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E6B7"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Na temelju članka 39.stavak 4. Zakona o pomorskom dobru i morskim lukama („Narodne novine“ br. 83/23)  i članka 39. Statuta Grada Dubrovnika(„Službeni glasnik Grada Dubrovnika br.2/21) uz prethodnu suglasnost Grada Dubrovnika, Upravnog odjela za izdavanje i provedbu dokumenata prostornog uređenja i gradnje klasa: 342-01/23-01/18 urbroj:2117-1-15/1-24-13 od 4.ožujka 2024.</w:t>
      </w:r>
      <w:r>
        <w:rPr>
          <w:rFonts w:ascii="Arial" w:eastAsiaTheme="minorHAnsi" w:hAnsi="Arial" w:cs="Arial"/>
          <w:kern w:val="2"/>
          <w:sz w:val="22"/>
          <w:szCs w:val="22"/>
          <w:lang w:eastAsia="en-US"/>
          <w14:ligatures w14:val="standardContextual"/>
        </w:rPr>
        <w:t>,</w:t>
      </w:r>
      <w:r w:rsidRPr="00972658">
        <w:rPr>
          <w:rFonts w:ascii="Arial" w:eastAsiaTheme="minorHAnsi" w:hAnsi="Arial" w:cs="Arial"/>
          <w:kern w:val="2"/>
          <w:sz w:val="22"/>
          <w:szCs w:val="22"/>
          <w:lang w:eastAsia="en-US"/>
          <w14:ligatures w14:val="standardContextual"/>
        </w:rPr>
        <w:t xml:space="preserve"> Gradsko vijeće Grada Dubrovnika na 30.</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sjednici</w:t>
      </w:r>
      <w:r>
        <w:rPr>
          <w:rFonts w:ascii="Arial" w:eastAsiaTheme="minorHAnsi" w:hAnsi="Arial" w:cs="Arial"/>
          <w:kern w:val="2"/>
          <w:sz w:val="22"/>
          <w:szCs w:val="22"/>
          <w:lang w:eastAsia="en-US"/>
          <w14:ligatures w14:val="standardContextual"/>
        </w:rPr>
        <w:t xml:space="preserve">, održanoj </w:t>
      </w:r>
      <w:r w:rsidRPr="00972658">
        <w:rPr>
          <w:rFonts w:ascii="Arial" w:eastAsiaTheme="minorHAnsi" w:hAnsi="Arial" w:cs="Arial"/>
          <w:kern w:val="2"/>
          <w:sz w:val="22"/>
          <w:szCs w:val="22"/>
          <w:lang w:eastAsia="en-US"/>
          <w14:ligatures w14:val="standardContextual"/>
        </w:rPr>
        <w:t>19.ožujka 2024.</w:t>
      </w:r>
      <w:r>
        <w:rPr>
          <w:rFonts w:ascii="Arial" w:eastAsiaTheme="minorHAnsi" w:hAnsi="Arial" w:cs="Arial"/>
          <w:kern w:val="2"/>
          <w:sz w:val="22"/>
          <w:szCs w:val="22"/>
          <w:lang w:eastAsia="en-US"/>
          <w14:ligatures w14:val="standardContextual"/>
        </w:rPr>
        <w:t>,</w:t>
      </w:r>
      <w:r w:rsidRPr="00972658">
        <w:rPr>
          <w:rFonts w:ascii="Arial" w:eastAsiaTheme="minorHAnsi" w:hAnsi="Arial" w:cs="Arial"/>
          <w:kern w:val="2"/>
          <w:sz w:val="22"/>
          <w:szCs w:val="22"/>
          <w:lang w:eastAsia="en-US"/>
          <w14:ligatures w14:val="standardContextual"/>
        </w:rPr>
        <w:t xml:space="preserve"> don</w:t>
      </w:r>
      <w:r>
        <w:rPr>
          <w:rFonts w:ascii="Arial" w:eastAsiaTheme="minorHAnsi" w:hAnsi="Arial" w:cs="Arial"/>
          <w:kern w:val="2"/>
          <w:sz w:val="22"/>
          <w:szCs w:val="22"/>
          <w:lang w:eastAsia="en-US"/>
          <w14:ligatures w14:val="standardContextual"/>
        </w:rPr>
        <w:t>ijelo je</w:t>
      </w:r>
      <w:r w:rsidRPr="00972658">
        <w:rPr>
          <w:rFonts w:ascii="Arial" w:eastAsiaTheme="minorHAnsi" w:hAnsi="Arial" w:cs="Arial"/>
          <w:kern w:val="2"/>
          <w:sz w:val="22"/>
          <w:szCs w:val="22"/>
          <w:lang w:eastAsia="en-US"/>
          <w14:ligatures w14:val="standardContextual"/>
        </w:rPr>
        <w:t xml:space="preserve">  </w:t>
      </w:r>
    </w:p>
    <w:p w14:paraId="05D0F524" w14:textId="77777777" w:rsidR="00972658" w:rsidRDefault="00972658" w:rsidP="00972658">
      <w:pPr>
        <w:jc w:val="both"/>
        <w:rPr>
          <w:rFonts w:ascii="Arial" w:eastAsiaTheme="minorHAnsi" w:hAnsi="Arial" w:cs="Arial"/>
          <w:kern w:val="2"/>
          <w:sz w:val="22"/>
          <w:szCs w:val="22"/>
          <w:lang w:eastAsia="en-US"/>
          <w14:ligatures w14:val="standardContextual"/>
        </w:rPr>
      </w:pPr>
    </w:p>
    <w:p w14:paraId="3C5926D1" w14:textId="77777777" w:rsidR="002A4AED" w:rsidRPr="00972658" w:rsidRDefault="002A4AED" w:rsidP="00972658">
      <w:pPr>
        <w:jc w:val="both"/>
        <w:rPr>
          <w:rFonts w:ascii="Arial" w:eastAsiaTheme="minorHAnsi" w:hAnsi="Arial" w:cs="Arial"/>
          <w:kern w:val="2"/>
          <w:sz w:val="22"/>
          <w:szCs w:val="22"/>
          <w:lang w:eastAsia="en-US"/>
          <w14:ligatures w14:val="standardContextual"/>
        </w:rPr>
      </w:pPr>
    </w:p>
    <w:p w14:paraId="4332F75E"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P L A N</w:t>
      </w:r>
    </w:p>
    <w:p w14:paraId="1548AA04"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UPRAVLJANJA POMORSKIM DOBROM NA PODRUČJU </w:t>
      </w:r>
    </w:p>
    <w:p w14:paraId="1FAF1F44"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GRADA DUBROVNIKA ZA RAZDOBLJE 2024.- 2028.GODINE</w:t>
      </w:r>
    </w:p>
    <w:p w14:paraId="1C4F35F1" w14:textId="77777777" w:rsid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25D527E8" w14:textId="77777777" w:rsidR="002A4AED"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7D68C273"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36F8A772"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I.</w:t>
      </w:r>
      <w:r>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OPĆE ODREDBE</w:t>
      </w:r>
    </w:p>
    <w:p w14:paraId="7C3C8904" w14:textId="77777777" w:rsidR="00972658" w:rsidRDefault="00972658" w:rsidP="00972658">
      <w:pPr>
        <w:rPr>
          <w:rFonts w:ascii="Arial" w:eastAsiaTheme="minorHAnsi" w:hAnsi="Arial" w:cs="Arial"/>
          <w:b/>
          <w:bCs/>
          <w:kern w:val="2"/>
          <w:sz w:val="22"/>
          <w:szCs w:val="22"/>
          <w:lang w:eastAsia="en-US"/>
          <w14:ligatures w14:val="standardContextual"/>
        </w:rPr>
      </w:pPr>
    </w:p>
    <w:p w14:paraId="39615F08"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Č</w:t>
      </w:r>
      <w:r w:rsidRPr="00972658">
        <w:rPr>
          <w:rFonts w:ascii="Arial" w:eastAsiaTheme="minorHAnsi" w:hAnsi="Arial" w:cs="Arial"/>
          <w:kern w:val="2"/>
          <w:sz w:val="22"/>
          <w:szCs w:val="22"/>
          <w:lang w:eastAsia="en-US"/>
          <w14:ligatures w14:val="standardContextual"/>
        </w:rPr>
        <w:t>lanak 1.</w:t>
      </w:r>
    </w:p>
    <w:p w14:paraId="6787840E" w14:textId="77777777" w:rsidR="00972658" w:rsidRDefault="00972658" w:rsidP="00972658">
      <w:pPr>
        <w:rPr>
          <w:rFonts w:ascii="Arial" w:eastAsiaTheme="minorHAnsi" w:hAnsi="Arial" w:cs="Arial"/>
          <w:kern w:val="2"/>
          <w:sz w:val="22"/>
          <w:szCs w:val="22"/>
          <w:lang w:eastAsia="en-US"/>
          <w14:ligatures w14:val="standardContextual"/>
        </w:rPr>
      </w:pPr>
    </w:p>
    <w:p w14:paraId="54E1F83C"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Ovaj Plan upravljanja pomorskim dobrom na području Grada Dubrovnika za razdoblje 2024.-2028.godine  (u daljnjem tekstu: Plan ) sadrži:</w:t>
      </w:r>
    </w:p>
    <w:p w14:paraId="7BFCE5E4" w14:textId="77777777" w:rsidR="00972658" w:rsidRPr="00972658" w:rsidRDefault="00972658" w:rsidP="00D54CC4">
      <w:pPr>
        <w:pStyle w:val="Odlomakpopisa"/>
        <w:numPr>
          <w:ilvl w:val="0"/>
          <w:numId w:val="14"/>
        </w:numPr>
        <w:spacing w:after="0" w:line="240" w:lineRule="auto"/>
        <w:rPr>
          <w:rFonts w:ascii="Arial" w:hAnsi="Arial" w:cs="Arial"/>
        </w:rPr>
      </w:pPr>
      <w:r w:rsidRPr="00972658">
        <w:rPr>
          <w:rFonts w:ascii="Arial" w:hAnsi="Arial" w:cs="Arial"/>
        </w:rPr>
        <w:t>planirane aktivnosti na pomorskom dobru i prioritete njihove realizacije,</w:t>
      </w:r>
    </w:p>
    <w:p w14:paraId="300C62B3" w14:textId="77777777" w:rsidR="00972658" w:rsidRPr="00972658" w:rsidRDefault="00972658" w:rsidP="00D54CC4">
      <w:pPr>
        <w:pStyle w:val="Odlomakpopisa"/>
        <w:numPr>
          <w:ilvl w:val="0"/>
          <w:numId w:val="14"/>
        </w:numPr>
        <w:spacing w:after="0" w:line="240" w:lineRule="auto"/>
        <w:rPr>
          <w:rFonts w:ascii="Arial" w:hAnsi="Arial" w:cs="Arial"/>
        </w:rPr>
      </w:pPr>
      <w:r w:rsidRPr="00972658">
        <w:rPr>
          <w:rFonts w:ascii="Arial" w:hAnsi="Arial" w:cs="Arial"/>
        </w:rPr>
        <w:t>izvore sredstava za njihovu realizaciju,</w:t>
      </w:r>
    </w:p>
    <w:p w14:paraId="66334511" w14:textId="77777777" w:rsidR="00972658" w:rsidRPr="00972658" w:rsidRDefault="00972658" w:rsidP="00D54CC4">
      <w:pPr>
        <w:pStyle w:val="Odlomakpopisa"/>
        <w:numPr>
          <w:ilvl w:val="0"/>
          <w:numId w:val="14"/>
        </w:numPr>
        <w:spacing w:after="0" w:line="240" w:lineRule="auto"/>
        <w:rPr>
          <w:rFonts w:ascii="Arial" w:hAnsi="Arial" w:cs="Arial"/>
        </w:rPr>
      </w:pPr>
      <w:r w:rsidRPr="00972658">
        <w:rPr>
          <w:rFonts w:ascii="Arial" w:hAnsi="Arial" w:cs="Arial"/>
        </w:rPr>
        <w:t>plan održavanja pomorskog dobra u općoj upotrebi,</w:t>
      </w:r>
    </w:p>
    <w:p w14:paraId="57ED876C" w14:textId="77777777" w:rsidR="00972658" w:rsidRPr="00972658" w:rsidRDefault="00972658" w:rsidP="00D54CC4">
      <w:pPr>
        <w:pStyle w:val="Odlomakpopisa"/>
        <w:numPr>
          <w:ilvl w:val="0"/>
          <w:numId w:val="14"/>
        </w:numPr>
        <w:spacing w:after="0" w:line="240" w:lineRule="auto"/>
        <w:rPr>
          <w:rFonts w:ascii="Arial" w:hAnsi="Arial" w:cs="Arial"/>
        </w:rPr>
      </w:pPr>
      <w:r w:rsidRPr="00972658">
        <w:rPr>
          <w:rFonts w:ascii="Arial" w:hAnsi="Arial" w:cs="Arial"/>
        </w:rPr>
        <w:t>plan gradnje na pomorskom dobru građevina koje ostaju u općoj upotrebi,</w:t>
      </w:r>
    </w:p>
    <w:p w14:paraId="4E7129CD" w14:textId="77777777" w:rsidR="00972658" w:rsidRPr="00972658" w:rsidRDefault="00972658" w:rsidP="00D54CC4">
      <w:pPr>
        <w:pStyle w:val="Odlomakpopisa"/>
        <w:numPr>
          <w:ilvl w:val="0"/>
          <w:numId w:val="14"/>
        </w:numPr>
        <w:spacing w:after="0" w:line="240" w:lineRule="auto"/>
        <w:rPr>
          <w:rFonts w:ascii="Arial" w:hAnsi="Arial" w:cs="Arial"/>
        </w:rPr>
      </w:pPr>
      <w:r w:rsidRPr="00972658">
        <w:rPr>
          <w:rFonts w:ascii="Arial" w:hAnsi="Arial" w:cs="Arial"/>
        </w:rPr>
        <w:t>plan davanja dozvola na pomorskom dobru,</w:t>
      </w:r>
    </w:p>
    <w:p w14:paraId="665D8911" w14:textId="77777777" w:rsidR="00972658" w:rsidRPr="002A4AED" w:rsidRDefault="00972658" w:rsidP="00972658">
      <w:pPr>
        <w:pStyle w:val="Odlomakpopisa"/>
        <w:numPr>
          <w:ilvl w:val="0"/>
          <w:numId w:val="14"/>
        </w:numPr>
        <w:spacing w:after="0" w:line="240" w:lineRule="auto"/>
        <w:rPr>
          <w:rFonts w:ascii="Arial" w:hAnsi="Arial" w:cs="Arial"/>
        </w:rPr>
      </w:pPr>
      <w:r w:rsidRPr="00972658">
        <w:rPr>
          <w:rFonts w:ascii="Arial" w:hAnsi="Arial" w:cs="Arial"/>
        </w:rPr>
        <w:t>plan nadzora ovlaštenika dozvola na pomorskom dobru.</w:t>
      </w:r>
    </w:p>
    <w:p w14:paraId="2D604B16" w14:textId="77777777" w:rsidR="00972658" w:rsidRDefault="00972658" w:rsidP="00972658">
      <w:pPr>
        <w:jc w:val="center"/>
        <w:rPr>
          <w:rFonts w:ascii="Arial" w:eastAsiaTheme="minorHAnsi" w:hAnsi="Arial" w:cs="Arial"/>
          <w:kern w:val="2"/>
          <w:sz w:val="22"/>
          <w:szCs w:val="22"/>
          <w:lang w:eastAsia="en-US"/>
          <w14:ligatures w14:val="standardContextual"/>
        </w:rPr>
      </w:pPr>
    </w:p>
    <w:p w14:paraId="622D52C6"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Č</w:t>
      </w:r>
      <w:r w:rsidRPr="00972658">
        <w:rPr>
          <w:rFonts w:ascii="Arial" w:eastAsiaTheme="minorHAnsi" w:hAnsi="Arial" w:cs="Arial"/>
          <w:kern w:val="2"/>
          <w:sz w:val="22"/>
          <w:szCs w:val="22"/>
          <w:lang w:eastAsia="en-US"/>
          <w14:ligatures w14:val="standardContextual"/>
        </w:rPr>
        <w:t>lanak 2.</w:t>
      </w:r>
    </w:p>
    <w:p w14:paraId="7FCD5037" w14:textId="77777777" w:rsidR="00972658" w:rsidRDefault="00972658" w:rsidP="00972658">
      <w:pPr>
        <w:rPr>
          <w:rFonts w:ascii="Arial" w:eastAsiaTheme="minorHAnsi" w:hAnsi="Arial" w:cs="Arial"/>
          <w:kern w:val="2"/>
          <w:sz w:val="22"/>
          <w:szCs w:val="22"/>
          <w:lang w:eastAsia="en-US"/>
          <w14:ligatures w14:val="standardContextual"/>
        </w:rPr>
      </w:pPr>
    </w:p>
    <w:p w14:paraId="028B4977"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Grad Dubrovnik ( u daljnjem tekstu: Grad ) redovito upravlja pomorskim dobrom na svom području i održava ga u općoj upotrebi sukladno ovom Planu.</w:t>
      </w:r>
    </w:p>
    <w:p w14:paraId="348E1AE5"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4AAA93AB"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Opća upotreba pomorskog dobra podrazumijeva da svatko ima pravo služiti se pomorskim dobrom sukladno njegovoj prirodi i namjeni.</w:t>
      </w:r>
    </w:p>
    <w:p w14:paraId="0CEFD4C0"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67C1841E"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Sve fizičke i pravne osobe koje koriste pomorsko dobro, građevine i druge objekte na pomorskom dobru koji su trajno povezani s pomorskim dobrom moraju iste koristiti na način da ne isključuju niti ograničavaju opću upotrebu pomorskog dobra,</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odnosno moraju omogućiti da svatko ima pravo služiti se pomorskim dobrom sukladno njegovoj prirodi i namjeni.</w:t>
      </w:r>
    </w:p>
    <w:p w14:paraId="05F65FD9" w14:textId="77777777" w:rsidR="00972658" w:rsidRDefault="00972658" w:rsidP="00972658">
      <w:pPr>
        <w:rPr>
          <w:rFonts w:ascii="Arial" w:eastAsiaTheme="minorHAnsi" w:hAnsi="Arial" w:cs="Arial"/>
          <w:kern w:val="2"/>
          <w:sz w:val="22"/>
          <w:szCs w:val="22"/>
          <w:lang w:eastAsia="en-US"/>
          <w14:ligatures w14:val="standardContextual"/>
        </w:rPr>
      </w:pPr>
    </w:p>
    <w:p w14:paraId="57C7BF5A"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Grad je dužan štititi pravo na opću upotrebu pomorskog dobra te je dužan poduzeti sve radnje radi sprječavanja nezakonitog postupanja</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samovlasnog zauzeća,</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devastacije pomorskog dobra i nezakonitog nasipavanja.</w:t>
      </w:r>
    </w:p>
    <w:p w14:paraId="2504D064"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44BB46FF"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5F9F8717"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Č</w:t>
      </w:r>
      <w:r w:rsidRPr="00972658">
        <w:rPr>
          <w:rFonts w:ascii="Arial" w:eastAsiaTheme="minorHAnsi" w:hAnsi="Arial" w:cs="Arial"/>
          <w:kern w:val="2"/>
          <w:sz w:val="22"/>
          <w:szCs w:val="22"/>
          <w:lang w:eastAsia="en-US"/>
          <w14:ligatures w14:val="standardContextual"/>
        </w:rPr>
        <w:t>lanak 3.</w:t>
      </w:r>
    </w:p>
    <w:p w14:paraId="060E7120" w14:textId="77777777" w:rsidR="00972658" w:rsidRDefault="00972658" w:rsidP="00972658">
      <w:pPr>
        <w:rPr>
          <w:rFonts w:ascii="Arial" w:eastAsiaTheme="minorHAnsi" w:hAnsi="Arial" w:cs="Arial"/>
          <w:kern w:val="2"/>
          <w:sz w:val="22"/>
          <w:szCs w:val="22"/>
          <w:lang w:eastAsia="en-US"/>
          <w14:ligatures w14:val="standardContextual"/>
        </w:rPr>
      </w:pPr>
    </w:p>
    <w:p w14:paraId="73167E16"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Grad upravlja pomorskim dobrom na svom području u skladu s načelima utvrđenim Zakonom o pomorskom dobru i morskim lukama ( u daljnjem tekstu: Zakon).</w:t>
      </w:r>
    </w:p>
    <w:p w14:paraId="40F00B4D"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53EE65CF"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7BC4920F" w14:textId="77777777" w:rsid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4.</w:t>
      </w:r>
    </w:p>
    <w:p w14:paraId="3F243DD0"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p>
    <w:p w14:paraId="6C6431D9"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Upravljanje pomorskim dobrom na području Grada uključuje cjeloviti koordiniran proces radnji i aktivnosti koje se provode sukladno odredbama Zakona radi osiguravanja opće </w:t>
      </w:r>
      <w:r w:rsidRPr="00972658">
        <w:rPr>
          <w:rFonts w:ascii="Arial" w:eastAsiaTheme="minorHAnsi" w:hAnsi="Arial" w:cs="Arial"/>
          <w:kern w:val="2"/>
          <w:sz w:val="22"/>
          <w:szCs w:val="22"/>
          <w:lang w:eastAsia="en-US"/>
          <w14:ligatures w14:val="standardContextual"/>
        </w:rPr>
        <w:lastRenderedPageBreak/>
        <w:t>upotrebe pomorskog dobra, pravne i stvarne zaštite i reda na pomorskom dobru,</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odgovornog planiranja uz održivi razvoj i sustavnog nadzora.</w:t>
      </w:r>
    </w:p>
    <w:p w14:paraId="5AD93124"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593F0DB7"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Upravljanjem pomorskim dobrom na području Grada osigurava se zaštita autentičnih krajobraznih,</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prirodnih i kulturnih vrijednosti.</w:t>
      </w:r>
    </w:p>
    <w:p w14:paraId="62FE04F0" w14:textId="77777777" w:rsidR="00972658" w:rsidRDefault="00972658" w:rsidP="00972658">
      <w:pPr>
        <w:rPr>
          <w:rFonts w:ascii="Arial" w:eastAsiaTheme="minorHAnsi" w:hAnsi="Arial" w:cs="Arial"/>
          <w:b/>
          <w:bCs/>
          <w:kern w:val="2"/>
          <w:sz w:val="22"/>
          <w:szCs w:val="22"/>
          <w:lang w:eastAsia="en-US"/>
          <w14:ligatures w14:val="standardContextual"/>
        </w:rPr>
      </w:pPr>
    </w:p>
    <w:p w14:paraId="461054C3" w14:textId="77777777" w:rsidR="00972658" w:rsidRPr="00972658" w:rsidRDefault="00972658" w:rsidP="00972658">
      <w:pPr>
        <w:rPr>
          <w:rFonts w:ascii="Arial" w:eastAsiaTheme="minorHAnsi" w:hAnsi="Arial" w:cs="Arial"/>
          <w:b/>
          <w:bCs/>
          <w:kern w:val="2"/>
          <w:sz w:val="22"/>
          <w:szCs w:val="22"/>
          <w:lang w:eastAsia="en-US"/>
          <w14:ligatures w14:val="standardContextual"/>
        </w:rPr>
      </w:pPr>
    </w:p>
    <w:p w14:paraId="7B90940E" w14:textId="77777777" w:rsid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II.</w:t>
      </w:r>
      <w:r w:rsidRPr="00972658">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PLANIRANE AKTIVNOSTI</w:t>
      </w:r>
      <w:r w:rsidRPr="00972658">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 xml:space="preserve"> NA POMORSKOM DOBRU I PRIORITETI NJIHOVE </w:t>
      </w:r>
      <w:r>
        <w:rPr>
          <w:rFonts w:ascii="Arial" w:eastAsiaTheme="minorHAnsi" w:hAnsi="Arial" w:cs="Arial"/>
          <w:b/>
          <w:bCs/>
          <w:kern w:val="2"/>
          <w:sz w:val="22"/>
          <w:szCs w:val="22"/>
          <w:lang w:eastAsia="en-US"/>
          <w14:ligatures w14:val="standardContextual"/>
        </w:rPr>
        <w:t xml:space="preserve">  </w:t>
      </w:r>
    </w:p>
    <w:p w14:paraId="748CC768" w14:textId="77777777" w:rsidR="00972658" w:rsidRDefault="00972658" w:rsidP="00972658">
      <w:pPr>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 xml:space="preserve">REALIZACIJE                                                                                                                                                                                                                                                                                                                                                                                                                                                            </w:t>
      </w:r>
    </w:p>
    <w:p w14:paraId="57CAD764" w14:textId="77777777" w:rsidR="00972658" w:rsidRDefault="00972658" w:rsidP="00972658">
      <w:pPr>
        <w:rPr>
          <w:rFonts w:ascii="Arial" w:eastAsiaTheme="minorHAnsi" w:hAnsi="Arial" w:cs="Arial"/>
          <w:kern w:val="2"/>
          <w:sz w:val="22"/>
          <w:szCs w:val="22"/>
          <w:lang w:eastAsia="en-US"/>
          <w14:ligatures w14:val="standardContextual"/>
        </w:rPr>
      </w:pPr>
    </w:p>
    <w:p w14:paraId="1BB605DA" w14:textId="77777777" w:rsidR="00972658" w:rsidRDefault="00972658" w:rsidP="00972658">
      <w:pPr>
        <w:jc w:val="cente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Č</w:t>
      </w:r>
      <w:r w:rsidRPr="00972658">
        <w:rPr>
          <w:rFonts w:ascii="Arial" w:eastAsiaTheme="minorHAnsi" w:hAnsi="Arial" w:cs="Arial"/>
          <w:kern w:val="2"/>
          <w:sz w:val="22"/>
          <w:szCs w:val="22"/>
          <w:lang w:eastAsia="en-US"/>
          <w14:ligatures w14:val="standardContextual"/>
        </w:rPr>
        <w:t>lanak 5.</w:t>
      </w:r>
    </w:p>
    <w:p w14:paraId="310B2C9A"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p>
    <w:p w14:paraId="14BAD076"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Planirane aktivnosti redovnog upravljanja pomorskim dobrom na području Grada, u cilju unaprjeđivanja i zaštite pomorskog dobra uključuju:</w:t>
      </w:r>
    </w:p>
    <w:p w14:paraId="5DDC0167"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redovno održavanje i unaprjeđivanje pomorskog dobra u općoj upotrebi,</w:t>
      </w:r>
    </w:p>
    <w:p w14:paraId="5C2EB1A5"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brigu o zaštiti i osiguravanju opće upotrebe pomorskog dobra,</w:t>
      </w:r>
    </w:p>
    <w:p w14:paraId="0661EFFF"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gradnju građevina i izvođenje zahvata u prostoru pomorskog dobra koji se prema posebnim propisima kojima se uređuje građenje te uredbi iz članka 14.stavka 4. točke 11.</w:t>
      </w:r>
      <w:r>
        <w:rPr>
          <w:rFonts w:ascii="Arial" w:hAnsi="Arial" w:cs="Arial"/>
        </w:rPr>
        <w:t xml:space="preserve"> </w:t>
      </w:r>
      <w:r w:rsidRPr="00972658">
        <w:rPr>
          <w:rFonts w:ascii="Arial" w:hAnsi="Arial" w:cs="Arial"/>
        </w:rPr>
        <w:t>Zakona ne smatraju građenjem, a  ostaju u općoj upotrebi,</w:t>
      </w:r>
    </w:p>
    <w:p w14:paraId="7640B012"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nadzor  nad pomorskim dobrom u općoj upotrebi,</w:t>
      </w:r>
    </w:p>
    <w:p w14:paraId="2AAFA9B6"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davanje dozvola na pomorskom dobru,</w:t>
      </w:r>
    </w:p>
    <w:p w14:paraId="300E78AB"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unos podataka o dozvolama na pomorskom dobru u Jedinstvenu nacionalnu bazu podataka pomorskog dobra Republike Hrvatske,</w:t>
      </w:r>
    </w:p>
    <w:p w14:paraId="363811E3"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nadzor nad ovlaštenicima dozvola na pomorskom dobru radi osiguravanja da pomorsko dobro koriste u opsegu i granicama utvrđenim u dozvoli na pomorskom dobru,</w:t>
      </w:r>
    </w:p>
    <w:p w14:paraId="2012FC2C" w14:textId="77777777" w:rsidR="00972658" w:rsidRPr="00972658" w:rsidRDefault="00972658" w:rsidP="00D54CC4">
      <w:pPr>
        <w:pStyle w:val="Odlomakpopisa"/>
        <w:numPr>
          <w:ilvl w:val="0"/>
          <w:numId w:val="15"/>
        </w:numPr>
        <w:spacing w:after="0" w:line="240" w:lineRule="auto"/>
        <w:rPr>
          <w:rFonts w:ascii="Arial" w:hAnsi="Arial" w:cs="Arial"/>
        </w:rPr>
      </w:pPr>
      <w:r w:rsidRPr="00972658">
        <w:rPr>
          <w:rFonts w:ascii="Arial" w:hAnsi="Arial" w:cs="Arial"/>
        </w:rPr>
        <w:t>održavanje reda na pomorskom dobru u općoj upotrebi.</w:t>
      </w:r>
    </w:p>
    <w:p w14:paraId="1360DB22"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Prioriteti</w:t>
      </w:r>
      <w:r w:rsidRPr="00972658">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pri realizaciji aktivnosti na pomorskom dobru su:</w:t>
      </w:r>
    </w:p>
    <w:p w14:paraId="05C37535" w14:textId="77777777" w:rsidR="00972658" w:rsidRPr="00972658" w:rsidRDefault="00972658" w:rsidP="00D54CC4">
      <w:pPr>
        <w:pStyle w:val="Odlomakpopisa"/>
        <w:numPr>
          <w:ilvl w:val="1"/>
          <w:numId w:val="16"/>
        </w:numPr>
        <w:spacing w:after="0" w:line="240" w:lineRule="auto"/>
        <w:ind w:left="709" w:hanging="283"/>
        <w:rPr>
          <w:rFonts w:ascii="Arial" w:hAnsi="Arial" w:cs="Arial"/>
        </w:rPr>
      </w:pPr>
      <w:r w:rsidRPr="00972658">
        <w:rPr>
          <w:rFonts w:ascii="Arial" w:hAnsi="Arial" w:cs="Arial"/>
        </w:rPr>
        <w:t>zaštita pomorskog dobra te njegovo unaprjeđivanje što podrazumijeva  prvenstveno osiguravanje nesmetanog pristupa pomorskom dobru,</w:t>
      </w:r>
    </w:p>
    <w:p w14:paraId="36741B2A" w14:textId="77777777" w:rsidR="00972658" w:rsidRPr="00972658" w:rsidRDefault="00972658" w:rsidP="00D54CC4">
      <w:pPr>
        <w:pStyle w:val="Odlomakpopisa"/>
        <w:numPr>
          <w:ilvl w:val="1"/>
          <w:numId w:val="16"/>
        </w:numPr>
        <w:spacing w:after="0" w:line="240" w:lineRule="auto"/>
        <w:ind w:left="709" w:hanging="283"/>
        <w:rPr>
          <w:rFonts w:ascii="Arial" w:hAnsi="Arial" w:cs="Arial"/>
        </w:rPr>
      </w:pPr>
      <w:r w:rsidRPr="00972658">
        <w:rPr>
          <w:rFonts w:ascii="Arial" w:hAnsi="Arial" w:cs="Arial"/>
        </w:rPr>
        <w:t>redovno održavanje  pomorskog dobra u smislu popravka oštećenih šetnica, staza, kabina, tuševa, ograda, rukohvata, pristupnih skala u more, dizala za osobe smanjene pokretljivosti sl., čišćenje i održavanje obale, mora i podmorja, postavljanje i održavanje plutajućih brana i ostale opreme za sigurnost plaža, postavljanje i održavanje urbane opreme na plažama,</w:t>
      </w:r>
      <w:r>
        <w:rPr>
          <w:rFonts w:ascii="Arial" w:hAnsi="Arial" w:cs="Arial"/>
        </w:rPr>
        <w:t xml:space="preserve"> </w:t>
      </w:r>
      <w:r w:rsidRPr="00972658">
        <w:rPr>
          <w:rFonts w:ascii="Arial" w:hAnsi="Arial" w:cs="Arial"/>
        </w:rPr>
        <w:t>saniranje obalnih zidova,</w:t>
      </w:r>
      <w:r>
        <w:rPr>
          <w:rFonts w:ascii="Arial" w:hAnsi="Arial" w:cs="Arial"/>
        </w:rPr>
        <w:t xml:space="preserve"> </w:t>
      </w:r>
      <w:r w:rsidRPr="00972658">
        <w:rPr>
          <w:rFonts w:ascii="Arial" w:hAnsi="Arial" w:cs="Arial"/>
        </w:rPr>
        <w:t>molova,</w:t>
      </w:r>
      <w:r>
        <w:rPr>
          <w:rFonts w:ascii="Arial" w:hAnsi="Arial" w:cs="Arial"/>
        </w:rPr>
        <w:t xml:space="preserve"> </w:t>
      </w:r>
      <w:r w:rsidRPr="00972658">
        <w:rPr>
          <w:rFonts w:ascii="Arial" w:hAnsi="Arial" w:cs="Arial"/>
        </w:rPr>
        <w:t>oštećenja na plažama  nastalih djelovanjem nevremena,</w:t>
      </w:r>
      <w:r>
        <w:rPr>
          <w:rFonts w:ascii="Arial" w:hAnsi="Arial" w:cs="Arial"/>
        </w:rPr>
        <w:t xml:space="preserve"> </w:t>
      </w:r>
      <w:r w:rsidRPr="00972658">
        <w:rPr>
          <w:rFonts w:ascii="Arial" w:hAnsi="Arial" w:cs="Arial"/>
        </w:rPr>
        <w:t>dohranjivanje plaža šljunkom,</w:t>
      </w:r>
    </w:p>
    <w:p w14:paraId="1F42FAD8" w14:textId="77777777" w:rsidR="00972658" w:rsidRPr="00972658" w:rsidRDefault="00972658" w:rsidP="00D54CC4">
      <w:pPr>
        <w:pStyle w:val="Odlomakpopisa"/>
        <w:numPr>
          <w:ilvl w:val="1"/>
          <w:numId w:val="16"/>
        </w:numPr>
        <w:spacing w:after="0" w:line="240" w:lineRule="auto"/>
        <w:ind w:left="709" w:hanging="283"/>
        <w:rPr>
          <w:rFonts w:ascii="Arial" w:hAnsi="Arial" w:cs="Arial"/>
        </w:rPr>
      </w:pPr>
      <w:r w:rsidRPr="00972658">
        <w:rPr>
          <w:rFonts w:ascii="Arial" w:hAnsi="Arial" w:cs="Arial"/>
        </w:rPr>
        <w:t>održavanje reda na pomorskom dobru,</w:t>
      </w:r>
      <w:r>
        <w:rPr>
          <w:rFonts w:ascii="Arial" w:hAnsi="Arial" w:cs="Arial"/>
        </w:rPr>
        <w:t xml:space="preserve"> </w:t>
      </w:r>
      <w:r w:rsidRPr="00972658">
        <w:rPr>
          <w:rFonts w:ascii="Arial" w:hAnsi="Arial" w:cs="Arial"/>
        </w:rPr>
        <w:t>sprječavanje nezakonitog postupanja,</w:t>
      </w:r>
      <w:r>
        <w:rPr>
          <w:rFonts w:ascii="Arial" w:hAnsi="Arial" w:cs="Arial"/>
        </w:rPr>
        <w:t xml:space="preserve"> </w:t>
      </w:r>
      <w:r w:rsidRPr="00972658">
        <w:rPr>
          <w:rFonts w:ascii="Arial" w:hAnsi="Arial" w:cs="Arial"/>
        </w:rPr>
        <w:t>samovlasnog  zauzeća,</w:t>
      </w:r>
      <w:r>
        <w:rPr>
          <w:rFonts w:ascii="Arial" w:hAnsi="Arial" w:cs="Arial"/>
        </w:rPr>
        <w:t xml:space="preserve"> </w:t>
      </w:r>
      <w:r w:rsidRPr="00972658">
        <w:rPr>
          <w:rFonts w:ascii="Arial" w:hAnsi="Arial" w:cs="Arial"/>
        </w:rPr>
        <w:t>devastacije pomorskog dobra i nezakonitog nasipavanja,</w:t>
      </w:r>
    </w:p>
    <w:p w14:paraId="679DE91D" w14:textId="77777777" w:rsidR="00972658" w:rsidRPr="00972658" w:rsidRDefault="00972658" w:rsidP="00D54CC4">
      <w:pPr>
        <w:pStyle w:val="Odlomakpopisa"/>
        <w:numPr>
          <w:ilvl w:val="1"/>
          <w:numId w:val="16"/>
        </w:numPr>
        <w:spacing w:after="0" w:line="240" w:lineRule="auto"/>
        <w:ind w:left="709" w:hanging="283"/>
        <w:rPr>
          <w:rFonts w:ascii="Arial" w:hAnsi="Arial" w:cs="Arial"/>
        </w:rPr>
      </w:pPr>
      <w:r w:rsidRPr="00972658">
        <w:rPr>
          <w:rFonts w:ascii="Arial" w:hAnsi="Arial" w:cs="Arial"/>
        </w:rPr>
        <w:t>uklanjanje nezakonito izgrađenih građevina i drugih zahvata na pomorskom dobru.</w:t>
      </w:r>
    </w:p>
    <w:p w14:paraId="3004E3AA" w14:textId="77777777" w:rsidR="00972658" w:rsidRDefault="00972658" w:rsidP="00972658">
      <w:pPr>
        <w:rPr>
          <w:rFonts w:ascii="Arial" w:eastAsiaTheme="minorHAnsi" w:hAnsi="Arial" w:cs="Arial"/>
          <w:b/>
          <w:bCs/>
          <w:kern w:val="2"/>
          <w:sz w:val="22"/>
          <w:szCs w:val="22"/>
          <w:lang w:eastAsia="en-US"/>
          <w14:ligatures w14:val="standardContextual"/>
        </w:rPr>
      </w:pPr>
    </w:p>
    <w:p w14:paraId="469EBA56" w14:textId="77777777" w:rsidR="00972658" w:rsidRPr="00972658" w:rsidRDefault="00972658" w:rsidP="00972658">
      <w:pPr>
        <w:rPr>
          <w:rFonts w:ascii="Arial" w:eastAsiaTheme="minorHAnsi" w:hAnsi="Arial" w:cs="Arial"/>
          <w:b/>
          <w:bCs/>
          <w:kern w:val="2"/>
          <w:sz w:val="22"/>
          <w:szCs w:val="22"/>
          <w:lang w:eastAsia="en-US"/>
          <w14:ligatures w14:val="standardContextual"/>
        </w:rPr>
      </w:pPr>
    </w:p>
    <w:p w14:paraId="525F5D51"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III. IZVORI SREDSTAVA ZA REALIZACIJU PLANIRANIH AKTIVNOSTI NA POMORSKOM DOBRU</w:t>
      </w:r>
    </w:p>
    <w:p w14:paraId="2F8BD1BB" w14:textId="77777777" w:rsid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21F9BC97"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6.</w:t>
      </w:r>
    </w:p>
    <w:p w14:paraId="04C4B58A" w14:textId="77777777" w:rsidR="00972658" w:rsidRDefault="00972658" w:rsidP="00972658">
      <w:pPr>
        <w:rPr>
          <w:rFonts w:ascii="Arial" w:eastAsiaTheme="minorHAnsi" w:hAnsi="Arial" w:cs="Arial"/>
          <w:kern w:val="2"/>
          <w:sz w:val="22"/>
          <w:szCs w:val="22"/>
          <w:lang w:eastAsia="en-US"/>
          <w14:ligatures w14:val="standardContextual"/>
        </w:rPr>
      </w:pPr>
    </w:p>
    <w:p w14:paraId="097529F5"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Izvori sredstava za realizaciju planiranih aktivnosti na pomorskom dobru jesu:</w:t>
      </w:r>
    </w:p>
    <w:p w14:paraId="6ED73FAB"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od naknada za koncesije,</w:t>
      </w:r>
    </w:p>
    <w:p w14:paraId="52B26EA4"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od naknada za posebnu upotrebu,</w:t>
      </w:r>
    </w:p>
    <w:p w14:paraId="224B7C98"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od naknada za dozvole na pomorskom dobru na području Grada,</w:t>
      </w:r>
    </w:p>
    <w:p w14:paraId="44F7A617"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 xml:space="preserve">sredstva iz proračuna Grada, </w:t>
      </w:r>
    </w:p>
    <w:p w14:paraId="6BAB9625"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iz proračuna Županije Dubrovačko-neretvanske,</w:t>
      </w:r>
    </w:p>
    <w:p w14:paraId="30AC08D2"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iz državnog proračuna,</w:t>
      </w:r>
    </w:p>
    <w:p w14:paraId="52DB3209" w14:textId="77777777" w:rsidR="00972658" w:rsidRPr="00972658" w:rsidRDefault="00972658" w:rsidP="00D54CC4">
      <w:pPr>
        <w:pStyle w:val="Odlomakpopisa"/>
        <w:numPr>
          <w:ilvl w:val="0"/>
          <w:numId w:val="17"/>
        </w:numPr>
        <w:spacing w:after="0" w:line="240" w:lineRule="auto"/>
        <w:rPr>
          <w:rFonts w:ascii="Arial" w:hAnsi="Arial" w:cs="Arial"/>
        </w:rPr>
      </w:pPr>
      <w:r w:rsidRPr="00972658">
        <w:rPr>
          <w:rFonts w:ascii="Arial" w:hAnsi="Arial" w:cs="Arial"/>
        </w:rPr>
        <w:t>sredstva od novčanih kazni naplaćenih za prekršaje propisane Odlukom o redu na pomorskom dobru.</w:t>
      </w:r>
    </w:p>
    <w:p w14:paraId="3E1B63A1" w14:textId="77777777" w:rsidR="00972658" w:rsidRDefault="00972658" w:rsidP="00972658">
      <w:pPr>
        <w:rPr>
          <w:rFonts w:ascii="Arial" w:eastAsiaTheme="minorHAnsi" w:hAnsi="Arial" w:cs="Arial"/>
          <w:kern w:val="2"/>
          <w:sz w:val="22"/>
          <w:szCs w:val="22"/>
          <w:lang w:eastAsia="en-US"/>
          <w14:ligatures w14:val="standardContextual"/>
        </w:rPr>
      </w:pPr>
    </w:p>
    <w:p w14:paraId="3BC9E198" w14:textId="77777777" w:rsidR="00972658" w:rsidRPr="00972658" w:rsidRDefault="00972658" w:rsidP="00972658">
      <w:pPr>
        <w:rPr>
          <w:rFonts w:ascii="Arial" w:eastAsiaTheme="minorHAnsi" w:hAnsi="Arial" w:cs="Arial"/>
          <w:kern w:val="2"/>
          <w:sz w:val="22"/>
          <w:szCs w:val="22"/>
          <w:lang w:eastAsia="en-US"/>
          <w14:ligatures w14:val="standardContextual"/>
        </w:rPr>
      </w:pPr>
      <w:proofErr w:type="spellStart"/>
      <w:r w:rsidRPr="00972658">
        <w:rPr>
          <w:rFonts w:ascii="Arial" w:eastAsiaTheme="minorHAnsi" w:hAnsi="Arial" w:cs="Arial"/>
          <w:kern w:val="2"/>
          <w:sz w:val="22"/>
          <w:szCs w:val="22"/>
          <w:lang w:eastAsia="en-US"/>
          <w14:ligatures w14:val="standardContextual"/>
        </w:rPr>
        <w:lastRenderedPageBreak/>
        <w:t>Novačne</w:t>
      </w:r>
      <w:proofErr w:type="spellEnd"/>
      <w:r w:rsidRPr="00972658">
        <w:rPr>
          <w:rFonts w:ascii="Arial" w:eastAsiaTheme="minorHAnsi" w:hAnsi="Arial" w:cs="Arial"/>
          <w:kern w:val="2"/>
          <w:sz w:val="22"/>
          <w:szCs w:val="22"/>
          <w:lang w:eastAsia="en-US"/>
          <w14:ligatures w14:val="standardContextual"/>
        </w:rPr>
        <w:t xml:space="preserve"> kazne naplaćene za prekršaje propisane Odlukom o redu na pomorskom dobru Grada prihod su proračuna Grada.</w:t>
      </w:r>
    </w:p>
    <w:p w14:paraId="4AE05058" w14:textId="77777777" w:rsidR="00972658" w:rsidRDefault="00972658" w:rsidP="00972658">
      <w:pPr>
        <w:rPr>
          <w:rFonts w:ascii="Arial" w:eastAsiaTheme="minorHAnsi" w:hAnsi="Arial" w:cs="Arial"/>
          <w:kern w:val="2"/>
          <w:sz w:val="22"/>
          <w:szCs w:val="22"/>
          <w:lang w:eastAsia="en-US"/>
          <w14:ligatures w14:val="standardContextual"/>
        </w:rPr>
      </w:pPr>
    </w:p>
    <w:p w14:paraId="1A772ECA"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Grad je dužan prihode iz stavka 1. ovoga članka namjenski koristiti za upravljanje pomorskim dobrom i financiranje, odnosno sufinanciranje projekata na pomorskom dobru i za aktivnosti kojima je cilj </w:t>
      </w:r>
      <w:proofErr w:type="spellStart"/>
      <w:r w:rsidRPr="00972658">
        <w:rPr>
          <w:rFonts w:ascii="Arial" w:eastAsiaTheme="minorHAnsi" w:hAnsi="Arial" w:cs="Arial"/>
          <w:kern w:val="2"/>
          <w:sz w:val="22"/>
          <w:szCs w:val="22"/>
          <w:lang w:eastAsia="en-US"/>
          <w14:ligatures w14:val="standardContextual"/>
        </w:rPr>
        <w:t>unaprijeđenje</w:t>
      </w:r>
      <w:proofErr w:type="spellEnd"/>
      <w:r w:rsidRPr="00972658">
        <w:rPr>
          <w:rFonts w:ascii="Arial" w:eastAsiaTheme="minorHAnsi" w:hAnsi="Arial" w:cs="Arial"/>
          <w:kern w:val="2"/>
          <w:sz w:val="22"/>
          <w:szCs w:val="22"/>
          <w:lang w:eastAsia="en-US"/>
          <w14:ligatures w14:val="standardContextual"/>
        </w:rPr>
        <w:t xml:space="preserve"> pomorskog dobra u općoj upotrebi.</w:t>
      </w:r>
    </w:p>
    <w:p w14:paraId="694AC7A8" w14:textId="77777777" w:rsidR="00972658" w:rsidRDefault="00972658" w:rsidP="00972658">
      <w:pPr>
        <w:rPr>
          <w:rFonts w:ascii="Arial" w:eastAsiaTheme="minorHAnsi" w:hAnsi="Arial" w:cs="Arial"/>
          <w:kern w:val="2"/>
          <w:sz w:val="22"/>
          <w:szCs w:val="22"/>
          <w:lang w:eastAsia="en-US"/>
          <w14:ligatures w14:val="standardContextual"/>
        </w:rPr>
      </w:pPr>
    </w:p>
    <w:p w14:paraId="74DA74C9" w14:textId="77777777" w:rsidR="00972658" w:rsidRP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Specificirani iznosi sredstava za planirane aktivnosti na pomorskom dobru bit će propisani Proračunom Grada za svaku godinu donošenja. </w:t>
      </w:r>
    </w:p>
    <w:p w14:paraId="7BBF2D6A"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703E3903"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1E1E0B86" w14:textId="77777777" w:rsidR="00972658" w:rsidRP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IV. PLAN ODRŽAVANJA POMORSKOG DOBRA U OPĆOJ UPOTREBI</w:t>
      </w:r>
    </w:p>
    <w:p w14:paraId="01ACC8A8" w14:textId="77777777" w:rsidR="00972658" w:rsidRDefault="00972658" w:rsidP="00972658">
      <w:pPr>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5C9A989D"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7.</w:t>
      </w:r>
    </w:p>
    <w:p w14:paraId="31DDB919" w14:textId="77777777" w:rsidR="00972658" w:rsidRDefault="00972658" w:rsidP="00972658">
      <w:pPr>
        <w:rPr>
          <w:rFonts w:ascii="Arial" w:eastAsiaTheme="minorHAnsi" w:hAnsi="Arial" w:cs="Arial"/>
          <w:kern w:val="2"/>
          <w:sz w:val="22"/>
          <w:szCs w:val="22"/>
          <w:lang w:eastAsia="en-US"/>
          <w14:ligatures w14:val="standardContextual"/>
        </w:rPr>
      </w:pPr>
    </w:p>
    <w:p w14:paraId="2212BA71"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U razdoblju  2024.-2028. godine  planiraju  se izvesti slijedeći radovi održavanja pomorskog dobra u općoj upotrebi:</w:t>
      </w:r>
    </w:p>
    <w:p w14:paraId="43874A08" w14:textId="77777777" w:rsidR="00972658" w:rsidRPr="00972658" w:rsidRDefault="00972658" w:rsidP="00972658">
      <w:pPr>
        <w:rPr>
          <w:rFonts w:ascii="Arial" w:eastAsiaTheme="minorHAnsi" w:hAnsi="Arial" w:cs="Arial"/>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872"/>
        <w:gridCol w:w="6353"/>
        <w:gridCol w:w="1837"/>
      </w:tblGrid>
      <w:tr w:rsidR="00972658" w:rsidRPr="00972658" w14:paraId="1289F4D1" w14:textId="77777777" w:rsidTr="00972658">
        <w:trPr>
          <w:trHeight w:val="405"/>
        </w:trPr>
        <w:tc>
          <w:tcPr>
            <w:tcW w:w="872" w:type="dxa"/>
          </w:tcPr>
          <w:p w14:paraId="382FEB9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Red.br.</w:t>
            </w:r>
          </w:p>
        </w:tc>
        <w:tc>
          <w:tcPr>
            <w:tcW w:w="6353" w:type="dxa"/>
          </w:tcPr>
          <w:p w14:paraId="216E2C7E"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PLANIRANE AKTIVNOSTI</w:t>
            </w:r>
          </w:p>
        </w:tc>
        <w:tc>
          <w:tcPr>
            <w:tcW w:w="1837" w:type="dxa"/>
          </w:tcPr>
          <w:p w14:paraId="1AADA46F"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Godišnji iznos (EUR)</w:t>
            </w:r>
          </w:p>
        </w:tc>
      </w:tr>
      <w:tr w:rsidR="00972658" w:rsidRPr="00972658" w14:paraId="747DFE60" w14:textId="77777777" w:rsidTr="00972658">
        <w:trPr>
          <w:trHeight w:val="1533"/>
        </w:trPr>
        <w:tc>
          <w:tcPr>
            <w:tcW w:w="872" w:type="dxa"/>
          </w:tcPr>
          <w:p w14:paraId="5181BC22"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1.</w:t>
            </w:r>
          </w:p>
        </w:tc>
        <w:tc>
          <w:tcPr>
            <w:tcW w:w="6353" w:type="dxa"/>
          </w:tcPr>
          <w:p w14:paraId="791B45C1"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ČIŠĆENJE I </w:t>
            </w:r>
            <w:proofErr w:type="spellStart"/>
            <w:r w:rsidRPr="00972658">
              <w:rPr>
                <w:rFonts w:ascii="Arial" w:eastAsiaTheme="minorHAnsi" w:hAnsi="Arial" w:cs="Arial"/>
                <w:sz w:val="20"/>
                <w:szCs w:val="20"/>
                <w:lang w:eastAsia="en-US"/>
              </w:rPr>
              <w:t>ODRŽAVANJE,obale</w:t>
            </w:r>
            <w:proofErr w:type="spellEnd"/>
            <w:r w:rsidRPr="00972658">
              <w:rPr>
                <w:rFonts w:ascii="Arial" w:eastAsiaTheme="minorHAnsi" w:hAnsi="Arial" w:cs="Arial"/>
                <w:sz w:val="20"/>
                <w:szCs w:val="20"/>
                <w:lang w:eastAsia="en-US"/>
              </w:rPr>
              <w:t>, mora i podmorja</w:t>
            </w:r>
          </w:p>
          <w:p w14:paraId="2650026A"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a) redovno održavanje pomorskog dobra(popravak oštećenih šetnica, staza, sunčališta, kabina za presvlačenje, klupa, obavijesnih ploča, javnih sanitarnih čvorova, tuševa, ograda, rukohvata i stepenica za ulazak/izlazak iz mora, dizala za osobe sa invaliditetom, kao i druge opreme koja je u funkciji uređene plaže</w:t>
            </w:r>
          </w:p>
          <w:p w14:paraId="6679556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b) održavanje čistoće obale, mora i podmorja</w:t>
            </w:r>
          </w:p>
          <w:p w14:paraId="57CD3EE8"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-Čistoća d.o.o.</w:t>
            </w:r>
          </w:p>
          <w:p w14:paraId="77F32DDC"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-akcije čišćenja</w:t>
            </w:r>
          </w:p>
          <w:p w14:paraId="47333A1F"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-čišćenje mora (</w:t>
            </w:r>
            <w:proofErr w:type="spellStart"/>
            <w:r w:rsidRPr="00972658">
              <w:rPr>
                <w:rFonts w:ascii="Arial" w:eastAsiaTheme="minorHAnsi" w:hAnsi="Arial" w:cs="Arial"/>
                <w:sz w:val="20"/>
                <w:szCs w:val="20"/>
                <w:lang w:eastAsia="en-US"/>
              </w:rPr>
              <w:t>Sanitat</w:t>
            </w:r>
            <w:proofErr w:type="spellEnd"/>
            <w:r w:rsidRPr="00972658">
              <w:rPr>
                <w:rFonts w:ascii="Arial" w:eastAsiaTheme="minorHAnsi" w:hAnsi="Arial" w:cs="Arial"/>
                <w:sz w:val="20"/>
                <w:szCs w:val="20"/>
                <w:lang w:eastAsia="en-US"/>
              </w:rPr>
              <w:t>)</w:t>
            </w:r>
          </w:p>
          <w:p w14:paraId="13499201"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c) troškovi vode na plažama</w:t>
            </w:r>
          </w:p>
          <w:p w14:paraId="0872E292"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d)vodovodni priključci</w:t>
            </w:r>
          </w:p>
        </w:tc>
        <w:tc>
          <w:tcPr>
            <w:tcW w:w="1837" w:type="dxa"/>
          </w:tcPr>
          <w:p w14:paraId="3A6AA2FA" w14:textId="77777777" w:rsidR="00972658" w:rsidRPr="00972658" w:rsidRDefault="00972658" w:rsidP="00972658">
            <w:pPr>
              <w:rPr>
                <w:rFonts w:ascii="Arial" w:eastAsiaTheme="minorHAnsi" w:hAnsi="Arial" w:cs="Arial"/>
                <w:sz w:val="20"/>
                <w:szCs w:val="20"/>
                <w:lang w:eastAsia="en-US"/>
              </w:rPr>
            </w:pPr>
          </w:p>
          <w:p w14:paraId="27FB238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165.937,00</w:t>
            </w:r>
          </w:p>
          <w:p w14:paraId="688F535A" w14:textId="77777777" w:rsidR="00972658" w:rsidRPr="00972658" w:rsidRDefault="00972658" w:rsidP="00972658">
            <w:pPr>
              <w:rPr>
                <w:rFonts w:ascii="Arial" w:eastAsiaTheme="minorHAnsi" w:hAnsi="Arial" w:cs="Arial"/>
                <w:sz w:val="20"/>
                <w:szCs w:val="20"/>
                <w:lang w:eastAsia="en-US"/>
              </w:rPr>
            </w:pPr>
          </w:p>
          <w:p w14:paraId="5D7D84F3" w14:textId="77777777" w:rsidR="00972658" w:rsidRPr="00972658" w:rsidRDefault="00972658" w:rsidP="00972658">
            <w:pPr>
              <w:rPr>
                <w:rFonts w:ascii="Arial" w:eastAsiaTheme="minorHAnsi" w:hAnsi="Arial" w:cs="Arial"/>
                <w:sz w:val="20"/>
                <w:szCs w:val="20"/>
                <w:lang w:eastAsia="en-US"/>
              </w:rPr>
            </w:pPr>
          </w:p>
          <w:p w14:paraId="336255A4" w14:textId="77777777" w:rsidR="00972658" w:rsidRPr="00972658" w:rsidRDefault="00972658" w:rsidP="00972658">
            <w:pPr>
              <w:rPr>
                <w:rFonts w:ascii="Arial" w:eastAsiaTheme="minorHAnsi" w:hAnsi="Arial" w:cs="Arial"/>
                <w:sz w:val="20"/>
                <w:szCs w:val="20"/>
                <w:lang w:eastAsia="en-US"/>
              </w:rPr>
            </w:pPr>
          </w:p>
          <w:p w14:paraId="5E7C359D" w14:textId="77777777" w:rsidR="00972658" w:rsidRPr="00972658" w:rsidRDefault="00972658" w:rsidP="00972658">
            <w:pPr>
              <w:rPr>
                <w:rFonts w:ascii="Arial" w:eastAsiaTheme="minorHAnsi" w:hAnsi="Arial" w:cs="Arial"/>
                <w:sz w:val="20"/>
                <w:szCs w:val="20"/>
                <w:lang w:eastAsia="en-US"/>
              </w:rPr>
            </w:pPr>
          </w:p>
          <w:p w14:paraId="5E21BB59" w14:textId="77777777" w:rsidR="00972658" w:rsidRPr="00972658" w:rsidRDefault="00972658" w:rsidP="00972658">
            <w:pPr>
              <w:rPr>
                <w:rFonts w:ascii="Arial" w:eastAsiaTheme="minorHAnsi" w:hAnsi="Arial" w:cs="Arial"/>
                <w:sz w:val="20"/>
                <w:szCs w:val="20"/>
                <w:lang w:eastAsia="en-US"/>
              </w:rPr>
            </w:pPr>
          </w:p>
          <w:p w14:paraId="4F1D3413" w14:textId="77777777" w:rsidR="00972658" w:rsidRPr="00972658" w:rsidRDefault="00972658" w:rsidP="00972658">
            <w:pPr>
              <w:rPr>
                <w:rFonts w:ascii="Arial" w:eastAsiaTheme="minorHAnsi" w:hAnsi="Arial" w:cs="Arial"/>
                <w:sz w:val="20"/>
                <w:szCs w:val="20"/>
                <w:lang w:eastAsia="en-US"/>
              </w:rPr>
            </w:pPr>
          </w:p>
          <w:p w14:paraId="2E63A893"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160.000,00 </w:t>
            </w:r>
          </w:p>
          <w:p w14:paraId="4046E9E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21.000,00 </w:t>
            </w:r>
          </w:p>
          <w:p w14:paraId="7B88A007"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5.500,00 </w:t>
            </w:r>
          </w:p>
          <w:p w14:paraId="43702D92"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10.618,00 </w:t>
            </w:r>
          </w:p>
          <w:p w14:paraId="41910BC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11.945,00 </w:t>
            </w:r>
          </w:p>
        </w:tc>
      </w:tr>
      <w:tr w:rsidR="00972658" w:rsidRPr="00972658" w14:paraId="2254C84D" w14:textId="77777777" w:rsidTr="00972658">
        <w:trPr>
          <w:trHeight w:val="451"/>
        </w:trPr>
        <w:tc>
          <w:tcPr>
            <w:tcW w:w="872" w:type="dxa"/>
          </w:tcPr>
          <w:p w14:paraId="20949958"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2.</w:t>
            </w:r>
          </w:p>
        </w:tc>
        <w:tc>
          <w:tcPr>
            <w:tcW w:w="6353" w:type="dxa"/>
          </w:tcPr>
          <w:p w14:paraId="7FCB912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SADNJA I ODRŽAVANJE ZELENILA </w:t>
            </w:r>
          </w:p>
        </w:tc>
        <w:tc>
          <w:tcPr>
            <w:tcW w:w="1837" w:type="dxa"/>
          </w:tcPr>
          <w:p w14:paraId="3F8D146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4.000,00 </w:t>
            </w:r>
          </w:p>
        </w:tc>
      </w:tr>
      <w:tr w:rsidR="00972658" w:rsidRPr="00972658" w14:paraId="250418BB" w14:textId="77777777" w:rsidTr="00972658">
        <w:trPr>
          <w:trHeight w:val="406"/>
        </w:trPr>
        <w:tc>
          <w:tcPr>
            <w:tcW w:w="872" w:type="dxa"/>
          </w:tcPr>
          <w:p w14:paraId="299508BE"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3. </w:t>
            </w:r>
          </w:p>
        </w:tc>
        <w:tc>
          <w:tcPr>
            <w:tcW w:w="6353" w:type="dxa"/>
          </w:tcPr>
          <w:p w14:paraId="557D218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ZAŠTITNE PSIHOLOŠKE BRANE ZA KUPAČE</w:t>
            </w:r>
          </w:p>
          <w:p w14:paraId="3C7C6DA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a) postavljanje</w:t>
            </w:r>
          </w:p>
          <w:p w14:paraId="0C881E5A"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b) nabavka novog materijala </w:t>
            </w:r>
          </w:p>
          <w:p w14:paraId="5D012561"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c) skladištenje</w:t>
            </w:r>
          </w:p>
          <w:p w14:paraId="1003ED68"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d) spasilačka služba-Crveni križ Dubrovnik </w:t>
            </w:r>
          </w:p>
        </w:tc>
        <w:tc>
          <w:tcPr>
            <w:tcW w:w="1837" w:type="dxa"/>
          </w:tcPr>
          <w:p w14:paraId="01B7693B" w14:textId="77777777" w:rsidR="00972658" w:rsidRPr="00972658" w:rsidRDefault="00972658" w:rsidP="00972658">
            <w:pPr>
              <w:rPr>
                <w:rFonts w:ascii="Arial" w:eastAsiaTheme="minorHAnsi" w:hAnsi="Arial" w:cs="Arial"/>
                <w:sz w:val="20"/>
                <w:szCs w:val="20"/>
                <w:lang w:eastAsia="en-US"/>
              </w:rPr>
            </w:pPr>
          </w:p>
          <w:p w14:paraId="744CA39E"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15.000,00 </w:t>
            </w:r>
          </w:p>
          <w:p w14:paraId="3B2DE487"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17.633,00 </w:t>
            </w:r>
          </w:p>
          <w:p w14:paraId="6AA4F0D2"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3.318,00 </w:t>
            </w:r>
          </w:p>
          <w:p w14:paraId="54B7AA1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77.049,00 </w:t>
            </w:r>
          </w:p>
        </w:tc>
      </w:tr>
      <w:tr w:rsidR="00972658" w:rsidRPr="00972658" w14:paraId="1F26F6B1" w14:textId="77777777" w:rsidTr="00972658">
        <w:trPr>
          <w:trHeight w:val="410"/>
        </w:trPr>
        <w:tc>
          <w:tcPr>
            <w:tcW w:w="872" w:type="dxa"/>
          </w:tcPr>
          <w:p w14:paraId="29358D82"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4.</w:t>
            </w:r>
          </w:p>
        </w:tc>
        <w:tc>
          <w:tcPr>
            <w:tcW w:w="6353" w:type="dxa"/>
          </w:tcPr>
          <w:p w14:paraId="06828A53"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POSTAVLJANJE SPREMNIKA ZA ODVOJENO PRIKUPLJANJE OTPADA</w:t>
            </w:r>
          </w:p>
        </w:tc>
        <w:tc>
          <w:tcPr>
            <w:tcW w:w="1837" w:type="dxa"/>
          </w:tcPr>
          <w:p w14:paraId="59013A5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10.000,00 </w:t>
            </w:r>
          </w:p>
        </w:tc>
      </w:tr>
      <w:tr w:rsidR="00972658" w:rsidRPr="00972658" w14:paraId="32C8302F" w14:textId="77777777" w:rsidTr="00972658">
        <w:trPr>
          <w:trHeight w:val="410"/>
        </w:trPr>
        <w:tc>
          <w:tcPr>
            <w:tcW w:w="872" w:type="dxa"/>
          </w:tcPr>
          <w:p w14:paraId="34D29FC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5. </w:t>
            </w:r>
          </w:p>
        </w:tc>
        <w:tc>
          <w:tcPr>
            <w:tcW w:w="6353" w:type="dxa"/>
          </w:tcPr>
          <w:p w14:paraId="0F491121"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SANACIJA OBALNIH ZIDOVA,MOLOVA,RAMPI I STEPENICA ZA ULAZAK/IZLAZAK IZ MORA</w:t>
            </w:r>
          </w:p>
        </w:tc>
        <w:tc>
          <w:tcPr>
            <w:tcW w:w="1837" w:type="dxa"/>
          </w:tcPr>
          <w:p w14:paraId="0122E56D"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100.000,00 </w:t>
            </w:r>
          </w:p>
        </w:tc>
      </w:tr>
      <w:tr w:rsidR="00972658" w:rsidRPr="00972658" w14:paraId="64D35B1A" w14:textId="77777777" w:rsidTr="00972658">
        <w:trPr>
          <w:trHeight w:val="2321"/>
        </w:trPr>
        <w:tc>
          <w:tcPr>
            <w:tcW w:w="872" w:type="dxa"/>
          </w:tcPr>
          <w:p w14:paraId="44ED4DA5"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6.</w:t>
            </w:r>
          </w:p>
        </w:tc>
        <w:tc>
          <w:tcPr>
            <w:tcW w:w="6353" w:type="dxa"/>
          </w:tcPr>
          <w:p w14:paraId="5EC89EB9" w14:textId="77777777" w:rsidR="00972658" w:rsidRPr="00972658" w:rsidRDefault="00972658" w:rsidP="00972658">
            <w:pPr>
              <w:jc w:val="both"/>
              <w:rPr>
                <w:rFonts w:ascii="Arial" w:eastAsiaTheme="minorHAnsi" w:hAnsi="Arial" w:cs="Arial"/>
                <w:sz w:val="20"/>
                <w:szCs w:val="20"/>
                <w:lang w:eastAsia="en-US"/>
              </w:rPr>
            </w:pPr>
            <w:r w:rsidRPr="00972658">
              <w:rPr>
                <w:rFonts w:ascii="Arial" w:eastAsiaTheme="minorHAnsi" w:hAnsi="Arial" w:cs="Arial"/>
                <w:sz w:val="20"/>
                <w:szCs w:val="20"/>
                <w:lang w:eastAsia="en-US"/>
              </w:rPr>
              <w:t>DOHRANJIVANJE PLAŽA ŠLJUNKOM na lokacijama:</w:t>
            </w:r>
          </w:p>
          <w:p w14:paraId="517E1764" w14:textId="77777777" w:rsidR="00972658" w:rsidRPr="00972658" w:rsidRDefault="00972658" w:rsidP="00972658">
            <w:pPr>
              <w:jc w:val="both"/>
              <w:rPr>
                <w:rFonts w:ascii="Arial" w:eastAsiaTheme="minorHAnsi" w:hAnsi="Arial" w:cs="Arial"/>
                <w:sz w:val="20"/>
                <w:szCs w:val="20"/>
                <w:lang w:eastAsia="en-US"/>
              </w:rPr>
            </w:pPr>
            <w:proofErr w:type="spellStart"/>
            <w:r w:rsidRPr="00972658">
              <w:rPr>
                <w:rFonts w:ascii="Arial" w:eastAsiaTheme="minorHAnsi" w:hAnsi="Arial" w:cs="Arial"/>
                <w:sz w:val="20"/>
                <w:szCs w:val="20"/>
                <w:lang w:eastAsia="en-US"/>
              </w:rPr>
              <w:t>Mandrač</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Solitudo</w:t>
            </w:r>
            <w:proofErr w:type="spellEnd"/>
            <w:r w:rsidRPr="00972658">
              <w:rPr>
                <w:rFonts w:ascii="Arial" w:eastAsiaTheme="minorHAnsi" w:hAnsi="Arial" w:cs="Arial"/>
                <w:sz w:val="20"/>
                <w:szCs w:val="20"/>
                <w:lang w:eastAsia="en-US"/>
              </w:rPr>
              <w:t xml:space="preserve">, plaža za pse </w:t>
            </w:r>
            <w:proofErr w:type="spellStart"/>
            <w:r w:rsidRPr="00972658">
              <w:rPr>
                <w:rFonts w:ascii="Arial" w:eastAsiaTheme="minorHAnsi" w:hAnsi="Arial" w:cs="Arial"/>
                <w:sz w:val="20"/>
                <w:szCs w:val="20"/>
                <w:lang w:eastAsia="en-US"/>
              </w:rPr>
              <w:t>Solitudo</w:t>
            </w:r>
            <w:proofErr w:type="spellEnd"/>
            <w:r w:rsidRPr="00972658">
              <w:rPr>
                <w:rFonts w:ascii="Arial" w:eastAsiaTheme="minorHAnsi" w:hAnsi="Arial" w:cs="Arial"/>
                <w:sz w:val="20"/>
                <w:szCs w:val="20"/>
                <w:lang w:eastAsia="en-US"/>
              </w:rPr>
              <w:t xml:space="preserve">, plaža ispred Ville </w:t>
            </w:r>
            <w:proofErr w:type="spellStart"/>
            <w:r w:rsidRPr="00972658">
              <w:rPr>
                <w:rFonts w:ascii="Arial" w:eastAsiaTheme="minorHAnsi" w:hAnsi="Arial" w:cs="Arial"/>
                <w:sz w:val="20"/>
                <w:szCs w:val="20"/>
                <w:lang w:eastAsia="en-US"/>
              </w:rPr>
              <w:t>Banac,Orsan</w:t>
            </w:r>
            <w:proofErr w:type="spellEnd"/>
            <w:r w:rsidRPr="00972658">
              <w:rPr>
                <w:rFonts w:ascii="Arial" w:eastAsiaTheme="minorHAnsi" w:hAnsi="Arial" w:cs="Arial"/>
                <w:sz w:val="20"/>
                <w:szCs w:val="20"/>
                <w:lang w:eastAsia="en-US"/>
              </w:rPr>
              <w:t xml:space="preserve">, kupalište </w:t>
            </w:r>
            <w:proofErr w:type="spellStart"/>
            <w:r w:rsidRPr="00972658">
              <w:rPr>
                <w:rFonts w:ascii="Arial" w:eastAsiaTheme="minorHAnsi" w:hAnsi="Arial" w:cs="Arial"/>
                <w:sz w:val="20"/>
                <w:szCs w:val="20"/>
                <w:lang w:eastAsia="en-US"/>
              </w:rPr>
              <w:t>Šulić</w:t>
            </w:r>
            <w:proofErr w:type="spellEnd"/>
            <w:r w:rsidRPr="00972658">
              <w:rPr>
                <w:rFonts w:ascii="Arial" w:eastAsiaTheme="minorHAnsi" w:hAnsi="Arial" w:cs="Arial"/>
                <w:sz w:val="20"/>
                <w:szCs w:val="20"/>
                <w:lang w:eastAsia="en-US"/>
              </w:rPr>
              <w:t xml:space="preserve">, Don </w:t>
            </w:r>
            <w:proofErr w:type="spellStart"/>
            <w:r w:rsidRPr="00972658">
              <w:rPr>
                <w:rFonts w:ascii="Arial" w:eastAsiaTheme="minorHAnsi" w:hAnsi="Arial" w:cs="Arial"/>
                <w:sz w:val="20"/>
                <w:szCs w:val="20"/>
                <w:lang w:eastAsia="en-US"/>
              </w:rPr>
              <w:t>Gjivan</w:t>
            </w:r>
            <w:proofErr w:type="spellEnd"/>
            <w:r w:rsidRPr="00972658">
              <w:rPr>
                <w:rFonts w:ascii="Arial" w:eastAsiaTheme="minorHAnsi" w:hAnsi="Arial" w:cs="Arial"/>
                <w:sz w:val="20"/>
                <w:szCs w:val="20"/>
                <w:lang w:eastAsia="en-US"/>
              </w:rPr>
              <w:t xml:space="preserve"> (Koločep), plaža </w:t>
            </w:r>
            <w:proofErr w:type="spellStart"/>
            <w:r w:rsidRPr="00972658">
              <w:rPr>
                <w:rFonts w:ascii="Arial" w:eastAsiaTheme="minorHAnsi" w:hAnsi="Arial" w:cs="Arial"/>
                <w:sz w:val="20"/>
                <w:szCs w:val="20"/>
                <w:lang w:eastAsia="en-US"/>
              </w:rPr>
              <w:t>Štikovica</w:t>
            </w:r>
            <w:proofErr w:type="spellEnd"/>
            <w:r w:rsidRPr="00972658">
              <w:rPr>
                <w:rFonts w:ascii="Arial" w:eastAsiaTheme="minorHAnsi" w:hAnsi="Arial" w:cs="Arial"/>
                <w:sz w:val="20"/>
                <w:szCs w:val="20"/>
                <w:lang w:eastAsia="en-US"/>
              </w:rPr>
              <w:t xml:space="preserve">, plaža Veliki žali, plaža </w:t>
            </w:r>
            <w:proofErr w:type="spellStart"/>
            <w:r w:rsidRPr="00972658">
              <w:rPr>
                <w:rFonts w:ascii="Arial" w:eastAsiaTheme="minorHAnsi" w:hAnsi="Arial" w:cs="Arial"/>
                <w:sz w:val="20"/>
                <w:szCs w:val="20"/>
                <w:lang w:eastAsia="en-US"/>
              </w:rPr>
              <w:t>Brsečine,plaža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Trsteno</w:t>
            </w:r>
            <w:proofErr w:type="spellEnd"/>
            <w:r w:rsidRPr="00972658">
              <w:rPr>
                <w:rFonts w:ascii="Arial" w:eastAsiaTheme="minorHAnsi" w:hAnsi="Arial" w:cs="Arial"/>
                <w:sz w:val="20"/>
                <w:szCs w:val="20"/>
                <w:lang w:eastAsia="en-US"/>
              </w:rPr>
              <w:t xml:space="preserve">, plaža Vrbica, plaža pored restorana </w:t>
            </w:r>
            <w:proofErr w:type="spellStart"/>
            <w:r w:rsidRPr="00972658">
              <w:rPr>
                <w:rFonts w:ascii="Arial" w:eastAsiaTheme="minorHAnsi" w:hAnsi="Arial" w:cs="Arial"/>
                <w:sz w:val="20"/>
                <w:szCs w:val="20"/>
                <w:lang w:eastAsia="en-US"/>
              </w:rPr>
              <w:t>Ankora</w:t>
            </w:r>
            <w:proofErr w:type="spellEnd"/>
            <w:r w:rsidRPr="00972658">
              <w:rPr>
                <w:rFonts w:ascii="Arial" w:eastAsiaTheme="minorHAnsi" w:hAnsi="Arial" w:cs="Arial"/>
                <w:sz w:val="20"/>
                <w:szCs w:val="20"/>
                <w:lang w:eastAsia="en-US"/>
              </w:rPr>
              <w:t xml:space="preserve"> Zaton Veliki, plaža Soline Zaton, Zaton </w:t>
            </w:r>
            <w:proofErr w:type="spellStart"/>
            <w:r w:rsidRPr="00972658">
              <w:rPr>
                <w:rFonts w:ascii="Arial" w:eastAsiaTheme="minorHAnsi" w:hAnsi="Arial" w:cs="Arial"/>
                <w:sz w:val="20"/>
                <w:szCs w:val="20"/>
                <w:lang w:eastAsia="en-US"/>
              </w:rPr>
              <w:t>Bunica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Ponta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Sjekavica</w:t>
            </w:r>
            <w:proofErr w:type="spellEnd"/>
            <w:r w:rsidRPr="00972658">
              <w:rPr>
                <w:rFonts w:ascii="Arial" w:eastAsiaTheme="minorHAnsi" w:hAnsi="Arial" w:cs="Arial"/>
                <w:sz w:val="20"/>
                <w:szCs w:val="20"/>
                <w:lang w:eastAsia="en-US"/>
              </w:rPr>
              <w:t xml:space="preserve">, Bat Zaton, kupalište </w:t>
            </w:r>
            <w:proofErr w:type="spellStart"/>
            <w:r w:rsidRPr="00972658">
              <w:rPr>
                <w:rFonts w:ascii="Arial" w:eastAsiaTheme="minorHAnsi" w:hAnsi="Arial" w:cs="Arial"/>
                <w:sz w:val="20"/>
                <w:szCs w:val="20"/>
                <w:lang w:eastAsia="en-US"/>
              </w:rPr>
              <w:t>lifter</w:t>
            </w:r>
            <w:proofErr w:type="spellEnd"/>
            <w:r w:rsidRPr="00972658">
              <w:rPr>
                <w:rFonts w:ascii="Arial" w:eastAsiaTheme="minorHAnsi" w:hAnsi="Arial" w:cs="Arial"/>
                <w:sz w:val="20"/>
                <w:szCs w:val="20"/>
                <w:lang w:eastAsia="en-US"/>
              </w:rPr>
              <w:t xml:space="preserve"> invalidi Zaton, </w:t>
            </w:r>
            <w:proofErr w:type="spellStart"/>
            <w:r w:rsidRPr="00972658">
              <w:rPr>
                <w:rFonts w:ascii="Arial" w:eastAsiaTheme="minorHAnsi" w:hAnsi="Arial" w:cs="Arial"/>
                <w:sz w:val="20"/>
                <w:szCs w:val="20"/>
                <w:lang w:eastAsia="en-US"/>
              </w:rPr>
              <w:t>Orsan</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Gverović</w:t>
            </w:r>
            <w:proofErr w:type="spellEnd"/>
            <w:r w:rsidRPr="00972658">
              <w:rPr>
                <w:rFonts w:ascii="Arial" w:eastAsiaTheme="minorHAnsi" w:hAnsi="Arial" w:cs="Arial"/>
                <w:sz w:val="20"/>
                <w:szCs w:val="20"/>
                <w:lang w:eastAsia="en-US"/>
              </w:rPr>
              <w:t xml:space="preserve">, Veliki potok Orašac, plaža </w:t>
            </w:r>
            <w:proofErr w:type="spellStart"/>
            <w:r w:rsidRPr="00972658">
              <w:rPr>
                <w:rFonts w:ascii="Arial" w:eastAsiaTheme="minorHAnsi" w:hAnsi="Arial" w:cs="Arial"/>
                <w:sz w:val="20"/>
                <w:szCs w:val="20"/>
                <w:lang w:eastAsia="en-US"/>
              </w:rPr>
              <w:t>Hawai</w:t>
            </w:r>
            <w:proofErr w:type="spellEnd"/>
            <w:r w:rsidRPr="00972658">
              <w:rPr>
                <w:rFonts w:ascii="Arial" w:eastAsiaTheme="minorHAnsi" w:hAnsi="Arial" w:cs="Arial"/>
                <w:sz w:val="20"/>
                <w:szCs w:val="20"/>
                <w:lang w:eastAsia="en-US"/>
              </w:rPr>
              <w:t xml:space="preserve"> Orašac ,Lozica, </w:t>
            </w:r>
            <w:proofErr w:type="spellStart"/>
            <w:r w:rsidRPr="00972658">
              <w:rPr>
                <w:rFonts w:ascii="Arial" w:eastAsiaTheme="minorHAnsi" w:hAnsi="Arial" w:cs="Arial"/>
                <w:sz w:val="20"/>
                <w:szCs w:val="20"/>
                <w:lang w:eastAsia="en-US"/>
              </w:rPr>
              <w:t>ex.ambulanta</w:t>
            </w:r>
            <w:proofErr w:type="spellEnd"/>
            <w:r w:rsidRPr="00972658">
              <w:rPr>
                <w:rFonts w:ascii="Arial" w:eastAsiaTheme="minorHAnsi" w:hAnsi="Arial" w:cs="Arial"/>
                <w:sz w:val="20"/>
                <w:szCs w:val="20"/>
                <w:lang w:eastAsia="en-US"/>
              </w:rPr>
              <w:t xml:space="preserve"> Mokošica, plaža kod objekta Vapor Mokošica(ispod bora),kupalište kod igrališta </w:t>
            </w:r>
            <w:proofErr w:type="spellStart"/>
            <w:r w:rsidRPr="00972658">
              <w:rPr>
                <w:rFonts w:ascii="Arial" w:eastAsiaTheme="minorHAnsi" w:hAnsi="Arial" w:cs="Arial"/>
                <w:sz w:val="20"/>
                <w:szCs w:val="20"/>
                <w:lang w:eastAsia="en-US"/>
              </w:rPr>
              <w:t>Mokošica,plaža</w:t>
            </w:r>
            <w:proofErr w:type="spellEnd"/>
            <w:r w:rsidRPr="00972658">
              <w:rPr>
                <w:rFonts w:ascii="Arial" w:eastAsiaTheme="minorHAnsi" w:hAnsi="Arial" w:cs="Arial"/>
                <w:sz w:val="20"/>
                <w:szCs w:val="20"/>
                <w:lang w:eastAsia="en-US"/>
              </w:rPr>
              <w:t xml:space="preserve"> četvrta vala (</w:t>
            </w:r>
            <w:proofErr w:type="spellStart"/>
            <w:r w:rsidRPr="00972658">
              <w:rPr>
                <w:rFonts w:ascii="Arial" w:eastAsiaTheme="minorHAnsi" w:hAnsi="Arial" w:cs="Arial"/>
                <w:sz w:val="20"/>
                <w:szCs w:val="20"/>
                <w:lang w:eastAsia="en-US"/>
              </w:rPr>
              <w:t>Šipan</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Katino</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Šipan</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Zaorsan</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Šipan</w:t>
            </w:r>
            <w:proofErr w:type="spellEnd"/>
            <w:r w:rsidRPr="00972658">
              <w:rPr>
                <w:rFonts w:ascii="Arial" w:eastAsiaTheme="minorHAnsi" w:hAnsi="Arial" w:cs="Arial"/>
                <w:sz w:val="20"/>
                <w:szCs w:val="20"/>
                <w:lang w:eastAsia="en-US"/>
              </w:rPr>
              <w:t>),</w:t>
            </w:r>
            <w:proofErr w:type="spellStart"/>
            <w:r w:rsidRPr="00972658">
              <w:rPr>
                <w:rFonts w:ascii="Arial" w:eastAsiaTheme="minorHAnsi" w:hAnsi="Arial" w:cs="Arial"/>
                <w:sz w:val="20"/>
                <w:szCs w:val="20"/>
                <w:lang w:eastAsia="en-US"/>
              </w:rPr>
              <w:t>Priježba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Šipan</w:t>
            </w:r>
            <w:proofErr w:type="spellEnd"/>
            <w:r w:rsidRPr="00972658">
              <w:rPr>
                <w:rFonts w:ascii="Arial" w:eastAsiaTheme="minorHAnsi" w:hAnsi="Arial" w:cs="Arial"/>
                <w:sz w:val="20"/>
                <w:szCs w:val="20"/>
                <w:lang w:eastAsia="en-US"/>
              </w:rPr>
              <w:t xml:space="preserve">) </w:t>
            </w:r>
          </w:p>
          <w:p w14:paraId="6D543EA7" w14:textId="77777777" w:rsidR="00972658" w:rsidRPr="00972658" w:rsidRDefault="00972658" w:rsidP="00972658">
            <w:pPr>
              <w:rPr>
                <w:rFonts w:ascii="Arial" w:eastAsiaTheme="minorHAnsi" w:hAnsi="Arial" w:cs="Arial"/>
                <w:sz w:val="20"/>
                <w:szCs w:val="20"/>
                <w:lang w:eastAsia="en-US"/>
              </w:rPr>
            </w:pPr>
          </w:p>
        </w:tc>
        <w:tc>
          <w:tcPr>
            <w:tcW w:w="1837" w:type="dxa"/>
          </w:tcPr>
          <w:p w14:paraId="53F47903"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70.000,00 </w:t>
            </w:r>
          </w:p>
        </w:tc>
      </w:tr>
      <w:tr w:rsidR="00972658" w:rsidRPr="00972658" w14:paraId="6A2FFE17" w14:textId="77777777" w:rsidTr="00972658">
        <w:trPr>
          <w:trHeight w:val="425"/>
        </w:trPr>
        <w:tc>
          <w:tcPr>
            <w:tcW w:w="872" w:type="dxa"/>
          </w:tcPr>
          <w:p w14:paraId="1B5AEDAF" w14:textId="77777777" w:rsidR="00972658" w:rsidRPr="00972658" w:rsidRDefault="00972658" w:rsidP="00972658">
            <w:pPr>
              <w:rPr>
                <w:rFonts w:ascii="Arial" w:eastAsiaTheme="minorHAnsi" w:hAnsi="Arial" w:cs="Arial"/>
                <w:sz w:val="20"/>
                <w:szCs w:val="20"/>
                <w:lang w:eastAsia="en-US"/>
              </w:rPr>
            </w:pPr>
          </w:p>
        </w:tc>
        <w:tc>
          <w:tcPr>
            <w:tcW w:w="6353" w:type="dxa"/>
          </w:tcPr>
          <w:p w14:paraId="0A5D0202" w14:textId="77777777" w:rsidR="00972658" w:rsidRPr="00972658" w:rsidRDefault="00972658" w:rsidP="00972658">
            <w:pPr>
              <w:rPr>
                <w:rFonts w:ascii="Arial" w:eastAsiaTheme="minorHAnsi" w:hAnsi="Arial" w:cs="Arial"/>
                <w:sz w:val="20"/>
                <w:szCs w:val="20"/>
                <w:lang w:eastAsia="en-US"/>
              </w:rPr>
            </w:pPr>
          </w:p>
          <w:p w14:paraId="2D22B961" w14:textId="77777777" w:rsidR="00972658" w:rsidRPr="00972658" w:rsidRDefault="00972658" w:rsidP="00972658">
            <w:pPr>
              <w:rPr>
                <w:rFonts w:ascii="Arial" w:eastAsiaTheme="minorHAnsi" w:hAnsi="Arial" w:cs="Arial"/>
                <w:b/>
                <w:sz w:val="20"/>
                <w:szCs w:val="20"/>
                <w:lang w:eastAsia="en-US"/>
              </w:rPr>
            </w:pPr>
            <w:r w:rsidRPr="00972658">
              <w:rPr>
                <w:rFonts w:ascii="Arial" w:eastAsiaTheme="minorHAnsi" w:hAnsi="Arial" w:cs="Arial"/>
                <w:b/>
                <w:sz w:val="20"/>
                <w:szCs w:val="20"/>
                <w:lang w:eastAsia="en-US"/>
              </w:rPr>
              <w:t>SVEUKUPNO</w:t>
            </w:r>
          </w:p>
          <w:p w14:paraId="282E8FFD" w14:textId="77777777" w:rsidR="00972658" w:rsidRPr="00972658" w:rsidRDefault="00972658" w:rsidP="00972658">
            <w:pPr>
              <w:rPr>
                <w:rFonts w:ascii="Arial" w:eastAsiaTheme="minorHAnsi" w:hAnsi="Arial" w:cs="Arial"/>
                <w:sz w:val="20"/>
                <w:szCs w:val="20"/>
                <w:lang w:eastAsia="en-US"/>
              </w:rPr>
            </w:pPr>
          </w:p>
        </w:tc>
        <w:tc>
          <w:tcPr>
            <w:tcW w:w="1837" w:type="dxa"/>
          </w:tcPr>
          <w:p w14:paraId="1D5696E8" w14:textId="77777777" w:rsidR="00972658" w:rsidRPr="00972658" w:rsidRDefault="00972658" w:rsidP="00972658">
            <w:pPr>
              <w:rPr>
                <w:rFonts w:ascii="Arial" w:eastAsiaTheme="minorHAnsi" w:hAnsi="Arial" w:cs="Arial"/>
                <w:sz w:val="20"/>
                <w:szCs w:val="20"/>
                <w:lang w:eastAsia="en-US"/>
              </w:rPr>
            </w:pPr>
          </w:p>
          <w:p w14:paraId="1DE80C63"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672.000,00</w:t>
            </w:r>
          </w:p>
        </w:tc>
      </w:tr>
    </w:tbl>
    <w:p w14:paraId="4E33A72D" w14:textId="77777777" w:rsidR="00972658" w:rsidRPr="00972658" w:rsidRDefault="00972658" w:rsidP="00972658">
      <w:pPr>
        <w:spacing w:after="160" w:line="259" w:lineRule="auto"/>
        <w:rPr>
          <w:rFonts w:ascii="Arial" w:eastAsiaTheme="minorHAnsi" w:hAnsi="Arial" w:cs="Arial"/>
          <w:b/>
          <w:bCs/>
          <w:kern w:val="2"/>
          <w:sz w:val="20"/>
          <w:szCs w:val="20"/>
          <w:lang w:eastAsia="en-US"/>
          <w14:ligatures w14:val="standardContextual"/>
        </w:rPr>
      </w:pPr>
      <w:r w:rsidRPr="00972658">
        <w:rPr>
          <w:rFonts w:ascii="Arial" w:eastAsiaTheme="minorHAnsi" w:hAnsi="Arial" w:cs="Arial"/>
          <w:b/>
          <w:bCs/>
          <w:kern w:val="2"/>
          <w:sz w:val="20"/>
          <w:szCs w:val="20"/>
          <w:lang w:eastAsia="en-US"/>
          <w14:ligatures w14:val="standardContextual"/>
        </w:rPr>
        <w:t xml:space="preserve">   </w:t>
      </w:r>
    </w:p>
    <w:p w14:paraId="2EA135A0"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lastRenderedPageBreak/>
        <w:t>Planirani iznosi u tabelarnom prikazu odnose se na godišnji iznos za planirane aktivnosti održavanja pomorskog dobra za  2024. godinu.</w:t>
      </w:r>
    </w:p>
    <w:p w14:paraId="79931184" w14:textId="77777777" w:rsidR="00972658" w:rsidRDefault="00972658" w:rsidP="00972658">
      <w:pPr>
        <w:jc w:val="both"/>
        <w:rPr>
          <w:rFonts w:ascii="Arial" w:eastAsiaTheme="minorHAnsi" w:hAnsi="Arial" w:cstheme="minorBidi"/>
          <w:kern w:val="2"/>
          <w:sz w:val="22"/>
          <w:szCs w:val="22"/>
          <w:lang w:eastAsia="en-US"/>
          <w14:ligatures w14:val="standardContextual"/>
        </w:rPr>
      </w:pPr>
    </w:p>
    <w:p w14:paraId="1A13DF5B"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Obzirom da se Plan upravljanja pomorskim dobrom donosi za razdoblje od 5 godina (2024.-2028.),za planirane aktivnosti održavanja i gradnje na pomorskom dobru  u 2025. i 2026. godini planirana su novčana sredstva projekcijama Proračuna za 2025. i 2026. godinu u ukupnim godišnjim iznosima kako slijedi:</w:t>
      </w:r>
    </w:p>
    <w:p w14:paraId="076C56D7"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2025.g. - 878.000,00 eura</w:t>
      </w:r>
    </w:p>
    <w:p w14:paraId="624C3318"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2026.g.-  965.000,00 eura</w:t>
      </w:r>
    </w:p>
    <w:p w14:paraId="20511A61" w14:textId="77777777" w:rsidR="00972658" w:rsidRDefault="00972658" w:rsidP="00972658">
      <w:pPr>
        <w:jc w:val="both"/>
        <w:rPr>
          <w:rFonts w:ascii="Arial" w:eastAsiaTheme="minorHAnsi" w:hAnsi="Arial" w:cstheme="minorBidi"/>
          <w:kern w:val="2"/>
          <w:sz w:val="22"/>
          <w:szCs w:val="22"/>
          <w:lang w:eastAsia="en-US"/>
          <w14:ligatures w14:val="standardContextual"/>
        </w:rPr>
      </w:pPr>
    </w:p>
    <w:p w14:paraId="626DBBF9" w14:textId="77777777" w:rsidR="00972658" w:rsidRPr="00972658" w:rsidRDefault="00972658" w:rsidP="00972658">
      <w:pPr>
        <w:jc w:val="both"/>
        <w:rPr>
          <w:rFonts w:ascii="Arial" w:eastAsiaTheme="minorHAnsi" w:hAnsi="Arial" w:cstheme="minorBidi"/>
          <w:b/>
          <w:bCs/>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Za planirane aktivnosti održavanja pomorskog dobra u  2027. i 2028. godini planirat će se novčana sredstva budućim proračunima.</w:t>
      </w:r>
      <w:r w:rsidRPr="00972658">
        <w:rPr>
          <w:rFonts w:ascii="Arial" w:eastAsiaTheme="minorHAnsi" w:hAnsi="Arial" w:cstheme="minorBidi"/>
          <w:b/>
          <w:bCs/>
          <w:kern w:val="2"/>
          <w:sz w:val="22"/>
          <w:szCs w:val="22"/>
          <w:lang w:eastAsia="en-US"/>
          <w14:ligatures w14:val="standardContextual"/>
        </w:rPr>
        <w:t xml:space="preserve">                                                                                               </w:t>
      </w:r>
    </w:p>
    <w:p w14:paraId="26D13D43" w14:textId="77777777" w:rsidR="00972658" w:rsidRPr="00972658" w:rsidRDefault="00972658" w:rsidP="00972658">
      <w:pPr>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 xml:space="preserve">                                                                           </w:t>
      </w:r>
    </w:p>
    <w:p w14:paraId="44280C34" w14:textId="77777777" w:rsidR="00972658" w:rsidRDefault="00972658" w:rsidP="00972658">
      <w:pPr>
        <w:rPr>
          <w:rFonts w:asciiTheme="minorHAnsi" w:eastAsiaTheme="minorHAnsi" w:hAnsiTheme="minorHAnsi" w:cstheme="minorBidi"/>
          <w:kern w:val="2"/>
          <w:sz w:val="22"/>
          <w:szCs w:val="22"/>
          <w:lang w:eastAsia="en-US"/>
          <w14:ligatures w14:val="standardContextual"/>
        </w:rPr>
      </w:pPr>
      <w:r w:rsidRPr="00972658">
        <w:rPr>
          <w:rFonts w:asciiTheme="minorHAnsi" w:eastAsiaTheme="minorHAnsi" w:hAnsiTheme="minorHAnsi" w:cstheme="minorBidi"/>
          <w:kern w:val="2"/>
          <w:sz w:val="22"/>
          <w:szCs w:val="22"/>
          <w:lang w:eastAsia="en-US"/>
          <w14:ligatures w14:val="standardContextual"/>
        </w:rPr>
        <w:t xml:space="preserve">                                                                               </w:t>
      </w:r>
    </w:p>
    <w:p w14:paraId="4F691110"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8.</w:t>
      </w:r>
    </w:p>
    <w:p w14:paraId="0CC07B6A" w14:textId="77777777" w:rsidR="00972658" w:rsidRDefault="00972658" w:rsidP="00972658">
      <w:pPr>
        <w:rPr>
          <w:rFonts w:ascii="Arial" w:eastAsiaTheme="minorHAnsi" w:hAnsi="Arial" w:cs="Arial"/>
          <w:kern w:val="2"/>
          <w:sz w:val="22"/>
          <w:szCs w:val="22"/>
          <w:lang w:eastAsia="en-US"/>
          <w14:ligatures w14:val="standardContextual"/>
        </w:rPr>
      </w:pPr>
    </w:p>
    <w:p w14:paraId="4F4B5ADD"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Komunalno društvo Čistoća d.o.o. Dubrovnik kojem  je Grad povjerio obavljanje komunalne djelatnosti održavanja čistoće javnih površina dužno je redovno i izvanredno održavati obalni pojas uređenih i prirodnih morskih plaža te ostale kopnene dijelove pomorskog dobra sukladno Programu održavanja komunalne infrastrukture na području Grada i ovom Planu.</w:t>
      </w:r>
    </w:p>
    <w:p w14:paraId="18E9A375" w14:textId="77777777" w:rsidR="00972658" w:rsidRDefault="00972658" w:rsidP="00972658">
      <w:pPr>
        <w:spacing w:after="160"/>
        <w:jc w:val="both"/>
        <w:rPr>
          <w:rFonts w:ascii="Arial" w:eastAsiaTheme="minorHAnsi" w:hAnsi="Arial" w:cs="Arial"/>
          <w:kern w:val="2"/>
          <w:sz w:val="22"/>
          <w:szCs w:val="22"/>
          <w:lang w:eastAsia="en-US"/>
          <w14:ligatures w14:val="standardContextual"/>
        </w:rPr>
      </w:pPr>
    </w:p>
    <w:p w14:paraId="56308ACE" w14:textId="77777777" w:rsidR="00972658" w:rsidRPr="00972658" w:rsidRDefault="00972658" w:rsidP="00972658">
      <w:pPr>
        <w:spacing w:after="160"/>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Čišćenje prirodnih i uređenih plaža za vrijeme od 01.svibnja do 30.rujna mora biti svakodnevno i obavlja se u vremenu od 04:00 do 07:00 sati, a zimi povremeno čišćenje ,uz obvezu odvoza krupnog otpada.</w:t>
      </w:r>
    </w:p>
    <w:p w14:paraId="1F49EFBB"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Izvanredno čišćenje podrazumijeva čišćenje pomorskog dobra koje je zbog vremenskih </w:t>
      </w:r>
      <w:proofErr w:type="spellStart"/>
      <w:r w:rsidRPr="00972658">
        <w:rPr>
          <w:rFonts w:ascii="Arial" w:eastAsiaTheme="minorHAnsi" w:hAnsi="Arial" w:cs="Arial"/>
          <w:kern w:val="2"/>
          <w:sz w:val="22"/>
          <w:szCs w:val="22"/>
          <w:lang w:eastAsia="en-US"/>
          <w14:ligatures w14:val="standardContextual"/>
        </w:rPr>
        <w:t>nepogoda,više</w:t>
      </w:r>
      <w:proofErr w:type="spellEnd"/>
      <w:r w:rsidRPr="00972658">
        <w:rPr>
          <w:rFonts w:ascii="Arial" w:eastAsiaTheme="minorHAnsi" w:hAnsi="Arial" w:cs="Arial"/>
          <w:kern w:val="2"/>
          <w:sz w:val="22"/>
          <w:szCs w:val="22"/>
          <w:lang w:eastAsia="en-US"/>
          <w14:ligatures w14:val="standardContextual"/>
        </w:rPr>
        <w:t xml:space="preserve"> sile ili drugih razloga prekomjerno onečišćeno.</w:t>
      </w:r>
    </w:p>
    <w:p w14:paraId="727EAC2D"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00A032FD"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Dio obale, odnosno pomorskog dobra za koje je izdana dozvola održava i čisti ovlaštenik dozvole na pomorskom dobru.                              </w:t>
      </w:r>
    </w:p>
    <w:p w14:paraId="1CD0B21C"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0D4D975F"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Č</w:t>
      </w:r>
      <w:r w:rsidRPr="00972658">
        <w:rPr>
          <w:rFonts w:ascii="Arial" w:eastAsiaTheme="minorHAnsi" w:hAnsi="Arial" w:cs="Arial"/>
          <w:kern w:val="2"/>
          <w:sz w:val="22"/>
          <w:szCs w:val="22"/>
          <w:lang w:eastAsia="en-US"/>
          <w14:ligatures w14:val="standardContextual"/>
        </w:rPr>
        <w:t>lanak 9.</w:t>
      </w:r>
    </w:p>
    <w:p w14:paraId="74B4C328" w14:textId="77777777" w:rsidR="00972658" w:rsidRDefault="00972658" w:rsidP="00972658">
      <w:pPr>
        <w:jc w:val="both"/>
        <w:rPr>
          <w:rFonts w:ascii="Arial" w:eastAsiaTheme="minorHAnsi" w:hAnsi="Arial" w:cs="Arial"/>
          <w:kern w:val="2"/>
          <w:sz w:val="22"/>
          <w:szCs w:val="22"/>
          <w:lang w:eastAsia="en-US"/>
          <w14:ligatures w14:val="standardContextual"/>
        </w:rPr>
      </w:pPr>
    </w:p>
    <w:p w14:paraId="55AFBB18"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Dohranjivanje plaža šljunkom radi se u sklopu redovnog održavanja postojećih </w:t>
      </w:r>
      <w:proofErr w:type="spellStart"/>
      <w:r w:rsidRPr="00972658">
        <w:rPr>
          <w:rFonts w:ascii="Arial" w:eastAsiaTheme="minorHAnsi" w:hAnsi="Arial" w:cs="Arial"/>
          <w:kern w:val="2"/>
          <w:sz w:val="22"/>
          <w:szCs w:val="22"/>
          <w:lang w:eastAsia="en-US"/>
          <w14:ligatures w14:val="standardContextual"/>
        </w:rPr>
        <w:t>plaža,prirodnih</w:t>
      </w:r>
      <w:proofErr w:type="spellEnd"/>
      <w:r w:rsidRPr="00972658">
        <w:rPr>
          <w:rFonts w:ascii="Arial" w:eastAsiaTheme="minorHAnsi" w:hAnsi="Arial" w:cs="Arial"/>
          <w:kern w:val="2"/>
          <w:sz w:val="22"/>
          <w:szCs w:val="22"/>
          <w:lang w:eastAsia="en-US"/>
          <w14:ligatures w14:val="standardContextual"/>
        </w:rPr>
        <w:t xml:space="preserve"> ili djelomično nasutih ili uređenih nasutih plaža i to isključivo u postojećim gabaritima sukladno ovom Planu.</w:t>
      </w:r>
    </w:p>
    <w:p w14:paraId="51A97CFB"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6E2C8D49"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Plaže se mogu dohranjivati samo prirodnim šljunkom i/ili pijeskom na način da se ne mijenja prosječna godišnja pozicija obalne crte niti izgled plaže niti njene karakteristike.</w:t>
      </w:r>
    </w:p>
    <w:p w14:paraId="3E351D22"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16AB85AF"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Zabranjeno je dohranjivanje plaže zemljanim materijalom,</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otpadom,</w:t>
      </w:r>
      <w:r>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iskopom i sl.</w:t>
      </w:r>
    </w:p>
    <w:p w14:paraId="4D34465E"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697C5C0A"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Nije dozvoljeno godišnje dohranjivanje plaže s većom količinom od 0,36 metara kubnih po metru dužnom obale plaže.</w:t>
      </w:r>
    </w:p>
    <w:p w14:paraId="62E3C7F1" w14:textId="77777777" w:rsidR="00972658" w:rsidRDefault="00972658" w:rsidP="00972658">
      <w:pPr>
        <w:jc w:val="both"/>
        <w:rPr>
          <w:rFonts w:ascii="Arial" w:eastAsiaTheme="minorHAnsi" w:hAnsi="Arial" w:cs="Arial"/>
          <w:kern w:val="2"/>
          <w:sz w:val="22"/>
          <w:szCs w:val="22"/>
          <w:lang w:eastAsia="en-US"/>
          <w14:ligatures w14:val="standardContextual"/>
        </w:rPr>
      </w:pPr>
    </w:p>
    <w:p w14:paraId="577A605C"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Iznimno od stavka 4. ovoga članka plaža se može dohraniti većom količinom ako je isto potrebno za očuvanje prosječne godišnje pozicije obalne crte uz prethodnu suglasnost upravnog tijela u jedinici područne (regionalne) samouprave u čijem djelokrugu su poslovi zaštite okoliša i prirode.</w:t>
      </w:r>
    </w:p>
    <w:p w14:paraId="0CCF9446"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1277F5A8" w14:textId="77777777" w:rsidR="00972658" w:rsidRPr="00972658" w:rsidRDefault="00972658" w:rsidP="00972658">
      <w:pPr>
        <w:spacing w:after="160" w:line="259" w:lineRule="auto"/>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V. PLAN GRADNJE NA POMORSKOM DOBRU     </w:t>
      </w:r>
    </w:p>
    <w:p w14:paraId="1F17F8AA"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75AB41EF"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10.</w:t>
      </w:r>
    </w:p>
    <w:p w14:paraId="460D6629" w14:textId="77777777" w:rsidR="00972658" w:rsidRDefault="00972658" w:rsidP="00972658">
      <w:pPr>
        <w:rPr>
          <w:rFonts w:ascii="Arial" w:eastAsiaTheme="minorHAnsi" w:hAnsi="Arial" w:cs="Arial"/>
          <w:kern w:val="2"/>
          <w:sz w:val="22"/>
          <w:szCs w:val="22"/>
          <w:lang w:eastAsia="en-US"/>
          <w14:ligatures w14:val="standardContextual"/>
        </w:rPr>
      </w:pPr>
    </w:p>
    <w:p w14:paraId="0B1501F3"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lastRenderedPageBreak/>
        <w:t>Plan gradnje na pomorskom dobru može uključivati isključivo gradnju građevina koje ostaju u općoj upotrebi.</w:t>
      </w:r>
    </w:p>
    <w:p w14:paraId="3FF86C98" w14:textId="77777777" w:rsidR="00972658" w:rsidRPr="00972658" w:rsidRDefault="00972658" w:rsidP="00972658">
      <w:pPr>
        <w:rPr>
          <w:rFonts w:ascii="Arial" w:eastAsiaTheme="minorHAnsi" w:hAnsi="Arial" w:cs="Arial"/>
          <w:kern w:val="2"/>
          <w:sz w:val="22"/>
          <w:szCs w:val="22"/>
          <w:lang w:eastAsia="en-US"/>
          <w14:ligatures w14:val="standardContextual"/>
        </w:rPr>
      </w:pPr>
    </w:p>
    <w:p w14:paraId="386AC83A" w14:textId="77777777" w:rsidR="00972658" w:rsidRDefault="00972658" w:rsidP="00972658">
      <w:pP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U razdoblju 2024.-2028. godine planiraju se izvesti slijedeći građevinski radovi na pomorskom dobru:</w:t>
      </w:r>
    </w:p>
    <w:p w14:paraId="73903E12" w14:textId="77777777" w:rsidR="00972658" w:rsidRPr="00972658" w:rsidRDefault="00972658" w:rsidP="00972658">
      <w:pPr>
        <w:rPr>
          <w:rFonts w:ascii="Arial" w:eastAsiaTheme="minorHAnsi" w:hAnsi="Arial" w:cs="Arial"/>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903"/>
        <w:gridCol w:w="5373"/>
        <w:gridCol w:w="2289"/>
      </w:tblGrid>
      <w:tr w:rsidR="00972658" w:rsidRPr="00972658" w14:paraId="711041A9" w14:textId="77777777" w:rsidTr="00972658">
        <w:trPr>
          <w:trHeight w:val="573"/>
        </w:trPr>
        <w:tc>
          <w:tcPr>
            <w:tcW w:w="903" w:type="dxa"/>
          </w:tcPr>
          <w:p w14:paraId="7FAA330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Red.br.</w:t>
            </w:r>
          </w:p>
        </w:tc>
        <w:tc>
          <w:tcPr>
            <w:tcW w:w="5373" w:type="dxa"/>
          </w:tcPr>
          <w:p w14:paraId="3F752C9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PLAN GRADNJE</w:t>
            </w:r>
          </w:p>
        </w:tc>
        <w:tc>
          <w:tcPr>
            <w:tcW w:w="2289" w:type="dxa"/>
          </w:tcPr>
          <w:p w14:paraId="0D3CD05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Godišnji iznos (EUR)</w:t>
            </w:r>
          </w:p>
        </w:tc>
      </w:tr>
      <w:tr w:rsidR="00972658" w:rsidRPr="00972658" w14:paraId="10838DCA" w14:textId="77777777" w:rsidTr="00972658">
        <w:trPr>
          <w:trHeight w:val="711"/>
        </w:trPr>
        <w:tc>
          <w:tcPr>
            <w:tcW w:w="903" w:type="dxa"/>
          </w:tcPr>
          <w:p w14:paraId="17B3DDDE"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1.</w:t>
            </w:r>
          </w:p>
        </w:tc>
        <w:tc>
          <w:tcPr>
            <w:tcW w:w="5373" w:type="dxa"/>
          </w:tcPr>
          <w:p w14:paraId="6A534FA8"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Gradnja i održavanje šetnica u cilju osiguranja pristupa moru i uz more</w:t>
            </w:r>
          </w:p>
        </w:tc>
        <w:tc>
          <w:tcPr>
            <w:tcW w:w="2289" w:type="dxa"/>
          </w:tcPr>
          <w:p w14:paraId="1923E136"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55.000,00</w:t>
            </w:r>
          </w:p>
        </w:tc>
      </w:tr>
      <w:tr w:rsidR="00972658" w:rsidRPr="00972658" w14:paraId="4E380256" w14:textId="77777777" w:rsidTr="00972658">
        <w:trPr>
          <w:trHeight w:val="638"/>
        </w:trPr>
        <w:tc>
          <w:tcPr>
            <w:tcW w:w="903" w:type="dxa"/>
          </w:tcPr>
          <w:p w14:paraId="21E3489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2.</w:t>
            </w:r>
          </w:p>
        </w:tc>
        <w:tc>
          <w:tcPr>
            <w:tcW w:w="5373" w:type="dxa"/>
          </w:tcPr>
          <w:p w14:paraId="27638F69"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Rekonstrukcija Barunovog mula </w:t>
            </w:r>
            <w:proofErr w:type="spellStart"/>
            <w:r w:rsidRPr="00972658">
              <w:rPr>
                <w:rFonts w:ascii="Arial" w:eastAsiaTheme="minorHAnsi" w:hAnsi="Arial" w:cs="Arial"/>
                <w:sz w:val="20"/>
                <w:szCs w:val="20"/>
                <w:lang w:eastAsia="en-US"/>
              </w:rPr>
              <w:t>k.č</w:t>
            </w:r>
            <w:proofErr w:type="spellEnd"/>
            <w:r w:rsidRPr="00972658">
              <w:rPr>
                <w:rFonts w:ascii="Arial" w:eastAsiaTheme="minorHAnsi" w:hAnsi="Arial" w:cs="Arial"/>
                <w:sz w:val="20"/>
                <w:szCs w:val="20"/>
                <w:lang w:eastAsia="en-US"/>
              </w:rPr>
              <w:t>. br.1609 k.o. Lopud</w:t>
            </w:r>
          </w:p>
        </w:tc>
        <w:tc>
          <w:tcPr>
            <w:tcW w:w="2289" w:type="dxa"/>
          </w:tcPr>
          <w:p w14:paraId="3181737B"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50.000,00</w:t>
            </w:r>
          </w:p>
        </w:tc>
      </w:tr>
      <w:tr w:rsidR="00972658" w:rsidRPr="00972658" w14:paraId="3F83D427" w14:textId="77777777" w:rsidTr="00972658">
        <w:trPr>
          <w:trHeight w:val="575"/>
        </w:trPr>
        <w:tc>
          <w:tcPr>
            <w:tcW w:w="903" w:type="dxa"/>
          </w:tcPr>
          <w:p w14:paraId="55BE701D"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3. </w:t>
            </w:r>
          </w:p>
        </w:tc>
        <w:tc>
          <w:tcPr>
            <w:tcW w:w="5373" w:type="dxa"/>
          </w:tcPr>
          <w:p w14:paraId="05DFDE55"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Gradnja dječjeg igrališta na neuređenom, </w:t>
            </w:r>
            <w:proofErr w:type="spellStart"/>
            <w:r w:rsidRPr="00972658">
              <w:rPr>
                <w:rFonts w:ascii="Arial" w:eastAsiaTheme="minorHAnsi" w:hAnsi="Arial" w:cs="Arial"/>
                <w:sz w:val="20"/>
                <w:szCs w:val="20"/>
                <w:lang w:eastAsia="en-US"/>
              </w:rPr>
              <w:t>nekoncesioniranom</w:t>
            </w:r>
            <w:proofErr w:type="spellEnd"/>
            <w:r w:rsidRPr="00972658">
              <w:rPr>
                <w:rFonts w:ascii="Arial" w:eastAsiaTheme="minorHAnsi" w:hAnsi="Arial" w:cs="Arial"/>
                <w:sz w:val="20"/>
                <w:szCs w:val="20"/>
                <w:lang w:eastAsia="en-US"/>
              </w:rPr>
              <w:t xml:space="preserve"> dijelu </w:t>
            </w:r>
            <w:proofErr w:type="spellStart"/>
            <w:r w:rsidRPr="00972658">
              <w:rPr>
                <w:rFonts w:ascii="Arial" w:eastAsiaTheme="minorHAnsi" w:hAnsi="Arial" w:cs="Arial"/>
                <w:sz w:val="20"/>
                <w:szCs w:val="20"/>
                <w:lang w:eastAsia="en-US"/>
              </w:rPr>
              <w:t>k.č</w:t>
            </w:r>
            <w:proofErr w:type="spellEnd"/>
            <w:r w:rsidRPr="00972658">
              <w:rPr>
                <w:rFonts w:ascii="Arial" w:eastAsiaTheme="minorHAnsi" w:hAnsi="Arial" w:cs="Arial"/>
                <w:sz w:val="20"/>
                <w:szCs w:val="20"/>
                <w:lang w:eastAsia="en-US"/>
              </w:rPr>
              <w:t xml:space="preserve"> .br.619/1 k.o. Dubrovnik Nova (plato iznad plaže </w:t>
            </w:r>
            <w:proofErr w:type="spellStart"/>
            <w:r w:rsidRPr="00972658">
              <w:rPr>
                <w:rFonts w:ascii="Arial" w:eastAsiaTheme="minorHAnsi" w:hAnsi="Arial" w:cs="Arial"/>
                <w:sz w:val="20"/>
                <w:szCs w:val="20"/>
                <w:lang w:eastAsia="en-US"/>
              </w:rPr>
              <w:t>Sumartin</w:t>
            </w:r>
            <w:proofErr w:type="spellEnd"/>
            <w:r w:rsidRPr="00972658">
              <w:rPr>
                <w:rFonts w:ascii="Arial" w:eastAsiaTheme="minorHAnsi" w:hAnsi="Arial" w:cs="Arial"/>
                <w:sz w:val="20"/>
                <w:szCs w:val="20"/>
                <w:lang w:eastAsia="en-US"/>
              </w:rPr>
              <w:t>)</w:t>
            </w:r>
          </w:p>
        </w:tc>
        <w:tc>
          <w:tcPr>
            <w:tcW w:w="2289" w:type="dxa"/>
          </w:tcPr>
          <w:p w14:paraId="78611587"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10.000,00</w:t>
            </w:r>
          </w:p>
        </w:tc>
      </w:tr>
      <w:tr w:rsidR="00972658" w:rsidRPr="00972658" w14:paraId="4F69EB7B" w14:textId="77777777" w:rsidTr="00972658">
        <w:trPr>
          <w:trHeight w:val="580"/>
        </w:trPr>
        <w:tc>
          <w:tcPr>
            <w:tcW w:w="903" w:type="dxa"/>
          </w:tcPr>
          <w:p w14:paraId="3F6EBC9A"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4. </w:t>
            </w:r>
          </w:p>
        </w:tc>
        <w:tc>
          <w:tcPr>
            <w:tcW w:w="5373" w:type="dxa"/>
          </w:tcPr>
          <w:p w14:paraId="16463105"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Plan uklanjanja nezakonitih nasipa</w:t>
            </w:r>
          </w:p>
        </w:tc>
        <w:tc>
          <w:tcPr>
            <w:tcW w:w="2289" w:type="dxa"/>
          </w:tcPr>
          <w:p w14:paraId="1DD354D3"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5.000,00</w:t>
            </w:r>
          </w:p>
        </w:tc>
      </w:tr>
      <w:tr w:rsidR="00972658" w:rsidRPr="00972658" w14:paraId="20E0C9C4" w14:textId="77777777" w:rsidTr="00972658">
        <w:trPr>
          <w:trHeight w:val="1201"/>
        </w:trPr>
        <w:tc>
          <w:tcPr>
            <w:tcW w:w="903" w:type="dxa"/>
          </w:tcPr>
          <w:p w14:paraId="2D7BBCCE"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5.</w:t>
            </w:r>
          </w:p>
        </w:tc>
        <w:tc>
          <w:tcPr>
            <w:tcW w:w="5373" w:type="dxa"/>
          </w:tcPr>
          <w:p w14:paraId="7F06EC9F"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Plan uklanjanja </w:t>
            </w:r>
            <w:proofErr w:type="spellStart"/>
            <w:r w:rsidRPr="00972658">
              <w:rPr>
                <w:rFonts w:ascii="Arial" w:eastAsiaTheme="minorHAnsi" w:hAnsi="Arial" w:cs="Arial"/>
                <w:sz w:val="20"/>
                <w:szCs w:val="20"/>
                <w:lang w:eastAsia="en-US"/>
              </w:rPr>
              <w:t>molova,gatova,sunčališta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istežališta</w:t>
            </w:r>
            <w:proofErr w:type="spellEnd"/>
            <w:r w:rsidRPr="00972658">
              <w:rPr>
                <w:rFonts w:ascii="Arial" w:eastAsiaTheme="minorHAnsi" w:hAnsi="Arial" w:cs="Arial"/>
                <w:sz w:val="20"/>
                <w:szCs w:val="20"/>
                <w:lang w:eastAsia="en-US"/>
              </w:rPr>
              <w:t xml:space="preserve">, </w:t>
            </w:r>
            <w:proofErr w:type="spellStart"/>
            <w:r w:rsidRPr="00972658">
              <w:rPr>
                <w:rFonts w:ascii="Arial" w:eastAsiaTheme="minorHAnsi" w:hAnsi="Arial" w:cs="Arial"/>
                <w:sz w:val="20"/>
                <w:szCs w:val="20"/>
                <w:lang w:eastAsia="en-US"/>
              </w:rPr>
              <w:t>lukobrana,riva</w:t>
            </w:r>
            <w:proofErr w:type="spellEnd"/>
            <w:r w:rsidRPr="00972658">
              <w:rPr>
                <w:rFonts w:ascii="Arial" w:eastAsiaTheme="minorHAnsi" w:hAnsi="Arial" w:cs="Arial"/>
                <w:sz w:val="20"/>
                <w:szCs w:val="20"/>
                <w:lang w:eastAsia="en-US"/>
              </w:rPr>
              <w:t xml:space="preserve"> i drugih građevina kao i građevina u lukama i drugih samostalnih infrastrukturnih objekata koje nisu vidljive na DOF-u 5/2011.  </w:t>
            </w:r>
          </w:p>
          <w:p w14:paraId="47B07C08" w14:textId="77777777" w:rsidR="00972658" w:rsidRPr="00972658" w:rsidRDefault="00972658" w:rsidP="00972658">
            <w:pPr>
              <w:rPr>
                <w:rFonts w:ascii="Arial" w:eastAsiaTheme="minorHAnsi" w:hAnsi="Arial" w:cs="Arial"/>
                <w:sz w:val="20"/>
                <w:szCs w:val="20"/>
                <w:lang w:eastAsia="en-US"/>
              </w:rPr>
            </w:pPr>
          </w:p>
        </w:tc>
        <w:tc>
          <w:tcPr>
            <w:tcW w:w="2289" w:type="dxa"/>
          </w:tcPr>
          <w:p w14:paraId="58932AE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5.000,00</w:t>
            </w:r>
          </w:p>
        </w:tc>
      </w:tr>
      <w:tr w:rsidR="00972658" w:rsidRPr="00972658" w14:paraId="577FF45B" w14:textId="77777777" w:rsidTr="00972658">
        <w:trPr>
          <w:trHeight w:val="828"/>
        </w:trPr>
        <w:tc>
          <w:tcPr>
            <w:tcW w:w="903" w:type="dxa"/>
          </w:tcPr>
          <w:p w14:paraId="6AA91760"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6.</w:t>
            </w:r>
          </w:p>
        </w:tc>
        <w:tc>
          <w:tcPr>
            <w:tcW w:w="5373" w:type="dxa"/>
          </w:tcPr>
          <w:p w14:paraId="73F2C066" w14:textId="77777777" w:rsidR="00972658" w:rsidRPr="00972658" w:rsidRDefault="00972658" w:rsidP="00972658">
            <w:pPr>
              <w:rPr>
                <w:rFonts w:ascii="Arial" w:eastAsiaTheme="minorHAnsi" w:hAnsi="Arial" w:cs="Arial"/>
                <w:bCs/>
                <w:sz w:val="20"/>
                <w:szCs w:val="20"/>
                <w:lang w:eastAsia="en-US"/>
              </w:rPr>
            </w:pPr>
            <w:r w:rsidRPr="00972658">
              <w:rPr>
                <w:rFonts w:ascii="Arial" w:eastAsiaTheme="minorHAnsi" w:hAnsi="Arial" w:cs="Arial"/>
                <w:b/>
                <w:sz w:val="20"/>
                <w:szCs w:val="20"/>
                <w:lang w:eastAsia="en-US"/>
              </w:rPr>
              <w:t xml:space="preserve"> </w:t>
            </w:r>
            <w:r w:rsidRPr="00972658">
              <w:rPr>
                <w:rFonts w:ascii="Arial" w:eastAsiaTheme="minorHAnsi" w:hAnsi="Arial" w:cs="Arial"/>
                <w:bCs/>
                <w:sz w:val="20"/>
                <w:szCs w:val="20"/>
                <w:lang w:eastAsia="en-US"/>
              </w:rPr>
              <w:t>Plan uklanjanja nezakonitih sidrenih blokova,</w:t>
            </w:r>
          </w:p>
          <w:p w14:paraId="42CBF2EE" w14:textId="77777777" w:rsidR="00972658" w:rsidRPr="00972658" w:rsidRDefault="00972658" w:rsidP="00972658">
            <w:pPr>
              <w:rPr>
                <w:rFonts w:ascii="Arial" w:eastAsiaTheme="minorHAnsi" w:hAnsi="Arial" w:cs="Arial"/>
                <w:bCs/>
                <w:sz w:val="20"/>
                <w:szCs w:val="20"/>
                <w:lang w:eastAsia="en-US"/>
              </w:rPr>
            </w:pPr>
            <w:r w:rsidRPr="00972658">
              <w:rPr>
                <w:rFonts w:ascii="Arial" w:eastAsiaTheme="minorHAnsi" w:hAnsi="Arial" w:cs="Arial"/>
                <w:bCs/>
                <w:sz w:val="20"/>
                <w:szCs w:val="20"/>
                <w:lang w:eastAsia="en-US"/>
              </w:rPr>
              <w:t xml:space="preserve"> lanaca, konopa i plutača za privez brodova         </w:t>
            </w:r>
          </w:p>
          <w:p w14:paraId="25336144" w14:textId="77777777" w:rsidR="00972658" w:rsidRPr="00972658" w:rsidRDefault="00972658" w:rsidP="00972658">
            <w:pPr>
              <w:rPr>
                <w:rFonts w:ascii="Arial" w:eastAsiaTheme="minorHAnsi" w:hAnsi="Arial" w:cs="Arial"/>
                <w:sz w:val="20"/>
                <w:szCs w:val="20"/>
                <w:lang w:eastAsia="en-US"/>
              </w:rPr>
            </w:pPr>
          </w:p>
        </w:tc>
        <w:tc>
          <w:tcPr>
            <w:tcW w:w="2289" w:type="dxa"/>
          </w:tcPr>
          <w:p w14:paraId="3F272826"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 xml:space="preserve">  4.000,00</w:t>
            </w:r>
          </w:p>
          <w:p w14:paraId="5C3C075B" w14:textId="77777777" w:rsidR="00972658" w:rsidRPr="00972658" w:rsidRDefault="00972658" w:rsidP="00972658">
            <w:pPr>
              <w:rPr>
                <w:rFonts w:ascii="Arial" w:eastAsiaTheme="minorHAnsi" w:hAnsi="Arial" w:cs="Arial"/>
                <w:sz w:val="20"/>
                <w:szCs w:val="20"/>
                <w:lang w:eastAsia="en-US"/>
              </w:rPr>
            </w:pPr>
          </w:p>
          <w:p w14:paraId="05F307D4" w14:textId="77777777" w:rsidR="00972658" w:rsidRPr="00972658" w:rsidRDefault="00972658" w:rsidP="00972658">
            <w:pPr>
              <w:rPr>
                <w:rFonts w:ascii="Arial" w:eastAsiaTheme="minorHAnsi" w:hAnsi="Arial" w:cs="Arial"/>
                <w:sz w:val="20"/>
                <w:szCs w:val="20"/>
                <w:lang w:eastAsia="en-US"/>
              </w:rPr>
            </w:pPr>
          </w:p>
        </w:tc>
      </w:tr>
      <w:tr w:rsidR="00972658" w:rsidRPr="00972658" w14:paraId="37FFF382" w14:textId="77777777" w:rsidTr="00972658">
        <w:trPr>
          <w:trHeight w:val="578"/>
        </w:trPr>
        <w:tc>
          <w:tcPr>
            <w:tcW w:w="903" w:type="dxa"/>
          </w:tcPr>
          <w:p w14:paraId="62CE2491" w14:textId="77777777" w:rsidR="00972658" w:rsidRPr="00972658" w:rsidRDefault="00972658" w:rsidP="00972658">
            <w:pPr>
              <w:rPr>
                <w:rFonts w:ascii="Arial" w:eastAsiaTheme="minorHAnsi" w:hAnsi="Arial" w:cs="Arial"/>
                <w:sz w:val="20"/>
                <w:szCs w:val="20"/>
                <w:lang w:eastAsia="en-US"/>
              </w:rPr>
            </w:pPr>
          </w:p>
        </w:tc>
        <w:tc>
          <w:tcPr>
            <w:tcW w:w="5373" w:type="dxa"/>
          </w:tcPr>
          <w:p w14:paraId="195DC2E4" w14:textId="77777777" w:rsidR="00972658" w:rsidRPr="00972658" w:rsidRDefault="00972658" w:rsidP="00972658">
            <w:pPr>
              <w:rPr>
                <w:rFonts w:ascii="Arial" w:eastAsiaTheme="minorHAnsi" w:hAnsi="Arial" w:cs="Arial"/>
                <w:bCs/>
                <w:sz w:val="20"/>
                <w:szCs w:val="20"/>
                <w:lang w:eastAsia="en-US"/>
              </w:rPr>
            </w:pPr>
          </w:p>
          <w:p w14:paraId="3D0A741A" w14:textId="77777777" w:rsidR="00972658" w:rsidRPr="00972658" w:rsidRDefault="00972658" w:rsidP="00972658">
            <w:pPr>
              <w:rPr>
                <w:rFonts w:ascii="Arial" w:eastAsiaTheme="minorHAnsi" w:hAnsi="Arial" w:cs="Arial"/>
                <w:b/>
                <w:sz w:val="20"/>
                <w:szCs w:val="20"/>
                <w:lang w:eastAsia="en-US"/>
              </w:rPr>
            </w:pPr>
            <w:r w:rsidRPr="00972658">
              <w:rPr>
                <w:rFonts w:ascii="Arial" w:eastAsiaTheme="minorHAnsi" w:hAnsi="Arial" w:cs="Arial"/>
                <w:b/>
                <w:sz w:val="20"/>
                <w:szCs w:val="20"/>
                <w:lang w:eastAsia="en-US"/>
              </w:rPr>
              <w:t xml:space="preserve">     SVEUKUPNO                                                                       </w:t>
            </w:r>
          </w:p>
          <w:p w14:paraId="5514EA07" w14:textId="77777777" w:rsidR="00972658" w:rsidRPr="00972658" w:rsidRDefault="00972658" w:rsidP="00972658">
            <w:pPr>
              <w:rPr>
                <w:rFonts w:ascii="Arial" w:eastAsiaTheme="minorHAnsi" w:hAnsi="Arial" w:cs="Arial"/>
                <w:b/>
                <w:sz w:val="20"/>
                <w:szCs w:val="20"/>
                <w:lang w:eastAsia="en-US"/>
              </w:rPr>
            </w:pPr>
          </w:p>
          <w:p w14:paraId="1E62ED8E" w14:textId="77777777" w:rsidR="00972658" w:rsidRPr="00972658" w:rsidRDefault="00972658" w:rsidP="00972658">
            <w:pPr>
              <w:rPr>
                <w:rFonts w:ascii="Arial" w:eastAsiaTheme="minorHAnsi" w:hAnsi="Arial" w:cs="Arial"/>
                <w:b/>
                <w:sz w:val="20"/>
                <w:szCs w:val="20"/>
                <w:lang w:eastAsia="en-US"/>
              </w:rPr>
            </w:pPr>
          </w:p>
        </w:tc>
        <w:tc>
          <w:tcPr>
            <w:tcW w:w="2289" w:type="dxa"/>
          </w:tcPr>
          <w:p w14:paraId="54402059" w14:textId="77777777" w:rsidR="00972658" w:rsidRPr="00972658" w:rsidRDefault="00972658" w:rsidP="00972658">
            <w:pPr>
              <w:rPr>
                <w:rFonts w:ascii="Arial" w:eastAsiaTheme="minorHAnsi" w:hAnsi="Arial" w:cs="Arial"/>
                <w:sz w:val="20"/>
                <w:szCs w:val="20"/>
                <w:lang w:eastAsia="en-US"/>
              </w:rPr>
            </w:pPr>
          </w:p>
          <w:p w14:paraId="3B25E647" w14:textId="77777777" w:rsidR="00972658" w:rsidRPr="00972658" w:rsidRDefault="00972658" w:rsidP="00972658">
            <w:pPr>
              <w:rPr>
                <w:rFonts w:ascii="Arial" w:eastAsiaTheme="minorHAnsi" w:hAnsi="Arial" w:cs="Arial"/>
                <w:sz w:val="20"/>
                <w:szCs w:val="20"/>
                <w:lang w:eastAsia="en-US"/>
              </w:rPr>
            </w:pPr>
            <w:r w:rsidRPr="00972658">
              <w:rPr>
                <w:rFonts w:ascii="Arial" w:eastAsiaTheme="minorHAnsi" w:hAnsi="Arial" w:cs="Arial"/>
                <w:sz w:val="20"/>
                <w:szCs w:val="20"/>
                <w:lang w:eastAsia="en-US"/>
              </w:rPr>
              <w:t>129.000,00</w:t>
            </w:r>
          </w:p>
        </w:tc>
      </w:tr>
    </w:tbl>
    <w:p w14:paraId="712D812A"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79C11846"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U razdoblju 2024.-2028.godine ne planira se </w:t>
      </w:r>
      <w:proofErr w:type="spellStart"/>
      <w:r w:rsidRPr="00972658">
        <w:rPr>
          <w:rFonts w:ascii="Arial" w:eastAsiaTheme="minorHAnsi" w:hAnsi="Arial" w:cs="Arial"/>
          <w:kern w:val="2"/>
          <w:sz w:val="22"/>
          <w:szCs w:val="22"/>
          <w:lang w:eastAsia="en-US"/>
          <w14:ligatures w14:val="standardContextual"/>
        </w:rPr>
        <w:t>ozelenjavanje</w:t>
      </w:r>
      <w:proofErr w:type="spellEnd"/>
      <w:r w:rsidRPr="00972658">
        <w:rPr>
          <w:rFonts w:ascii="Arial" w:eastAsiaTheme="minorHAnsi" w:hAnsi="Arial" w:cs="Arial"/>
          <w:kern w:val="2"/>
          <w:sz w:val="22"/>
          <w:szCs w:val="22"/>
          <w:lang w:eastAsia="en-US"/>
          <w14:ligatures w14:val="standardContextual"/>
        </w:rPr>
        <w:t xml:space="preserve"> okoliša infrastrukturnih</w:t>
      </w:r>
    </w:p>
    <w:p w14:paraId="7FCD248B"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objekata na pomorskom dobru.</w:t>
      </w:r>
    </w:p>
    <w:p w14:paraId="7BFFF715" w14:textId="77777777" w:rsidR="00972658" w:rsidRDefault="00972658" w:rsidP="00972658">
      <w:pPr>
        <w:jc w:val="both"/>
        <w:rPr>
          <w:rFonts w:ascii="Arial" w:eastAsiaTheme="minorHAnsi" w:hAnsi="Arial" w:cstheme="minorBidi"/>
          <w:kern w:val="2"/>
          <w:sz w:val="22"/>
          <w:szCs w:val="22"/>
          <w:lang w:eastAsia="en-US"/>
          <w14:ligatures w14:val="standardContextual"/>
        </w:rPr>
      </w:pPr>
    </w:p>
    <w:p w14:paraId="25B6D3F2" w14:textId="77777777" w:rsid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Planirani iznosi u tabelarnom prikazu odnose se na godišnji iznos za planirane radove gradnje na pomorskom dobru za  2024. godinu.</w:t>
      </w:r>
    </w:p>
    <w:p w14:paraId="71EDB35E"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47070FCA"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Obzirom da se Plan upravljanja pomorskim dobrom donosi za razdoblje od 5 godina (2024.-2028.), za planirane aktivnosti održavanja i gradnje na pomorskom dobru u 2025. i 2026. godini planirana su novčana sredstva projekcijama Proračuna za 2025. i 2026. godinu u ukupnim godišnjim iznosima kako slijedi:</w:t>
      </w:r>
    </w:p>
    <w:p w14:paraId="74F58EEC"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2025.g.- 878.000,00 eura</w:t>
      </w:r>
    </w:p>
    <w:p w14:paraId="0B78EC13"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2026.g.- 965.000,00 eura</w:t>
      </w:r>
    </w:p>
    <w:p w14:paraId="39053D97" w14:textId="77777777" w:rsidR="00972658" w:rsidRDefault="00972658" w:rsidP="00972658">
      <w:pPr>
        <w:jc w:val="both"/>
        <w:rPr>
          <w:rFonts w:ascii="Arial" w:eastAsiaTheme="minorHAnsi" w:hAnsi="Arial" w:cstheme="minorBidi"/>
          <w:kern w:val="2"/>
          <w:sz w:val="22"/>
          <w:szCs w:val="22"/>
          <w:lang w:eastAsia="en-US"/>
          <w14:ligatures w14:val="standardContextual"/>
        </w:rPr>
      </w:pPr>
    </w:p>
    <w:p w14:paraId="19189589" w14:textId="77777777" w:rsidR="00972658" w:rsidRPr="00972658" w:rsidRDefault="00972658" w:rsidP="00972658">
      <w:pPr>
        <w:jc w:val="both"/>
        <w:rPr>
          <w:rFonts w:ascii="Arial" w:eastAsiaTheme="minorHAnsi" w:hAnsi="Arial" w:cstheme="minorBidi"/>
          <w:kern w:val="2"/>
          <w:sz w:val="22"/>
          <w:szCs w:val="22"/>
          <w:lang w:eastAsia="en-US"/>
          <w14:ligatures w14:val="standardContextual"/>
        </w:rPr>
      </w:pPr>
      <w:r w:rsidRPr="00972658">
        <w:rPr>
          <w:rFonts w:ascii="Arial" w:eastAsiaTheme="minorHAnsi" w:hAnsi="Arial" w:cstheme="minorBidi"/>
          <w:kern w:val="2"/>
          <w:sz w:val="22"/>
          <w:szCs w:val="22"/>
          <w:lang w:eastAsia="en-US"/>
          <w14:ligatures w14:val="standardContextual"/>
        </w:rPr>
        <w:t>Za planirane aktivnosti gradnje u 2027. i 2028. godinu planirat će se novčana sredstva budućim proračunima.</w:t>
      </w:r>
    </w:p>
    <w:p w14:paraId="5F2D6DC7" w14:textId="77777777" w:rsidR="00972658" w:rsidRDefault="00972658" w:rsidP="00972658">
      <w:pPr>
        <w:jc w:val="both"/>
        <w:rPr>
          <w:rFonts w:ascii="Arial" w:eastAsiaTheme="minorHAnsi" w:hAnsi="Arial" w:cs="Arial"/>
          <w:b/>
          <w:bCs/>
          <w:kern w:val="2"/>
          <w:sz w:val="22"/>
          <w:szCs w:val="22"/>
          <w:lang w:eastAsia="en-US"/>
          <w14:ligatures w14:val="standardContextual"/>
        </w:rPr>
      </w:pPr>
    </w:p>
    <w:p w14:paraId="6CD9504B" w14:textId="77777777" w:rsidR="00972658" w:rsidRPr="00972658" w:rsidRDefault="00972658" w:rsidP="00972658">
      <w:pPr>
        <w:jc w:val="both"/>
        <w:rPr>
          <w:rFonts w:ascii="Arial" w:eastAsiaTheme="minorHAnsi" w:hAnsi="Arial" w:cs="Arial"/>
          <w:b/>
          <w:bCs/>
          <w:kern w:val="2"/>
          <w:sz w:val="22"/>
          <w:szCs w:val="22"/>
          <w:lang w:eastAsia="en-US"/>
          <w14:ligatures w14:val="standardContextual"/>
        </w:rPr>
      </w:pPr>
    </w:p>
    <w:p w14:paraId="67EA47C0" w14:textId="77777777" w:rsidR="00972658" w:rsidRPr="00972658" w:rsidRDefault="00972658" w:rsidP="00972658">
      <w:pPr>
        <w:jc w:val="both"/>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VI. PLAN DAVANJA DOZVOLA NA POMORSKOM DOBRU</w:t>
      </w:r>
    </w:p>
    <w:p w14:paraId="21CF905B"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 xml:space="preserve"> </w:t>
      </w:r>
    </w:p>
    <w:p w14:paraId="32E1B359" w14:textId="77777777" w:rsidR="00972658" w:rsidRDefault="00972658" w:rsidP="00972658">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Članak 11.</w:t>
      </w:r>
    </w:p>
    <w:p w14:paraId="17AA3154" w14:textId="77777777" w:rsidR="00972658" w:rsidRPr="00972658" w:rsidRDefault="00972658" w:rsidP="00972658">
      <w:pPr>
        <w:jc w:val="center"/>
        <w:rPr>
          <w:rFonts w:ascii="Arial" w:eastAsiaTheme="minorHAnsi" w:hAnsi="Arial" w:cs="Arial"/>
          <w:kern w:val="2"/>
          <w:sz w:val="22"/>
          <w:szCs w:val="22"/>
          <w:lang w:eastAsia="en-US"/>
          <w14:ligatures w14:val="standardContextual"/>
        </w:rPr>
      </w:pPr>
    </w:p>
    <w:p w14:paraId="77332EBE"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Dozvola na pomorskom dobru je upravni akt kojim se ovlašteniku daje vremenski ograničeno pravo na obavljanje djelatnosti na pomorskom dobru, kojom se ne ograničava niti isključuje opća upotreba pomorskog dobra, a za obavljanje djelatnosti može služiti isključivo jednostavna </w:t>
      </w:r>
      <w:r w:rsidRPr="00972658">
        <w:rPr>
          <w:rFonts w:ascii="Arial" w:eastAsiaTheme="minorHAnsi" w:hAnsi="Arial" w:cs="Arial"/>
          <w:kern w:val="2"/>
          <w:sz w:val="22"/>
          <w:szCs w:val="22"/>
          <w:lang w:eastAsia="en-US"/>
          <w14:ligatures w14:val="standardContextual"/>
        </w:rPr>
        <w:lastRenderedPageBreak/>
        <w:t>građevina koja se prema propisima kojima se uređuje građenje ne smatra građenjem, izvedena u skladu s posebnim propisima kojima se uređuje zaštita prirode,</w:t>
      </w:r>
      <w:r w:rsidR="00B17B32">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prostornim planom i uredbom iz članka 14.stavka 4.točke 11. Zakona.</w:t>
      </w:r>
    </w:p>
    <w:p w14:paraId="019516F4"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4F9E3FB8" w14:textId="77777777" w:rsid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Dozvola iz stavka 1. ovoga članka daje se na rok iskazan u godinama kao u tabelarnom prikazu uz članak 12. ovoga Plana na temelju provedenog Javnog natječaja.</w:t>
      </w:r>
    </w:p>
    <w:p w14:paraId="04FF4EB7"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517B6B64"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Iznimno od odredbe stavka 2. ovoga članka dozvola na pomorskom dobru može se dati na zahtjev na rok do 20 dana za obavljanje privremene ili prigodne djelatnosti,</w:t>
      </w:r>
      <w:r w:rsidR="00B17B32">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samo jednom u kalendarskoj godini (kulturne, komercijalne,</w:t>
      </w:r>
      <w:r w:rsidR="00B17B32">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 xml:space="preserve">sportske priredbe, snimanje komercijalnog programa i sl.) uz mogućnost ograničenja opće upotrebe u smislu ograđivanja i naplate ulaska.    </w:t>
      </w:r>
    </w:p>
    <w:p w14:paraId="06D3BBEA"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03DCB8A8" w14:textId="77777777" w:rsidR="00B17B32" w:rsidRDefault="00972658" w:rsidP="00972658">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45A4C4CC" w14:textId="77777777" w:rsidR="00972658" w:rsidRPr="00972658" w:rsidRDefault="00B17B32" w:rsidP="00B17B32">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w:t>
      </w:r>
      <w:r w:rsidR="00972658" w:rsidRPr="00972658">
        <w:rPr>
          <w:rFonts w:ascii="Arial" w:eastAsiaTheme="minorHAnsi" w:hAnsi="Arial" w:cs="Arial"/>
          <w:kern w:val="2"/>
          <w:sz w:val="22"/>
          <w:szCs w:val="22"/>
          <w:lang w:eastAsia="en-US"/>
          <w14:ligatures w14:val="standardContextual"/>
        </w:rPr>
        <w:t>lanak 12.</w:t>
      </w:r>
    </w:p>
    <w:p w14:paraId="5D1E8FB0" w14:textId="77777777" w:rsidR="00972658" w:rsidRPr="00972658" w:rsidRDefault="00972658" w:rsidP="00972658">
      <w:pPr>
        <w:jc w:val="both"/>
        <w:rPr>
          <w:rFonts w:ascii="Arial" w:eastAsiaTheme="minorHAnsi" w:hAnsi="Arial" w:cs="Arial"/>
          <w:kern w:val="2"/>
          <w:sz w:val="22"/>
          <w:szCs w:val="22"/>
          <w:lang w:eastAsia="en-US"/>
          <w14:ligatures w14:val="standardContextual"/>
        </w:rPr>
      </w:pPr>
    </w:p>
    <w:p w14:paraId="787B3B03"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Na području Grada u razdoblju 2024.-2028.godine dozvola na pomorskom dobru   (dalje:</w:t>
      </w:r>
      <w:r w:rsidR="00B17B32">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dozvola) može se dodijeliti za obavljanje gospodarske djelatnosti na d</w:t>
      </w:r>
      <w:r w:rsidR="00B17B32">
        <w:rPr>
          <w:rFonts w:ascii="Arial" w:eastAsiaTheme="minorHAnsi" w:hAnsi="Arial" w:cs="Arial"/>
          <w:kern w:val="2"/>
          <w:sz w:val="22"/>
          <w:szCs w:val="22"/>
          <w:lang w:eastAsia="en-US"/>
          <w14:ligatures w14:val="standardContextual"/>
        </w:rPr>
        <w:t>i</w:t>
      </w:r>
      <w:r w:rsidRPr="00972658">
        <w:rPr>
          <w:rFonts w:ascii="Arial" w:eastAsiaTheme="minorHAnsi" w:hAnsi="Arial" w:cs="Arial"/>
          <w:kern w:val="2"/>
          <w:sz w:val="22"/>
          <w:szCs w:val="22"/>
          <w:lang w:eastAsia="en-US"/>
          <w14:ligatures w14:val="standardContextual"/>
        </w:rPr>
        <w:t xml:space="preserve">jelovima pomorskog dobra (mikrolokacije) sukladno tabelarnom prikazu u nastavku:  </w:t>
      </w:r>
    </w:p>
    <w:p w14:paraId="2A93C765"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p>
    <w:p w14:paraId="0255375A"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196"/>
        <w:gridCol w:w="752"/>
        <w:gridCol w:w="454"/>
        <w:gridCol w:w="1013"/>
        <w:gridCol w:w="2499"/>
        <w:gridCol w:w="1275"/>
        <w:gridCol w:w="1053"/>
      </w:tblGrid>
      <w:tr w:rsidR="00972658" w:rsidRPr="00972658" w14:paraId="0E6E4C77" w14:textId="77777777" w:rsidTr="00972658">
        <w:trPr>
          <w:trHeight w:val="558"/>
        </w:trPr>
        <w:tc>
          <w:tcPr>
            <w:tcW w:w="3403" w:type="dxa"/>
            <w:gridSpan w:val="3"/>
          </w:tcPr>
          <w:p w14:paraId="1A391A04" w14:textId="77777777" w:rsidR="00972658" w:rsidRPr="00972658" w:rsidRDefault="00972658" w:rsidP="00972658">
            <w:pPr>
              <w:contextualSpacing/>
              <w:rPr>
                <w:rFonts w:ascii="Arial" w:eastAsiaTheme="minorHAnsi" w:hAnsi="Arial" w:cs="Arial"/>
                <w:b/>
                <w:sz w:val="22"/>
                <w:szCs w:val="22"/>
                <w:lang w:eastAsia="en-US"/>
              </w:rPr>
            </w:pPr>
          </w:p>
        </w:tc>
        <w:tc>
          <w:tcPr>
            <w:tcW w:w="5839" w:type="dxa"/>
            <w:gridSpan w:val="4"/>
          </w:tcPr>
          <w:p w14:paraId="1BA7C647" w14:textId="77777777" w:rsidR="00972658" w:rsidRPr="00972658" w:rsidRDefault="00972658" w:rsidP="00D54CC4">
            <w:pPr>
              <w:numPr>
                <w:ilvl w:val="0"/>
                <w:numId w:val="1"/>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„Plaža Veliki žal“</w:t>
            </w:r>
          </w:p>
        </w:tc>
      </w:tr>
      <w:tr w:rsidR="00972658" w:rsidRPr="00972658" w14:paraId="350ECAE7" w14:textId="77777777" w:rsidTr="00972658">
        <w:trPr>
          <w:trHeight w:val="410"/>
        </w:trPr>
        <w:tc>
          <w:tcPr>
            <w:tcW w:w="2191" w:type="dxa"/>
          </w:tcPr>
          <w:p w14:paraId="38782D5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756F968D" w14:textId="77777777" w:rsidR="00972658" w:rsidRPr="00972658" w:rsidRDefault="00972658" w:rsidP="00972658">
            <w:pPr>
              <w:rPr>
                <w:rFonts w:ascii="Arial" w:eastAsiaTheme="minorHAnsi" w:hAnsi="Arial" w:cs="Arial"/>
                <w:b/>
                <w:sz w:val="22"/>
                <w:szCs w:val="22"/>
                <w:lang w:eastAsia="en-US"/>
              </w:rPr>
            </w:pPr>
          </w:p>
        </w:tc>
        <w:tc>
          <w:tcPr>
            <w:tcW w:w="752" w:type="dxa"/>
          </w:tcPr>
          <w:p w14:paraId="54EF916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tc>
        <w:tc>
          <w:tcPr>
            <w:tcW w:w="1468" w:type="dxa"/>
            <w:gridSpan w:val="2"/>
          </w:tcPr>
          <w:p w14:paraId="05AA627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748FD8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tc>
        <w:tc>
          <w:tcPr>
            <w:tcW w:w="2501" w:type="dxa"/>
          </w:tcPr>
          <w:p w14:paraId="4D80EAD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276" w:type="dxa"/>
          </w:tcPr>
          <w:p w14:paraId="65BCFF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w:t>
            </w:r>
          </w:p>
          <w:p w14:paraId="1EAC994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w:t>
            </w:r>
          </w:p>
          <w:p w14:paraId="5E8136E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054" w:type="dxa"/>
          </w:tcPr>
          <w:p w14:paraId="1E23E3E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Broja dozvola/ rok na koji se dozvola dodjeljuje</w:t>
            </w:r>
          </w:p>
          <w:p w14:paraId="61EBFB26" w14:textId="77777777" w:rsidR="00972658" w:rsidRPr="00972658" w:rsidRDefault="00972658" w:rsidP="00972658">
            <w:pPr>
              <w:rPr>
                <w:rFonts w:ascii="Arial" w:eastAsiaTheme="minorHAnsi" w:hAnsi="Arial" w:cs="Arial"/>
                <w:b/>
                <w:sz w:val="22"/>
                <w:szCs w:val="22"/>
                <w:lang w:eastAsia="en-US"/>
              </w:rPr>
            </w:pPr>
          </w:p>
        </w:tc>
      </w:tr>
      <w:tr w:rsidR="00972658" w:rsidRPr="00972658" w14:paraId="418BFF1C" w14:textId="77777777" w:rsidTr="00972658">
        <w:trPr>
          <w:trHeight w:val="708"/>
        </w:trPr>
        <w:tc>
          <w:tcPr>
            <w:tcW w:w="2191" w:type="dxa"/>
            <w:vMerge w:val="restart"/>
          </w:tcPr>
          <w:p w14:paraId="138AE18D" w14:textId="77777777" w:rsidR="00972658" w:rsidRPr="00972658" w:rsidRDefault="00972658" w:rsidP="00972658">
            <w:pPr>
              <w:rPr>
                <w:rFonts w:ascii="Arial" w:eastAsiaTheme="minorHAnsi" w:hAnsi="Arial" w:cs="Arial"/>
                <w:b/>
                <w:sz w:val="22"/>
                <w:szCs w:val="22"/>
                <w:lang w:eastAsia="en-US"/>
              </w:rPr>
            </w:pPr>
          </w:p>
          <w:p w14:paraId="51FBABB3" w14:textId="77777777" w:rsidR="00972658" w:rsidRPr="00972658" w:rsidRDefault="00972658" w:rsidP="00972658">
            <w:pPr>
              <w:rPr>
                <w:rFonts w:ascii="Arial" w:eastAsiaTheme="minorHAnsi" w:hAnsi="Arial" w:cs="Arial"/>
                <w:b/>
                <w:sz w:val="22"/>
                <w:szCs w:val="22"/>
                <w:lang w:eastAsia="en-US"/>
              </w:rPr>
            </w:pPr>
          </w:p>
          <w:p w14:paraId="3EF6C4D3" w14:textId="77777777" w:rsidR="00972658" w:rsidRPr="00972658" w:rsidRDefault="00972658" w:rsidP="00972658">
            <w:pPr>
              <w:rPr>
                <w:rFonts w:ascii="Arial" w:eastAsia="Arial Unicode MS"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52" w:type="dxa"/>
            <w:vMerge w:val="restart"/>
          </w:tcPr>
          <w:p w14:paraId="1BE9A17B" w14:textId="77777777" w:rsidR="00972658" w:rsidRPr="00972658" w:rsidRDefault="00972658" w:rsidP="00972658">
            <w:pPr>
              <w:rPr>
                <w:rFonts w:ascii="Arial" w:eastAsia="Arial Unicode MS" w:hAnsi="Arial" w:cs="Arial"/>
                <w:b/>
                <w:sz w:val="22"/>
                <w:szCs w:val="22"/>
                <w:lang w:eastAsia="en-US"/>
              </w:rPr>
            </w:pPr>
          </w:p>
          <w:p w14:paraId="6CE4A274" w14:textId="77777777" w:rsidR="00972658" w:rsidRPr="00972658" w:rsidRDefault="00972658" w:rsidP="00972658">
            <w:pPr>
              <w:rPr>
                <w:rFonts w:ascii="Arial" w:eastAsia="Arial Unicode MS" w:hAnsi="Arial" w:cs="Arial"/>
                <w:b/>
                <w:sz w:val="22"/>
                <w:szCs w:val="22"/>
                <w:lang w:eastAsia="en-US"/>
              </w:rPr>
            </w:pPr>
          </w:p>
          <w:p w14:paraId="1A3933E1" w14:textId="77777777" w:rsidR="00972658" w:rsidRPr="00972658" w:rsidRDefault="00972658" w:rsidP="00972658">
            <w:pPr>
              <w:rPr>
                <w:rFonts w:ascii="Arial" w:eastAsia="Arial Unicode MS" w:hAnsi="Arial" w:cs="Arial"/>
                <w:b/>
                <w:sz w:val="22"/>
                <w:szCs w:val="22"/>
                <w:lang w:eastAsia="en-US"/>
              </w:rPr>
            </w:pPr>
          </w:p>
          <w:p w14:paraId="1F87FC68" w14:textId="77777777" w:rsidR="00972658" w:rsidRPr="00972658" w:rsidRDefault="00972658" w:rsidP="00972658">
            <w:pPr>
              <w:rPr>
                <w:rFonts w:ascii="Arial" w:eastAsia="Arial Unicode MS" w:hAnsi="Arial" w:cs="Arial"/>
                <w:b/>
                <w:sz w:val="22"/>
                <w:szCs w:val="22"/>
                <w:lang w:eastAsia="en-US"/>
              </w:rPr>
            </w:pPr>
            <w:r w:rsidRPr="00972658">
              <w:rPr>
                <w:rFonts w:ascii="Arial" w:eastAsia="Arial Unicode MS" w:hAnsi="Arial" w:cs="Arial"/>
                <w:b/>
                <w:sz w:val="22"/>
                <w:szCs w:val="22"/>
                <w:lang w:eastAsia="en-US"/>
              </w:rPr>
              <w:t>1.1</w:t>
            </w:r>
          </w:p>
          <w:p w14:paraId="3EEAE810" w14:textId="77777777" w:rsidR="00972658" w:rsidRPr="00972658" w:rsidRDefault="00972658" w:rsidP="00972658">
            <w:pPr>
              <w:rPr>
                <w:rFonts w:ascii="Arial" w:eastAsia="Arial Unicode MS" w:hAnsi="Arial" w:cs="Arial"/>
                <w:b/>
                <w:sz w:val="22"/>
                <w:szCs w:val="22"/>
                <w:lang w:eastAsia="en-US"/>
              </w:rPr>
            </w:pPr>
          </w:p>
        </w:tc>
        <w:tc>
          <w:tcPr>
            <w:tcW w:w="1468" w:type="dxa"/>
            <w:gridSpan w:val="2"/>
            <w:vMerge w:val="restart"/>
          </w:tcPr>
          <w:p w14:paraId="54D59630" w14:textId="77777777" w:rsidR="00972658" w:rsidRPr="00972658" w:rsidRDefault="00972658" w:rsidP="00972658">
            <w:pPr>
              <w:rPr>
                <w:rFonts w:ascii="Arial" w:eastAsiaTheme="minorHAnsi" w:hAnsi="Arial" w:cs="Arial"/>
                <w:sz w:val="22"/>
                <w:szCs w:val="22"/>
                <w:lang w:eastAsia="en-US"/>
              </w:rPr>
            </w:pPr>
          </w:p>
          <w:p w14:paraId="20EF8A41" w14:textId="77777777" w:rsidR="00972658" w:rsidRPr="00972658" w:rsidRDefault="00972658" w:rsidP="00972658">
            <w:pPr>
              <w:rPr>
                <w:rFonts w:ascii="Arial" w:eastAsiaTheme="minorHAnsi" w:hAnsi="Arial" w:cs="Arial"/>
                <w:sz w:val="22"/>
                <w:szCs w:val="22"/>
                <w:lang w:eastAsia="en-US"/>
              </w:rPr>
            </w:pPr>
          </w:p>
          <w:p w14:paraId="209798C9" w14:textId="77777777" w:rsidR="00972658" w:rsidRPr="00972658" w:rsidRDefault="00972658" w:rsidP="00972658">
            <w:pPr>
              <w:rPr>
                <w:rFonts w:ascii="Arial" w:eastAsiaTheme="minorHAnsi" w:hAnsi="Arial" w:cs="Arial"/>
                <w:sz w:val="22"/>
                <w:szCs w:val="22"/>
                <w:lang w:eastAsia="en-US"/>
              </w:rPr>
            </w:pPr>
          </w:p>
          <w:p w14:paraId="72CD213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w:t>
            </w:r>
          </w:p>
          <w:p w14:paraId="427F749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Dubravica</w:t>
            </w:r>
          </w:p>
        </w:tc>
        <w:tc>
          <w:tcPr>
            <w:tcW w:w="2501" w:type="dxa"/>
            <w:vMerge w:val="restart"/>
          </w:tcPr>
          <w:p w14:paraId="2EA9E289" w14:textId="77777777" w:rsidR="00972658" w:rsidRPr="00972658" w:rsidRDefault="00972658" w:rsidP="00972658">
            <w:pPr>
              <w:rPr>
                <w:rFonts w:ascii="Arial" w:eastAsiaTheme="minorHAnsi" w:hAnsi="Arial" w:cs="Arial"/>
                <w:sz w:val="22"/>
                <w:szCs w:val="22"/>
                <w:lang w:eastAsia="en-US"/>
              </w:rPr>
            </w:pPr>
          </w:p>
          <w:p w14:paraId="46647564" w14:textId="77777777" w:rsidR="00972658" w:rsidRPr="00972658" w:rsidRDefault="00972658" w:rsidP="00972658">
            <w:pPr>
              <w:rPr>
                <w:rFonts w:ascii="Arial" w:eastAsiaTheme="minorHAnsi" w:hAnsi="Arial" w:cs="Arial"/>
                <w:sz w:val="22"/>
                <w:szCs w:val="22"/>
                <w:lang w:eastAsia="en-US"/>
              </w:rPr>
            </w:pPr>
          </w:p>
          <w:p w14:paraId="16F84C1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4E8B716F"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568B84D1" w14:textId="77777777" w:rsidR="00972658" w:rsidRPr="00972658" w:rsidRDefault="00972658" w:rsidP="00972658">
            <w:pPr>
              <w:rPr>
                <w:rFonts w:ascii="Arial" w:eastAsiaTheme="minorHAnsi" w:hAnsi="Arial" w:cs="Arial"/>
                <w:sz w:val="22"/>
                <w:szCs w:val="22"/>
                <w:lang w:eastAsia="en-US"/>
              </w:rPr>
            </w:pPr>
          </w:p>
          <w:p w14:paraId="4173296E" w14:textId="77777777" w:rsidR="00972658" w:rsidRPr="00972658" w:rsidRDefault="00972658" w:rsidP="00972658">
            <w:pPr>
              <w:rPr>
                <w:rFonts w:ascii="Arial" w:eastAsiaTheme="minorHAnsi" w:hAnsi="Arial" w:cs="Arial"/>
                <w:sz w:val="22"/>
                <w:szCs w:val="22"/>
                <w:lang w:eastAsia="en-US"/>
              </w:rPr>
            </w:pPr>
          </w:p>
          <w:p w14:paraId="7A094330" w14:textId="77777777" w:rsidR="00972658" w:rsidRPr="00972658" w:rsidRDefault="00972658" w:rsidP="00972658">
            <w:pPr>
              <w:rPr>
                <w:rFonts w:ascii="Arial" w:eastAsiaTheme="minorHAnsi" w:hAnsi="Arial" w:cs="Arial"/>
                <w:sz w:val="22"/>
                <w:szCs w:val="22"/>
                <w:lang w:eastAsia="en-US"/>
              </w:rPr>
            </w:pPr>
          </w:p>
          <w:p w14:paraId="50638DA9" w14:textId="77777777" w:rsidR="00972658" w:rsidRPr="00972658" w:rsidRDefault="00972658" w:rsidP="00972658">
            <w:pPr>
              <w:rPr>
                <w:rFonts w:ascii="Arial" w:eastAsiaTheme="minorHAnsi" w:hAnsi="Arial" w:cs="Arial"/>
                <w:sz w:val="22"/>
                <w:szCs w:val="22"/>
                <w:lang w:eastAsia="en-US"/>
              </w:rPr>
            </w:pPr>
          </w:p>
        </w:tc>
        <w:tc>
          <w:tcPr>
            <w:tcW w:w="1276" w:type="dxa"/>
            <w:vMerge w:val="restart"/>
          </w:tcPr>
          <w:p w14:paraId="163E64BD" w14:textId="77777777" w:rsidR="00972658" w:rsidRPr="00972658" w:rsidRDefault="00972658" w:rsidP="00972658">
            <w:pPr>
              <w:rPr>
                <w:rFonts w:ascii="Arial" w:eastAsiaTheme="minorHAnsi" w:hAnsi="Arial" w:cs="Arial"/>
                <w:sz w:val="22"/>
                <w:szCs w:val="22"/>
                <w:lang w:eastAsia="en-US"/>
              </w:rPr>
            </w:pPr>
          </w:p>
          <w:p w14:paraId="72AB60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390D82C" w14:textId="77777777" w:rsidR="00972658" w:rsidRPr="00972658" w:rsidRDefault="00972658" w:rsidP="00972658">
            <w:pPr>
              <w:rPr>
                <w:rFonts w:ascii="Arial" w:eastAsiaTheme="minorHAnsi" w:hAnsi="Arial" w:cs="Arial"/>
                <w:sz w:val="22"/>
                <w:szCs w:val="22"/>
                <w:lang w:eastAsia="en-US"/>
              </w:rPr>
            </w:pPr>
          </w:p>
          <w:p w14:paraId="56C1D6CA" w14:textId="77777777" w:rsidR="00972658" w:rsidRPr="00972658" w:rsidRDefault="00972658" w:rsidP="00972658">
            <w:pPr>
              <w:rPr>
                <w:rFonts w:ascii="Arial" w:eastAsiaTheme="minorHAnsi" w:hAnsi="Arial" w:cs="Arial"/>
                <w:sz w:val="22"/>
                <w:szCs w:val="22"/>
                <w:lang w:eastAsia="en-US"/>
              </w:rPr>
            </w:pPr>
          </w:p>
          <w:p w14:paraId="6559F62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kom.</w:t>
            </w:r>
          </w:p>
          <w:p w14:paraId="4745DA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054" w:type="dxa"/>
          </w:tcPr>
          <w:p w14:paraId="5DD5113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5202693C" w14:textId="77777777" w:rsidR="00972658" w:rsidRPr="00972658" w:rsidRDefault="00972658" w:rsidP="00972658">
            <w:pPr>
              <w:rPr>
                <w:rFonts w:ascii="Arial" w:eastAsiaTheme="minorHAnsi" w:hAnsi="Arial" w:cs="Arial"/>
                <w:sz w:val="22"/>
                <w:szCs w:val="22"/>
                <w:lang w:eastAsia="en-US"/>
              </w:rPr>
            </w:pPr>
          </w:p>
        </w:tc>
      </w:tr>
      <w:tr w:rsidR="00972658" w:rsidRPr="00972658" w14:paraId="68293827" w14:textId="77777777" w:rsidTr="00972658">
        <w:trPr>
          <w:trHeight w:val="1358"/>
        </w:trPr>
        <w:tc>
          <w:tcPr>
            <w:tcW w:w="2191" w:type="dxa"/>
            <w:vMerge/>
          </w:tcPr>
          <w:p w14:paraId="32C6A69F" w14:textId="77777777" w:rsidR="00972658" w:rsidRPr="00972658" w:rsidRDefault="00972658" w:rsidP="00972658">
            <w:pPr>
              <w:rPr>
                <w:rFonts w:asciiTheme="minorHAnsi" w:eastAsiaTheme="minorHAnsi" w:hAnsiTheme="minorHAnsi" w:cstheme="minorBidi"/>
                <w:sz w:val="22"/>
                <w:szCs w:val="22"/>
                <w:lang w:eastAsia="en-US"/>
              </w:rPr>
            </w:pPr>
          </w:p>
        </w:tc>
        <w:tc>
          <w:tcPr>
            <w:tcW w:w="752" w:type="dxa"/>
            <w:vMerge/>
          </w:tcPr>
          <w:p w14:paraId="09F2E640" w14:textId="77777777" w:rsidR="00972658" w:rsidRPr="00972658" w:rsidRDefault="00972658" w:rsidP="00972658">
            <w:pPr>
              <w:rPr>
                <w:rFonts w:ascii="Arial" w:eastAsia="Arial Unicode MS" w:hAnsi="Arial" w:cs="Arial"/>
                <w:b/>
                <w:sz w:val="22"/>
                <w:szCs w:val="22"/>
                <w:lang w:eastAsia="en-US"/>
              </w:rPr>
            </w:pPr>
          </w:p>
        </w:tc>
        <w:tc>
          <w:tcPr>
            <w:tcW w:w="1468" w:type="dxa"/>
            <w:gridSpan w:val="2"/>
            <w:vMerge/>
          </w:tcPr>
          <w:p w14:paraId="4677D97A"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7EDEE7F2" w14:textId="77777777" w:rsidR="00972658" w:rsidRPr="00972658" w:rsidRDefault="00972658" w:rsidP="00972658">
            <w:pPr>
              <w:rPr>
                <w:rFonts w:ascii="Arial" w:eastAsiaTheme="minorHAnsi" w:hAnsi="Arial" w:cs="Arial"/>
                <w:sz w:val="22"/>
                <w:szCs w:val="22"/>
                <w:lang w:eastAsia="en-US"/>
              </w:rPr>
            </w:pPr>
          </w:p>
        </w:tc>
        <w:tc>
          <w:tcPr>
            <w:tcW w:w="1276" w:type="dxa"/>
            <w:vMerge/>
          </w:tcPr>
          <w:p w14:paraId="48752BD2" w14:textId="77777777" w:rsidR="00972658" w:rsidRPr="00972658" w:rsidRDefault="00972658" w:rsidP="00972658">
            <w:pPr>
              <w:rPr>
                <w:rFonts w:ascii="Arial" w:eastAsiaTheme="minorHAnsi" w:hAnsi="Arial" w:cs="Arial"/>
                <w:sz w:val="22"/>
                <w:szCs w:val="22"/>
                <w:lang w:eastAsia="en-US"/>
              </w:rPr>
            </w:pPr>
          </w:p>
        </w:tc>
        <w:tc>
          <w:tcPr>
            <w:tcW w:w="1054" w:type="dxa"/>
          </w:tcPr>
          <w:p w14:paraId="521EE95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06EA5E1D" w14:textId="77777777" w:rsidR="00972658" w:rsidRPr="00972658" w:rsidRDefault="00972658" w:rsidP="00972658">
            <w:pPr>
              <w:rPr>
                <w:rFonts w:ascii="Arial" w:eastAsiaTheme="minorHAnsi" w:hAnsi="Arial" w:cs="Arial"/>
                <w:sz w:val="22"/>
                <w:szCs w:val="22"/>
                <w:lang w:eastAsia="en-US"/>
              </w:rPr>
            </w:pPr>
          </w:p>
        </w:tc>
      </w:tr>
      <w:tr w:rsidR="00972658" w:rsidRPr="00972658" w14:paraId="12B9C8DA" w14:textId="77777777" w:rsidTr="00972658">
        <w:trPr>
          <w:trHeight w:val="708"/>
        </w:trPr>
        <w:tc>
          <w:tcPr>
            <w:tcW w:w="2191" w:type="dxa"/>
            <w:vMerge w:val="restart"/>
          </w:tcPr>
          <w:p w14:paraId="105C2429" w14:textId="77777777" w:rsidR="00972658" w:rsidRPr="00972658" w:rsidRDefault="00972658" w:rsidP="00972658">
            <w:pPr>
              <w:rPr>
                <w:rFonts w:ascii="Arial" w:eastAsiaTheme="minorHAnsi" w:hAnsi="Arial" w:cs="Arial"/>
                <w:b/>
                <w:sz w:val="22"/>
                <w:szCs w:val="22"/>
                <w:lang w:eastAsia="en-US"/>
              </w:rPr>
            </w:pPr>
          </w:p>
          <w:p w14:paraId="39E3F34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52" w:type="dxa"/>
            <w:vMerge w:val="restart"/>
          </w:tcPr>
          <w:p w14:paraId="78F83E48" w14:textId="77777777" w:rsidR="00972658" w:rsidRPr="00972658" w:rsidRDefault="00972658" w:rsidP="00972658">
            <w:pPr>
              <w:rPr>
                <w:rFonts w:ascii="Arial" w:eastAsia="Arial Unicode MS" w:hAnsi="Arial" w:cs="Arial"/>
                <w:b/>
                <w:sz w:val="22"/>
                <w:szCs w:val="22"/>
                <w:lang w:eastAsia="en-US"/>
              </w:rPr>
            </w:pPr>
          </w:p>
          <w:p w14:paraId="667A5467" w14:textId="77777777" w:rsidR="00972658" w:rsidRPr="00972658" w:rsidRDefault="00972658" w:rsidP="00972658">
            <w:pPr>
              <w:rPr>
                <w:rFonts w:ascii="Arial" w:eastAsia="Arial Unicode MS" w:hAnsi="Arial" w:cs="Arial"/>
                <w:b/>
                <w:sz w:val="22"/>
                <w:szCs w:val="22"/>
                <w:lang w:eastAsia="en-US"/>
              </w:rPr>
            </w:pPr>
          </w:p>
          <w:p w14:paraId="7E04E42E" w14:textId="77777777" w:rsidR="00972658" w:rsidRPr="00972658" w:rsidRDefault="00972658" w:rsidP="00972658">
            <w:pPr>
              <w:rPr>
                <w:rFonts w:ascii="Arial" w:eastAsia="Arial Unicode MS" w:hAnsi="Arial" w:cs="Arial"/>
                <w:b/>
                <w:sz w:val="22"/>
                <w:szCs w:val="22"/>
                <w:lang w:eastAsia="en-US"/>
              </w:rPr>
            </w:pPr>
            <w:r w:rsidRPr="00972658">
              <w:rPr>
                <w:rFonts w:ascii="Arial" w:eastAsia="Arial Unicode MS" w:hAnsi="Arial" w:cs="Arial"/>
                <w:b/>
                <w:sz w:val="22"/>
                <w:szCs w:val="22"/>
                <w:lang w:eastAsia="en-US"/>
              </w:rPr>
              <w:t>1.2</w:t>
            </w:r>
          </w:p>
          <w:p w14:paraId="1CB2C714" w14:textId="77777777" w:rsidR="00972658" w:rsidRPr="00972658" w:rsidRDefault="00972658" w:rsidP="00972658">
            <w:pPr>
              <w:rPr>
                <w:rFonts w:asciiTheme="minorHAnsi" w:eastAsiaTheme="minorHAnsi" w:hAnsiTheme="minorHAnsi" w:cstheme="minorBidi"/>
                <w:sz w:val="22"/>
                <w:szCs w:val="22"/>
                <w:lang w:eastAsia="en-US"/>
              </w:rPr>
            </w:pPr>
          </w:p>
        </w:tc>
        <w:tc>
          <w:tcPr>
            <w:tcW w:w="1468" w:type="dxa"/>
            <w:gridSpan w:val="2"/>
            <w:vMerge w:val="restart"/>
          </w:tcPr>
          <w:p w14:paraId="118C023D" w14:textId="77777777" w:rsidR="00972658" w:rsidRPr="00972658" w:rsidRDefault="00972658" w:rsidP="00972658">
            <w:pPr>
              <w:rPr>
                <w:rFonts w:ascii="Arial" w:eastAsiaTheme="minorHAnsi" w:hAnsi="Arial" w:cs="Arial"/>
                <w:sz w:val="22"/>
                <w:szCs w:val="22"/>
                <w:lang w:eastAsia="en-US"/>
              </w:rPr>
            </w:pPr>
          </w:p>
          <w:p w14:paraId="433EABF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w:t>
            </w:r>
          </w:p>
          <w:p w14:paraId="5656DE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Dubravica</w:t>
            </w:r>
          </w:p>
        </w:tc>
        <w:tc>
          <w:tcPr>
            <w:tcW w:w="2501" w:type="dxa"/>
            <w:vMerge w:val="restart"/>
          </w:tcPr>
          <w:p w14:paraId="5DA26C7A" w14:textId="77777777" w:rsidR="00972658" w:rsidRPr="00972658" w:rsidRDefault="00972658" w:rsidP="00972658">
            <w:pPr>
              <w:rPr>
                <w:rFonts w:ascii="Arial" w:eastAsiaTheme="minorHAnsi" w:hAnsi="Arial" w:cs="Arial"/>
                <w:sz w:val="22"/>
                <w:szCs w:val="22"/>
                <w:lang w:eastAsia="en-US"/>
              </w:rPr>
            </w:pPr>
          </w:p>
          <w:p w14:paraId="3B2862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color w:val="FF0000"/>
                <w:sz w:val="22"/>
                <w:szCs w:val="22"/>
                <w:lang w:eastAsia="en-US"/>
              </w:rPr>
              <w:t xml:space="preserve">      </w:t>
            </w:r>
            <w:r w:rsidRPr="00972658">
              <w:rPr>
                <w:rFonts w:ascii="Arial" w:eastAsiaTheme="minorHAnsi" w:hAnsi="Arial" w:cs="Arial"/>
                <w:sz w:val="22"/>
                <w:szCs w:val="22"/>
                <w:lang w:eastAsia="en-US"/>
              </w:rPr>
              <w:t>skuter</w:t>
            </w:r>
          </w:p>
          <w:p w14:paraId="176914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color w:val="FF0000"/>
                <w:sz w:val="22"/>
                <w:szCs w:val="22"/>
                <w:lang w:eastAsia="en-US"/>
              </w:rPr>
              <w:t xml:space="preserve"> </w:t>
            </w:r>
          </w:p>
        </w:tc>
        <w:tc>
          <w:tcPr>
            <w:tcW w:w="1276" w:type="dxa"/>
            <w:vMerge w:val="restart"/>
          </w:tcPr>
          <w:p w14:paraId="353C3912" w14:textId="77777777" w:rsidR="00972658" w:rsidRPr="00972658" w:rsidRDefault="00972658" w:rsidP="00972658">
            <w:pPr>
              <w:rPr>
                <w:rFonts w:asciiTheme="minorHAnsi" w:eastAsiaTheme="minorHAnsi" w:hAnsiTheme="minorHAnsi" w:cstheme="minorBidi"/>
                <w:sz w:val="22"/>
                <w:szCs w:val="22"/>
                <w:lang w:eastAsia="en-US"/>
              </w:rPr>
            </w:pPr>
          </w:p>
          <w:p w14:paraId="62662760"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Theme="minorHAnsi" w:eastAsiaTheme="minorHAnsi" w:hAnsiTheme="minorHAnsi" w:cstheme="minorBidi"/>
                <w:sz w:val="22"/>
                <w:szCs w:val="22"/>
                <w:lang w:eastAsia="en-US"/>
              </w:rPr>
              <w:t xml:space="preserve">  </w:t>
            </w:r>
          </w:p>
          <w:p w14:paraId="040184CA" w14:textId="77777777" w:rsidR="00972658" w:rsidRPr="00972658" w:rsidRDefault="00972658" w:rsidP="00972658">
            <w:pPr>
              <w:rPr>
                <w:rFonts w:ascii="Arial" w:eastAsiaTheme="minorHAnsi" w:hAnsi="Arial" w:cs="Arial"/>
                <w:sz w:val="22"/>
                <w:szCs w:val="22"/>
                <w:lang w:eastAsia="en-US"/>
              </w:rPr>
            </w:pPr>
            <w:r w:rsidRPr="00972658">
              <w:rPr>
                <w:rFonts w:asciiTheme="minorHAnsi" w:eastAsiaTheme="minorHAnsi" w:hAnsiTheme="minorHAnsi" w:cstheme="minorBidi"/>
                <w:sz w:val="22"/>
                <w:szCs w:val="22"/>
                <w:lang w:eastAsia="en-US"/>
              </w:rPr>
              <w:t xml:space="preserve"> </w:t>
            </w:r>
            <w:r w:rsidRPr="00972658">
              <w:rPr>
                <w:rFonts w:ascii="Arial" w:eastAsiaTheme="minorHAnsi" w:hAnsi="Arial" w:cs="Arial"/>
                <w:sz w:val="22"/>
                <w:szCs w:val="22"/>
                <w:lang w:eastAsia="en-US"/>
              </w:rPr>
              <w:t>2 kom.</w:t>
            </w:r>
          </w:p>
        </w:tc>
        <w:tc>
          <w:tcPr>
            <w:tcW w:w="1054" w:type="dxa"/>
          </w:tcPr>
          <w:p w14:paraId="494FF6F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1BC29423" w14:textId="77777777" w:rsidR="00972658" w:rsidRPr="00972658" w:rsidRDefault="00972658" w:rsidP="00972658">
            <w:pPr>
              <w:rPr>
                <w:rFonts w:ascii="Arial" w:eastAsiaTheme="minorHAnsi" w:hAnsi="Arial" w:cs="Arial"/>
                <w:sz w:val="22"/>
                <w:szCs w:val="22"/>
                <w:lang w:eastAsia="en-US"/>
              </w:rPr>
            </w:pPr>
          </w:p>
        </w:tc>
      </w:tr>
      <w:tr w:rsidR="00972658" w:rsidRPr="00972658" w14:paraId="76595B1E" w14:textId="77777777" w:rsidTr="00972658">
        <w:trPr>
          <w:trHeight w:val="630"/>
        </w:trPr>
        <w:tc>
          <w:tcPr>
            <w:tcW w:w="2191" w:type="dxa"/>
            <w:vMerge/>
          </w:tcPr>
          <w:p w14:paraId="7C5B0744" w14:textId="77777777" w:rsidR="00972658" w:rsidRPr="00972658" w:rsidRDefault="00972658" w:rsidP="00972658">
            <w:pPr>
              <w:rPr>
                <w:rFonts w:asciiTheme="minorHAnsi" w:eastAsiaTheme="minorHAnsi" w:hAnsiTheme="minorHAnsi" w:cstheme="minorBidi"/>
                <w:sz w:val="22"/>
                <w:szCs w:val="22"/>
                <w:lang w:eastAsia="en-US"/>
              </w:rPr>
            </w:pPr>
          </w:p>
        </w:tc>
        <w:tc>
          <w:tcPr>
            <w:tcW w:w="752" w:type="dxa"/>
            <w:vMerge/>
          </w:tcPr>
          <w:p w14:paraId="4B32C51F" w14:textId="77777777" w:rsidR="00972658" w:rsidRPr="00972658" w:rsidRDefault="00972658" w:rsidP="00972658">
            <w:pPr>
              <w:rPr>
                <w:rFonts w:ascii="Arial" w:eastAsia="Arial Unicode MS" w:hAnsi="Arial" w:cs="Arial"/>
                <w:b/>
                <w:sz w:val="22"/>
                <w:szCs w:val="22"/>
                <w:lang w:eastAsia="en-US"/>
              </w:rPr>
            </w:pPr>
          </w:p>
        </w:tc>
        <w:tc>
          <w:tcPr>
            <w:tcW w:w="1468" w:type="dxa"/>
            <w:gridSpan w:val="2"/>
            <w:vMerge/>
          </w:tcPr>
          <w:p w14:paraId="75C11531"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0B56FE54" w14:textId="77777777" w:rsidR="00972658" w:rsidRPr="00972658" w:rsidRDefault="00972658" w:rsidP="00972658">
            <w:pPr>
              <w:rPr>
                <w:rFonts w:ascii="Arial" w:eastAsiaTheme="minorHAnsi" w:hAnsi="Arial" w:cs="Arial"/>
                <w:sz w:val="22"/>
                <w:szCs w:val="22"/>
                <w:lang w:eastAsia="en-US"/>
              </w:rPr>
            </w:pPr>
          </w:p>
        </w:tc>
        <w:tc>
          <w:tcPr>
            <w:tcW w:w="1276" w:type="dxa"/>
            <w:vMerge/>
          </w:tcPr>
          <w:p w14:paraId="23678401" w14:textId="77777777" w:rsidR="00972658" w:rsidRPr="00972658" w:rsidRDefault="00972658" w:rsidP="00972658">
            <w:pPr>
              <w:rPr>
                <w:rFonts w:asciiTheme="minorHAnsi" w:eastAsiaTheme="minorHAnsi" w:hAnsiTheme="minorHAnsi" w:cstheme="minorBidi"/>
                <w:sz w:val="22"/>
                <w:szCs w:val="22"/>
                <w:lang w:eastAsia="en-US"/>
              </w:rPr>
            </w:pPr>
          </w:p>
        </w:tc>
        <w:tc>
          <w:tcPr>
            <w:tcW w:w="1054" w:type="dxa"/>
          </w:tcPr>
          <w:p w14:paraId="553FE9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0FF2F2CD" w14:textId="77777777" w:rsidR="00972658" w:rsidRPr="00972658" w:rsidRDefault="00972658" w:rsidP="00972658">
            <w:pPr>
              <w:rPr>
                <w:rFonts w:ascii="Arial" w:eastAsiaTheme="minorHAnsi" w:hAnsi="Arial" w:cs="Arial"/>
                <w:sz w:val="22"/>
                <w:szCs w:val="22"/>
                <w:lang w:eastAsia="en-US"/>
              </w:rPr>
            </w:pPr>
          </w:p>
        </w:tc>
      </w:tr>
      <w:tr w:rsidR="00972658" w:rsidRPr="00972658" w14:paraId="47D7E5E9" w14:textId="77777777" w:rsidTr="00972658">
        <w:trPr>
          <w:trHeight w:val="397"/>
        </w:trPr>
        <w:tc>
          <w:tcPr>
            <w:tcW w:w="2191" w:type="dxa"/>
            <w:vMerge w:val="restart"/>
          </w:tcPr>
          <w:p w14:paraId="5D097406" w14:textId="77777777" w:rsidR="00972658" w:rsidRPr="00972658" w:rsidRDefault="00972658" w:rsidP="00972658">
            <w:pPr>
              <w:rPr>
                <w:rFonts w:ascii="Arial" w:eastAsiaTheme="minorHAnsi" w:hAnsi="Arial" w:cs="Arial"/>
                <w:b/>
                <w:sz w:val="22"/>
                <w:szCs w:val="22"/>
                <w:lang w:eastAsia="en-US"/>
              </w:rPr>
            </w:pPr>
          </w:p>
          <w:p w14:paraId="4EB4FA3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52" w:type="dxa"/>
            <w:vMerge w:val="restart"/>
          </w:tcPr>
          <w:p w14:paraId="0FEF3F36" w14:textId="77777777" w:rsidR="00972658" w:rsidRPr="00972658" w:rsidRDefault="00972658" w:rsidP="00972658">
            <w:pPr>
              <w:rPr>
                <w:rFonts w:asciiTheme="minorHAnsi" w:eastAsiaTheme="minorHAnsi" w:hAnsiTheme="minorHAnsi" w:cstheme="minorBidi"/>
                <w:b/>
                <w:sz w:val="22"/>
                <w:szCs w:val="22"/>
                <w:lang w:eastAsia="en-US"/>
              </w:rPr>
            </w:pPr>
          </w:p>
          <w:p w14:paraId="6858B56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1.3</w:t>
            </w:r>
          </w:p>
        </w:tc>
        <w:tc>
          <w:tcPr>
            <w:tcW w:w="1468" w:type="dxa"/>
            <w:gridSpan w:val="2"/>
            <w:vMerge w:val="restart"/>
          </w:tcPr>
          <w:p w14:paraId="2E3553B8" w14:textId="77777777" w:rsidR="00972658" w:rsidRPr="00972658" w:rsidRDefault="00972658" w:rsidP="00972658">
            <w:pPr>
              <w:rPr>
                <w:rFonts w:ascii="Arial" w:eastAsiaTheme="minorHAnsi" w:hAnsi="Arial" w:cs="Arial"/>
                <w:sz w:val="22"/>
                <w:szCs w:val="22"/>
                <w:lang w:eastAsia="en-US"/>
              </w:rPr>
            </w:pPr>
          </w:p>
          <w:p w14:paraId="4ED97F0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w:t>
            </w:r>
          </w:p>
          <w:p w14:paraId="08EA15F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Dubravica</w:t>
            </w:r>
          </w:p>
        </w:tc>
        <w:tc>
          <w:tcPr>
            <w:tcW w:w="2501" w:type="dxa"/>
            <w:vMerge w:val="restart"/>
          </w:tcPr>
          <w:p w14:paraId="17588A75" w14:textId="77777777" w:rsidR="00972658" w:rsidRPr="00972658" w:rsidRDefault="00972658" w:rsidP="00972658">
            <w:pPr>
              <w:rPr>
                <w:rFonts w:ascii="Arial" w:eastAsiaTheme="minorHAnsi" w:hAnsi="Arial" w:cs="Arial"/>
                <w:sz w:val="22"/>
                <w:szCs w:val="22"/>
                <w:lang w:eastAsia="en-US"/>
              </w:rPr>
            </w:pPr>
          </w:p>
          <w:p w14:paraId="3AC45E0E"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1A5917B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276" w:type="dxa"/>
            <w:vMerge w:val="restart"/>
          </w:tcPr>
          <w:p w14:paraId="66F00FD6"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Theme="minorHAnsi" w:eastAsiaTheme="minorHAnsi" w:hAnsiTheme="minorHAnsi" w:cstheme="minorBidi"/>
                <w:sz w:val="22"/>
                <w:szCs w:val="22"/>
                <w:lang w:eastAsia="en-US"/>
              </w:rPr>
              <w:t xml:space="preserve"> </w:t>
            </w:r>
          </w:p>
          <w:p w14:paraId="229C79B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150 kom.        ukupno</w:t>
            </w:r>
          </w:p>
        </w:tc>
        <w:tc>
          <w:tcPr>
            <w:tcW w:w="1054" w:type="dxa"/>
          </w:tcPr>
          <w:p w14:paraId="67F5DCF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5E2B8D48" w14:textId="77777777" w:rsidR="00972658" w:rsidRPr="00972658" w:rsidRDefault="00972658" w:rsidP="00972658">
            <w:pPr>
              <w:rPr>
                <w:rFonts w:ascii="Arial" w:eastAsiaTheme="minorHAnsi" w:hAnsi="Arial" w:cs="Arial"/>
                <w:sz w:val="22"/>
                <w:szCs w:val="22"/>
                <w:lang w:eastAsia="en-US"/>
              </w:rPr>
            </w:pPr>
          </w:p>
        </w:tc>
      </w:tr>
      <w:tr w:rsidR="00972658" w:rsidRPr="00972658" w14:paraId="16A1612E" w14:textId="77777777" w:rsidTr="00972658">
        <w:trPr>
          <w:trHeight w:val="600"/>
        </w:trPr>
        <w:tc>
          <w:tcPr>
            <w:tcW w:w="2191" w:type="dxa"/>
            <w:vMerge/>
          </w:tcPr>
          <w:p w14:paraId="409C04EB" w14:textId="77777777" w:rsidR="00972658" w:rsidRPr="00972658" w:rsidRDefault="00972658" w:rsidP="00972658">
            <w:pPr>
              <w:rPr>
                <w:rFonts w:asciiTheme="minorHAnsi" w:eastAsiaTheme="minorHAnsi" w:hAnsiTheme="minorHAnsi" w:cstheme="minorBidi"/>
                <w:sz w:val="22"/>
                <w:szCs w:val="22"/>
                <w:lang w:eastAsia="en-US"/>
              </w:rPr>
            </w:pPr>
          </w:p>
        </w:tc>
        <w:tc>
          <w:tcPr>
            <w:tcW w:w="752" w:type="dxa"/>
            <w:vMerge/>
          </w:tcPr>
          <w:p w14:paraId="3C758D14" w14:textId="77777777" w:rsidR="00972658" w:rsidRPr="00972658" w:rsidRDefault="00972658" w:rsidP="00972658">
            <w:pPr>
              <w:rPr>
                <w:rFonts w:asciiTheme="minorHAnsi" w:eastAsiaTheme="minorHAnsi" w:hAnsiTheme="minorHAnsi" w:cstheme="minorBidi"/>
                <w:b/>
                <w:sz w:val="22"/>
                <w:szCs w:val="22"/>
                <w:lang w:eastAsia="en-US"/>
              </w:rPr>
            </w:pPr>
          </w:p>
        </w:tc>
        <w:tc>
          <w:tcPr>
            <w:tcW w:w="1468" w:type="dxa"/>
            <w:gridSpan w:val="2"/>
            <w:vMerge/>
          </w:tcPr>
          <w:p w14:paraId="04B20CB7"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3D9E70CB" w14:textId="77777777" w:rsidR="00972658" w:rsidRPr="00972658" w:rsidRDefault="00972658" w:rsidP="00972658">
            <w:pPr>
              <w:rPr>
                <w:rFonts w:ascii="Arial" w:eastAsiaTheme="minorHAnsi" w:hAnsi="Arial" w:cs="Arial"/>
                <w:sz w:val="22"/>
                <w:szCs w:val="22"/>
                <w:lang w:eastAsia="en-US"/>
              </w:rPr>
            </w:pPr>
          </w:p>
        </w:tc>
        <w:tc>
          <w:tcPr>
            <w:tcW w:w="1276" w:type="dxa"/>
            <w:vMerge/>
          </w:tcPr>
          <w:p w14:paraId="0259EAF3" w14:textId="77777777" w:rsidR="00972658" w:rsidRPr="00972658" w:rsidRDefault="00972658" w:rsidP="00972658">
            <w:pPr>
              <w:rPr>
                <w:rFonts w:asciiTheme="minorHAnsi" w:eastAsiaTheme="minorHAnsi" w:hAnsiTheme="minorHAnsi" w:cstheme="minorBidi"/>
                <w:sz w:val="22"/>
                <w:szCs w:val="22"/>
                <w:lang w:eastAsia="en-US"/>
              </w:rPr>
            </w:pPr>
          </w:p>
        </w:tc>
        <w:tc>
          <w:tcPr>
            <w:tcW w:w="1054" w:type="dxa"/>
          </w:tcPr>
          <w:p w14:paraId="4E971F8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7797D2C8" w14:textId="77777777" w:rsidTr="00972658">
        <w:trPr>
          <w:trHeight w:val="558"/>
        </w:trPr>
        <w:tc>
          <w:tcPr>
            <w:tcW w:w="2197" w:type="dxa"/>
            <w:vMerge w:val="restart"/>
          </w:tcPr>
          <w:p w14:paraId="4819D1BD" w14:textId="77777777" w:rsidR="00972658" w:rsidRPr="00972658" w:rsidRDefault="00972658" w:rsidP="00972658">
            <w:pPr>
              <w:rPr>
                <w:rFonts w:asciiTheme="minorHAnsi" w:eastAsiaTheme="minorHAnsi" w:hAnsiTheme="minorHAnsi" w:cstheme="minorBidi"/>
                <w:sz w:val="22"/>
                <w:szCs w:val="22"/>
                <w:lang w:eastAsia="en-US"/>
              </w:rPr>
            </w:pPr>
          </w:p>
          <w:p w14:paraId="21902A0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Zabavne i rekreacijske djelatnosti</w:t>
            </w:r>
          </w:p>
        </w:tc>
        <w:tc>
          <w:tcPr>
            <w:tcW w:w="746" w:type="dxa"/>
            <w:vMerge w:val="restart"/>
          </w:tcPr>
          <w:p w14:paraId="32AA5898" w14:textId="77777777" w:rsidR="00972658" w:rsidRPr="00972658" w:rsidRDefault="00972658" w:rsidP="00972658">
            <w:pPr>
              <w:rPr>
                <w:rFonts w:ascii="Arial" w:eastAsiaTheme="minorHAnsi" w:hAnsi="Arial" w:cs="Arial"/>
                <w:b/>
                <w:sz w:val="22"/>
                <w:szCs w:val="22"/>
                <w:lang w:eastAsia="en-US"/>
              </w:rPr>
            </w:pPr>
          </w:p>
          <w:p w14:paraId="4C157C3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1.4</w:t>
            </w:r>
          </w:p>
        </w:tc>
        <w:tc>
          <w:tcPr>
            <w:tcW w:w="1468" w:type="dxa"/>
            <w:gridSpan w:val="2"/>
            <w:vMerge w:val="restart"/>
          </w:tcPr>
          <w:p w14:paraId="6F4AF7E9" w14:textId="77777777" w:rsidR="00972658" w:rsidRPr="00972658" w:rsidRDefault="00972658" w:rsidP="00972658">
            <w:pPr>
              <w:rPr>
                <w:rFonts w:ascii="Arial" w:eastAsiaTheme="minorHAnsi" w:hAnsi="Arial" w:cs="Arial"/>
                <w:sz w:val="22"/>
                <w:szCs w:val="22"/>
                <w:lang w:eastAsia="en-US"/>
              </w:rPr>
            </w:pPr>
          </w:p>
          <w:p w14:paraId="2A158CB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w:t>
            </w:r>
          </w:p>
          <w:p w14:paraId="17C552D5" w14:textId="77777777" w:rsidR="00972658" w:rsidRPr="00972658" w:rsidRDefault="00972658" w:rsidP="00972658">
            <w:pPr>
              <w:rPr>
                <w:rFonts w:ascii="Arial" w:hAnsi="Arial" w:cs="Arial"/>
                <w:sz w:val="22"/>
                <w:szCs w:val="22"/>
              </w:rPr>
            </w:pPr>
            <w:r w:rsidRPr="00972658">
              <w:rPr>
                <w:rFonts w:ascii="Arial" w:eastAsiaTheme="minorHAnsi" w:hAnsi="Arial" w:cs="Arial"/>
                <w:sz w:val="22"/>
                <w:szCs w:val="22"/>
                <w:lang w:eastAsia="en-US"/>
              </w:rPr>
              <w:t>k.o. Dubravica</w:t>
            </w:r>
          </w:p>
        </w:tc>
        <w:tc>
          <w:tcPr>
            <w:tcW w:w="2501" w:type="dxa"/>
            <w:vMerge w:val="restart"/>
          </w:tcPr>
          <w:p w14:paraId="080767E2"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plovilo za vuču u svrhu zabave (</w:t>
            </w:r>
            <w:proofErr w:type="spellStart"/>
            <w:r w:rsidRPr="00972658">
              <w:rPr>
                <w:rFonts w:ascii="Arial" w:eastAsiaTheme="minorHAnsi" w:hAnsi="Arial" w:cs="Arial"/>
                <w:sz w:val="22"/>
                <w:szCs w:val="22"/>
                <w:lang w:eastAsia="en-US"/>
              </w:rPr>
              <w:t>skije,padobran</w:t>
            </w:r>
            <w:proofErr w:type="spellEnd"/>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lastRenderedPageBreak/>
              <w:t>tube,banana</w:t>
            </w:r>
            <w:proofErr w:type="spellEnd"/>
            <w:r w:rsidRPr="00972658">
              <w:rPr>
                <w:rFonts w:ascii="Arial" w:eastAsiaTheme="minorHAnsi" w:hAnsi="Arial" w:cs="Arial"/>
                <w:sz w:val="22"/>
                <w:szCs w:val="22"/>
                <w:lang w:eastAsia="en-US"/>
              </w:rPr>
              <w:t>)</w:t>
            </w:r>
          </w:p>
          <w:p w14:paraId="1F290CEA"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6" w:type="dxa"/>
            <w:vMerge w:val="restart"/>
          </w:tcPr>
          <w:p w14:paraId="04E12F40" w14:textId="77777777" w:rsidR="00972658" w:rsidRPr="00972658" w:rsidRDefault="00972658" w:rsidP="00972658">
            <w:pPr>
              <w:rPr>
                <w:rFonts w:asciiTheme="minorHAnsi" w:eastAsiaTheme="minorHAnsi" w:hAnsiTheme="minorHAnsi" w:cstheme="minorBidi"/>
                <w:sz w:val="22"/>
                <w:szCs w:val="22"/>
                <w:lang w:eastAsia="en-US"/>
              </w:rPr>
            </w:pPr>
          </w:p>
          <w:p w14:paraId="4DDE4D3E" w14:textId="77777777" w:rsidR="00972658" w:rsidRPr="00972658" w:rsidRDefault="00972658" w:rsidP="00972658">
            <w:pPr>
              <w:rPr>
                <w:rFonts w:ascii="Arial" w:eastAsiaTheme="minorHAnsi" w:hAnsi="Arial" w:cs="Arial"/>
                <w:sz w:val="22"/>
                <w:szCs w:val="22"/>
                <w:lang w:eastAsia="en-US"/>
              </w:rPr>
            </w:pPr>
            <w:r w:rsidRPr="00972658">
              <w:rPr>
                <w:rFonts w:asciiTheme="minorHAnsi" w:eastAsiaTheme="minorHAnsi" w:hAnsiTheme="minorHAnsi" w:cstheme="minorBidi"/>
                <w:sz w:val="22"/>
                <w:szCs w:val="22"/>
                <w:lang w:eastAsia="en-US"/>
              </w:rPr>
              <w:t xml:space="preserve">  </w:t>
            </w:r>
            <w:r w:rsidRPr="00972658">
              <w:rPr>
                <w:rFonts w:ascii="Arial" w:eastAsiaTheme="minorHAnsi" w:hAnsi="Arial" w:cs="Arial"/>
                <w:sz w:val="22"/>
                <w:szCs w:val="22"/>
                <w:lang w:eastAsia="en-US"/>
              </w:rPr>
              <w:t>1 kom.</w:t>
            </w:r>
          </w:p>
          <w:p w14:paraId="644616B1" w14:textId="77777777" w:rsidR="00972658" w:rsidRPr="00972658" w:rsidRDefault="00972658" w:rsidP="00972658">
            <w:pPr>
              <w:rPr>
                <w:rFonts w:ascii="Arial" w:eastAsiaTheme="minorHAnsi" w:hAnsi="Arial" w:cs="Arial"/>
                <w:sz w:val="22"/>
                <w:szCs w:val="22"/>
                <w:lang w:eastAsia="en-US"/>
              </w:rPr>
            </w:pPr>
          </w:p>
          <w:p w14:paraId="6FE175F7" w14:textId="77777777" w:rsidR="00972658" w:rsidRPr="00972658" w:rsidRDefault="00972658" w:rsidP="00972658">
            <w:pPr>
              <w:rPr>
                <w:rFonts w:ascii="Arial" w:eastAsiaTheme="minorHAnsi" w:hAnsi="Arial" w:cs="Arial"/>
                <w:sz w:val="22"/>
                <w:szCs w:val="22"/>
                <w:vertAlign w:val="superscript"/>
                <w:lang w:eastAsia="en-US"/>
              </w:rPr>
            </w:pPr>
          </w:p>
        </w:tc>
        <w:tc>
          <w:tcPr>
            <w:tcW w:w="1054" w:type="dxa"/>
          </w:tcPr>
          <w:p w14:paraId="377773A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1</w:t>
            </w:r>
          </w:p>
          <w:p w14:paraId="7C9B945E" w14:textId="77777777" w:rsidR="00972658" w:rsidRPr="00972658" w:rsidRDefault="00972658" w:rsidP="00972658">
            <w:pPr>
              <w:rPr>
                <w:rFonts w:ascii="Arial" w:eastAsiaTheme="minorHAnsi" w:hAnsi="Arial" w:cs="Arial"/>
                <w:sz w:val="22"/>
                <w:szCs w:val="22"/>
                <w:lang w:eastAsia="en-US"/>
              </w:rPr>
            </w:pPr>
          </w:p>
        </w:tc>
      </w:tr>
      <w:tr w:rsidR="00972658" w:rsidRPr="00972658" w14:paraId="42E1FE82" w14:textId="77777777" w:rsidTr="00972658">
        <w:trPr>
          <w:trHeight w:val="578"/>
        </w:trPr>
        <w:tc>
          <w:tcPr>
            <w:tcW w:w="2197" w:type="dxa"/>
            <w:vMerge/>
          </w:tcPr>
          <w:p w14:paraId="167E2D95" w14:textId="77777777" w:rsidR="00972658" w:rsidRPr="00972658" w:rsidRDefault="00972658" w:rsidP="00972658">
            <w:pPr>
              <w:rPr>
                <w:rFonts w:asciiTheme="minorHAnsi" w:eastAsiaTheme="minorHAnsi" w:hAnsiTheme="minorHAnsi" w:cstheme="minorBidi"/>
                <w:sz w:val="22"/>
                <w:szCs w:val="22"/>
                <w:lang w:eastAsia="en-US"/>
              </w:rPr>
            </w:pPr>
          </w:p>
        </w:tc>
        <w:tc>
          <w:tcPr>
            <w:tcW w:w="746" w:type="dxa"/>
            <w:vMerge/>
          </w:tcPr>
          <w:p w14:paraId="01A76867" w14:textId="77777777" w:rsidR="00972658" w:rsidRPr="00972658" w:rsidRDefault="00972658" w:rsidP="00972658">
            <w:pPr>
              <w:rPr>
                <w:rFonts w:ascii="Arial" w:eastAsiaTheme="minorHAnsi" w:hAnsi="Arial" w:cs="Arial"/>
                <w:b/>
                <w:sz w:val="22"/>
                <w:szCs w:val="22"/>
                <w:lang w:eastAsia="en-US"/>
              </w:rPr>
            </w:pPr>
          </w:p>
        </w:tc>
        <w:tc>
          <w:tcPr>
            <w:tcW w:w="1468" w:type="dxa"/>
            <w:gridSpan w:val="2"/>
            <w:vMerge/>
          </w:tcPr>
          <w:p w14:paraId="0E5CDE89"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1BD1DA35" w14:textId="77777777" w:rsidR="00972658" w:rsidRPr="00972658" w:rsidRDefault="00972658" w:rsidP="00972658">
            <w:pPr>
              <w:rPr>
                <w:rFonts w:ascii="Arial" w:hAnsi="Arial" w:cs="Arial"/>
                <w:sz w:val="22"/>
                <w:szCs w:val="22"/>
              </w:rPr>
            </w:pPr>
          </w:p>
        </w:tc>
        <w:tc>
          <w:tcPr>
            <w:tcW w:w="1276" w:type="dxa"/>
            <w:vMerge/>
          </w:tcPr>
          <w:p w14:paraId="5CACD737" w14:textId="77777777" w:rsidR="00972658" w:rsidRPr="00972658" w:rsidRDefault="00972658" w:rsidP="00972658">
            <w:pPr>
              <w:rPr>
                <w:rFonts w:asciiTheme="minorHAnsi" w:eastAsiaTheme="minorHAnsi" w:hAnsiTheme="minorHAnsi" w:cstheme="minorBidi"/>
                <w:sz w:val="22"/>
                <w:szCs w:val="22"/>
                <w:lang w:eastAsia="en-US"/>
              </w:rPr>
            </w:pPr>
          </w:p>
        </w:tc>
        <w:tc>
          <w:tcPr>
            <w:tcW w:w="1054" w:type="dxa"/>
          </w:tcPr>
          <w:p w14:paraId="6DC944C3" w14:textId="77777777" w:rsidR="00972658" w:rsidRPr="00972658" w:rsidRDefault="00972658" w:rsidP="00972658">
            <w:pPr>
              <w:rPr>
                <w:rFonts w:ascii="Arial" w:eastAsiaTheme="minorHAnsi" w:hAnsi="Arial" w:cs="Arial"/>
                <w:sz w:val="22"/>
                <w:szCs w:val="22"/>
                <w:lang w:eastAsia="en-US"/>
              </w:rPr>
            </w:pPr>
          </w:p>
          <w:p w14:paraId="5D5FE50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r w:rsidRPr="00972658">
              <w:rPr>
                <w:rFonts w:ascii="Arial" w:eastAsiaTheme="minorHAnsi" w:hAnsi="Arial" w:cs="Arial"/>
                <w:sz w:val="22"/>
                <w:szCs w:val="22"/>
                <w:vertAlign w:val="superscript"/>
                <w:lang w:eastAsia="en-US"/>
              </w:rPr>
              <w:t xml:space="preserve">   </w:t>
            </w:r>
          </w:p>
        </w:tc>
      </w:tr>
      <w:tr w:rsidR="00972658" w:rsidRPr="00972658" w14:paraId="086DD194" w14:textId="77777777" w:rsidTr="00972658">
        <w:trPr>
          <w:trHeight w:val="696"/>
        </w:trPr>
        <w:tc>
          <w:tcPr>
            <w:tcW w:w="2197" w:type="dxa"/>
            <w:vMerge w:val="restart"/>
          </w:tcPr>
          <w:p w14:paraId="72ED8735" w14:textId="77777777" w:rsidR="00972658" w:rsidRPr="00972658" w:rsidRDefault="00972658" w:rsidP="00972658">
            <w:pPr>
              <w:rPr>
                <w:rFonts w:ascii="Arial" w:eastAsiaTheme="minorHAnsi" w:hAnsi="Arial" w:cs="Arial"/>
                <w:b/>
                <w:sz w:val="22"/>
                <w:szCs w:val="22"/>
                <w:lang w:eastAsia="en-US"/>
              </w:rPr>
            </w:pPr>
          </w:p>
          <w:p w14:paraId="1D68EF1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5DAA3D45" w14:textId="77777777" w:rsidR="00972658" w:rsidRPr="00972658" w:rsidRDefault="00972658" w:rsidP="00972658">
            <w:pPr>
              <w:rPr>
                <w:rFonts w:ascii="Arial" w:eastAsiaTheme="minorHAnsi" w:hAnsi="Arial" w:cs="Arial"/>
                <w:b/>
                <w:sz w:val="22"/>
                <w:szCs w:val="22"/>
                <w:lang w:eastAsia="en-US"/>
              </w:rPr>
            </w:pPr>
          </w:p>
          <w:p w14:paraId="66FD6511" w14:textId="77777777" w:rsidR="00972658" w:rsidRPr="00972658" w:rsidRDefault="00972658" w:rsidP="00972658">
            <w:pPr>
              <w:rPr>
                <w:rFonts w:ascii="Arial" w:eastAsiaTheme="minorHAnsi" w:hAnsi="Arial" w:cs="Arial"/>
                <w:b/>
                <w:sz w:val="22"/>
                <w:szCs w:val="22"/>
                <w:lang w:eastAsia="en-US"/>
              </w:rPr>
            </w:pPr>
          </w:p>
          <w:p w14:paraId="221B37B0" w14:textId="77777777" w:rsidR="00972658" w:rsidRPr="00972658" w:rsidRDefault="00972658" w:rsidP="00972658">
            <w:pPr>
              <w:rPr>
                <w:rFonts w:ascii="Arial" w:eastAsiaTheme="minorHAnsi" w:hAnsi="Arial" w:cs="Arial"/>
                <w:b/>
                <w:sz w:val="22"/>
                <w:szCs w:val="22"/>
                <w:lang w:eastAsia="en-US"/>
              </w:rPr>
            </w:pPr>
          </w:p>
        </w:tc>
        <w:tc>
          <w:tcPr>
            <w:tcW w:w="746" w:type="dxa"/>
            <w:vMerge w:val="restart"/>
          </w:tcPr>
          <w:p w14:paraId="09340DBE" w14:textId="77777777" w:rsidR="00972658" w:rsidRPr="00972658" w:rsidRDefault="00972658" w:rsidP="00972658">
            <w:pPr>
              <w:rPr>
                <w:rFonts w:ascii="Arial" w:eastAsiaTheme="minorHAnsi" w:hAnsi="Arial" w:cs="Arial"/>
                <w:b/>
                <w:sz w:val="22"/>
                <w:szCs w:val="22"/>
                <w:lang w:eastAsia="en-US"/>
              </w:rPr>
            </w:pPr>
          </w:p>
          <w:p w14:paraId="2CFFEB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w:t>
            </w:r>
          </w:p>
        </w:tc>
        <w:tc>
          <w:tcPr>
            <w:tcW w:w="1468" w:type="dxa"/>
            <w:gridSpan w:val="2"/>
            <w:vMerge w:val="restart"/>
          </w:tcPr>
          <w:p w14:paraId="70F46715" w14:textId="77777777" w:rsidR="00972658" w:rsidRPr="00972658" w:rsidRDefault="00972658" w:rsidP="00972658">
            <w:pPr>
              <w:rPr>
                <w:rFonts w:ascii="Arial" w:eastAsiaTheme="minorHAnsi" w:hAnsi="Arial" w:cs="Arial"/>
                <w:sz w:val="22"/>
                <w:szCs w:val="22"/>
                <w:lang w:eastAsia="en-US"/>
              </w:rPr>
            </w:pPr>
          </w:p>
          <w:p w14:paraId="6B2381D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 k.o. Dubravica</w:t>
            </w:r>
          </w:p>
        </w:tc>
        <w:tc>
          <w:tcPr>
            <w:tcW w:w="2501" w:type="dxa"/>
            <w:vMerge w:val="restart"/>
          </w:tcPr>
          <w:p w14:paraId="4C3926FE" w14:textId="77777777" w:rsidR="00972658" w:rsidRPr="00972658" w:rsidRDefault="00972658" w:rsidP="00972658">
            <w:pPr>
              <w:widowControl w:val="0"/>
              <w:suppressAutoHyphens/>
              <w:rPr>
                <w:rFonts w:ascii="Arial" w:hAnsi="Arial" w:cs="Arial"/>
                <w:sz w:val="22"/>
                <w:szCs w:val="22"/>
              </w:rPr>
            </w:pPr>
          </w:p>
          <w:p w14:paraId="4799AAED"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 xml:space="preserve">šank na otvorenom s </w:t>
            </w:r>
            <w:proofErr w:type="spellStart"/>
            <w:r w:rsidRPr="00972658">
              <w:rPr>
                <w:rFonts w:ascii="Arial" w:hAnsi="Arial" w:cs="Arial"/>
                <w:sz w:val="22"/>
                <w:szCs w:val="22"/>
              </w:rPr>
              <w:t>točionikom</w:t>
            </w:r>
            <w:proofErr w:type="spellEnd"/>
          </w:p>
          <w:p w14:paraId="6D3F18F7"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+terasa</w:t>
            </w:r>
          </w:p>
          <w:p w14:paraId="28ADB7E3"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+kemijski toalet do 2m2</w:t>
            </w:r>
          </w:p>
        </w:tc>
        <w:tc>
          <w:tcPr>
            <w:tcW w:w="1276" w:type="dxa"/>
            <w:vMerge w:val="restart"/>
          </w:tcPr>
          <w:p w14:paraId="2B74588E" w14:textId="77777777" w:rsidR="00972658" w:rsidRPr="00972658" w:rsidRDefault="00972658" w:rsidP="00972658">
            <w:pPr>
              <w:rPr>
                <w:rFonts w:asciiTheme="minorHAnsi" w:eastAsiaTheme="minorHAnsi" w:hAnsiTheme="minorHAnsi" w:cstheme="minorBidi"/>
                <w:sz w:val="22"/>
                <w:szCs w:val="22"/>
                <w:lang w:eastAsia="en-US"/>
              </w:rPr>
            </w:pPr>
          </w:p>
          <w:p w14:paraId="297618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328F1E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786C819"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100m</w:t>
            </w:r>
            <w:r w:rsidRPr="00972658">
              <w:rPr>
                <w:rFonts w:ascii="Arial" w:eastAsiaTheme="minorHAnsi" w:hAnsi="Arial" w:cs="Arial"/>
                <w:sz w:val="22"/>
                <w:szCs w:val="22"/>
                <w:vertAlign w:val="superscript"/>
                <w:lang w:eastAsia="en-US"/>
              </w:rPr>
              <w:t>2</w:t>
            </w:r>
          </w:p>
          <w:p w14:paraId="48B72F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w:t>
            </w:r>
          </w:p>
          <w:p w14:paraId="36AD4D2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054" w:type="dxa"/>
          </w:tcPr>
          <w:p w14:paraId="31759F5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B1F17B2" w14:textId="77777777" w:rsidTr="00972658">
        <w:trPr>
          <w:trHeight w:val="435"/>
        </w:trPr>
        <w:tc>
          <w:tcPr>
            <w:tcW w:w="2197" w:type="dxa"/>
            <w:vMerge/>
          </w:tcPr>
          <w:p w14:paraId="780DC47F" w14:textId="77777777" w:rsidR="00972658" w:rsidRPr="00972658" w:rsidRDefault="00972658" w:rsidP="00972658">
            <w:pPr>
              <w:rPr>
                <w:rFonts w:ascii="Arial" w:eastAsiaTheme="minorHAnsi" w:hAnsi="Arial" w:cs="Arial"/>
                <w:b/>
                <w:sz w:val="22"/>
                <w:szCs w:val="22"/>
                <w:lang w:eastAsia="en-US"/>
              </w:rPr>
            </w:pPr>
          </w:p>
        </w:tc>
        <w:tc>
          <w:tcPr>
            <w:tcW w:w="746" w:type="dxa"/>
            <w:vMerge/>
          </w:tcPr>
          <w:p w14:paraId="43384302" w14:textId="77777777" w:rsidR="00972658" w:rsidRPr="00972658" w:rsidRDefault="00972658" w:rsidP="00972658">
            <w:pPr>
              <w:rPr>
                <w:rFonts w:ascii="Arial" w:eastAsiaTheme="minorHAnsi" w:hAnsi="Arial" w:cs="Arial"/>
                <w:b/>
                <w:color w:val="FF0000"/>
                <w:sz w:val="22"/>
                <w:szCs w:val="22"/>
                <w:lang w:eastAsia="en-US"/>
              </w:rPr>
            </w:pPr>
          </w:p>
        </w:tc>
        <w:tc>
          <w:tcPr>
            <w:tcW w:w="1468" w:type="dxa"/>
            <w:gridSpan w:val="2"/>
            <w:vMerge/>
          </w:tcPr>
          <w:p w14:paraId="606F7BC4"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2FEBF874" w14:textId="77777777" w:rsidR="00972658" w:rsidRPr="00972658" w:rsidRDefault="00972658" w:rsidP="00972658">
            <w:pPr>
              <w:widowControl w:val="0"/>
              <w:suppressAutoHyphens/>
              <w:rPr>
                <w:rFonts w:ascii="Arial" w:hAnsi="Arial" w:cs="Arial"/>
                <w:sz w:val="22"/>
                <w:szCs w:val="22"/>
              </w:rPr>
            </w:pPr>
          </w:p>
        </w:tc>
        <w:tc>
          <w:tcPr>
            <w:tcW w:w="1276" w:type="dxa"/>
            <w:vMerge/>
          </w:tcPr>
          <w:p w14:paraId="0AA74359" w14:textId="77777777" w:rsidR="00972658" w:rsidRPr="00972658" w:rsidRDefault="00972658" w:rsidP="00972658">
            <w:pPr>
              <w:rPr>
                <w:rFonts w:asciiTheme="minorHAnsi" w:eastAsiaTheme="minorHAnsi" w:hAnsiTheme="minorHAnsi" w:cstheme="minorBidi"/>
                <w:sz w:val="22"/>
                <w:szCs w:val="22"/>
                <w:lang w:eastAsia="en-US"/>
              </w:rPr>
            </w:pPr>
          </w:p>
        </w:tc>
        <w:tc>
          <w:tcPr>
            <w:tcW w:w="1054" w:type="dxa"/>
          </w:tcPr>
          <w:p w14:paraId="4DCF7291" w14:textId="77777777" w:rsidR="00972658" w:rsidRPr="00972658" w:rsidRDefault="00972658" w:rsidP="00972658">
            <w:pPr>
              <w:rPr>
                <w:rFonts w:ascii="Arial" w:eastAsiaTheme="minorHAnsi" w:hAnsi="Arial" w:cs="Arial"/>
                <w:sz w:val="22"/>
                <w:szCs w:val="22"/>
                <w:lang w:eastAsia="en-US"/>
              </w:rPr>
            </w:pPr>
          </w:p>
          <w:p w14:paraId="2A6AF839" w14:textId="77777777" w:rsidR="00972658" w:rsidRPr="00972658" w:rsidRDefault="00972658" w:rsidP="00972658">
            <w:pPr>
              <w:rPr>
                <w:rFonts w:ascii="Arial" w:eastAsiaTheme="minorHAnsi" w:hAnsi="Arial" w:cs="Arial"/>
                <w:sz w:val="22"/>
                <w:szCs w:val="22"/>
                <w:lang w:eastAsia="en-US"/>
              </w:rPr>
            </w:pPr>
          </w:p>
          <w:p w14:paraId="64C16A7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10FED1C" w14:textId="77777777" w:rsidTr="00972658">
        <w:trPr>
          <w:trHeight w:val="487"/>
        </w:trPr>
        <w:tc>
          <w:tcPr>
            <w:tcW w:w="2197" w:type="dxa"/>
            <w:vMerge w:val="restart"/>
          </w:tcPr>
          <w:p w14:paraId="22DD032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46" w:type="dxa"/>
            <w:vMerge w:val="restart"/>
          </w:tcPr>
          <w:p w14:paraId="13CE8979" w14:textId="77777777" w:rsidR="00972658" w:rsidRPr="00972658" w:rsidRDefault="00972658" w:rsidP="00972658">
            <w:pPr>
              <w:rPr>
                <w:rFonts w:ascii="Arial" w:eastAsiaTheme="minorHAnsi" w:hAnsi="Arial" w:cs="Arial"/>
                <w:b/>
                <w:sz w:val="22"/>
                <w:szCs w:val="22"/>
                <w:lang w:eastAsia="en-US"/>
              </w:rPr>
            </w:pPr>
          </w:p>
          <w:p w14:paraId="757C911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1.6</w:t>
            </w:r>
          </w:p>
        </w:tc>
        <w:tc>
          <w:tcPr>
            <w:tcW w:w="1468" w:type="dxa"/>
            <w:gridSpan w:val="2"/>
            <w:vMerge w:val="restart"/>
          </w:tcPr>
          <w:p w14:paraId="46D6162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513/4 k.o. Dubravica</w:t>
            </w:r>
          </w:p>
        </w:tc>
        <w:tc>
          <w:tcPr>
            <w:tcW w:w="2501" w:type="dxa"/>
            <w:vMerge w:val="restart"/>
          </w:tcPr>
          <w:p w14:paraId="1E1D0CC5" w14:textId="77777777" w:rsidR="00972658" w:rsidRPr="00972658" w:rsidRDefault="00972658" w:rsidP="00972658">
            <w:pPr>
              <w:rPr>
                <w:rFonts w:ascii="Arial" w:hAnsi="Arial" w:cs="Arial"/>
                <w:sz w:val="22"/>
                <w:szCs w:val="22"/>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1276" w:type="dxa"/>
            <w:vMerge w:val="restart"/>
          </w:tcPr>
          <w:p w14:paraId="5B7FAE4B" w14:textId="77777777" w:rsidR="00972658" w:rsidRPr="00972658" w:rsidRDefault="00972658" w:rsidP="00972658">
            <w:pPr>
              <w:rPr>
                <w:rFonts w:asciiTheme="minorHAnsi" w:eastAsiaTheme="minorHAnsi" w:hAnsiTheme="minorHAnsi" w:cstheme="minorBidi"/>
                <w:sz w:val="22"/>
                <w:szCs w:val="22"/>
                <w:lang w:eastAsia="en-US"/>
              </w:rPr>
            </w:pPr>
          </w:p>
          <w:p w14:paraId="4C4E4D1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054" w:type="dxa"/>
          </w:tcPr>
          <w:p w14:paraId="72F016A9" w14:textId="77777777" w:rsidR="00972658" w:rsidRPr="00972658" w:rsidRDefault="00972658" w:rsidP="00972658">
            <w:pPr>
              <w:rPr>
                <w:rFonts w:ascii="Arial" w:eastAsiaTheme="minorHAnsi" w:hAnsi="Arial" w:cs="Arial"/>
                <w:sz w:val="22"/>
                <w:szCs w:val="22"/>
                <w:lang w:eastAsia="en-US"/>
              </w:rPr>
            </w:pPr>
          </w:p>
          <w:p w14:paraId="7FA2512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90CA39F" w14:textId="77777777" w:rsidTr="00972658">
        <w:trPr>
          <w:trHeight w:val="510"/>
        </w:trPr>
        <w:tc>
          <w:tcPr>
            <w:tcW w:w="2197" w:type="dxa"/>
            <w:vMerge/>
          </w:tcPr>
          <w:p w14:paraId="2B07F79B" w14:textId="77777777" w:rsidR="00972658" w:rsidRPr="00972658" w:rsidRDefault="00972658" w:rsidP="00972658">
            <w:pPr>
              <w:rPr>
                <w:rFonts w:ascii="Arial" w:eastAsiaTheme="minorHAnsi" w:hAnsi="Arial" w:cs="Arial"/>
                <w:b/>
                <w:sz w:val="22"/>
                <w:szCs w:val="22"/>
                <w:lang w:eastAsia="en-US"/>
              </w:rPr>
            </w:pPr>
          </w:p>
        </w:tc>
        <w:tc>
          <w:tcPr>
            <w:tcW w:w="746" w:type="dxa"/>
            <w:vMerge/>
          </w:tcPr>
          <w:p w14:paraId="6BB2C421" w14:textId="77777777" w:rsidR="00972658" w:rsidRPr="00972658" w:rsidRDefault="00972658" w:rsidP="00972658">
            <w:pPr>
              <w:rPr>
                <w:rFonts w:ascii="Arial" w:eastAsiaTheme="minorHAnsi" w:hAnsi="Arial" w:cs="Arial"/>
                <w:b/>
                <w:sz w:val="22"/>
                <w:szCs w:val="22"/>
                <w:lang w:eastAsia="en-US"/>
              </w:rPr>
            </w:pPr>
          </w:p>
        </w:tc>
        <w:tc>
          <w:tcPr>
            <w:tcW w:w="1468" w:type="dxa"/>
            <w:gridSpan w:val="2"/>
            <w:vMerge/>
          </w:tcPr>
          <w:p w14:paraId="441B297D" w14:textId="77777777" w:rsidR="00972658" w:rsidRPr="00972658" w:rsidRDefault="00972658" w:rsidP="00972658">
            <w:pPr>
              <w:rPr>
                <w:rFonts w:ascii="Arial" w:eastAsiaTheme="minorHAnsi" w:hAnsi="Arial" w:cs="Arial"/>
                <w:sz w:val="22"/>
                <w:szCs w:val="22"/>
                <w:lang w:eastAsia="en-US"/>
              </w:rPr>
            </w:pPr>
          </w:p>
        </w:tc>
        <w:tc>
          <w:tcPr>
            <w:tcW w:w="2501" w:type="dxa"/>
            <w:vMerge/>
          </w:tcPr>
          <w:p w14:paraId="611371DB" w14:textId="77777777" w:rsidR="00972658" w:rsidRPr="00972658" w:rsidRDefault="00972658" w:rsidP="00972658">
            <w:pPr>
              <w:rPr>
                <w:rFonts w:ascii="Arial" w:hAnsi="Arial" w:cs="Arial"/>
                <w:sz w:val="22"/>
                <w:szCs w:val="22"/>
              </w:rPr>
            </w:pPr>
          </w:p>
        </w:tc>
        <w:tc>
          <w:tcPr>
            <w:tcW w:w="1276" w:type="dxa"/>
            <w:vMerge/>
          </w:tcPr>
          <w:p w14:paraId="4203C968" w14:textId="77777777" w:rsidR="00972658" w:rsidRPr="00972658" w:rsidRDefault="00972658" w:rsidP="00972658">
            <w:pPr>
              <w:rPr>
                <w:rFonts w:asciiTheme="minorHAnsi" w:eastAsiaTheme="minorHAnsi" w:hAnsiTheme="minorHAnsi" w:cstheme="minorBidi"/>
                <w:sz w:val="22"/>
                <w:szCs w:val="22"/>
                <w:lang w:eastAsia="en-US"/>
              </w:rPr>
            </w:pPr>
          </w:p>
        </w:tc>
        <w:tc>
          <w:tcPr>
            <w:tcW w:w="1054" w:type="dxa"/>
          </w:tcPr>
          <w:p w14:paraId="2652755F" w14:textId="77777777" w:rsidR="00972658" w:rsidRPr="00972658" w:rsidRDefault="00972658" w:rsidP="00972658">
            <w:pPr>
              <w:rPr>
                <w:rFonts w:ascii="Arial" w:eastAsiaTheme="minorHAnsi" w:hAnsi="Arial" w:cs="Arial"/>
                <w:sz w:val="22"/>
                <w:szCs w:val="22"/>
                <w:lang w:eastAsia="en-US"/>
              </w:rPr>
            </w:pPr>
          </w:p>
          <w:p w14:paraId="446D88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34EDDCBC"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439E733" w14:textId="77777777" w:rsid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5C674D44" w14:textId="77777777" w:rsidR="00B17B32" w:rsidRPr="00972658" w:rsidRDefault="00B17B32"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ayout w:type="fixed"/>
        <w:tblLook w:val="04A0" w:firstRow="1" w:lastRow="0" w:firstColumn="1" w:lastColumn="0" w:noHBand="0" w:noVBand="1"/>
      </w:tblPr>
      <w:tblGrid>
        <w:gridCol w:w="2198"/>
        <w:gridCol w:w="765"/>
        <w:gridCol w:w="1398"/>
        <w:gridCol w:w="2551"/>
        <w:gridCol w:w="1305"/>
        <w:gridCol w:w="1025"/>
      </w:tblGrid>
      <w:tr w:rsidR="00972658" w:rsidRPr="00972658" w14:paraId="25CD90AF" w14:textId="77777777" w:rsidTr="00972658">
        <w:trPr>
          <w:trHeight w:val="558"/>
        </w:trPr>
        <w:tc>
          <w:tcPr>
            <w:tcW w:w="9242" w:type="dxa"/>
            <w:gridSpan w:val="6"/>
          </w:tcPr>
          <w:p w14:paraId="020C1D52" w14:textId="77777777" w:rsidR="00972658" w:rsidRPr="00972658" w:rsidRDefault="00972658" w:rsidP="00D54CC4">
            <w:pPr>
              <w:numPr>
                <w:ilvl w:val="0"/>
                <w:numId w:val="1"/>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Mali žal“</w:t>
            </w:r>
          </w:p>
        </w:tc>
      </w:tr>
      <w:tr w:rsidR="00972658" w:rsidRPr="00972658" w14:paraId="2D348E1F" w14:textId="77777777" w:rsidTr="00972658">
        <w:trPr>
          <w:trHeight w:val="410"/>
        </w:trPr>
        <w:tc>
          <w:tcPr>
            <w:tcW w:w="2198" w:type="dxa"/>
          </w:tcPr>
          <w:p w14:paraId="5A343E6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14AC212" w14:textId="77777777" w:rsidR="00972658" w:rsidRPr="00972658" w:rsidRDefault="00972658" w:rsidP="00972658">
            <w:pPr>
              <w:rPr>
                <w:rFonts w:ascii="Arial" w:eastAsiaTheme="minorHAnsi" w:hAnsi="Arial" w:cs="Arial"/>
                <w:b/>
                <w:sz w:val="22"/>
                <w:szCs w:val="22"/>
                <w:lang w:eastAsia="en-US"/>
              </w:rPr>
            </w:pPr>
          </w:p>
        </w:tc>
        <w:tc>
          <w:tcPr>
            <w:tcW w:w="765" w:type="dxa"/>
          </w:tcPr>
          <w:p w14:paraId="4C03FF6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tc>
        <w:tc>
          <w:tcPr>
            <w:tcW w:w="1398" w:type="dxa"/>
          </w:tcPr>
          <w:p w14:paraId="506A34F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57DB43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127700A4" w14:textId="77777777" w:rsidR="00972658" w:rsidRPr="00972658" w:rsidRDefault="00972658" w:rsidP="00972658">
            <w:pPr>
              <w:rPr>
                <w:rFonts w:ascii="Arial" w:eastAsiaTheme="minorHAnsi" w:hAnsi="Arial" w:cs="Arial"/>
                <w:b/>
                <w:sz w:val="22"/>
                <w:szCs w:val="22"/>
                <w:lang w:eastAsia="en-US"/>
              </w:rPr>
            </w:pPr>
          </w:p>
        </w:tc>
        <w:tc>
          <w:tcPr>
            <w:tcW w:w="2551" w:type="dxa"/>
          </w:tcPr>
          <w:p w14:paraId="7A604D9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Sredstvo</w:t>
            </w:r>
          </w:p>
        </w:tc>
        <w:tc>
          <w:tcPr>
            <w:tcW w:w="1305" w:type="dxa"/>
          </w:tcPr>
          <w:p w14:paraId="5B8CCA8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4341A96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025" w:type="dxa"/>
          </w:tcPr>
          <w:p w14:paraId="490DB06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0747919B" w14:textId="77777777" w:rsidTr="00972658">
        <w:trPr>
          <w:trHeight w:val="705"/>
        </w:trPr>
        <w:tc>
          <w:tcPr>
            <w:tcW w:w="2198" w:type="dxa"/>
            <w:vMerge w:val="restart"/>
          </w:tcPr>
          <w:p w14:paraId="543D1207" w14:textId="77777777" w:rsidR="00972658" w:rsidRPr="00972658" w:rsidRDefault="00972658" w:rsidP="00972658">
            <w:pPr>
              <w:rPr>
                <w:rFonts w:ascii="Arial" w:eastAsiaTheme="minorHAnsi" w:hAnsi="Arial" w:cs="Arial"/>
                <w:b/>
                <w:sz w:val="22"/>
                <w:szCs w:val="22"/>
                <w:lang w:eastAsia="en-US"/>
              </w:rPr>
            </w:pPr>
          </w:p>
          <w:p w14:paraId="45E97D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97D5AC6" w14:textId="77777777" w:rsidR="00972658" w:rsidRPr="00972658" w:rsidRDefault="00972658" w:rsidP="00972658">
            <w:pPr>
              <w:rPr>
                <w:rFonts w:ascii="Arial" w:eastAsia="Arial Unicode MS" w:hAnsi="Arial" w:cs="Arial"/>
                <w:sz w:val="22"/>
                <w:szCs w:val="22"/>
                <w:lang w:eastAsia="en-US"/>
              </w:rPr>
            </w:pPr>
          </w:p>
          <w:p w14:paraId="49101CCB" w14:textId="77777777" w:rsidR="00972658" w:rsidRPr="00972658" w:rsidRDefault="00972658" w:rsidP="00972658">
            <w:pPr>
              <w:rPr>
                <w:rFonts w:ascii="Arial" w:eastAsia="Arial Unicode MS" w:hAnsi="Arial" w:cs="Arial"/>
                <w:b/>
                <w:sz w:val="22"/>
                <w:szCs w:val="22"/>
                <w:lang w:eastAsia="en-US"/>
              </w:rPr>
            </w:pPr>
          </w:p>
        </w:tc>
        <w:tc>
          <w:tcPr>
            <w:tcW w:w="765" w:type="dxa"/>
            <w:vMerge w:val="restart"/>
          </w:tcPr>
          <w:p w14:paraId="0A2D80CD" w14:textId="77777777" w:rsidR="00972658" w:rsidRPr="00972658" w:rsidRDefault="00972658" w:rsidP="00972658">
            <w:pPr>
              <w:rPr>
                <w:rFonts w:ascii="Arial" w:eastAsia="Arial Unicode MS" w:hAnsi="Arial" w:cs="Arial"/>
                <w:b/>
                <w:sz w:val="22"/>
                <w:szCs w:val="22"/>
                <w:lang w:eastAsia="en-US"/>
              </w:rPr>
            </w:pPr>
          </w:p>
          <w:p w14:paraId="0EB2DEEA" w14:textId="77777777" w:rsidR="00972658" w:rsidRPr="00972658" w:rsidRDefault="00972658" w:rsidP="00972658">
            <w:pPr>
              <w:rPr>
                <w:rFonts w:ascii="Arial" w:eastAsia="Arial Unicode MS" w:hAnsi="Arial" w:cs="Arial"/>
                <w:b/>
                <w:sz w:val="22"/>
                <w:szCs w:val="22"/>
                <w:lang w:eastAsia="en-US"/>
              </w:rPr>
            </w:pPr>
            <w:r w:rsidRPr="00972658">
              <w:rPr>
                <w:rFonts w:ascii="Arial" w:eastAsia="Arial Unicode MS" w:hAnsi="Arial" w:cs="Arial"/>
                <w:b/>
                <w:sz w:val="22"/>
                <w:szCs w:val="22"/>
                <w:lang w:eastAsia="en-US"/>
              </w:rPr>
              <w:t>2.1</w:t>
            </w:r>
          </w:p>
          <w:p w14:paraId="7F1E7173" w14:textId="77777777" w:rsidR="00972658" w:rsidRPr="00972658" w:rsidRDefault="00972658" w:rsidP="00972658">
            <w:pPr>
              <w:rPr>
                <w:rFonts w:ascii="Arial" w:eastAsia="Arial Unicode MS" w:hAnsi="Arial" w:cs="Arial"/>
                <w:b/>
                <w:sz w:val="22"/>
                <w:szCs w:val="22"/>
                <w:lang w:eastAsia="en-US"/>
              </w:rPr>
            </w:pPr>
          </w:p>
        </w:tc>
        <w:tc>
          <w:tcPr>
            <w:tcW w:w="1398" w:type="dxa"/>
            <w:vMerge w:val="restart"/>
          </w:tcPr>
          <w:p w14:paraId="4DF33CB1" w14:textId="77777777" w:rsidR="00972658" w:rsidRPr="00972658" w:rsidRDefault="00972658" w:rsidP="00972658">
            <w:pPr>
              <w:rPr>
                <w:rFonts w:ascii="Arial" w:eastAsia="Arial Unicode MS" w:hAnsi="Arial" w:cs="Arial"/>
                <w:b/>
                <w:sz w:val="22"/>
                <w:szCs w:val="22"/>
                <w:lang w:eastAsia="en-US"/>
              </w:rPr>
            </w:pPr>
          </w:p>
          <w:p w14:paraId="076C2C25" w14:textId="77777777" w:rsidR="00972658" w:rsidRPr="00972658" w:rsidRDefault="00972658" w:rsidP="00972658">
            <w:pPr>
              <w:rPr>
                <w:rFonts w:ascii="Arial" w:eastAsia="Arial Unicode MS" w:hAnsi="Arial" w:cs="Arial"/>
                <w:sz w:val="22"/>
                <w:szCs w:val="22"/>
                <w:lang w:eastAsia="en-US"/>
              </w:rPr>
            </w:pPr>
            <w:r w:rsidRPr="00972658">
              <w:rPr>
                <w:rFonts w:ascii="Arial" w:eastAsia="Arial Unicode MS" w:hAnsi="Arial" w:cs="Arial"/>
                <w:sz w:val="22"/>
                <w:szCs w:val="22"/>
                <w:lang w:eastAsia="en-US"/>
              </w:rPr>
              <w:t xml:space="preserve">dio obale ispred </w:t>
            </w:r>
            <w:proofErr w:type="spellStart"/>
            <w:r w:rsidRPr="00972658">
              <w:rPr>
                <w:rFonts w:ascii="Arial" w:eastAsia="Arial Unicode MS" w:hAnsi="Arial" w:cs="Arial"/>
                <w:sz w:val="22"/>
                <w:szCs w:val="22"/>
                <w:lang w:eastAsia="en-US"/>
              </w:rPr>
              <w:t>č.z</w:t>
            </w:r>
            <w:proofErr w:type="spellEnd"/>
            <w:r w:rsidRPr="00972658">
              <w:rPr>
                <w:rFonts w:ascii="Arial" w:eastAsia="Arial Unicode MS" w:hAnsi="Arial" w:cs="Arial"/>
                <w:sz w:val="22"/>
                <w:szCs w:val="22"/>
                <w:lang w:eastAsia="en-US"/>
              </w:rPr>
              <w:t>. 867/3 k.o. Dubravica</w:t>
            </w:r>
          </w:p>
          <w:p w14:paraId="5BE632C0" w14:textId="77777777" w:rsidR="00972658" w:rsidRPr="00972658" w:rsidRDefault="00972658" w:rsidP="00972658">
            <w:pPr>
              <w:rPr>
                <w:rFonts w:ascii="Arial" w:eastAsia="Arial Unicode MS" w:hAnsi="Arial" w:cs="Arial"/>
                <w:b/>
                <w:sz w:val="22"/>
                <w:szCs w:val="22"/>
                <w:lang w:eastAsia="en-US"/>
              </w:rPr>
            </w:pPr>
          </w:p>
        </w:tc>
        <w:tc>
          <w:tcPr>
            <w:tcW w:w="2551" w:type="dxa"/>
            <w:vMerge w:val="restart"/>
          </w:tcPr>
          <w:p w14:paraId="2935C924" w14:textId="77777777" w:rsidR="00972658" w:rsidRPr="00972658" w:rsidRDefault="00972658" w:rsidP="00972658">
            <w:pPr>
              <w:rPr>
                <w:rFonts w:ascii="Arial" w:eastAsiaTheme="minorHAnsi" w:hAnsi="Arial" w:cs="Arial"/>
                <w:sz w:val="22"/>
                <w:szCs w:val="22"/>
                <w:lang w:eastAsia="en-US"/>
              </w:rPr>
            </w:pPr>
          </w:p>
          <w:p w14:paraId="0F7238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2BE6D417"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51634255" w14:textId="77777777" w:rsidR="00972658" w:rsidRPr="00972658" w:rsidRDefault="00972658" w:rsidP="00972658">
            <w:pPr>
              <w:rPr>
                <w:rFonts w:ascii="Arial" w:eastAsiaTheme="minorHAnsi" w:hAnsi="Arial" w:cs="Arial"/>
                <w:sz w:val="22"/>
                <w:szCs w:val="22"/>
                <w:lang w:eastAsia="en-US"/>
              </w:rPr>
            </w:pPr>
          </w:p>
        </w:tc>
        <w:tc>
          <w:tcPr>
            <w:tcW w:w="1305" w:type="dxa"/>
            <w:vMerge w:val="restart"/>
          </w:tcPr>
          <w:p w14:paraId="67F497C2" w14:textId="77777777" w:rsidR="00972658" w:rsidRPr="00972658" w:rsidRDefault="00972658" w:rsidP="00972658">
            <w:pPr>
              <w:rPr>
                <w:rFonts w:ascii="Arial" w:eastAsiaTheme="minorHAnsi" w:hAnsi="Arial" w:cs="Arial"/>
                <w:sz w:val="22"/>
                <w:szCs w:val="22"/>
                <w:lang w:eastAsia="en-US"/>
              </w:rPr>
            </w:pPr>
          </w:p>
          <w:p w14:paraId="2D6EE85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kom.</w:t>
            </w:r>
          </w:p>
          <w:p w14:paraId="12D4E71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025" w:type="dxa"/>
          </w:tcPr>
          <w:p w14:paraId="0CB142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32D4EA20" w14:textId="77777777" w:rsidTr="00972658">
        <w:trPr>
          <w:trHeight w:val="480"/>
        </w:trPr>
        <w:tc>
          <w:tcPr>
            <w:tcW w:w="2198" w:type="dxa"/>
            <w:vMerge/>
          </w:tcPr>
          <w:p w14:paraId="5FA9A08D" w14:textId="77777777" w:rsidR="00972658" w:rsidRPr="00972658" w:rsidRDefault="00972658" w:rsidP="00972658">
            <w:pPr>
              <w:rPr>
                <w:rFonts w:asciiTheme="minorHAnsi" w:eastAsiaTheme="minorHAnsi" w:hAnsiTheme="minorHAnsi" w:cstheme="minorBidi"/>
                <w:sz w:val="22"/>
                <w:szCs w:val="22"/>
                <w:lang w:eastAsia="en-US"/>
              </w:rPr>
            </w:pPr>
          </w:p>
        </w:tc>
        <w:tc>
          <w:tcPr>
            <w:tcW w:w="765" w:type="dxa"/>
            <w:vMerge/>
          </w:tcPr>
          <w:p w14:paraId="098138BD" w14:textId="77777777" w:rsidR="00972658" w:rsidRPr="00972658" w:rsidRDefault="00972658" w:rsidP="00972658">
            <w:pPr>
              <w:rPr>
                <w:rFonts w:ascii="Arial" w:eastAsia="Arial Unicode MS" w:hAnsi="Arial" w:cs="Arial"/>
                <w:b/>
                <w:sz w:val="22"/>
                <w:szCs w:val="22"/>
                <w:lang w:eastAsia="en-US"/>
              </w:rPr>
            </w:pPr>
          </w:p>
        </w:tc>
        <w:tc>
          <w:tcPr>
            <w:tcW w:w="1398" w:type="dxa"/>
            <w:vMerge/>
          </w:tcPr>
          <w:p w14:paraId="3D6A5346" w14:textId="77777777" w:rsidR="00972658" w:rsidRPr="00972658" w:rsidRDefault="00972658" w:rsidP="00972658">
            <w:pPr>
              <w:rPr>
                <w:rFonts w:ascii="Arial" w:eastAsia="Arial Unicode MS" w:hAnsi="Arial" w:cs="Arial"/>
                <w:b/>
                <w:sz w:val="22"/>
                <w:szCs w:val="22"/>
                <w:lang w:eastAsia="en-US"/>
              </w:rPr>
            </w:pPr>
          </w:p>
        </w:tc>
        <w:tc>
          <w:tcPr>
            <w:tcW w:w="2551" w:type="dxa"/>
            <w:vMerge/>
          </w:tcPr>
          <w:p w14:paraId="33096924" w14:textId="77777777" w:rsidR="00972658" w:rsidRPr="00972658" w:rsidRDefault="00972658" w:rsidP="00972658">
            <w:pPr>
              <w:rPr>
                <w:rFonts w:ascii="Arial" w:eastAsiaTheme="minorHAnsi" w:hAnsi="Arial" w:cs="Arial"/>
                <w:sz w:val="22"/>
                <w:szCs w:val="22"/>
                <w:lang w:eastAsia="en-US"/>
              </w:rPr>
            </w:pPr>
          </w:p>
        </w:tc>
        <w:tc>
          <w:tcPr>
            <w:tcW w:w="1305" w:type="dxa"/>
            <w:vMerge/>
          </w:tcPr>
          <w:p w14:paraId="0B135336" w14:textId="77777777" w:rsidR="00972658" w:rsidRPr="00972658" w:rsidRDefault="00972658" w:rsidP="00972658">
            <w:pPr>
              <w:rPr>
                <w:rFonts w:ascii="Arial" w:eastAsiaTheme="minorHAnsi" w:hAnsi="Arial" w:cs="Arial"/>
                <w:sz w:val="22"/>
                <w:szCs w:val="22"/>
                <w:lang w:eastAsia="en-US"/>
              </w:rPr>
            </w:pPr>
          </w:p>
        </w:tc>
        <w:tc>
          <w:tcPr>
            <w:tcW w:w="1025" w:type="dxa"/>
          </w:tcPr>
          <w:p w14:paraId="7F6BFCE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6CD141C4" w14:textId="77777777" w:rsidR="00972658" w:rsidRPr="00972658" w:rsidRDefault="00972658" w:rsidP="00972658">
            <w:pPr>
              <w:rPr>
                <w:rFonts w:ascii="Arial" w:eastAsiaTheme="minorHAnsi" w:hAnsi="Arial" w:cs="Arial"/>
                <w:sz w:val="22"/>
                <w:szCs w:val="22"/>
                <w:lang w:eastAsia="en-US"/>
              </w:rPr>
            </w:pPr>
          </w:p>
        </w:tc>
      </w:tr>
      <w:tr w:rsidR="00972658" w:rsidRPr="00972658" w14:paraId="712755E1" w14:textId="77777777" w:rsidTr="00972658">
        <w:trPr>
          <w:trHeight w:val="585"/>
        </w:trPr>
        <w:tc>
          <w:tcPr>
            <w:tcW w:w="2198" w:type="dxa"/>
            <w:vMerge w:val="restart"/>
          </w:tcPr>
          <w:p w14:paraId="2D269316" w14:textId="77777777" w:rsidR="00972658" w:rsidRPr="00972658" w:rsidRDefault="00972658" w:rsidP="00972658">
            <w:pPr>
              <w:rPr>
                <w:rFonts w:ascii="Arial" w:eastAsiaTheme="minorHAnsi" w:hAnsi="Arial" w:cs="Arial"/>
                <w:b/>
                <w:sz w:val="22"/>
                <w:szCs w:val="22"/>
                <w:lang w:eastAsia="en-US"/>
              </w:rPr>
            </w:pPr>
          </w:p>
          <w:p w14:paraId="3BE57514"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Arial" w:eastAsiaTheme="minorHAnsi" w:hAnsi="Arial" w:cs="Arial"/>
                <w:b/>
                <w:sz w:val="22"/>
                <w:szCs w:val="22"/>
                <w:lang w:eastAsia="en-US"/>
              </w:rPr>
              <w:t>Iznajmljivanje opreme za rekreaciju i sport</w:t>
            </w:r>
          </w:p>
        </w:tc>
        <w:tc>
          <w:tcPr>
            <w:tcW w:w="765" w:type="dxa"/>
            <w:vMerge w:val="restart"/>
          </w:tcPr>
          <w:p w14:paraId="6CC9620B" w14:textId="77777777" w:rsidR="00972658" w:rsidRPr="00972658" w:rsidRDefault="00972658" w:rsidP="00972658">
            <w:pPr>
              <w:rPr>
                <w:rFonts w:asciiTheme="minorHAnsi" w:eastAsiaTheme="minorHAnsi" w:hAnsiTheme="minorHAnsi" w:cstheme="minorBidi"/>
                <w:sz w:val="22"/>
                <w:szCs w:val="22"/>
                <w:lang w:eastAsia="en-US"/>
              </w:rPr>
            </w:pPr>
          </w:p>
          <w:p w14:paraId="04C341C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2.2</w:t>
            </w:r>
          </w:p>
        </w:tc>
        <w:tc>
          <w:tcPr>
            <w:tcW w:w="1398" w:type="dxa"/>
            <w:vMerge w:val="restart"/>
          </w:tcPr>
          <w:p w14:paraId="51BF137C" w14:textId="77777777" w:rsidR="00972658" w:rsidRPr="00972658" w:rsidRDefault="00972658" w:rsidP="00972658">
            <w:pPr>
              <w:rPr>
                <w:rFonts w:ascii="Arial" w:eastAsia="Arial Unicode MS" w:hAnsi="Arial" w:cs="Arial"/>
                <w:sz w:val="22"/>
                <w:szCs w:val="22"/>
                <w:lang w:eastAsia="en-US"/>
              </w:rPr>
            </w:pPr>
            <w:r w:rsidRPr="00972658">
              <w:rPr>
                <w:rFonts w:ascii="Arial" w:eastAsia="Arial Unicode MS" w:hAnsi="Arial" w:cs="Arial"/>
                <w:sz w:val="22"/>
                <w:szCs w:val="22"/>
                <w:lang w:eastAsia="en-US"/>
              </w:rPr>
              <w:t xml:space="preserve">dio obale ispred </w:t>
            </w:r>
            <w:proofErr w:type="spellStart"/>
            <w:r w:rsidRPr="00972658">
              <w:rPr>
                <w:rFonts w:ascii="Arial" w:eastAsia="Arial Unicode MS" w:hAnsi="Arial" w:cs="Arial"/>
                <w:sz w:val="22"/>
                <w:szCs w:val="22"/>
                <w:lang w:eastAsia="en-US"/>
              </w:rPr>
              <w:t>č.z</w:t>
            </w:r>
            <w:proofErr w:type="spellEnd"/>
            <w:r w:rsidRPr="00972658">
              <w:rPr>
                <w:rFonts w:ascii="Arial" w:eastAsia="Arial Unicode MS" w:hAnsi="Arial" w:cs="Arial"/>
                <w:sz w:val="22"/>
                <w:szCs w:val="22"/>
                <w:lang w:eastAsia="en-US"/>
              </w:rPr>
              <w:t>. 867/3 k.o. Dubravica</w:t>
            </w:r>
          </w:p>
          <w:p w14:paraId="2A5B4B9F" w14:textId="77777777" w:rsidR="00972658" w:rsidRPr="00972658" w:rsidRDefault="00972658" w:rsidP="00972658">
            <w:pPr>
              <w:rPr>
                <w:rFonts w:asciiTheme="minorHAnsi" w:eastAsiaTheme="minorHAnsi" w:hAnsiTheme="minorHAnsi" w:cstheme="minorBidi"/>
                <w:sz w:val="22"/>
                <w:szCs w:val="22"/>
                <w:lang w:eastAsia="en-US"/>
              </w:rPr>
            </w:pPr>
          </w:p>
        </w:tc>
        <w:tc>
          <w:tcPr>
            <w:tcW w:w="2551" w:type="dxa"/>
            <w:vMerge w:val="restart"/>
          </w:tcPr>
          <w:p w14:paraId="0B70E8DC" w14:textId="77777777" w:rsidR="00972658" w:rsidRPr="00972658" w:rsidRDefault="00972658" w:rsidP="00972658">
            <w:pPr>
              <w:rPr>
                <w:rFonts w:ascii="Arial" w:eastAsiaTheme="minorHAnsi" w:hAnsi="Arial" w:cs="Arial"/>
                <w:sz w:val="22"/>
                <w:szCs w:val="22"/>
                <w:lang w:eastAsia="en-US"/>
              </w:rPr>
            </w:pPr>
          </w:p>
          <w:p w14:paraId="05A1E81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2F515542" w14:textId="77777777" w:rsidR="00972658" w:rsidRPr="00972658" w:rsidRDefault="00972658" w:rsidP="00972658">
            <w:pPr>
              <w:rPr>
                <w:rFonts w:ascii="Arial" w:eastAsiaTheme="minorHAnsi" w:hAnsi="Arial" w:cs="Arial"/>
                <w:sz w:val="22"/>
                <w:szCs w:val="22"/>
                <w:lang w:eastAsia="en-US"/>
              </w:rPr>
            </w:pPr>
          </w:p>
        </w:tc>
        <w:tc>
          <w:tcPr>
            <w:tcW w:w="1305" w:type="dxa"/>
            <w:vMerge w:val="restart"/>
          </w:tcPr>
          <w:p w14:paraId="5E408078" w14:textId="77777777" w:rsidR="00972658" w:rsidRPr="00972658" w:rsidRDefault="00972658" w:rsidP="00972658">
            <w:pPr>
              <w:rPr>
                <w:rFonts w:asciiTheme="minorHAnsi" w:eastAsiaTheme="minorHAnsi" w:hAnsiTheme="minorHAnsi" w:cstheme="minorBidi"/>
                <w:sz w:val="22"/>
                <w:szCs w:val="22"/>
                <w:lang w:eastAsia="en-US"/>
              </w:rPr>
            </w:pPr>
          </w:p>
          <w:p w14:paraId="6B8D5DF9" w14:textId="77777777" w:rsidR="00972658" w:rsidRPr="00972658" w:rsidRDefault="00972658" w:rsidP="00972658">
            <w:pPr>
              <w:rPr>
                <w:rFonts w:ascii="Arial" w:eastAsiaTheme="minorHAnsi" w:hAnsi="Arial" w:cs="Arial"/>
                <w:sz w:val="22"/>
                <w:szCs w:val="22"/>
                <w:lang w:eastAsia="en-US"/>
              </w:rPr>
            </w:pPr>
            <w:r w:rsidRPr="00972658">
              <w:rPr>
                <w:rFonts w:asciiTheme="minorHAnsi" w:eastAsiaTheme="minorHAnsi" w:hAnsiTheme="minorHAnsi" w:cstheme="minorBidi"/>
                <w:sz w:val="22"/>
                <w:szCs w:val="22"/>
                <w:lang w:eastAsia="en-US"/>
              </w:rPr>
              <w:t xml:space="preserve">   </w:t>
            </w:r>
            <w:r w:rsidRPr="00972658">
              <w:rPr>
                <w:rFonts w:ascii="Arial" w:eastAsiaTheme="minorHAnsi" w:hAnsi="Arial" w:cs="Arial"/>
                <w:sz w:val="22"/>
                <w:szCs w:val="22"/>
                <w:lang w:eastAsia="en-US"/>
              </w:rPr>
              <w:t>1 kom.</w:t>
            </w:r>
          </w:p>
        </w:tc>
        <w:tc>
          <w:tcPr>
            <w:tcW w:w="1025" w:type="dxa"/>
          </w:tcPr>
          <w:p w14:paraId="295B06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240BBB9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r>
      <w:tr w:rsidR="00972658" w:rsidRPr="00972658" w14:paraId="29D5EFB8" w14:textId="77777777" w:rsidTr="00972658">
        <w:trPr>
          <w:trHeight w:val="600"/>
        </w:trPr>
        <w:tc>
          <w:tcPr>
            <w:tcW w:w="2198" w:type="dxa"/>
            <w:vMerge/>
          </w:tcPr>
          <w:p w14:paraId="0D169F63" w14:textId="77777777" w:rsidR="00972658" w:rsidRPr="00972658" w:rsidRDefault="00972658" w:rsidP="00972658">
            <w:pPr>
              <w:rPr>
                <w:rFonts w:asciiTheme="minorHAnsi" w:eastAsiaTheme="minorHAnsi" w:hAnsiTheme="minorHAnsi" w:cstheme="minorBidi"/>
                <w:sz w:val="22"/>
                <w:szCs w:val="22"/>
                <w:lang w:eastAsia="en-US"/>
              </w:rPr>
            </w:pPr>
          </w:p>
        </w:tc>
        <w:tc>
          <w:tcPr>
            <w:tcW w:w="765" w:type="dxa"/>
            <w:vMerge/>
          </w:tcPr>
          <w:p w14:paraId="37ED5C2D" w14:textId="77777777" w:rsidR="00972658" w:rsidRPr="00972658" w:rsidRDefault="00972658" w:rsidP="00972658">
            <w:pPr>
              <w:rPr>
                <w:rFonts w:asciiTheme="minorHAnsi" w:eastAsiaTheme="minorHAnsi" w:hAnsiTheme="minorHAnsi" w:cstheme="minorBidi"/>
                <w:sz w:val="22"/>
                <w:szCs w:val="22"/>
                <w:lang w:eastAsia="en-US"/>
              </w:rPr>
            </w:pPr>
          </w:p>
        </w:tc>
        <w:tc>
          <w:tcPr>
            <w:tcW w:w="1398" w:type="dxa"/>
            <w:vMerge/>
          </w:tcPr>
          <w:p w14:paraId="27F60191" w14:textId="77777777" w:rsidR="00972658" w:rsidRPr="00972658" w:rsidRDefault="00972658" w:rsidP="00972658">
            <w:pPr>
              <w:rPr>
                <w:rFonts w:asciiTheme="minorHAnsi" w:eastAsiaTheme="minorHAnsi" w:hAnsiTheme="minorHAnsi" w:cstheme="minorBidi"/>
                <w:sz w:val="22"/>
                <w:szCs w:val="22"/>
                <w:lang w:eastAsia="en-US"/>
              </w:rPr>
            </w:pPr>
          </w:p>
        </w:tc>
        <w:tc>
          <w:tcPr>
            <w:tcW w:w="2551" w:type="dxa"/>
            <w:vMerge/>
          </w:tcPr>
          <w:p w14:paraId="23A6DBA3" w14:textId="77777777" w:rsidR="00972658" w:rsidRPr="00972658" w:rsidRDefault="00972658" w:rsidP="00972658">
            <w:pPr>
              <w:rPr>
                <w:rFonts w:ascii="Arial" w:eastAsiaTheme="minorHAnsi" w:hAnsi="Arial" w:cs="Arial"/>
                <w:sz w:val="22"/>
                <w:szCs w:val="22"/>
                <w:lang w:eastAsia="en-US"/>
              </w:rPr>
            </w:pPr>
          </w:p>
        </w:tc>
        <w:tc>
          <w:tcPr>
            <w:tcW w:w="1305" w:type="dxa"/>
            <w:vMerge/>
          </w:tcPr>
          <w:p w14:paraId="5344CC63" w14:textId="77777777" w:rsidR="00972658" w:rsidRPr="00972658" w:rsidRDefault="00972658" w:rsidP="00972658">
            <w:pPr>
              <w:rPr>
                <w:rFonts w:asciiTheme="minorHAnsi" w:eastAsiaTheme="minorHAnsi" w:hAnsiTheme="minorHAnsi" w:cstheme="minorBidi"/>
                <w:sz w:val="22"/>
                <w:szCs w:val="22"/>
                <w:lang w:eastAsia="en-US"/>
              </w:rPr>
            </w:pPr>
          </w:p>
        </w:tc>
        <w:tc>
          <w:tcPr>
            <w:tcW w:w="1025" w:type="dxa"/>
          </w:tcPr>
          <w:p w14:paraId="1161D9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71DF97F8" w14:textId="77777777" w:rsidR="00972658" w:rsidRPr="00972658" w:rsidRDefault="00972658" w:rsidP="00972658">
            <w:pPr>
              <w:rPr>
                <w:rFonts w:ascii="Arial" w:eastAsiaTheme="minorHAnsi" w:hAnsi="Arial" w:cs="Arial"/>
                <w:sz w:val="22"/>
                <w:szCs w:val="22"/>
                <w:lang w:eastAsia="en-US"/>
              </w:rPr>
            </w:pPr>
          </w:p>
        </w:tc>
      </w:tr>
      <w:tr w:rsidR="00972658" w:rsidRPr="00972658" w14:paraId="537664ED" w14:textId="77777777" w:rsidTr="00972658">
        <w:trPr>
          <w:trHeight w:val="951"/>
        </w:trPr>
        <w:tc>
          <w:tcPr>
            <w:tcW w:w="2198" w:type="dxa"/>
            <w:vMerge w:val="restart"/>
          </w:tcPr>
          <w:p w14:paraId="0F5A2B9B" w14:textId="77777777" w:rsidR="00972658" w:rsidRPr="00972658" w:rsidRDefault="00972658" w:rsidP="00972658">
            <w:pPr>
              <w:rPr>
                <w:rFonts w:ascii="Arial" w:eastAsiaTheme="minorHAnsi" w:hAnsi="Arial" w:cs="Arial"/>
                <w:b/>
                <w:sz w:val="22"/>
                <w:szCs w:val="22"/>
                <w:lang w:eastAsia="en-US"/>
              </w:rPr>
            </w:pPr>
          </w:p>
          <w:p w14:paraId="114790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018EE595" w14:textId="77777777" w:rsidR="00972658" w:rsidRPr="00972658" w:rsidRDefault="00972658" w:rsidP="00972658">
            <w:pPr>
              <w:rPr>
                <w:rFonts w:ascii="Arial" w:eastAsiaTheme="minorHAnsi" w:hAnsi="Arial" w:cs="Arial"/>
                <w:b/>
                <w:sz w:val="22"/>
                <w:szCs w:val="22"/>
                <w:lang w:eastAsia="en-US"/>
              </w:rPr>
            </w:pPr>
          </w:p>
        </w:tc>
        <w:tc>
          <w:tcPr>
            <w:tcW w:w="765" w:type="dxa"/>
            <w:vMerge w:val="restart"/>
          </w:tcPr>
          <w:p w14:paraId="620A3BAD" w14:textId="77777777" w:rsidR="00972658" w:rsidRPr="00972658" w:rsidRDefault="00972658" w:rsidP="00972658">
            <w:pPr>
              <w:rPr>
                <w:rFonts w:ascii="Arial" w:eastAsiaTheme="minorHAnsi" w:hAnsi="Arial" w:cs="Arial"/>
                <w:b/>
                <w:sz w:val="22"/>
                <w:szCs w:val="22"/>
                <w:lang w:eastAsia="en-US"/>
              </w:rPr>
            </w:pPr>
          </w:p>
          <w:p w14:paraId="3DA03EAE" w14:textId="77777777" w:rsidR="00972658" w:rsidRPr="00972658" w:rsidRDefault="00972658" w:rsidP="00972658">
            <w:pPr>
              <w:rPr>
                <w:rFonts w:ascii="Arial" w:eastAsiaTheme="minorHAnsi" w:hAnsi="Arial" w:cs="Arial"/>
                <w:b/>
                <w:sz w:val="22"/>
                <w:szCs w:val="22"/>
                <w:lang w:eastAsia="en-US"/>
              </w:rPr>
            </w:pPr>
          </w:p>
          <w:p w14:paraId="47916E8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2.3</w:t>
            </w:r>
          </w:p>
        </w:tc>
        <w:tc>
          <w:tcPr>
            <w:tcW w:w="1398" w:type="dxa"/>
            <w:vMerge w:val="restart"/>
          </w:tcPr>
          <w:p w14:paraId="314B1328" w14:textId="77777777" w:rsidR="00972658" w:rsidRPr="00972658" w:rsidRDefault="00972658" w:rsidP="00972658">
            <w:pPr>
              <w:rPr>
                <w:rFonts w:ascii="Arial" w:eastAsia="Arial Unicode MS" w:hAnsi="Arial" w:cs="Arial"/>
                <w:sz w:val="22"/>
                <w:szCs w:val="22"/>
                <w:lang w:eastAsia="en-US"/>
              </w:rPr>
            </w:pPr>
          </w:p>
          <w:p w14:paraId="282AA9A5" w14:textId="77777777" w:rsidR="00972658" w:rsidRPr="00972658" w:rsidRDefault="00972658" w:rsidP="00972658">
            <w:pPr>
              <w:rPr>
                <w:rFonts w:ascii="Arial" w:eastAsiaTheme="minorHAnsi" w:hAnsi="Arial" w:cs="Arial"/>
                <w:b/>
                <w:sz w:val="22"/>
                <w:szCs w:val="22"/>
                <w:lang w:eastAsia="en-US"/>
              </w:rPr>
            </w:pPr>
            <w:r w:rsidRPr="00972658">
              <w:rPr>
                <w:rFonts w:ascii="Arial" w:eastAsia="Arial Unicode MS" w:hAnsi="Arial" w:cs="Arial"/>
                <w:sz w:val="22"/>
                <w:szCs w:val="22"/>
                <w:lang w:eastAsia="en-US"/>
              </w:rPr>
              <w:t xml:space="preserve">dio obale ispred </w:t>
            </w:r>
            <w:proofErr w:type="spellStart"/>
            <w:r w:rsidRPr="00972658">
              <w:rPr>
                <w:rFonts w:ascii="Arial" w:eastAsia="Arial Unicode MS" w:hAnsi="Arial" w:cs="Arial"/>
                <w:sz w:val="22"/>
                <w:szCs w:val="22"/>
                <w:lang w:eastAsia="en-US"/>
              </w:rPr>
              <w:t>č.z</w:t>
            </w:r>
            <w:proofErr w:type="spellEnd"/>
            <w:r w:rsidRPr="00972658">
              <w:rPr>
                <w:rFonts w:ascii="Arial" w:eastAsia="Arial Unicode MS" w:hAnsi="Arial" w:cs="Arial"/>
                <w:sz w:val="22"/>
                <w:szCs w:val="22"/>
                <w:lang w:eastAsia="en-US"/>
              </w:rPr>
              <w:t>. 867/3 k.o. Dubravica</w:t>
            </w:r>
          </w:p>
        </w:tc>
        <w:tc>
          <w:tcPr>
            <w:tcW w:w="2551" w:type="dxa"/>
            <w:vMerge w:val="restart"/>
          </w:tcPr>
          <w:p w14:paraId="07BAD6B1" w14:textId="77777777" w:rsidR="00972658" w:rsidRPr="00972658" w:rsidRDefault="00972658" w:rsidP="00972658">
            <w:pPr>
              <w:widowControl w:val="0"/>
              <w:suppressAutoHyphens/>
              <w:rPr>
                <w:rFonts w:ascii="Arial" w:eastAsiaTheme="minorHAnsi" w:hAnsi="Arial" w:cs="Arial"/>
                <w:sz w:val="22"/>
                <w:szCs w:val="22"/>
                <w:lang w:eastAsia="en-US"/>
              </w:rPr>
            </w:pPr>
          </w:p>
          <w:p w14:paraId="25CAFD2C" w14:textId="77777777" w:rsidR="00972658" w:rsidRPr="00972658" w:rsidRDefault="00972658" w:rsidP="00972658">
            <w:pPr>
              <w:widowControl w:val="0"/>
              <w:suppressAutoHyphens/>
              <w:rPr>
                <w:rFonts w:ascii="Arial" w:eastAsiaTheme="minorHAnsi" w:hAnsi="Arial" w:cs="Arial"/>
                <w:sz w:val="22"/>
                <w:szCs w:val="22"/>
                <w:lang w:eastAsia="en-US"/>
              </w:rPr>
            </w:pPr>
          </w:p>
          <w:p w14:paraId="775F55A6"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roofErr w:type="spellStart"/>
            <w:r w:rsidRPr="00972658">
              <w:rPr>
                <w:rFonts w:ascii="Arial" w:eastAsiaTheme="minorHAnsi" w:hAnsi="Arial" w:cs="Arial"/>
                <w:sz w:val="22"/>
                <w:szCs w:val="22"/>
                <w:lang w:eastAsia="en-US"/>
              </w:rPr>
              <w:t>suncobrani,ležaljke</w:t>
            </w:r>
            <w:proofErr w:type="spellEnd"/>
          </w:p>
        </w:tc>
        <w:tc>
          <w:tcPr>
            <w:tcW w:w="1305" w:type="dxa"/>
            <w:vMerge w:val="restart"/>
          </w:tcPr>
          <w:p w14:paraId="1F65CB40" w14:textId="77777777" w:rsidR="00972658" w:rsidRPr="00972658" w:rsidRDefault="00972658" w:rsidP="00972658">
            <w:pPr>
              <w:rPr>
                <w:rFonts w:ascii="Arial" w:eastAsiaTheme="minorHAnsi" w:hAnsi="Arial" w:cs="Arial"/>
                <w:sz w:val="22"/>
                <w:szCs w:val="22"/>
                <w:vertAlign w:val="superscript"/>
                <w:lang w:eastAsia="en-US"/>
              </w:rPr>
            </w:pPr>
          </w:p>
          <w:p w14:paraId="1F33192A" w14:textId="77777777" w:rsidR="00972658" w:rsidRPr="00972658" w:rsidRDefault="00972658" w:rsidP="00972658">
            <w:pPr>
              <w:rPr>
                <w:rFonts w:ascii="Arial" w:eastAsiaTheme="minorHAnsi" w:hAnsi="Arial" w:cs="Arial"/>
                <w:sz w:val="22"/>
                <w:szCs w:val="22"/>
                <w:vertAlign w:val="superscript"/>
                <w:lang w:eastAsia="en-US"/>
              </w:rPr>
            </w:pPr>
          </w:p>
          <w:p w14:paraId="06591B9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 kom.      ukupno</w:t>
            </w:r>
          </w:p>
        </w:tc>
        <w:tc>
          <w:tcPr>
            <w:tcW w:w="1025" w:type="dxa"/>
          </w:tcPr>
          <w:p w14:paraId="2384B764" w14:textId="77777777" w:rsidR="00972658" w:rsidRPr="00972658" w:rsidRDefault="00972658" w:rsidP="00972658">
            <w:pPr>
              <w:rPr>
                <w:rFonts w:ascii="Arial" w:eastAsiaTheme="minorHAnsi" w:hAnsi="Arial" w:cs="Arial"/>
                <w:sz w:val="22"/>
                <w:szCs w:val="22"/>
                <w:lang w:eastAsia="en-US"/>
              </w:rPr>
            </w:pPr>
          </w:p>
          <w:p w14:paraId="357C460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7B96638F" w14:textId="77777777" w:rsidR="00972658" w:rsidRPr="00972658" w:rsidRDefault="00972658" w:rsidP="00972658">
            <w:pPr>
              <w:rPr>
                <w:rFonts w:ascii="Arial" w:eastAsiaTheme="minorHAnsi" w:hAnsi="Arial" w:cs="Arial"/>
                <w:sz w:val="22"/>
                <w:szCs w:val="22"/>
                <w:lang w:eastAsia="en-US"/>
              </w:rPr>
            </w:pPr>
          </w:p>
        </w:tc>
      </w:tr>
      <w:tr w:rsidR="00972658" w:rsidRPr="00972658" w14:paraId="056F80BE" w14:textId="77777777" w:rsidTr="00972658">
        <w:trPr>
          <w:trHeight w:val="502"/>
        </w:trPr>
        <w:tc>
          <w:tcPr>
            <w:tcW w:w="2198" w:type="dxa"/>
            <w:vMerge/>
          </w:tcPr>
          <w:p w14:paraId="000ABB3B" w14:textId="77777777" w:rsidR="00972658" w:rsidRPr="00972658" w:rsidRDefault="00972658" w:rsidP="00972658">
            <w:pPr>
              <w:rPr>
                <w:rFonts w:ascii="Arial" w:eastAsiaTheme="minorHAnsi" w:hAnsi="Arial" w:cs="Arial"/>
                <w:b/>
                <w:sz w:val="22"/>
                <w:szCs w:val="22"/>
                <w:lang w:eastAsia="en-US"/>
              </w:rPr>
            </w:pPr>
          </w:p>
        </w:tc>
        <w:tc>
          <w:tcPr>
            <w:tcW w:w="765" w:type="dxa"/>
            <w:vMerge/>
          </w:tcPr>
          <w:p w14:paraId="36BD85D3" w14:textId="77777777" w:rsidR="00972658" w:rsidRPr="00972658" w:rsidRDefault="00972658" w:rsidP="00972658">
            <w:pPr>
              <w:rPr>
                <w:rFonts w:ascii="Arial" w:eastAsiaTheme="minorHAnsi" w:hAnsi="Arial" w:cs="Arial"/>
                <w:b/>
                <w:sz w:val="22"/>
                <w:szCs w:val="22"/>
                <w:lang w:eastAsia="en-US"/>
              </w:rPr>
            </w:pPr>
          </w:p>
        </w:tc>
        <w:tc>
          <w:tcPr>
            <w:tcW w:w="1398" w:type="dxa"/>
            <w:vMerge/>
          </w:tcPr>
          <w:p w14:paraId="1FC3BCC2" w14:textId="77777777" w:rsidR="00972658" w:rsidRPr="00972658" w:rsidRDefault="00972658" w:rsidP="00972658">
            <w:pPr>
              <w:rPr>
                <w:rFonts w:ascii="Arial" w:eastAsiaTheme="minorHAnsi" w:hAnsi="Arial" w:cs="Arial"/>
                <w:b/>
                <w:sz w:val="22"/>
                <w:szCs w:val="22"/>
                <w:lang w:eastAsia="en-US"/>
              </w:rPr>
            </w:pPr>
          </w:p>
        </w:tc>
        <w:tc>
          <w:tcPr>
            <w:tcW w:w="2551" w:type="dxa"/>
            <w:vMerge/>
          </w:tcPr>
          <w:p w14:paraId="332D1C12" w14:textId="77777777" w:rsidR="00972658" w:rsidRPr="00972658" w:rsidRDefault="00972658" w:rsidP="00972658">
            <w:pPr>
              <w:rPr>
                <w:rFonts w:ascii="Arial" w:hAnsi="Arial" w:cs="Arial"/>
                <w:sz w:val="22"/>
                <w:szCs w:val="22"/>
              </w:rPr>
            </w:pPr>
          </w:p>
        </w:tc>
        <w:tc>
          <w:tcPr>
            <w:tcW w:w="1305" w:type="dxa"/>
            <w:vMerge/>
          </w:tcPr>
          <w:p w14:paraId="649A9DDA" w14:textId="77777777" w:rsidR="00972658" w:rsidRPr="00972658" w:rsidRDefault="00972658" w:rsidP="00972658">
            <w:pPr>
              <w:rPr>
                <w:rFonts w:ascii="Arial" w:eastAsiaTheme="minorHAnsi" w:hAnsi="Arial" w:cs="Arial"/>
                <w:sz w:val="22"/>
                <w:szCs w:val="22"/>
                <w:vertAlign w:val="superscript"/>
                <w:lang w:eastAsia="en-US"/>
              </w:rPr>
            </w:pPr>
          </w:p>
        </w:tc>
        <w:tc>
          <w:tcPr>
            <w:tcW w:w="1025" w:type="dxa"/>
          </w:tcPr>
          <w:p w14:paraId="1AA6A0B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26EFCB6F" w14:textId="77777777" w:rsidTr="00972658">
        <w:trPr>
          <w:trHeight w:val="590"/>
        </w:trPr>
        <w:tc>
          <w:tcPr>
            <w:tcW w:w="2198" w:type="dxa"/>
            <w:vMerge w:val="restart"/>
          </w:tcPr>
          <w:p w14:paraId="21AAB5B8" w14:textId="77777777" w:rsidR="00972658" w:rsidRPr="00972658" w:rsidRDefault="00972658" w:rsidP="00972658">
            <w:pPr>
              <w:rPr>
                <w:rFonts w:ascii="Arial" w:eastAsiaTheme="minorHAnsi" w:hAnsi="Arial" w:cs="Arial"/>
                <w:b/>
                <w:sz w:val="22"/>
                <w:szCs w:val="22"/>
                <w:lang w:eastAsia="en-US"/>
              </w:rPr>
            </w:pPr>
          </w:p>
          <w:p w14:paraId="2D0A0C4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65" w:type="dxa"/>
            <w:vMerge w:val="restart"/>
          </w:tcPr>
          <w:p w14:paraId="75855DEC" w14:textId="77777777" w:rsidR="00972658" w:rsidRPr="00972658" w:rsidRDefault="00972658" w:rsidP="00972658">
            <w:pPr>
              <w:rPr>
                <w:rFonts w:ascii="Arial" w:eastAsiaTheme="minorHAnsi" w:hAnsi="Arial" w:cs="Arial"/>
                <w:b/>
                <w:sz w:val="22"/>
                <w:szCs w:val="22"/>
                <w:lang w:eastAsia="en-US"/>
              </w:rPr>
            </w:pPr>
          </w:p>
          <w:p w14:paraId="1871230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2.4</w:t>
            </w:r>
          </w:p>
        </w:tc>
        <w:tc>
          <w:tcPr>
            <w:tcW w:w="1398" w:type="dxa"/>
            <w:vMerge w:val="restart"/>
          </w:tcPr>
          <w:p w14:paraId="475A1DA9" w14:textId="77777777" w:rsidR="00972658" w:rsidRPr="00972658" w:rsidRDefault="00972658" w:rsidP="00972658">
            <w:pPr>
              <w:rPr>
                <w:rFonts w:ascii="Arial" w:eastAsiaTheme="minorHAnsi" w:hAnsi="Arial" w:cs="Arial"/>
                <w:b/>
                <w:sz w:val="22"/>
                <w:szCs w:val="22"/>
                <w:lang w:eastAsia="en-US"/>
              </w:rPr>
            </w:pPr>
            <w:r w:rsidRPr="00972658">
              <w:rPr>
                <w:rFonts w:ascii="Arial" w:eastAsia="Arial Unicode MS" w:hAnsi="Arial" w:cs="Arial"/>
                <w:sz w:val="22"/>
                <w:szCs w:val="22"/>
                <w:lang w:eastAsia="en-US"/>
              </w:rPr>
              <w:t xml:space="preserve">dio obale ispred </w:t>
            </w:r>
            <w:proofErr w:type="spellStart"/>
            <w:r w:rsidRPr="00972658">
              <w:rPr>
                <w:rFonts w:ascii="Arial" w:eastAsia="Arial Unicode MS" w:hAnsi="Arial" w:cs="Arial"/>
                <w:sz w:val="22"/>
                <w:szCs w:val="22"/>
                <w:lang w:eastAsia="en-US"/>
              </w:rPr>
              <w:t>č.z</w:t>
            </w:r>
            <w:proofErr w:type="spellEnd"/>
            <w:r w:rsidRPr="00972658">
              <w:rPr>
                <w:rFonts w:ascii="Arial" w:eastAsia="Arial Unicode MS" w:hAnsi="Arial" w:cs="Arial"/>
                <w:sz w:val="22"/>
                <w:szCs w:val="22"/>
                <w:lang w:eastAsia="en-US"/>
              </w:rPr>
              <w:t>. 867/3 k.o. Dubravica</w:t>
            </w:r>
          </w:p>
          <w:p w14:paraId="6730ACDE" w14:textId="77777777" w:rsidR="00972658" w:rsidRPr="00972658" w:rsidRDefault="00972658" w:rsidP="00972658">
            <w:pPr>
              <w:rPr>
                <w:rFonts w:ascii="Arial" w:eastAsiaTheme="minorHAnsi" w:hAnsi="Arial" w:cs="Arial"/>
                <w:b/>
                <w:sz w:val="22"/>
                <w:szCs w:val="22"/>
                <w:lang w:eastAsia="en-US"/>
              </w:rPr>
            </w:pPr>
          </w:p>
        </w:tc>
        <w:tc>
          <w:tcPr>
            <w:tcW w:w="2551" w:type="dxa"/>
            <w:vMerge w:val="restart"/>
          </w:tcPr>
          <w:p w14:paraId="51649DA2"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1305" w:type="dxa"/>
            <w:vMerge w:val="restart"/>
          </w:tcPr>
          <w:p w14:paraId="1C0039A7" w14:textId="77777777" w:rsidR="00972658" w:rsidRPr="00972658" w:rsidRDefault="00972658" w:rsidP="00972658">
            <w:pPr>
              <w:rPr>
                <w:rFonts w:ascii="Arial" w:eastAsiaTheme="minorHAnsi" w:hAnsi="Arial" w:cs="Arial"/>
                <w:sz w:val="22"/>
                <w:szCs w:val="22"/>
                <w:vertAlign w:val="superscript"/>
                <w:lang w:eastAsia="en-US"/>
              </w:rPr>
            </w:pPr>
          </w:p>
          <w:p w14:paraId="4FB0816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025" w:type="dxa"/>
          </w:tcPr>
          <w:p w14:paraId="4162108F" w14:textId="77777777" w:rsidR="00972658" w:rsidRPr="00972658" w:rsidRDefault="00972658" w:rsidP="00972658">
            <w:pPr>
              <w:rPr>
                <w:rFonts w:ascii="Arial" w:eastAsiaTheme="minorHAnsi" w:hAnsi="Arial" w:cs="Arial"/>
                <w:sz w:val="22"/>
                <w:szCs w:val="22"/>
                <w:lang w:eastAsia="en-US"/>
              </w:rPr>
            </w:pPr>
          </w:p>
          <w:p w14:paraId="6A220F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7AFC0CC" w14:textId="77777777" w:rsidR="00972658" w:rsidRPr="00972658" w:rsidRDefault="00972658" w:rsidP="00972658">
            <w:pPr>
              <w:rPr>
                <w:rFonts w:ascii="Arial" w:eastAsiaTheme="minorHAnsi" w:hAnsi="Arial" w:cs="Arial"/>
                <w:sz w:val="22"/>
                <w:szCs w:val="22"/>
                <w:lang w:eastAsia="en-US"/>
              </w:rPr>
            </w:pPr>
          </w:p>
          <w:p w14:paraId="6C8434F0" w14:textId="77777777" w:rsidR="00972658" w:rsidRPr="00972658" w:rsidRDefault="00972658" w:rsidP="00972658">
            <w:pPr>
              <w:rPr>
                <w:rFonts w:ascii="Arial" w:eastAsiaTheme="minorHAnsi" w:hAnsi="Arial" w:cs="Arial"/>
                <w:sz w:val="22"/>
                <w:szCs w:val="22"/>
                <w:lang w:eastAsia="en-US"/>
              </w:rPr>
            </w:pPr>
          </w:p>
        </w:tc>
      </w:tr>
      <w:tr w:rsidR="00972658" w:rsidRPr="00972658" w14:paraId="4872882B" w14:textId="77777777" w:rsidTr="00972658">
        <w:trPr>
          <w:trHeight w:val="660"/>
        </w:trPr>
        <w:tc>
          <w:tcPr>
            <w:tcW w:w="2198" w:type="dxa"/>
            <w:vMerge/>
          </w:tcPr>
          <w:p w14:paraId="585C18B2" w14:textId="77777777" w:rsidR="00972658" w:rsidRPr="00972658" w:rsidRDefault="00972658" w:rsidP="00972658">
            <w:pPr>
              <w:rPr>
                <w:rFonts w:ascii="Arial" w:eastAsiaTheme="minorHAnsi" w:hAnsi="Arial" w:cs="Arial"/>
                <w:b/>
                <w:sz w:val="22"/>
                <w:szCs w:val="22"/>
                <w:lang w:eastAsia="en-US"/>
              </w:rPr>
            </w:pPr>
          </w:p>
        </w:tc>
        <w:tc>
          <w:tcPr>
            <w:tcW w:w="765" w:type="dxa"/>
            <w:vMerge/>
          </w:tcPr>
          <w:p w14:paraId="602C476B" w14:textId="77777777" w:rsidR="00972658" w:rsidRPr="00972658" w:rsidRDefault="00972658" w:rsidP="00972658">
            <w:pPr>
              <w:rPr>
                <w:rFonts w:ascii="Arial" w:eastAsiaTheme="minorHAnsi" w:hAnsi="Arial" w:cs="Arial"/>
                <w:b/>
                <w:sz w:val="22"/>
                <w:szCs w:val="22"/>
                <w:lang w:eastAsia="en-US"/>
              </w:rPr>
            </w:pPr>
          </w:p>
        </w:tc>
        <w:tc>
          <w:tcPr>
            <w:tcW w:w="1398" w:type="dxa"/>
            <w:vMerge/>
          </w:tcPr>
          <w:p w14:paraId="1DBCBD26" w14:textId="77777777" w:rsidR="00972658" w:rsidRPr="00972658" w:rsidRDefault="00972658" w:rsidP="00972658">
            <w:pPr>
              <w:rPr>
                <w:rFonts w:ascii="Arial" w:eastAsia="Arial Unicode MS" w:hAnsi="Arial" w:cs="Arial"/>
                <w:sz w:val="22"/>
                <w:szCs w:val="22"/>
                <w:lang w:eastAsia="en-US"/>
              </w:rPr>
            </w:pPr>
          </w:p>
        </w:tc>
        <w:tc>
          <w:tcPr>
            <w:tcW w:w="2551" w:type="dxa"/>
            <w:vMerge/>
          </w:tcPr>
          <w:p w14:paraId="6CB11625" w14:textId="77777777" w:rsidR="00972658" w:rsidRPr="00972658" w:rsidRDefault="00972658" w:rsidP="00972658">
            <w:pPr>
              <w:widowControl w:val="0"/>
              <w:suppressAutoHyphens/>
              <w:rPr>
                <w:rFonts w:ascii="Arial" w:hAnsi="Arial" w:cs="Arial"/>
                <w:sz w:val="22"/>
                <w:szCs w:val="22"/>
              </w:rPr>
            </w:pPr>
          </w:p>
        </w:tc>
        <w:tc>
          <w:tcPr>
            <w:tcW w:w="1305" w:type="dxa"/>
            <w:vMerge/>
          </w:tcPr>
          <w:p w14:paraId="60AB843F" w14:textId="77777777" w:rsidR="00972658" w:rsidRPr="00972658" w:rsidRDefault="00972658" w:rsidP="00972658">
            <w:pPr>
              <w:rPr>
                <w:rFonts w:ascii="Arial" w:eastAsiaTheme="minorHAnsi" w:hAnsi="Arial" w:cs="Arial"/>
                <w:sz w:val="22"/>
                <w:szCs w:val="22"/>
                <w:vertAlign w:val="superscript"/>
                <w:lang w:eastAsia="en-US"/>
              </w:rPr>
            </w:pPr>
          </w:p>
        </w:tc>
        <w:tc>
          <w:tcPr>
            <w:tcW w:w="1025" w:type="dxa"/>
          </w:tcPr>
          <w:p w14:paraId="2EFD5A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bl>
    <w:p w14:paraId="6CDEAF1D" w14:textId="77777777" w:rsid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35F0CF0A" w14:textId="77777777" w:rsidR="00B17B32" w:rsidRPr="00972658" w:rsidRDefault="00B17B32"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763"/>
        <w:gridCol w:w="999"/>
        <w:gridCol w:w="1048"/>
        <w:gridCol w:w="2441"/>
        <w:gridCol w:w="1586"/>
        <w:gridCol w:w="1225"/>
      </w:tblGrid>
      <w:tr w:rsidR="00972658" w:rsidRPr="00972658" w14:paraId="25B2C125" w14:textId="77777777" w:rsidTr="00972658">
        <w:trPr>
          <w:trHeight w:val="558"/>
        </w:trPr>
        <w:tc>
          <w:tcPr>
            <w:tcW w:w="9062" w:type="dxa"/>
            <w:gridSpan w:val="6"/>
          </w:tcPr>
          <w:p w14:paraId="724394DC" w14:textId="77777777" w:rsidR="00972658" w:rsidRPr="00972658" w:rsidRDefault="00972658" w:rsidP="00D54CC4">
            <w:pPr>
              <w:numPr>
                <w:ilvl w:val="0"/>
                <w:numId w:val="1"/>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Tri brata“</w:t>
            </w:r>
          </w:p>
        </w:tc>
      </w:tr>
      <w:tr w:rsidR="00972658" w:rsidRPr="00972658" w14:paraId="7C3114C4" w14:textId="77777777" w:rsidTr="00972658">
        <w:trPr>
          <w:trHeight w:val="410"/>
        </w:trPr>
        <w:tc>
          <w:tcPr>
            <w:tcW w:w="1846" w:type="dxa"/>
          </w:tcPr>
          <w:p w14:paraId="55A880C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3C61586A" w14:textId="77777777" w:rsidR="00972658" w:rsidRPr="00972658" w:rsidRDefault="00972658" w:rsidP="00972658">
            <w:pPr>
              <w:rPr>
                <w:rFonts w:ascii="Arial" w:eastAsiaTheme="minorHAnsi" w:hAnsi="Arial" w:cs="Arial"/>
                <w:b/>
                <w:sz w:val="22"/>
                <w:szCs w:val="22"/>
                <w:lang w:eastAsia="en-US"/>
              </w:rPr>
            </w:pPr>
          </w:p>
        </w:tc>
        <w:tc>
          <w:tcPr>
            <w:tcW w:w="667" w:type="dxa"/>
          </w:tcPr>
          <w:p w14:paraId="7D89B99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tc>
        <w:tc>
          <w:tcPr>
            <w:tcW w:w="1048" w:type="dxa"/>
          </w:tcPr>
          <w:p w14:paraId="27A1C2F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3C0D01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16FC3789" w14:textId="77777777" w:rsidR="00972658" w:rsidRPr="00972658" w:rsidRDefault="00972658" w:rsidP="00972658">
            <w:pPr>
              <w:rPr>
                <w:rFonts w:ascii="Arial" w:eastAsiaTheme="minorHAnsi" w:hAnsi="Arial" w:cs="Arial"/>
                <w:b/>
                <w:sz w:val="22"/>
                <w:szCs w:val="22"/>
                <w:lang w:eastAsia="en-US"/>
              </w:rPr>
            </w:pPr>
          </w:p>
          <w:p w14:paraId="64EB3E30" w14:textId="77777777" w:rsidR="00972658" w:rsidRPr="00972658" w:rsidRDefault="00972658" w:rsidP="00972658">
            <w:pPr>
              <w:rPr>
                <w:rFonts w:ascii="Arial" w:eastAsiaTheme="minorHAnsi" w:hAnsi="Arial" w:cs="Arial"/>
                <w:b/>
                <w:sz w:val="22"/>
                <w:szCs w:val="22"/>
                <w:lang w:eastAsia="en-US"/>
              </w:rPr>
            </w:pPr>
          </w:p>
        </w:tc>
        <w:tc>
          <w:tcPr>
            <w:tcW w:w="2633" w:type="dxa"/>
          </w:tcPr>
          <w:p w14:paraId="2FBD92D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613" w:type="dxa"/>
          </w:tcPr>
          <w:p w14:paraId="16B77FC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18ACB85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255" w:type="dxa"/>
          </w:tcPr>
          <w:p w14:paraId="35281E3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5F1D256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76F96623" w14:textId="77777777" w:rsidTr="00972658">
        <w:trPr>
          <w:trHeight w:val="427"/>
        </w:trPr>
        <w:tc>
          <w:tcPr>
            <w:tcW w:w="1846" w:type="dxa"/>
            <w:vMerge w:val="restart"/>
          </w:tcPr>
          <w:p w14:paraId="01F6AB6D" w14:textId="77777777" w:rsidR="00972658" w:rsidRPr="00972658" w:rsidRDefault="00972658" w:rsidP="00972658">
            <w:pPr>
              <w:rPr>
                <w:rFonts w:ascii="Arial" w:eastAsia="Arial Unicode MS"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7" w:type="dxa"/>
            <w:vMerge w:val="restart"/>
          </w:tcPr>
          <w:p w14:paraId="6F1B30C3" w14:textId="77777777" w:rsidR="00972658" w:rsidRPr="00972658" w:rsidRDefault="00972658" w:rsidP="00972658">
            <w:pPr>
              <w:rPr>
                <w:rFonts w:ascii="Arial" w:eastAsia="Arial Unicode MS" w:hAnsi="Arial" w:cs="Arial"/>
                <w:b/>
                <w:sz w:val="22"/>
                <w:szCs w:val="22"/>
                <w:lang w:eastAsia="en-US"/>
              </w:rPr>
            </w:pPr>
          </w:p>
          <w:p w14:paraId="012AA394" w14:textId="77777777" w:rsidR="00972658" w:rsidRPr="00972658" w:rsidRDefault="00972658" w:rsidP="00972658">
            <w:pPr>
              <w:rPr>
                <w:rFonts w:ascii="Arial" w:eastAsia="Arial Unicode MS" w:hAnsi="Arial" w:cs="Arial"/>
                <w:b/>
                <w:sz w:val="22"/>
                <w:szCs w:val="22"/>
                <w:lang w:eastAsia="en-US"/>
              </w:rPr>
            </w:pPr>
            <w:r w:rsidRPr="00972658">
              <w:rPr>
                <w:rFonts w:ascii="Arial" w:eastAsia="Arial Unicode MS" w:hAnsi="Arial" w:cs="Arial"/>
                <w:b/>
                <w:sz w:val="22"/>
                <w:szCs w:val="22"/>
                <w:lang w:eastAsia="en-US"/>
              </w:rPr>
              <w:t>3.1</w:t>
            </w:r>
          </w:p>
        </w:tc>
        <w:tc>
          <w:tcPr>
            <w:tcW w:w="1048" w:type="dxa"/>
            <w:vMerge w:val="restart"/>
          </w:tcPr>
          <w:p w14:paraId="5BD21D2F" w14:textId="77777777" w:rsidR="00972658" w:rsidRPr="00972658" w:rsidRDefault="00972658" w:rsidP="00972658">
            <w:pPr>
              <w:rPr>
                <w:rFonts w:ascii="Arial" w:eastAsia="Arial Unicode MS" w:hAnsi="Arial" w:cs="Arial"/>
                <w:sz w:val="22"/>
                <w:szCs w:val="22"/>
                <w:lang w:eastAsia="en-US"/>
              </w:rPr>
            </w:pPr>
            <w:r w:rsidRPr="00972658">
              <w:rPr>
                <w:rFonts w:ascii="Arial" w:eastAsia="Arial Unicode MS" w:hAnsi="Arial" w:cs="Arial"/>
                <w:sz w:val="22"/>
                <w:szCs w:val="22"/>
                <w:lang w:eastAsia="en-US"/>
              </w:rPr>
              <w:t>č.z.2378</w:t>
            </w:r>
          </w:p>
          <w:p w14:paraId="26B68BAA" w14:textId="77777777" w:rsidR="00972658" w:rsidRPr="00972658" w:rsidRDefault="00972658" w:rsidP="00972658">
            <w:pPr>
              <w:rPr>
                <w:rFonts w:ascii="Arial" w:eastAsia="Arial Unicode MS" w:hAnsi="Arial" w:cs="Arial"/>
                <w:sz w:val="22"/>
                <w:szCs w:val="22"/>
                <w:lang w:eastAsia="en-US"/>
              </w:rPr>
            </w:pPr>
            <w:r w:rsidRPr="00972658">
              <w:rPr>
                <w:rFonts w:ascii="Arial" w:eastAsia="Arial Unicode MS" w:hAnsi="Arial" w:cs="Arial"/>
                <w:sz w:val="22"/>
                <w:szCs w:val="22"/>
                <w:lang w:eastAsia="en-US"/>
              </w:rPr>
              <w:t>k.o. Zaton</w:t>
            </w:r>
          </w:p>
        </w:tc>
        <w:tc>
          <w:tcPr>
            <w:tcW w:w="2633" w:type="dxa"/>
            <w:vMerge w:val="restart"/>
          </w:tcPr>
          <w:p w14:paraId="4418B3CD" w14:textId="77777777" w:rsidR="00972658" w:rsidRPr="00972658" w:rsidRDefault="00972658" w:rsidP="00972658">
            <w:pPr>
              <w:rPr>
                <w:rFonts w:ascii="Arial" w:eastAsiaTheme="minorHAnsi" w:hAnsi="Arial" w:cs="Arial"/>
                <w:sz w:val="22"/>
                <w:szCs w:val="22"/>
                <w:lang w:eastAsia="en-US"/>
              </w:rPr>
            </w:pPr>
          </w:p>
          <w:p w14:paraId="02B69E6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skuter</w:t>
            </w:r>
          </w:p>
        </w:tc>
        <w:tc>
          <w:tcPr>
            <w:tcW w:w="1613" w:type="dxa"/>
            <w:vMerge w:val="restart"/>
          </w:tcPr>
          <w:p w14:paraId="32E7DAF1" w14:textId="77777777" w:rsidR="00972658" w:rsidRPr="00972658" w:rsidRDefault="00972658" w:rsidP="00972658">
            <w:pPr>
              <w:rPr>
                <w:rFonts w:ascii="Arial" w:eastAsiaTheme="minorHAnsi" w:hAnsi="Arial" w:cs="Arial"/>
                <w:sz w:val="22"/>
                <w:szCs w:val="22"/>
                <w:lang w:eastAsia="en-US"/>
              </w:rPr>
            </w:pPr>
          </w:p>
          <w:p w14:paraId="03C71D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3 kom.</w:t>
            </w:r>
          </w:p>
        </w:tc>
        <w:tc>
          <w:tcPr>
            <w:tcW w:w="1255" w:type="dxa"/>
          </w:tcPr>
          <w:p w14:paraId="08BA1E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7425666" w14:textId="77777777" w:rsidR="00972658" w:rsidRPr="00972658" w:rsidRDefault="00972658" w:rsidP="00972658">
            <w:pPr>
              <w:rPr>
                <w:rFonts w:ascii="Arial" w:eastAsiaTheme="minorHAnsi" w:hAnsi="Arial" w:cs="Arial"/>
                <w:sz w:val="22"/>
                <w:szCs w:val="22"/>
                <w:lang w:eastAsia="en-US"/>
              </w:rPr>
            </w:pPr>
          </w:p>
        </w:tc>
      </w:tr>
      <w:tr w:rsidR="00972658" w:rsidRPr="00972658" w14:paraId="303B5C42" w14:textId="77777777" w:rsidTr="00972658">
        <w:trPr>
          <w:trHeight w:val="570"/>
        </w:trPr>
        <w:tc>
          <w:tcPr>
            <w:tcW w:w="1846" w:type="dxa"/>
            <w:vMerge/>
          </w:tcPr>
          <w:p w14:paraId="58D039CF" w14:textId="77777777" w:rsidR="00972658" w:rsidRPr="00972658" w:rsidRDefault="00972658" w:rsidP="00972658">
            <w:pPr>
              <w:rPr>
                <w:rFonts w:asciiTheme="minorHAnsi" w:eastAsiaTheme="minorHAnsi" w:hAnsiTheme="minorHAnsi" w:cstheme="minorBidi"/>
                <w:sz w:val="22"/>
                <w:szCs w:val="22"/>
                <w:lang w:eastAsia="en-US"/>
              </w:rPr>
            </w:pPr>
          </w:p>
        </w:tc>
        <w:tc>
          <w:tcPr>
            <w:tcW w:w="667" w:type="dxa"/>
            <w:vMerge/>
          </w:tcPr>
          <w:p w14:paraId="4746A605" w14:textId="77777777" w:rsidR="00972658" w:rsidRPr="00972658" w:rsidRDefault="00972658" w:rsidP="00972658">
            <w:pPr>
              <w:rPr>
                <w:rFonts w:ascii="Arial" w:eastAsia="Arial Unicode MS" w:hAnsi="Arial" w:cs="Arial"/>
                <w:b/>
                <w:sz w:val="22"/>
                <w:szCs w:val="22"/>
                <w:lang w:eastAsia="en-US"/>
              </w:rPr>
            </w:pPr>
          </w:p>
        </w:tc>
        <w:tc>
          <w:tcPr>
            <w:tcW w:w="1048" w:type="dxa"/>
            <w:vMerge/>
          </w:tcPr>
          <w:p w14:paraId="7C5BF643" w14:textId="77777777" w:rsidR="00972658" w:rsidRPr="00972658" w:rsidRDefault="00972658" w:rsidP="00972658">
            <w:pPr>
              <w:rPr>
                <w:rFonts w:ascii="Arial" w:eastAsia="Arial Unicode MS" w:hAnsi="Arial" w:cs="Arial"/>
                <w:sz w:val="22"/>
                <w:szCs w:val="22"/>
                <w:lang w:eastAsia="en-US"/>
              </w:rPr>
            </w:pPr>
          </w:p>
        </w:tc>
        <w:tc>
          <w:tcPr>
            <w:tcW w:w="2633" w:type="dxa"/>
            <w:vMerge/>
          </w:tcPr>
          <w:p w14:paraId="6F03707B" w14:textId="77777777" w:rsidR="00972658" w:rsidRPr="00972658" w:rsidRDefault="00972658" w:rsidP="00972658">
            <w:pPr>
              <w:rPr>
                <w:rFonts w:ascii="Arial" w:eastAsiaTheme="minorHAnsi" w:hAnsi="Arial" w:cs="Arial"/>
                <w:sz w:val="22"/>
                <w:szCs w:val="22"/>
                <w:lang w:eastAsia="en-US"/>
              </w:rPr>
            </w:pPr>
          </w:p>
        </w:tc>
        <w:tc>
          <w:tcPr>
            <w:tcW w:w="1613" w:type="dxa"/>
            <w:vMerge/>
          </w:tcPr>
          <w:p w14:paraId="71FF2088" w14:textId="77777777" w:rsidR="00972658" w:rsidRPr="00972658" w:rsidRDefault="00972658" w:rsidP="00972658">
            <w:pPr>
              <w:rPr>
                <w:rFonts w:ascii="Arial" w:eastAsiaTheme="minorHAnsi" w:hAnsi="Arial" w:cs="Arial"/>
                <w:sz w:val="22"/>
                <w:szCs w:val="22"/>
                <w:lang w:eastAsia="en-US"/>
              </w:rPr>
            </w:pPr>
          </w:p>
        </w:tc>
        <w:tc>
          <w:tcPr>
            <w:tcW w:w="1255" w:type="dxa"/>
          </w:tcPr>
          <w:p w14:paraId="638FF95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255E5DA5" w14:textId="77777777" w:rsidR="00972658" w:rsidRPr="00972658" w:rsidRDefault="00972658" w:rsidP="00972658">
            <w:pPr>
              <w:rPr>
                <w:rFonts w:ascii="Arial" w:eastAsiaTheme="minorHAnsi" w:hAnsi="Arial" w:cs="Arial"/>
                <w:sz w:val="22"/>
                <w:szCs w:val="22"/>
                <w:lang w:eastAsia="en-US"/>
              </w:rPr>
            </w:pPr>
          </w:p>
        </w:tc>
      </w:tr>
      <w:tr w:rsidR="00972658" w:rsidRPr="00972658" w14:paraId="1450EDA7" w14:textId="77777777" w:rsidTr="00972658">
        <w:trPr>
          <w:trHeight w:val="540"/>
        </w:trPr>
        <w:tc>
          <w:tcPr>
            <w:tcW w:w="1846" w:type="dxa"/>
            <w:vMerge w:val="restart"/>
          </w:tcPr>
          <w:p w14:paraId="704F173B"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Arial" w:eastAsiaTheme="minorHAnsi" w:hAnsi="Arial" w:cs="Arial"/>
                <w:b/>
                <w:sz w:val="22"/>
                <w:szCs w:val="22"/>
                <w:lang w:eastAsia="en-US"/>
              </w:rPr>
              <w:t>Iznajmljivanje opreme za rekreaciju i sport</w:t>
            </w:r>
            <w:r w:rsidRPr="00972658">
              <w:rPr>
                <w:rFonts w:asciiTheme="minorHAnsi" w:eastAsiaTheme="minorHAnsi" w:hAnsiTheme="minorHAnsi" w:cstheme="minorBidi"/>
                <w:sz w:val="22"/>
                <w:szCs w:val="22"/>
                <w:lang w:eastAsia="en-US"/>
              </w:rPr>
              <w:t xml:space="preserve"> </w:t>
            </w:r>
          </w:p>
        </w:tc>
        <w:tc>
          <w:tcPr>
            <w:tcW w:w="667" w:type="dxa"/>
            <w:vMerge w:val="restart"/>
          </w:tcPr>
          <w:p w14:paraId="253B28AC" w14:textId="77777777" w:rsidR="00972658" w:rsidRPr="00972658" w:rsidRDefault="00972658" w:rsidP="00972658">
            <w:pPr>
              <w:rPr>
                <w:rFonts w:asciiTheme="minorHAnsi" w:eastAsiaTheme="minorHAnsi" w:hAnsiTheme="minorHAnsi" w:cstheme="minorBidi"/>
                <w:sz w:val="22"/>
                <w:szCs w:val="22"/>
                <w:lang w:eastAsia="en-US"/>
              </w:rPr>
            </w:pPr>
          </w:p>
          <w:p w14:paraId="69941A3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3.2</w:t>
            </w:r>
          </w:p>
        </w:tc>
        <w:tc>
          <w:tcPr>
            <w:tcW w:w="1048" w:type="dxa"/>
            <w:vMerge w:val="restart"/>
          </w:tcPr>
          <w:p w14:paraId="71BF62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č.z.2378 </w:t>
            </w:r>
          </w:p>
          <w:p w14:paraId="5624B99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w:t>
            </w:r>
          </w:p>
          <w:p w14:paraId="59F0F7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Zaton</w:t>
            </w:r>
          </w:p>
        </w:tc>
        <w:tc>
          <w:tcPr>
            <w:tcW w:w="2633" w:type="dxa"/>
            <w:vMerge w:val="restart"/>
          </w:tcPr>
          <w:p w14:paraId="0C4755F6" w14:textId="77777777" w:rsidR="00972658" w:rsidRPr="00972658" w:rsidRDefault="00972658" w:rsidP="00972658">
            <w:pPr>
              <w:rPr>
                <w:rFonts w:ascii="Arial" w:eastAsiaTheme="minorHAnsi" w:hAnsi="Arial" w:cs="Arial"/>
                <w:sz w:val="22"/>
                <w:szCs w:val="22"/>
                <w:lang w:eastAsia="en-US"/>
              </w:rPr>
            </w:pPr>
          </w:p>
          <w:p w14:paraId="27B9855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oprema-suncobrani i ležaljke</w:t>
            </w:r>
          </w:p>
        </w:tc>
        <w:tc>
          <w:tcPr>
            <w:tcW w:w="1613" w:type="dxa"/>
            <w:vMerge w:val="restart"/>
          </w:tcPr>
          <w:p w14:paraId="133C9B85" w14:textId="77777777" w:rsidR="00972658" w:rsidRPr="00972658" w:rsidRDefault="00972658" w:rsidP="00972658">
            <w:pPr>
              <w:rPr>
                <w:rFonts w:asciiTheme="minorHAnsi" w:eastAsiaTheme="minorHAnsi" w:hAnsiTheme="minorHAnsi" w:cstheme="minorBidi"/>
                <w:sz w:val="22"/>
                <w:szCs w:val="22"/>
                <w:lang w:eastAsia="en-US"/>
              </w:rPr>
            </w:pPr>
          </w:p>
          <w:p w14:paraId="1726F30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30 </w:t>
            </w:r>
            <w:proofErr w:type="spellStart"/>
            <w:r w:rsidRPr="00972658">
              <w:rPr>
                <w:rFonts w:ascii="Arial" w:eastAsiaTheme="minorHAnsi" w:hAnsi="Arial" w:cs="Arial"/>
                <w:sz w:val="22"/>
                <w:szCs w:val="22"/>
                <w:lang w:eastAsia="en-US"/>
              </w:rPr>
              <w:t>kom.ukupno</w:t>
            </w:r>
            <w:proofErr w:type="spellEnd"/>
          </w:p>
        </w:tc>
        <w:tc>
          <w:tcPr>
            <w:tcW w:w="1255" w:type="dxa"/>
          </w:tcPr>
          <w:p w14:paraId="4C46A98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4DE2E3FB" w14:textId="77777777" w:rsidR="00972658" w:rsidRPr="00972658" w:rsidRDefault="00972658" w:rsidP="00972658">
            <w:pPr>
              <w:rPr>
                <w:rFonts w:ascii="Arial" w:eastAsiaTheme="minorHAnsi" w:hAnsi="Arial" w:cs="Arial"/>
                <w:sz w:val="22"/>
                <w:szCs w:val="22"/>
                <w:lang w:eastAsia="en-US"/>
              </w:rPr>
            </w:pPr>
          </w:p>
        </w:tc>
      </w:tr>
      <w:tr w:rsidR="00972658" w:rsidRPr="00972658" w14:paraId="7FBC0D39" w14:textId="77777777" w:rsidTr="00972658">
        <w:trPr>
          <w:trHeight w:val="529"/>
        </w:trPr>
        <w:tc>
          <w:tcPr>
            <w:tcW w:w="1846" w:type="dxa"/>
            <w:vMerge/>
          </w:tcPr>
          <w:p w14:paraId="7FB9CE7F" w14:textId="77777777" w:rsidR="00972658" w:rsidRPr="00972658" w:rsidRDefault="00972658" w:rsidP="00972658">
            <w:pPr>
              <w:rPr>
                <w:rFonts w:ascii="Arial" w:eastAsiaTheme="minorHAnsi" w:hAnsi="Arial" w:cs="Arial"/>
                <w:b/>
                <w:sz w:val="22"/>
                <w:szCs w:val="22"/>
                <w:lang w:eastAsia="en-US"/>
              </w:rPr>
            </w:pPr>
          </w:p>
        </w:tc>
        <w:tc>
          <w:tcPr>
            <w:tcW w:w="667" w:type="dxa"/>
            <w:vMerge/>
          </w:tcPr>
          <w:p w14:paraId="1633CC22" w14:textId="77777777" w:rsidR="00972658" w:rsidRPr="00972658" w:rsidRDefault="00972658" w:rsidP="00972658">
            <w:pPr>
              <w:rPr>
                <w:rFonts w:asciiTheme="minorHAnsi" w:eastAsiaTheme="minorHAnsi" w:hAnsiTheme="minorHAnsi" w:cstheme="minorBidi"/>
                <w:sz w:val="22"/>
                <w:szCs w:val="22"/>
                <w:lang w:eastAsia="en-US"/>
              </w:rPr>
            </w:pPr>
          </w:p>
        </w:tc>
        <w:tc>
          <w:tcPr>
            <w:tcW w:w="1048" w:type="dxa"/>
            <w:vMerge/>
          </w:tcPr>
          <w:p w14:paraId="5C2B00B4" w14:textId="77777777" w:rsidR="00972658" w:rsidRPr="00972658" w:rsidRDefault="00972658" w:rsidP="00972658">
            <w:pPr>
              <w:rPr>
                <w:rFonts w:ascii="Arial" w:eastAsiaTheme="minorHAnsi" w:hAnsi="Arial" w:cs="Arial"/>
                <w:sz w:val="22"/>
                <w:szCs w:val="22"/>
                <w:lang w:eastAsia="en-US"/>
              </w:rPr>
            </w:pPr>
          </w:p>
        </w:tc>
        <w:tc>
          <w:tcPr>
            <w:tcW w:w="2633" w:type="dxa"/>
            <w:vMerge/>
          </w:tcPr>
          <w:p w14:paraId="78C6D6C0" w14:textId="77777777" w:rsidR="00972658" w:rsidRPr="00972658" w:rsidRDefault="00972658" w:rsidP="00972658">
            <w:pPr>
              <w:rPr>
                <w:rFonts w:ascii="Arial" w:eastAsiaTheme="minorHAnsi" w:hAnsi="Arial" w:cs="Arial"/>
                <w:sz w:val="22"/>
                <w:szCs w:val="22"/>
                <w:lang w:eastAsia="en-US"/>
              </w:rPr>
            </w:pPr>
          </w:p>
        </w:tc>
        <w:tc>
          <w:tcPr>
            <w:tcW w:w="1613" w:type="dxa"/>
            <w:vMerge/>
          </w:tcPr>
          <w:p w14:paraId="7F296A06" w14:textId="77777777" w:rsidR="00972658" w:rsidRPr="00972658" w:rsidRDefault="00972658" w:rsidP="00972658">
            <w:pPr>
              <w:rPr>
                <w:rFonts w:asciiTheme="minorHAnsi" w:eastAsiaTheme="minorHAnsi" w:hAnsiTheme="minorHAnsi" w:cstheme="minorBidi"/>
                <w:sz w:val="22"/>
                <w:szCs w:val="22"/>
                <w:lang w:eastAsia="en-US"/>
              </w:rPr>
            </w:pPr>
          </w:p>
        </w:tc>
        <w:tc>
          <w:tcPr>
            <w:tcW w:w="1255" w:type="dxa"/>
          </w:tcPr>
          <w:p w14:paraId="72D566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532E601" w14:textId="77777777" w:rsidTr="00972658">
        <w:trPr>
          <w:trHeight w:val="369"/>
        </w:trPr>
        <w:tc>
          <w:tcPr>
            <w:tcW w:w="1846" w:type="dxa"/>
            <w:vMerge w:val="restart"/>
          </w:tcPr>
          <w:p w14:paraId="6C54530B" w14:textId="77777777" w:rsidR="00972658" w:rsidRPr="00972658" w:rsidRDefault="00972658" w:rsidP="00972658">
            <w:pPr>
              <w:rPr>
                <w:rFonts w:ascii="Arial" w:eastAsiaTheme="minorHAnsi" w:hAnsi="Arial" w:cs="Arial"/>
                <w:b/>
                <w:sz w:val="22"/>
                <w:szCs w:val="22"/>
                <w:lang w:eastAsia="en-US"/>
              </w:rPr>
            </w:pPr>
          </w:p>
          <w:p w14:paraId="7A02B94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558A51AC" w14:textId="77777777" w:rsidR="00972658" w:rsidRPr="00972658" w:rsidRDefault="00972658" w:rsidP="00972658">
            <w:pPr>
              <w:rPr>
                <w:rFonts w:asciiTheme="minorHAnsi" w:eastAsiaTheme="minorHAnsi" w:hAnsiTheme="minorHAnsi" w:cstheme="minorBidi"/>
                <w:sz w:val="22"/>
                <w:szCs w:val="22"/>
                <w:lang w:eastAsia="en-US"/>
              </w:rPr>
            </w:pPr>
          </w:p>
        </w:tc>
        <w:tc>
          <w:tcPr>
            <w:tcW w:w="667" w:type="dxa"/>
            <w:vMerge w:val="restart"/>
          </w:tcPr>
          <w:p w14:paraId="366C29F2" w14:textId="77777777" w:rsidR="00972658" w:rsidRPr="00972658" w:rsidRDefault="00972658" w:rsidP="00972658">
            <w:pPr>
              <w:rPr>
                <w:rFonts w:asciiTheme="minorHAnsi" w:eastAsiaTheme="minorHAnsi" w:hAnsiTheme="minorHAnsi" w:cstheme="minorBidi"/>
                <w:sz w:val="22"/>
                <w:szCs w:val="22"/>
                <w:lang w:eastAsia="en-US"/>
              </w:rPr>
            </w:pPr>
          </w:p>
          <w:p w14:paraId="6E9209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3.3</w:t>
            </w:r>
          </w:p>
        </w:tc>
        <w:tc>
          <w:tcPr>
            <w:tcW w:w="1048" w:type="dxa"/>
            <w:vMerge w:val="restart"/>
          </w:tcPr>
          <w:p w14:paraId="73804C46" w14:textId="77777777" w:rsidR="00972658" w:rsidRPr="00972658" w:rsidRDefault="00972658" w:rsidP="00972658">
            <w:pPr>
              <w:rPr>
                <w:rFonts w:ascii="Arial" w:eastAsiaTheme="minorHAnsi" w:hAnsi="Arial" w:cs="Arial"/>
                <w:sz w:val="22"/>
                <w:szCs w:val="22"/>
                <w:lang w:eastAsia="en-US"/>
              </w:rPr>
            </w:pPr>
          </w:p>
          <w:p w14:paraId="1BFB03C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č.z.2378</w:t>
            </w:r>
          </w:p>
          <w:p w14:paraId="07CBD35E"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Arial" w:eastAsiaTheme="minorHAnsi" w:hAnsi="Arial" w:cs="Arial"/>
                <w:sz w:val="22"/>
                <w:szCs w:val="22"/>
                <w:lang w:eastAsia="en-US"/>
              </w:rPr>
              <w:t>k.o. Zaton</w:t>
            </w:r>
          </w:p>
        </w:tc>
        <w:tc>
          <w:tcPr>
            <w:tcW w:w="2633" w:type="dxa"/>
            <w:vMerge w:val="restart"/>
          </w:tcPr>
          <w:p w14:paraId="31785EDE" w14:textId="77777777" w:rsidR="00972658" w:rsidRPr="00972658" w:rsidRDefault="00972658" w:rsidP="00972658">
            <w:pPr>
              <w:rPr>
                <w:rFonts w:ascii="Arial" w:eastAsiaTheme="minorHAnsi" w:hAnsi="Arial" w:cs="Arial"/>
                <w:sz w:val="22"/>
                <w:szCs w:val="22"/>
                <w:lang w:eastAsia="en-US"/>
              </w:rPr>
            </w:pPr>
          </w:p>
          <w:p w14:paraId="71DC3A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28BB126A"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2BBE2EAC" w14:textId="77777777" w:rsidR="00972658" w:rsidRPr="00972658" w:rsidRDefault="00972658" w:rsidP="00972658">
            <w:pPr>
              <w:rPr>
                <w:rFonts w:ascii="Arial" w:eastAsiaTheme="minorHAnsi" w:hAnsi="Arial" w:cs="Arial"/>
                <w:sz w:val="22"/>
                <w:szCs w:val="22"/>
                <w:lang w:eastAsia="en-US"/>
              </w:rPr>
            </w:pPr>
          </w:p>
        </w:tc>
        <w:tc>
          <w:tcPr>
            <w:tcW w:w="1613" w:type="dxa"/>
            <w:vMerge w:val="restart"/>
          </w:tcPr>
          <w:p w14:paraId="3A113EDF" w14:textId="77777777" w:rsidR="00972658" w:rsidRPr="00972658" w:rsidRDefault="00972658" w:rsidP="00972658">
            <w:pPr>
              <w:rPr>
                <w:rFonts w:asciiTheme="minorHAnsi" w:eastAsiaTheme="minorHAnsi" w:hAnsiTheme="minorHAnsi" w:cstheme="minorBidi"/>
                <w:sz w:val="22"/>
                <w:szCs w:val="22"/>
                <w:lang w:eastAsia="en-US"/>
              </w:rPr>
            </w:pPr>
            <w:r w:rsidRPr="00972658">
              <w:rPr>
                <w:rFonts w:asciiTheme="minorHAnsi" w:eastAsiaTheme="minorHAnsi" w:hAnsiTheme="minorHAnsi" w:cstheme="minorBidi"/>
                <w:sz w:val="22"/>
                <w:szCs w:val="22"/>
                <w:lang w:eastAsia="en-US"/>
              </w:rPr>
              <w:t xml:space="preserve">  </w:t>
            </w:r>
          </w:p>
          <w:p w14:paraId="42A5C8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kom.</w:t>
            </w:r>
          </w:p>
          <w:p w14:paraId="6D02234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255" w:type="dxa"/>
          </w:tcPr>
          <w:p w14:paraId="060FB3C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36FDB0A" w14:textId="77777777" w:rsidR="00972658" w:rsidRPr="00972658" w:rsidRDefault="00972658" w:rsidP="00972658">
            <w:pPr>
              <w:rPr>
                <w:rFonts w:ascii="Arial" w:eastAsiaTheme="minorHAnsi" w:hAnsi="Arial" w:cs="Arial"/>
                <w:sz w:val="22"/>
                <w:szCs w:val="22"/>
                <w:lang w:eastAsia="en-US"/>
              </w:rPr>
            </w:pPr>
          </w:p>
        </w:tc>
      </w:tr>
      <w:tr w:rsidR="00972658" w:rsidRPr="00972658" w14:paraId="3D554BDF" w14:textId="77777777" w:rsidTr="00972658">
        <w:trPr>
          <w:trHeight w:val="375"/>
        </w:trPr>
        <w:tc>
          <w:tcPr>
            <w:tcW w:w="1846" w:type="dxa"/>
            <w:vMerge/>
          </w:tcPr>
          <w:p w14:paraId="5CAE5FE5" w14:textId="77777777" w:rsidR="00972658" w:rsidRPr="00972658" w:rsidRDefault="00972658" w:rsidP="00972658">
            <w:pPr>
              <w:rPr>
                <w:rFonts w:asciiTheme="minorHAnsi" w:eastAsiaTheme="minorHAnsi" w:hAnsiTheme="minorHAnsi" w:cstheme="minorBidi"/>
                <w:sz w:val="22"/>
                <w:szCs w:val="22"/>
                <w:lang w:eastAsia="en-US"/>
              </w:rPr>
            </w:pPr>
          </w:p>
        </w:tc>
        <w:tc>
          <w:tcPr>
            <w:tcW w:w="667" w:type="dxa"/>
            <w:vMerge/>
          </w:tcPr>
          <w:p w14:paraId="28A1C27D" w14:textId="77777777" w:rsidR="00972658" w:rsidRPr="00972658" w:rsidRDefault="00972658" w:rsidP="00972658">
            <w:pPr>
              <w:rPr>
                <w:rFonts w:asciiTheme="minorHAnsi" w:eastAsiaTheme="minorHAnsi" w:hAnsiTheme="minorHAnsi" w:cstheme="minorBidi"/>
                <w:sz w:val="22"/>
                <w:szCs w:val="22"/>
                <w:lang w:eastAsia="en-US"/>
              </w:rPr>
            </w:pPr>
          </w:p>
        </w:tc>
        <w:tc>
          <w:tcPr>
            <w:tcW w:w="1048" w:type="dxa"/>
            <w:vMerge/>
          </w:tcPr>
          <w:p w14:paraId="60AEF745" w14:textId="77777777" w:rsidR="00972658" w:rsidRPr="00972658" w:rsidRDefault="00972658" w:rsidP="00972658">
            <w:pPr>
              <w:rPr>
                <w:rFonts w:ascii="Arial" w:eastAsiaTheme="minorHAnsi" w:hAnsi="Arial" w:cs="Arial"/>
                <w:sz w:val="22"/>
                <w:szCs w:val="22"/>
                <w:lang w:eastAsia="en-US"/>
              </w:rPr>
            </w:pPr>
          </w:p>
        </w:tc>
        <w:tc>
          <w:tcPr>
            <w:tcW w:w="2633" w:type="dxa"/>
            <w:vMerge/>
          </w:tcPr>
          <w:p w14:paraId="3351054F" w14:textId="77777777" w:rsidR="00972658" w:rsidRPr="00972658" w:rsidRDefault="00972658" w:rsidP="00972658">
            <w:pPr>
              <w:rPr>
                <w:rFonts w:ascii="Arial" w:eastAsiaTheme="minorHAnsi" w:hAnsi="Arial" w:cs="Arial"/>
                <w:sz w:val="22"/>
                <w:szCs w:val="22"/>
                <w:lang w:eastAsia="en-US"/>
              </w:rPr>
            </w:pPr>
          </w:p>
        </w:tc>
        <w:tc>
          <w:tcPr>
            <w:tcW w:w="1613" w:type="dxa"/>
            <w:vMerge/>
          </w:tcPr>
          <w:p w14:paraId="4645691D" w14:textId="77777777" w:rsidR="00972658" w:rsidRPr="00972658" w:rsidRDefault="00972658" w:rsidP="00972658">
            <w:pPr>
              <w:rPr>
                <w:rFonts w:asciiTheme="minorHAnsi" w:eastAsiaTheme="minorHAnsi" w:hAnsiTheme="minorHAnsi" w:cstheme="minorBidi"/>
                <w:sz w:val="22"/>
                <w:szCs w:val="22"/>
                <w:lang w:eastAsia="en-US"/>
              </w:rPr>
            </w:pPr>
          </w:p>
        </w:tc>
        <w:tc>
          <w:tcPr>
            <w:tcW w:w="1255" w:type="dxa"/>
          </w:tcPr>
          <w:p w14:paraId="6FDE46F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D5A8037" w14:textId="77777777" w:rsidTr="00972658">
        <w:trPr>
          <w:trHeight w:val="853"/>
        </w:trPr>
        <w:tc>
          <w:tcPr>
            <w:tcW w:w="1846" w:type="dxa"/>
            <w:vMerge w:val="restart"/>
          </w:tcPr>
          <w:p w14:paraId="0C4C7146" w14:textId="77777777" w:rsidR="00972658" w:rsidRPr="00972658" w:rsidRDefault="00972658" w:rsidP="00972658">
            <w:pPr>
              <w:rPr>
                <w:rFonts w:ascii="Arial" w:eastAsiaTheme="minorHAnsi" w:hAnsi="Arial" w:cs="Arial"/>
                <w:b/>
                <w:sz w:val="22"/>
                <w:szCs w:val="22"/>
                <w:lang w:eastAsia="en-US"/>
              </w:rPr>
            </w:pPr>
          </w:p>
          <w:p w14:paraId="6BA233F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667" w:type="dxa"/>
            <w:vMerge w:val="restart"/>
          </w:tcPr>
          <w:p w14:paraId="48AF7027" w14:textId="77777777" w:rsidR="00972658" w:rsidRPr="00972658" w:rsidRDefault="00972658" w:rsidP="00972658">
            <w:pPr>
              <w:rPr>
                <w:rFonts w:ascii="Arial" w:eastAsiaTheme="minorHAnsi" w:hAnsi="Arial" w:cs="Arial"/>
                <w:b/>
                <w:sz w:val="22"/>
                <w:szCs w:val="22"/>
                <w:lang w:eastAsia="en-US"/>
              </w:rPr>
            </w:pPr>
          </w:p>
          <w:p w14:paraId="0D6E6CA6" w14:textId="77777777" w:rsidR="00972658" w:rsidRPr="00972658" w:rsidRDefault="00972658" w:rsidP="00972658">
            <w:pPr>
              <w:rPr>
                <w:rFonts w:ascii="Arial" w:eastAsiaTheme="minorHAnsi" w:hAnsi="Arial" w:cs="Arial"/>
                <w:b/>
                <w:sz w:val="22"/>
                <w:szCs w:val="22"/>
                <w:lang w:eastAsia="en-US"/>
              </w:rPr>
            </w:pPr>
          </w:p>
          <w:p w14:paraId="604AE60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3.4</w:t>
            </w:r>
          </w:p>
        </w:tc>
        <w:tc>
          <w:tcPr>
            <w:tcW w:w="1048" w:type="dxa"/>
            <w:vMerge w:val="restart"/>
          </w:tcPr>
          <w:p w14:paraId="3467B6EB" w14:textId="77777777" w:rsidR="00972658" w:rsidRPr="00972658" w:rsidRDefault="00972658" w:rsidP="00972658">
            <w:pPr>
              <w:rPr>
                <w:rFonts w:ascii="Arial" w:eastAsiaTheme="minorHAnsi" w:hAnsi="Arial" w:cs="Arial"/>
                <w:b/>
                <w:sz w:val="22"/>
                <w:szCs w:val="22"/>
                <w:lang w:eastAsia="en-US"/>
              </w:rPr>
            </w:pPr>
          </w:p>
          <w:p w14:paraId="09E1327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č.z.2378</w:t>
            </w:r>
          </w:p>
          <w:p w14:paraId="1F5896B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sz w:val="22"/>
                <w:szCs w:val="22"/>
                <w:lang w:eastAsia="en-US"/>
              </w:rPr>
              <w:t>k.o. Zaton</w:t>
            </w:r>
          </w:p>
        </w:tc>
        <w:tc>
          <w:tcPr>
            <w:tcW w:w="2633" w:type="dxa"/>
            <w:vMerge w:val="restart"/>
          </w:tcPr>
          <w:p w14:paraId="249B4593" w14:textId="77777777" w:rsidR="00972658" w:rsidRPr="00972658" w:rsidRDefault="00972658" w:rsidP="00972658">
            <w:pPr>
              <w:rPr>
                <w:rFonts w:ascii="Arial" w:eastAsiaTheme="minorHAnsi" w:hAnsi="Arial" w:cs="Arial"/>
                <w:sz w:val="22"/>
                <w:szCs w:val="22"/>
                <w:lang w:eastAsia="en-US"/>
              </w:rPr>
            </w:pPr>
          </w:p>
          <w:p w14:paraId="73C8D05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p w14:paraId="79EEC0A6" w14:textId="77777777" w:rsidR="00972658" w:rsidRPr="00972658" w:rsidRDefault="00972658" w:rsidP="00972658">
            <w:pPr>
              <w:widowControl w:val="0"/>
              <w:suppressAutoHyphens/>
              <w:rPr>
                <w:rFonts w:ascii="Arial" w:eastAsiaTheme="minorHAnsi" w:hAnsi="Arial" w:cs="Arial"/>
                <w:sz w:val="22"/>
                <w:szCs w:val="22"/>
                <w:lang w:eastAsia="en-US"/>
              </w:rPr>
            </w:pPr>
          </w:p>
          <w:p w14:paraId="57618F1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13" w:type="dxa"/>
            <w:vMerge w:val="restart"/>
          </w:tcPr>
          <w:p w14:paraId="54BC8AFA" w14:textId="77777777" w:rsidR="00972658" w:rsidRPr="00972658" w:rsidRDefault="00972658" w:rsidP="00972658">
            <w:pPr>
              <w:rPr>
                <w:rFonts w:ascii="Arial" w:eastAsiaTheme="minorHAnsi" w:hAnsi="Arial" w:cs="Arial"/>
                <w:sz w:val="22"/>
                <w:szCs w:val="22"/>
                <w:vertAlign w:val="superscript"/>
                <w:lang w:eastAsia="en-US"/>
              </w:rPr>
            </w:pPr>
          </w:p>
          <w:p w14:paraId="602C762E" w14:textId="77777777" w:rsidR="00972658" w:rsidRPr="00972658" w:rsidRDefault="00972658" w:rsidP="00972658">
            <w:pPr>
              <w:rPr>
                <w:rFonts w:ascii="Arial" w:eastAsiaTheme="minorHAnsi" w:hAnsi="Arial" w:cs="Arial"/>
                <w:sz w:val="22"/>
                <w:szCs w:val="22"/>
                <w:vertAlign w:val="superscript"/>
                <w:lang w:eastAsia="en-US"/>
              </w:rPr>
            </w:pPr>
          </w:p>
          <w:p w14:paraId="24BEA8F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1 kom.</w:t>
            </w:r>
          </w:p>
        </w:tc>
        <w:tc>
          <w:tcPr>
            <w:tcW w:w="1255" w:type="dxa"/>
          </w:tcPr>
          <w:p w14:paraId="4165C96D" w14:textId="77777777" w:rsidR="00972658" w:rsidRPr="00972658" w:rsidRDefault="00972658" w:rsidP="00972658">
            <w:pPr>
              <w:rPr>
                <w:rFonts w:ascii="Arial" w:eastAsiaTheme="minorHAnsi" w:hAnsi="Arial" w:cs="Arial"/>
                <w:sz w:val="22"/>
                <w:szCs w:val="22"/>
                <w:lang w:eastAsia="en-US"/>
              </w:rPr>
            </w:pPr>
          </w:p>
          <w:p w14:paraId="78ED3A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FE77403" w14:textId="77777777" w:rsidR="00972658" w:rsidRPr="00972658" w:rsidRDefault="00972658" w:rsidP="00972658">
            <w:pPr>
              <w:rPr>
                <w:rFonts w:ascii="Arial" w:eastAsiaTheme="minorHAnsi" w:hAnsi="Arial" w:cs="Arial"/>
                <w:sz w:val="22"/>
                <w:szCs w:val="22"/>
                <w:lang w:eastAsia="en-US"/>
              </w:rPr>
            </w:pPr>
          </w:p>
        </w:tc>
      </w:tr>
      <w:tr w:rsidR="00972658" w:rsidRPr="00972658" w14:paraId="41F9B8DC" w14:textId="77777777" w:rsidTr="00972658">
        <w:trPr>
          <w:trHeight w:val="400"/>
        </w:trPr>
        <w:tc>
          <w:tcPr>
            <w:tcW w:w="1846" w:type="dxa"/>
            <w:vMerge/>
          </w:tcPr>
          <w:p w14:paraId="03F591C1" w14:textId="77777777" w:rsidR="00972658" w:rsidRPr="00972658" w:rsidRDefault="00972658" w:rsidP="00972658">
            <w:pPr>
              <w:rPr>
                <w:rFonts w:ascii="Arial" w:eastAsiaTheme="minorHAnsi" w:hAnsi="Arial" w:cs="Arial"/>
                <w:b/>
                <w:sz w:val="22"/>
                <w:szCs w:val="22"/>
                <w:lang w:eastAsia="en-US"/>
              </w:rPr>
            </w:pPr>
          </w:p>
        </w:tc>
        <w:tc>
          <w:tcPr>
            <w:tcW w:w="667" w:type="dxa"/>
            <w:vMerge/>
          </w:tcPr>
          <w:p w14:paraId="7EE54F6F" w14:textId="77777777" w:rsidR="00972658" w:rsidRPr="00972658" w:rsidRDefault="00972658" w:rsidP="00972658">
            <w:pPr>
              <w:rPr>
                <w:rFonts w:ascii="Arial" w:eastAsiaTheme="minorHAnsi" w:hAnsi="Arial" w:cs="Arial"/>
                <w:b/>
                <w:sz w:val="22"/>
                <w:szCs w:val="22"/>
                <w:lang w:eastAsia="en-US"/>
              </w:rPr>
            </w:pPr>
          </w:p>
        </w:tc>
        <w:tc>
          <w:tcPr>
            <w:tcW w:w="1048" w:type="dxa"/>
            <w:vMerge/>
          </w:tcPr>
          <w:p w14:paraId="3E25499D" w14:textId="77777777" w:rsidR="00972658" w:rsidRPr="00972658" w:rsidRDefault="00972658" w:rsidP="00972658">
            <w:pPr>
              <w:rPr>
                <w:rFonts w:ascii="Arial" w:eastAsiaTheme="minorHAnsi" w:hAnsi="Arial" w:cs="Arial"/>
                <w:b/>
                <w:sz w:val="22"/>
                <w:szCs w:val="22"/>
                <w:lang w:eastAsia="en-US"/>
              </w:rPr>
            </w:pPr>
          </w:p>
        </w:tc>
        <w:tc>
          <w:tcPr>
            <w:tcW w:w="2633" w:type="dxa"/>
            <w:vMerge/>
          </w:tcPr>
          <w:p w14:paraId="3785E247" w14:textId="77777777" w:rsidR="00972658" w:rsidRPr="00972658" w:rsidRDefault="00972658" w:rsidP="00972658">
            <w:pPr>
              <w:rPr>
                <w:rFonts w:ascii="Arial" w:eastAsiaTheme="minorHAnsi" w:hAnsi="Arial" w:cs="Arial"/>
                <w:sz w:val="22"/>
                <w:szCs w:val="22"/>
                <w:lang w:eastAsia="en-US"/>
              </w:rPr>
            </w:pPr>
          </w:p>
        </w:tc>
        <w:tc>
          <w:tcPr>
            <w:tcW w:w="1613" w:type="dxa"/>
            <w:vMerge/>
          </w:tcPr>
          <w:p w14:paraId="26469A42" w14:textId="77777777" w:rsidR="00972658" w:rsidRPr="00972658" w:rsidRDefault="00972658" w:rsidP="00972658">
            <w:pPr>
              <w:rPr>
                <w:rFonts w:ascii="Arial" w:eastAsiaTheme="minorHAnsi" w:hAnsi="Arial" w:cs="Arial"/>
                <w:sz w:val="22"/>
                <w:szCs w:val="22"/>
                <w:vertAlign w:val="superscript"/>
                <w:lang w:eastAsia="en-US"/>
              </w:rPr>
            </w:pPr>
          </w:p>
        </w:tc>
        <w:tc>
          <w:tcPr>
            <w:tcW w:w="1255" w:type="dxa"/>
          </w:tcPr>
          <w:p w14:paraId="7D988EFE" w14:textId="77777777" w:rsidR="00972658" w:rsidRPr="00972658" w:rsidRDefault="00972658" w:rsidP="00972658">
            <w:pPr>
              <w:rPr>
                <w:rFonts w:ascii="Arial" w:eastAsiaTheme="minorHAnsi" w:hAnsi="Arial" w:cs="Arial"/>
                <w:sz w:val="22"/>
                <w:szCs w:val="22"/>
                <w:lang w:eastAsia="en-US"/>
              </w:rPr>
            </w:pPr>
          </w:p>
          <w:p w14:paraId="60B2AF3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2435B9DF"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3C2873B5"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647"/>
        <w:gridCol w:w="999"/>
        <w:gridCol w:w="1610"/>
        <w:gridCol w:w="2075"/>
        <w:gridCol w:w="1549"/>
        <w:gridCol w:w="1182"/>
      </w:tblGrid>
      <w:tr w:rsidR="00972658" w:rsidRPr="00972658" w14:paraId="4CAA4001" w14:textId="77777777" w:rsidTr="00972658">
        <w:trPr>
          <w:trHeight w:val="558"/>
        </w:trPr>
        <w:tc>
          <w:tcPr>
            <w:tcW w:w="9062" w:type="dxa"/>
            <w:gridSpan w:val="6"/>
          </w:tcPr>
          <w:p w14:paraId="76EBBC78" w14:textId="77777777" w:rsidR="00972658" w:rsidRPr="00972658" w:rsidRDefault="00972658" w:rsidP="00D54CC4">
            <w:pPr>
              <w:numPr>
                <w:ilvl w:val="0"/>
                <w:numId w:val="1"/>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w:t>
            </w:r>
            <w:proofErr w:type="spellStart"/>
            <w:r w:rsidRPr="00972658">
              <w:rPr>
                <w:rFonts w:ascii="Arial" w:eastAsiaTheme="minorHAnsi" w:hAnsi="Arial" w:cs="Arial"/>
                <w:b/>
                <w:sz w:val="22"/>
                <w:szCs w:val="22"/>
                <w:lang w:eastAsia="en-US"/>
              </w:rPr>
              <w:t>Trsteno</w:t>
            </w:r>
            <w:proofErr w:type="spellEnd"/>
            <w:r w:rsidRPr="00972658">
              <w:rPr>
                <w:rFonts w:ascii="Arial" w:eastAsiaTheme="minorHAnsi" w:hAnsi="Arial" w:cs="Arial"/>
                <w:b/>
                <w:sz w:val="22"/>
                <w:szCs w:val="22"/>
                <w:lang w:eastAsia="en-US"/>
              </w:rPr>
              <w:t xml:space="preserve"> izvan lučkog područja“</w:t>
            </w:r>
          </w:p>
        </w:tc>
      </w:tr>
      <w:tr w:rsidR="00972658" w:rsidRPr="00972658" w14:paraId="4559F1ED" w14:textId="77777777" w:rsidTr="00972658">
        <w:trPr>
          <w:trHeight w:val="410"/>
        </w:trPr>
        <w:tc>
          <w:tcPr>
            <w:tcW w:w="1610" w:type="dxa"/>
          </w:tcPr>
          <w:p w14:paraId="3A663C4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7F246349" w14:textId="77777777" w:rsidR="00972658" w:rsidRPr="00972658" w:rsidRDefault="00972658" w:rsidP="00972658">
            <w:pPr>
              <w:rPr>
                <w:rFonts w:ascii="Arial" w:eastAsiaTheme="minorHAnsi" w:hAnsi="Arial" w:cs="Arial"/>
                <w:b/>
                <w:sz w:val="22"/>
                <w:szCs w:val="22"/>
                <w:lang w:eastAsia="en-US"/>
              </w:rPr>
            </w:pPr>
          </w:p>
        </w:tc>
        <w:tc>
          <w:tcPr>
            <w:tcW w:w="978" w:type="dxa"/>
          </w:tcPr>
          <w:p w14:paraId="3201D76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tc>
        <w:tc>
          <w:tcPr>
            <w:tcW w:w="1777" w:type="dxa"/>
          </w:tcPr>
          <w:p w14:paraId="0BB0D22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97AC5D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160467E7" w14:textId="77777777" w:rsidR="00972658" w:rsidRPr="00972658" w:rsidRDefault="00972658" w:rsidP="00972658">
            <w:pPr>
              <w:rPr>
                <w:rFonts w:ascii="Arial" w:eastAsiaTheme="minorHAnsi" w:hAnsi="Arial" w:cs="Arial"/>
                <w:b/>
                <w:sz w:val="22"/>
                <w:szCs w:val="22"/>
                <w:lang w:eastAsia="en-US"/>
              </w:rPr>
            </w:pPr>
          </w:p>
        </w:tc>
        <w:tc>
          <w:tcPr>
            <w:tcW w:w="2026" w:type="dxa"/>
          </w:tcPr>
          <w:p w14:paraId="4212D57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14" w:type="dxa"/>
          </w:tcPr>
          <w:p w14:paraId="6795350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p>
          <w:p w14:paraId="62209A8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 /površina u m2</w:t>
            </w:r>
          </w:p>
        </w:tc>
        <w:tc>
          <w:tcPr>
            <w:tcW w:w="1157" w:type="dxa"/>
          </w:tcPr>
          <w:p w14:paraId="17D5C58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7F0694C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p w14:paraId="3A86182B" w14:textId="77777777" w:rsidR="00972658" w:rsidRPr="00972658" w:rsidRDefault="00972658" w:rsidP="00972658">
            <w:pPr>
              <w:rPr>
                <w:rFonts w:ascii="Arial" w:eastAsiaTheme="minorHAnsi" w:hAnsi="Arial" w:cs="Arial"/>
                <w:b/>
                <w:sz w:val="22"/>
                <w:szCs w:val="22"/>
                <w:lang w:eastAsia="en-US"/>
              </w:rPr>
            </w:pPr>
          </w:p>
        </w:tc>
      </w:tr>
      <w:tr w:rsidR="00972658" w:rsidRPr="00972658" w14:paraId="072DEBEC" w14:textId="77777777" w:rsidTr="00972658">
        <w:trPr>
          <w:trHeight w:val="645"/>
        </w:trPr>
        <w:tc>
          <w:tcPr>
            <w:tcW w:w="1610" w:type="dxa"/>
            <w:vMerge w:val="restart"/>
          </w:tcPr>
          <w:p w14:paraId="26A2F5CE" w14:textId="77777777" w:rsidR="00972658" w:rsidRPr="00972658" w:rsidRDefault="00972658" w:rsidP="00972658">
            <w:pPr>
              <w:rPr>
                <w:rFonts w:ascii="Arial" w:eastAsiaTheme="minorHAnsi" w:hAnsi="Arial" w:cs="Arial"/>
                <w:b/>
                <w:sz w:val="22"/>
                <w:szCs w:val="22"/>
                <w:lang w:eastAsia="en-US"/>
              </w:rPr>
            </w:pPr>
          </w:p>
          <w:p w14:paraId="54BC981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w:t>
            </w:r>
          </w:p>
          <w:p w14:paraId="62242D7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izvan prodavaonica</w:t>
            </w:r>
          </w:p>
          <w:p w14:paraId="20F0BFB1" w14:textId="77777777" w:rsidR="00972658" w:rsidRPr="00972658" w:rsidRDefault="00972658" w:rsidP="00972658">
            <w:pPr>
              <w:rPr>
                <w:rFonts w:ascii="Arial" w:eastAsiaTheme="minorHAnsi" w:hAnsi="Arial" w:cs="Arial"/>
                <w:b/>
                <w:sz w:val="22"/>
                <w:szCs w:val="22"/>
                <w:lang w:eastAsia="en-US"/>
              </w:rPr>
            </w:pPr>
          </w:p>
          <w:p w14:paraId="4EF6A924" w14:textId="77777777" w:rsidR="00972658" w:rsidRPr="00972658" w:rsidRDefault="00972658" w:rsidP="00972658">
            <w:pPr>
              <w:rPr>
                <w:rFonts w:ascii="Arial" w:eastAsiaTheme="minorHAnsi" w:hAnsi="Arial" w:cs="Arial"/>
                <w:b/>
                <w:sz w:val="22"/>
                <w:szCs w:val="22"/>
                <w:lang w:eastAsia="en-US"/>
              </w:rPr>
            </w:pPr>
          </w:p>
          <w:p w14:paraId="67C39AA0" w14:textId="77777777" w:rsidR="00972658" w:rsidRPr="00972658" w:rsidRDefault="00972658" w:rsidP="00972658">
            <w:pPr>
              <w:rPr>
                <w:rFonts w:ascii="Arial" w:eastAsiaTheme="minorHAnsi" w:hAnsi="Arial" w:cs="Arial"/>
                <w:b/>
                <w:sz w:val="22"/>
                <w:szCs w:val="22"/>
                <w:lang w:eastAsia="en-US"/>
              </w:rPr>
            </w:pPr>
          </w:p>
        </w:tc>
        <w:tc>
          <w:tcPr>
            <w:tcW w:w="978" w:type="dxa"/>
            <w:vMerge w:val="restart"/>
          </w:tcPr>
          <w:p w14:paraId="560FD014" w14:textId="77777777" w:rsidR="00972658" w:rsidRPr="00972658" w:rsidRDefault="00972658" w:rsidP="00972658">
            <w:pPr>
              <w:rPr>
                <w:rFonts w:ascii="Arial" w:eastAsiaTheme="minorHAnsi" w:hAnsi="Arial" w:cs="Arial"/>
                <w:b/>
                <w:sz w:val="22"/>
                <w:szCs w:val="22"/>
                <w:lang w:eastAsia="en-US"/>
              </w:rPr>
            </w:pPr>
          </w:p>
          <w:p w14:paraId="37AE74F2" w14:textId="77777777" w:rsidR="00972658" w:rsidRPr="00972658" w:rsidRDefault="00972658" w:rsidP="00972658">
            <w:pPr>
              <w:rPr>
                <w:rFonts w:ascii="Arial" w:eastAsiaTheme="minorHAnsi" w:hAnsi="Arial" w:cs="Arial"/>
                <w:b/>
                <w:sz w:val="22"/>
                <w:szCs w:val="22"/>
                <w:lang w:eastAsia="en-US"/>
              </w:rPr>
            </w:pPr>
          </w:p>
          <w:p w14:paraId="3AC92E0C" w14:textId="77777777" w:rsidR="00972658" w:rsidRPr="00972658" w:rsidRDefault="00972658" w:rsidP="00972658">
            <w:pPr>
              <w:rPr>
                <w:rFonts w:ascii="Arial" w:eastAsiaTheme="minorHAnsi" w:hAnsi="Arial" w:cs="Arial"/>
                <w:b/>
                <w:sz w:val="22"/>
                <w:szCs w:val="22"/>
                <w:lang w:eastAsia="en-US"/>
              </w:rPr>
            </w:pPr>
          </w:p>
          <w:p w14:paraId="52F85CC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w:t>
            </w:r>
          </w:p>
        </w:tc>
        <w:tc>
          <w:tcPr>
            <w:tcW w:w="1777" w:type="dxa"/>
            <w:vMerge w:val="restart"/>
          </w:tcPr>
          <w:p w14:paraId="1D0CE12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
          <w:p w14:paraId="1226E7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797A623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1638 k.o.</w:t>
            </w:r>
          </w:p>
          <w:p w14:paraId="6716D44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sz w:val="22"/>
                <w:szCs w:val="22"/>
                <w:lang w:eastAsia="en-US"/>
              </w:rPr>
              <w:t>Trsteno</w:t>
            </w:r>
            <w:proofErr w:type="spellEnd"/>
          </w:p>
        </w:tc>
        <w:tc>
          <w:tcPr>
            <w:tcW w:w="2026" w:type="dxa"/>
            <w:vMerge w:val="restart"/>
          </w:tcPr>
          <w:p w14:paraId="71DADB8B" w14:textId="77777777" w:rsidR="00972658" w:rsidRPr="00972658" w:rsidRDefault="00972658" w:rsidP="00972658">
            <w:pPr>
              <w:widowControl w:val="0"/>
              <w:suppressAutoHyphens/>
              <w:rPr>
                <w:rFonts w:ascii="Arial" w:eastAsiaTheme="minorHAnsi" w:hAnsi="Arial" w:cs="Arial"/>
                <w:sz w:val="22"/>
                <w:szCs w:val="22"/>
                <w:lang w:eastAsia="en-US"/>
              </w:rPr>
            </w:pPr>
          </w:p>
          <w:p w14:paraId="74255A54"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prodaja putem automata</w:t>
            </w:r>
          </w:p>
        </w:tc>
        <w:tc>
          <w:tcPr>
            <w:tcW w:w="1514" w:type="dxa"/>
            <w:vMerge w:val="restart"/>
          </w:tcPr>
          <w:p w14:paraId="58074C03" w14:textId="77777777" w:rsidR="00972658" w:rsidRPr="00972658" w:rsidRDefault="00972658" w:rsidP="00972658">
            <w:pPr>
              <w:rPr>
                <w:rFonts w:ascii="Arial" w:eastAsiaTheme="minorHAnsi" w:hAnsi="Arial" w:cs="Arial"/>
                <w:sz w:val="22"/>
                <w:szCs w:val="22"/>
                <w:vertAlign w:val="superscript"/>
                <w:lang w:eastAsia="en-US"/>
              </w:rPr>
            </w:pPr>
          </w:p>
          <w:p w14:paraId="2AFC06E7" w14:textId="77777777" w:rsidR="00972658" w:rsidRPr="00972658" w:rsidRDefault="00972658" w:rsidP="00972658">
            <w:pPr>
              <w:rPr>
                <w:rFonts w:ascii="Arial" w:eastAsiaTheme="minorHAnsi" w:hAnsi="Arial" w:cs="Arial"/>
                <w:sz w:val="22"/>
                <w:szCs w:val="22"/>
                <w:vertAlign w:val="superscript"/>
                <w:lang w:eastAsia="en-US"/>
              </w:rPr>
            </w:pPr>
          </w:p>
          <w:p w14:paraId="21A1906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1 kom.</w:t>
            </w:r>
          </w:p>
        </w:tc>
        <w:tc>
          <w:tcPr>
            <w:tcW w:w="1157" w:type="dxa"/>
          </w:tcPr>
          <w:p w14:paraId="4E2D9A01" w14:textId="77777777" w:rsidR="00972658" w:rsidRPr="00972658" w:rsidRDefault="00972658" w:rsidP="00972658">
            <w:pPr>
              <w:rPr>
                <w:rFonts w:ascii="Arial" w:eastAsiaTheme="minorHAnsi" w:hAnsi="Arial" w:cs="Arial"/>
                <w:sz w:val="22"/>
                <w:szCs w:val="22"/>
                <w:lang w:eastAsia="en-US"/>
              </w:rPr>
            </w:pPr>
          </w:p>
          <w:p w14:paraId="467A095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2C5BE9A" w14:textId="77777777" w:rsidR="00972658" w:rsidRPr="00972658" w:rsidRDefault="00972658" w:rsidP="00972658">
            <w:pPr>
              <w:rPr>
                <w:rFonts w:ascii="Arial" w:eastAsiaTheme="minorHAnsi" w:hAnsi="Arial" w:cs="Arial"/>
                <w:sz w:val="22"/>
                <w:szCs w:val="22"/>
                <w:lang w:eastAsia="en-US"/>
              </w:rPr>
            </w:pPr>
          </w:p>
        </w:tc>
      </w:tr>
      <w:tr w:rsidR="00972658" w:rsidRPr="00972658" w14:paraId="3497185D" w14:textId="77777777" w:rsidTr="00972658">
        <w:trPr>
          <w:trHeight w:val="930"/>
        </w:trPr>
        <w:tc>
          <w:tcPr>
            <w:tcW w:w="1610" w:type="dxa"/>
            <w:vMerge/>
          </w:tcPr>
          <w:p w14:paraId="07C06546" w14:textId="77777777" w:rsidR="00972658" w:rsidRPr="00972658" w:rsidRDefault="00972658" w:rsidP="00972658">
            <w:pPr>
              <w:rPr>
                <w:rFonts w:ascii="Arial" w:eastAsiaTheme="minorHAnsi" w:hAnsi="Arial" w:cs="Arial"/>
                <w:b/>
                <w:sz w:val="22"/>
                <w:szCs w:val="22"/>
                <w:lang w:eastAsia="en-US"/>
              </w:rPr>
            </w:pPr>
          </w:p>
        </w:tc>
        <w:tc>
          <w:tcPr>
            <w:tcW w:w="978" w:type="dxa"/>
            <w:vMerge/>
          </w:tcPr>
          <w:p w14:paraId="7AF9EC2B" w14:textId="77777777" w:rsidR="00972658" w:rsidRPr="00972658" w:rsidRDefault="00972658" w:rsidP="00972658">
            <w:pPr>
              <w:rPr>
                <w:rFonts w:ascii="Arial" w:eastAsiaTheme="minorHAnsi" w:hAnsi="Arial" w:cs="Arial"/>
                <w:b/>
                <w:sz w:val="22"/>
                <w:szCs w:val="22"/>
                <w:lang w:eastAsia="en-US"/>
              </w:rPr>
            </w:pPr>
          </w:p>
        </w:tc>
        <w:tc>
          <w:tcPr>
            <w:tcW w:w="1777" w:type="dxa"/>
            <w:vMerge/>
          </w:tcPr>
          <w:p w14:paraId="60E6213C" w14:textId="77777777" w:rsidR="00972658" w:rsidRPr="00972658" w:rsidRDefault="00972658" w:rsidP="00972658">
            <w:pPr>
              <w:rPr>
                <w:rFonts w:ascii="Arial" w:eastAsiaTheme="minorHAnsi" w:hAnsi="Arial" w:cs="Arial"/>
                <w:b/>
                <w:sz w:val="22"/>
                <w:szCs w:val="22"/>
                <w:lang w:eastAsia="en-US"/>
              </w:rPr>
            </w:pPr>
          </w:p>
        </w:tc>
        <w:tc>
          <w:tcPr>
            <w:tcW w:w="2026" w:type="dxa"/>
            <w:vMerge/>
          </w:tcPr>
          <w:p w14:paraId="7795DF1F" w14:textId="77777777" w:rsidR="00972658" w:rsidRPr="00972658" w:rsidRDefault="00972658" w:rsidP="00972658">
            <w:pPr>
              <w:rPr>
                <w:rFonts w:ascii="Arial" w:eastAsiaTheme="minorHAnsi" w:hAnsi="Arial" w:cs="Arial"/>
                <w:sz w:val="22"/>
                <w:szCs w:val="22"/>
                <w:lang w:eastAsia="en-US"/>
              </w:rPr>
            </w:pPr>
          </w:p>
        </w:tc>
        <w:tc>
          <w:tcPr>
            <w:tcW w:w="1514" w:type="dxa"/>
            <w:vMerge/>
          </w:tcPr>
          <w:p w14:paraId="4B9DB0C8" w14:textId="77777777" w:rsidR="00972658" w:rsidRPr="00972658" w:rsidRDefault="00972658" w:rsidP="00972658">
            <w:pPr>
              <w:rPr>
                <w:rFonts w:ascii="Arial" w:eastAsiaTheme="minorHAnsi" w:hAnsi="Arial" w:cs="Arial"/>
                <w:sz w:val="22"/>
                <w:szCs w:val="22"/>
                <w:vertAlign w:val="superscript"/>
                <w:lang w:eastAsia="en-US"/>
              </w:rPr>
            </w:pPr>
          </w:p>
        </w:tc>
        <w:tc>
          <w:tcPr>
            <w:tcW w:w="1157" w:type="dxa"/>
          </w:tcPr>
          <w:p w14:paraId="7B93C0B2" w14:textId="77777777" w:rsidR="00972658" w:rsidRPr="00972658" w:rsidRDefault="00972658" w:rsidP="00972658">
            <w:pPr>
              <w:rPr>
                <w:rFonts w:ascii="Arial" w:eastAsiaTheme="minorHAnsi" w:hAnsi="Arial" w:cs="Arial"/>
                <w:sz w:val="22"/>
                <w:szCs w:val="22"/>
                <w:lang w:eastAsia="en-US"/>
              </w:rPr>
            </w:pPr>
          </w:p>
          <w:p w14:paraId="6E5456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7ED977A" w14:textId="77777777" w:rsidTr="00972658">
        <w:trPr>
          <w:trHeight w:val="855"/>
        </w:trPr>
        <w:tc>
          <w:tcPr>
            <w:tcW w:w="1610" w:type="dxa"/>
            <w:vMerge w:val="restart"/>
          </w:tcPr>
          <w:p w14:paraId="238E7B08" w14:textId="77777777" w:rsidR="00972658" w:rsidRPr="00972658" w:rsidRDefault="00972658" w:rsidP="00972658">
            <w:pPr>
              <w:rPr>
                <w:rFonts w:ascii="Arial" w:eastAsiaTheme="minorHAnsi" w:hAnsi="Arial" w:cs="Arial"/>
                <w:b/>
                <w:sz w:val="22"/>
                <w:szCs w:val="22"/>
                <w:lang w:eastAsia="en-US"/>
              </w:rPr>
            </w:pPr>
          </w:p>
          <w:p w14:paraId="2C12B42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p w14:paraId="64970D1E" w14:textId="77777777" w:rsidR="00972658" w:rsidRPr="00972658" w:rsidRDefault="00972658" w:rsidP="00972658">
            <w:pPr>
              <w:rPr>
                <w:rFonts w:ascii="Arial" w:eastAsiaTheme="minorHAnsi" w:hAnsi="Arial" w:cs="Arial"/>
                <w:b/>
                <w:sz w:val="22"/>
                <w:szCs w:val="22"/>
                <w:lang w:eastAsia="en-US"/>
              </w:rPr>
            </w:pPr>
          </w:p>
          <w:p w14:paraId="11DF31E3" w14:textId="77777777" w:rsidR="00972658" w:rsidRPr="00972658" w:rsidRDefault="00972658" w:rsidP="00972658">
            <w:pPr>
              <w:rPr>
                <w:rFonts w:ascii="Arial" w:eastAsiaTheme="minorHAnsi" w:hAnsi="Arial" w:cs="Arial"/>
                <w:b/>
                <w:sz w:val="22"/>
                <w:szCs w:val="22"/>
                <w:lang w:eastAsia="en-US"/>
              </w:rPr>
            </w:pPr>
          </w:p>
          <w:p w14:paraId="3A8979DA" w14:textId="77777777" w:rsidR="00972658" w:rsidRPr="00972658" w:rsidRDefault="00972658" w:rsidP="00972658">
            <w:pPr>
              <w:rPr>
                <w:rFonts w:ascii="Arial" w:eastAsiaTheme="minorHAnsi" w:hAnsi="Arial" w:cs="Arial"/>
                <w:b/>
                <w:sz w:val="22"/>
                <w:szCs w:val="22"/>
                <w:lang w:eastAsia="en-US"/>
              </w:rPr>
            </w:pPr>
          </w:p>
          <w:p w14:paraId="4714765D" w14:textId="77777777" w:rsidR="00972658" w:rsidRPr="00972658" w:rsidRDefault="00972658" w:rsidP="00972658">
            <w:pPr>
              <w:rPr>
                <w:rFonts w:ascii="Arial" w:eastAsiaTheme="minorHAnsi" w:hAnsi="Arial" w:cs="Arial"/>
                <w:b/>
                <w:sz w:val="22"/>
                <w:szCs w:val="22"/>
                <w:lang w:eastAsia="en-US"/>
              </w:rPr>
            </w:pPr>
          </w:p>
        </w:tc>
        <w:tc>
          <w:tcPr>
            <w:tcW w:w="978" w:type="dxa"/>
            <w:vMerge w:val="restart"/>
          </w:tcPr>
          <w:p w14:paraId="770DA346" w14:textId="77777777" w:rsidR="00972658" w:rsidRPr="00972658" w:rsidRDefault="00972658" w:rsidP="00972658">
            <w:pPr>
              <w:rPr>
                <w:rFonts w:ascii="Arial" w:eastAsiaTheme="minorHAnsi" w:hAnsi="Arial" w:cs="Arial"/>
                <w:b/>
                <w:sz w:val="22"/>
                <w:szCs w:val="22"/>
                <w:lang w:eastAsia="en-US"/>
              </w:rPr>
            </w:pPr>
          </w:p>
          <w:p w14:paraId="613DBE4C" w14:textId="77777777" w:rsidR="00972658" w:rsidRPr="00972658" w:rsidRDefault="00972658" w:rsidP="00972658">
            <w:pPr>
              <w:rPr>
                <w:rFonts w:ascii="Arial" w:eastAsiaTheme="minorHAnsi" w:hAnsi="Arial" w:cs="Arial"/>
                <w:b/>
                <w:sz w:val="22"/>
                <w:szCs w:val="22"/>
                <w:lang w:eastAsia="en-US"/>
              </w:rPr>
            </w:pPr>
          </w:p>
          <w:p w14:paraId="18BA4BD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w:t>
            </w:r>
          </w:p>
        </w:tc>
        <w:tc>
          <w:tcPr>
            <w:tcW w:w="1777" w:type="dxa"/>
            <w:vMerge w:val="restart"/>
          </w:tcPr>
          <w:p w14:paraId="3DFC55F7" w14:textId="77777777" w:rsidR="00972658" w:rsidRPr="00972658" w:rsidRDefault="00972658" w:rsidP="00972658">
            <w:pPr>
              <w:rPr>
                <w:rFonts w:ascii="Arial" w:eastAsiaTheme="minorHAnsi" w:hAnsi="Arial" w:cs="Arial"/>
                <w:sz w:val="22"/>
                <w:szCs w:val="22"/>
                <w:lang w:eastAsia="en-US"/>
              </w:rPr>
            </w:pPr>
          </w:p>
          <w:p w14:paraId="147ABCE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
          <w:p w14:paraId="43AE7B8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17C6DD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1638 k.o.</w:t>
            </w:r>
          </w:p>
          <w:p w14:paraId="433C1FF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sz w:val="22"/>
                <w:szCs w:val="22"/>
                <w:lang w:eastAsia="en-US"/>
              </w:rPr>
              <w:t>Trsteno</w:t>
            </w:r>
            <w:proofErr w:type="spellEnd"/>
          </w:p>
        </w:tc>
        <w:tc>
          <w:tcPr>
            <w:tcW w:w="2026" w:type="dxa"/>
            <w:vMerge w:val="restart"/>
          </w:tcPr>
          <w:p w14:paraId="74A41FC6" w14:textId="77777777" w:rsidR="00972658" w:rsidRPr="00972658" w:rsidRDefault="00972658" w:rsidP="00972658">
            <w:pPr>
              <w:widowControl w:val="0"/>
              <w:suppressAutoHyphens/>
              <w:rPr>
                <w:rFonts w:ascii="Arial" w:eastAsiaTheme="minorHAnsi" w:hAnsi="Arial" w:cs="Arial"/>
                <w:sz w:val="22"/>
                <w:szCs w:val="22"/>
                <w:lang w:eastAsia="en-US"/>
              </w:rPr>
            </w:pPr>
          </w:p>
          <w:p w14:paraId="5763DA3A"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1514" w:type="dxa"/>
            <w:vMerge w:val="restart"/>
          </w:tcPr>
          <w:p w14:paraId="2CB7C11B" w14:textId="77777777" w:rsidR="00972658" w:rsidRPr="00972658" w:rsidRDefault="00972658" w:rsidP="00972658">
            <w:pPr>
              <w:rPr>
                <w:rFonts w:ascii="Arial" w:eastAsiaTheme="minorHAnsi" w:hAnsi="Arial" w:cs="Arial"/>
                <w:sz w:val="22"/>
                <w:szCs w:val="22"/>
                <w:vertAlign w:val="superscript"/>
                <w:lang w:eastAsia="en-US"/>
              </w:rPr>
            </w:pPr>
          </w:p>
          <w:p w14:paraId="20780114" w14:textId="77777777" w:rsidR="00972658" w:rsidRPr="00972658" w:rsidRDefault="00972658" w:rsidP="00972658">
            <w:pPr>
              <w:rPr>
                <w:rFonts w:ascii="Arial" w:eastAsiaTheme="minorHAnsi" w:hAnsi="Arial" w:cs="Arial"/>
                <w:sz w:val="22"/>
                <w:szCs w:val="22"/>
                <w:vertAlign w:val="superscript"/>
                <w:lang w:eastAsia="en-US"/>
              </w:rPr>
            </w:pPr>
          </w:p>
          <w:p w14:paraId="36CE0E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157" w:type="dxa"/>
          </w:tcPr>
          <w:p w14:paraId="1A167F82" w14:textId="77777777" w:rsidR="00972658" w:rsidRPr="00972658" w:rsidRDefault="00972658" w:rsidP="00972658">
            <w:pPr>
              <w:rPr>
                <w:rFonts w:ascii="Arial" w:eastAsiaTheme="minorHAnsi" w:hAnsi="Arial" w:cs="Arial"/>
                <w:sz w:val="22"/>
                <w:szCs w:val="22"/>
                <w:lang w:eastAsia="en-US"/>
              </w:rPr>
            </w:pPr>
          </w:p>
          <w:p w14:paraId="6C26649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D957AF4" w14:textId="77777777" w:rsidTr="00972658">
        <w:trPr>
          <w:trHeight w:val="1155"/>
        </w:trPr>
        <w:tc>
          <w:tcPr>
            <w:tcW w:w="1610" w:type="dxa"/>
            <w:vMerge/>
          </w:tcPr>
          <w:p w14:paraId="10D8D3CD" w14:textId="77777777" w:rsidR="00972658" w:rsidRPr="00972658" w:rsidRDefault="00972658" w:rsidP="00972658">
            <w:pPr>
              <w:rPr>
                <w:rFonts w:ascii="Arial" w:eastAsiaTheme="minorHAnsi" w:hAnsi="Arial" w:cs="Arial"/>
                <w:b/>
                <w:sz w:val="22"/>
                <w:szCs w:val="22"/>
                <w:lang w:eastAsia="en-US"/>
              </w:rPr>
            </w:pPr>
          </w:p>
        </w:tc>
        <w:tc>
          <w:tcPr>
            <w:tcW w:w="978" w:type="dxa"/>
            <w:vMerge/>
          </w:tcPr>
          <w:p w14:paraId="694226F4" w14:textId="77777777" w:rsidR="00972658" w:rsidRPr="00972658" w:rsidRDefault="00972658" w:rsidP="00972658">
            <w:pPr>
              <w:rPr>
                <w:rFonts w:ascii="Arial" w:eastAsiaTheme="minorHAnsi" w:hAnsi="Arial" w:cs="Arial"/>
                <w:b/>
                <w:sz w:val="22"/>
                <w:szCs w:val="22"/>
                <w:lang w:eastAsia="en-US"/>
              </w:rPr>
            </w:pPr>
          </w:p>
        </w:tc>
        <w:tc>
          <w:tcPr>
            <w:tcW w:w="1777" w:type="dxa"/>
            <w:vMerge/>
          </w:tcPr>
          <w:p w14:paraId="29DD436C" w14:textId="77777777" w:rsidR="00972658" w:rsidRPr="00972658" w:rsidRDefault="00972658" w:rsidP="00972658">
            <w:pPr>
              <w:rPr>
                <w:rFonts w:ascii="Arial" w:eastAsiaTheme="minorHAnsi" w:hAnsi="Arial" w:cs="Arial"/>
                <w:sz w:val="22"/>
                <w:szCs w:val="22"/>
                <w:lang w:eastAsia="en-US"/>
              </w:rPr>
            </w:pPr>
          </w:p>
        </w:tc>
        <w:tc>
          <w:tcPr>
            <w:tcW w:w="2026" w:type="dxa"/>
            <w:vMerge/>
          </w:tcPr>
          <w:p w14:paraId="2870457A"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14" w:type="dxa"/>
            <w:vMerge/>
          </w:tcPr>
          <w:p w14:paraId="7626187B" w14:textId="77777777" w:rsidR="00972658" w:rsidRPr="00972658" w:rsidRDefault="00972658" w:rsidP="00972658">
            <w:pPr>
              <w:rPr>
                <w:rFonts w:ascii="Arial" w:eastAsiaTheme="minorHAnsi" w:hAnsi="Arial" w:cs="Arial"/>
                <w:sz w:val="22"/>
                <w:szCs w:val="22"/>
                <w:vertAlign w:val="superscript"/>
                <w:lang w:eastAsia="en-US"/>
              </w:rPr>
            </w:pPr>
          </w:p>
        </w:tc>
        <w:tc>
          <w:tcPr>
            <w:tcW w:w="1157" w:type="dxa"/>
          </w:tcPr>
          <w:p w14:paraId="2E862B9C" w14:textId="77777777" w:rsidR="00972658" w:rsidRPr="00972658" w:rsidRDefault="00972658" w:rsidP="00972658">
            <w:pPr>
              <w:rPr>
                <w:rFonts w:ascii="Arial" w:eastAsiaTheme="minorHAnsi" w:hAnsi="Arial" w:cs="Arial"/>
                <w:sz w:val="22"/>
                <w:szCs w:val="22"/>
                <w:lang w:eastAsia="en-US"/>
              </w:rPr>
            </w:pPr>
          </w:p>
          <w:p w14:paraId="6C43BC2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73A0675F" w14:textId="77777777" w:rsidTr="00972658">
        <w:trPr>
          <w:trHeight w:val="584"/>
        </w:trPr>
        <w:tc>
          <w:tcPr>
            <w:tcW w:w="1610" w:type="dxa"/>
            <w:vMerge w:val="restart"/>
          </w:tcPr>
          <w:p w14:paraId="6A9AE6BD" w14:textId="77777777" w:rsidR="00972658" w:rsidRPr="00972658" w:rsidRDefault="00972658" w:rsidP="00972658">
            <w:pPr>
              <w:rPr>
                <w:rFonts w:ascii="Arial" w:eastAsiaTheme="minorHAnsi" w:hAnsi="Arial" w:cs="Arial"/>
                <w:b/>
                <w:sz w:val="22"/>
                <w:szCs w:val="22"/>
                <w:lang w:eastAsia="en-US"/>
              </w:rPr>
            </w:pPr>
          </w:p>
          <w:p w14:paraId="5392C37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978" w:type="dxa"/>
            <w:vMerge w:val="restart"/>
          </w:tcPr>
          <w:p w14:paraId="406282A7" w14:textId="77777777" w:rsidR="00972658" w:rsidRPr="00972658" w:rsidRDefault="00972658" w:rsidP="00972658">
            <w:pPr>
              <w:rPr>
                <w:rFonts w:ascii="Arial" w:eastAsiaTheme="minorHAnsi" w:hAnsi="Arial" w:cs="Arial"/>
                <w:b/>
                <w:sz w:val="22"/>
                <w:szCs w:val="22"/>
                <w:lang w:eastAsia="en-US"/>
              </w:rPr>
            </w:pPr>
          </w:p>
          <w:p w14:paraId="1E3B1E4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4.3</w:t>
            </w:r>
          </w:p>
        </w:tc>
        <w:tc>
          <w:tcPr>
            <w:tcW w:w="1777" w:type="dxa"/>
            <w:vMerge w:val="restart"/>
          </w:tcPr>
          <w:p w14:paraId="5D0478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obalno područje naselja </w:t>
            </w:r>
            <w:proofErr w:type="spellStart"/>
            <w:r w:rsidRPr="00972658">
              <w:rPr>
                <w:rFonts w:ascii="Arial" w:eastAsiaTheme="minorHAnsi" w:hAnsi="Arial" w:cs="Arial"/>
                <w:sz w:val="22"/>
                <w:szCs w:val="22"/>
                <w:lang w:eastAsia="en-US"/>
              </w:rPr>
              <w:t>Trsteno</w:t>
            </w:r>
            <w:proofErr w:type="spellEnd"/>
          </w:p>
          <w:p w14:paraId="0F8D057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sz w:val="22"/>
                <w:szCs w:val="22"/>
                <w:lang w:eastAsia="en-US"/>
              </w:rPr>
              <w:t>(izvan lučkog područja)</w:t>
            </w:r>
          </w:p>
        </w:tc>
        <w:tc>
          <w:tcPr>
            <w:tcW w:w="2026" w:type="dxa"/>
            <w:vMerge w:val="restart"/>
          </w:tcPr>
          <w:p w14:paraId="3017FA47"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snimanje komercijalnog programa i sl. bez ograničenja opće upotrebe</w:t>
            </w:r>
          </w:p>
        </w:tc>
        <w:tc>
          <w:tcPr>
            <w:tcW w:w="1514" w:type="dxa"/>
            <w:vMerge w:val="restart"/>
          </w:tcPr>
          <w:p w14:paraId="22E95148" w14:textId="77777777" w:rsidR="00972658" w:rsidRPr="00972658" w:rsidRDefault="00972658" w:rsidP="00972658">
            <w:pPr>
              <w:rPr>
                <w:rFonts w:ascii="Arial" w:eastAsiaTheme="minorHAnsi" w:hAnsi="Arial" w:cs="Arial"/>
                <w:sz w:val="22"/>
                <w:szCs w:val="22"/>
                <w:lang w:eastAsia="en-US"/>
              </w:rPr>
            </w:pPr>
          </w:p>
          <w:p w14:paraId="6BE008A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CB9C6AB" w14:textId="77777777" w:rsidR="00972658" w:rsidRPr="00972658" w:rsidRDefault="00972658" w:rsidP="00972658">
            <w:pPr>
              <w:rPr>
                <w:rFonts w:ascii="Arial" w:eastAsiaTheme="minorHAnsi" w:hAnsi="Arial" w:cs="Arial"/>
                <w:sz w:val="22"/>
                <w:szCs w:val="22"/>
                <w:lang w:eastAsia="en-US"/>
              </w:rPr>
            </w:pPr>
          </w:p>
          <w:p w14:paraId="4E073E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20</w:t>
            </w:r>
          </w:p>
        </w:tc>
        <w:tc>
          <w:tcPr>
            <w:tcW w:w="1157" w:type="dxa"/>
          </w:tcPr>
          <w:p w14:paraId="06EDE1F3" w14:textId="77777777" w:rsidR="00972658" w:rsidRPr="00972658" w:rsidRDefault="00972658" w:rsidP="00972658">
            <w:pPr>
              <w:rPr>
                <w:rFonts w:ascii="Arial" w:eastAsiaTheme="minorHAnsi" w:hAnsi="Arial" w:cs="Arial"/>
                <w:sz w:val="22"/>
                <w:szCs w:val="22"/>
                <w:lang w:eastAsia="en-US"/>
              </w:rPr>
            </w:pPr>
          </w:p>
          <w:p w14:paraId="6F01CF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20 </w:t>
            </w:r>
          </w:p>
          <w:p w14:paraId="338E42AB" w14:textId="77777777" w:rsidR="00972658" w:rsidRPr="00972658" w:rsidRDefault="00972658" w:rsidP="00972658">
            <w:pPr>
              <w:rPr>
                <w:rFonts w:ascii="Arial" w:eastAsiaTheme="minorHAnsi" w:hAnsi="Arial" w:cs="Arial"/>
                <w:sz w:val="22"/>
                <w:szCs w:val="22"/>
                <w:lang w:eastAsia="en-US"/>
              </w:rPr>
            </w:pPr>
          </w:p>
        </w:tc>
      </w:tr>
      <w:tr w:rsidR="00972658" w:rsidRPr="00972658" w14:paraId="10067CB0" w14:textId="77777777" w:rsidTr="00972658">
        <w:trPr>
          <w:trHeight w:val="1290"/>
        </w:trPr>
        <w:tc>
          <w:tcPr>
            <w:tcW w:w="1610" w:type="dxa"/>
            <w:vMerge/>
          </w:tcPr>
          <w:p w14:paraId="6BAA8BC3" w14:textId="77777777" w:rsidR="00972658" w:rsidRPr="00972658" w:rsidRDefault="00972658" w:rsidP="00972658">
            <w:pPr>
              <w:rPr>
                <w:rFonts w:ascii="Arial" w:eastAsiaTheme="minorHAnsi" w:hAnsi="Arial" w:cs="Arial"/>
                <w:b/>
                <w:sz w:val="22"/>
                <w:szCs w:val="22"/>
                <w:lang w:eastAsia="en-US"/>
              </w:rPr>
            </w:pPr>
          </w:p>
        </w:tc>
        <w:tc>
          <w:tcPr>
            <w:tcW w:w="978" w:type="dxa"/>
            <w:vMerge/>
          </w:tcPr>
          <w:p w14:paraId="08C0B98B" w14:textId="77777777" w:rsidR="00972658" w:rsidRPr="00972658" w:rsidRDefault="00972658" w:rsidP="00972658">
            <w:pPr>
              <w:rPr>
                <w:rFonts w:ascii="Arial" w:eastAsiaTheme="minorHAnsi" w:hAnsi="Arial" w:cs="Arial"/>
                <w:b/>
                <w:sz w:val="22"/>
                <w:szCs w:val="22"/>
                <w:lang w:eastAsia="en-US"/>
              </w:rPr>
            </w:pPr>
          </w:p>
        </w:tc>
        <w:tc>
          <w:tcPr>
            <w:tcW w:w="1777" w:type="dxa"/>
            <w:vMerge/>
          </w:tcPr>
          <w:p w14:paraId="649ACD28" w14:textId="77777777" w:rsidR="00972658" w:rsidRPr="00972658" w:rsidRDefault="00972658" w:rsidP="00972658">
            <w:pPr>
              <w:rPr>
                <w:rFonts w:ascii="Arial" w:eastAsiaTheme="minorHAnsi" w:hAnsi="Arial" w:cs="Arial"/>
                <w:sz w:val="22"/>
                <w:szCs w:val="22"/>
                <w:lang w:eastAsia="en-US"/>
              </w:rPr>
            </w:pPr>
          </w:p>
        </w:tc>
        <w:tc>
          <w:tcPr>
            <w:tcW w:w="2026" w:type="dxa"/>
            <w:vMerge/>
          </w:tcPr>
          <w:p w14:paraId="21BD523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14" w:type="dxa"/>
            <w:vMerge/>
          </w:tcPr>
          <w:p w14:paraId="770719C2" w14:textId="77777777" w:rsidR="00972658" w:rsidRPr="00972658" w:rsidRDefault="00972658" w:rsidP="00972658">
            <w:pPr>
              <w:rPr>
                <w:rFonts w:ascii="Arial" w:eastAsiaTheme="minorHAnsi" w:hAnsi="Arial" w:cs="Arial"/>
                <w:sz w:val="22"/>
                <w:szCs w:val="22"/>
                <w:lang w:eastAsia="en-US"/>
              </w:rPr>
            </w:pPr>
          </w:p>
        </w:tc>
        <w:tc>
          <w:tcPr>
            <w:tcW w:w="1157" w:type="dxa"/>
          </w:tcPr>
          <w:p w14:paraId="667420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bl>
    <w:p w14:paraId="63EA3750"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B58EDED"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0DAC6C3A"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AC0995B"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677"/>
        <w:gridCol w:w="999"/>
        <w:gridCol w:w="1134"/>
        <w:gridCol w:w="2095"/>
        <w:gridCol w:w="1965"/>
        <w:gridCol w:w="1192"/>
      </w:tblGrid>
      <w:tr w:rsidR="00972658" w:rsidRPr="00972658" w14:paraId="47A6414B" w14:textId="77777777" w:rsidTr="00972658">
        <w:trPr>
          <w:trHeight w:val="558"/>
        </w:trPr>
        <w:tc>
          <w:tcPr>
            <w:tcW w:w="9242" w:type="dxa"/>
            <w:gridSpan w:val="6"/>
          </w:tcPr>
          <w:p w14:paraId="39C7F8F2" w14:textId="77777777" w:rsidR="00972658" w:rsidRPr="00972658" w:rsidRDefault="00972658" w:rsidP="00D54CC4">
            <w:pPr>
              <w:numPr>
                <w:ilvl w:val="0"/>
                <w:numId w:val="1"/>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w:t>
            </w:r>
            <w:proofErr w:type="spellStart"/>
            <w:r w:rsidRPr="00972658">
              <w:rPr>
                <w:rFonts w:ascii="Arial" w:eastAsiaTheme="minorHAnsi" w:hAnsi="Arial" w:cs="Arial"/>
                <w:b/>
                <w:sz w:val="22"/>
                <w:szCs w:val="22"/>
                <w:lang w:eastAsia="en-US"/>
              </w:rPr>
              <w:t>Brsečine</w:t>
            </w:r>
            <w:proofErr w:type="spellEnd"/>
            <w:r w:rsidRPr="00972658">
              <w:rPr>
                <w:rFonts w:ascii="Arial" w:eastAsiaTheme="minorHAnsi" w:hAnsi="Arial" w:cs="Arial"/>
                <w:b/>
                <w:sz w:val="22"/>
                <w:szCs w:val="22"/>
                <w:lang w:eastAsia="en-US"/>
              </w:rPr>
              <w:t xml:space="preserve"> izvan lučkog područja“</w:t>
            </w:r>
          </w:p>
        </w:tc>
      </w:tr>
      <w:tr w:rsidR="00972658" w:rsidRPr="00972658" w14:paraId="1A6DF1F1" w14:textId="77777777" w:rsidTr="00972658">
        <w:trPr>
          <w:trHeight w:val="410"/>
        </w:trPr>
        <w:tc>
          <w:tcPr>
            <w:tcW w:w="2104" w:type="dxa"/>
          </w:tcPr>
          <w:p w14:paraId="5023AAD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35EF193" w14:textId="77777777" w:rsidR="00972658" w:rsidRPr="00972658" w:rsidRDefault="00972658" w:rsidP="00972658">
            <w:pPr>
              <w:rPr>
                <w:rFonts w:ascii="Arial" w:eastAsiaTheme="minorHAnsi" w:hAnsi="Arial" w:cs="Arial"/>
                <w:b/>
                <w:sz w:val="22"/>
                <w:szCs w:val="22"/>
                <w:lang w:eastAsia="en-US"/>
              </w:rPr>
            </w:pPr>
          </w:p>
        </w:tc>
        <w:tc>
          <w:tcPr>
            <w:tcW w:w="831" w:type="dxa"/>
          </w:tcPr>
          <w:p w14:paraId="6C664F9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tc>
        <w:tc>
          <w:tcPr>
            <w:tcW w:w="1072" w:type="dxa"/>
          </w:tcPr>
          <w:p w14:paraId="2C08671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967B45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A7E8FBF" w14:textId="77777777" w:rsidR="00972658" w:rsidRPr="00972658" w:rsidRDefault="00972658" w:rsidP="00972658">
            <w:pPr>
              <w:rPr>
                <w:rFonts w:ascii="Arial" w:eastAsiaTheme="minorHAnsi" w:hAnsi="Arial" w:cs="Arial"/>
                <w:b/>
                <w:sz w:val="22"/>
                <w:szCs w:val="22"/>
                <w:lang w:eastAsia="en-US"/>
              </w:rPr>
            </w:pPr>
          </w:p>
        </w:tc>
        <w:tc>
          <w:tcPr>
            <w:tcW w:w="2199" w:type="dxa"/>
          </w:tcPr>
          <w:p w14:paraId="645D954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Sredstvo</w:t>
            </w:r>
          </w:p>
        </w:tc>
        <w:tc>
          <w:tcPr>
            <w:tcW w:w="1699" w:type="dxa"/>
          </w:tcPr>
          <w:p w14:paraId="7534F7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sredstava(kom.)/</w:t>
            </w:r>
          </w:p>
          <w:p w14:paraId="0C18E4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37" w:type="dxa"/>
          </w:tcPr>
          <w:p w14:paraId="31FDC1E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6F04163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 dozvola</w:t>
            </w:r>
          </w:p>
          <w:p w14:paraId="0AD4A295" w14:textId="77777777" w:rsidR="00972658" w:rsidRPr="00972658" w:rsidRDefault="00972658" w:rsidP="00972658">
            <w:pPr>
              <w:rPr>
                <w:rFonts w:ascii="Arial" w:eastAsiaTheme="minorHAnsi" w:hAnsi="Arial" w:cs="Arial"/>
                <w:b/>
                <w:sz w:val="22"/>
                <w:szCs w:val="22"/>
                <w:lang w:eastAsia="en-US"/>
              </w:rPr>
            </w:pPr>
          </w:p>
        </w:tc>
      </w:tr>
      <w:tr w:rsidR="00972658" w:rsidRPr="00972658" w14:paraId="71A41680" w14:textId="77777777" w:rsidTr="00972658">
        <w:trPr>
          <w:trHeight w:val="455"/>
        </w:trPr>
        <w:tc>
          <w:tcPr>
            <w:tcW w:w="2104" w:type="dxa"/>
            <w:vMerge w:val="restart"/>
          </w:tcPr>
          <w:p w14:paraId="06E76CCB" w14:textId="77777777" w:rsidR="00972658" w:rsidRPr="00972658" w:rsidRDefault="00972658" w:rsidP="00972658">
            <w:pPr>
              <w:rPr>
                <w:rFonts w:ascii="Arial" w:eastAsiaTheme="minorHAnsi" w:hAnsi="Arial" w:cs="Arial"/>
                <w:b/>
                <w:sz w:val="22"/>
                <w:szCs w:val="22"/>
                <w:lang w:eastAsia="en-US"/>
              </w:rPr>
            </w:pPr>
          </w:p>
          <w:p w14:paraId="77454AB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385107D5" w14:textId="77777777" w:rsidR="00972658" w:rsidRPr="00972658" w:rsidRDefault="00972658" w:rsidP="00972658">
            <w:pPr>
              <w:rPr>
                <w:rFonts w:ascii="Arial" w:eastAsiaTheme="minorHAnsi" w:hAnsi="Arial" w:cs="Arial"/>
                <w:b/>
                <w:sz w:val="22"/>
                <w:szCs w:val="22"/>
                <w:lang w:eastAsia="en-US"/>
              </w:rPr>
            </w:pPr>
          </w:p>
          <w:p w14:paraId="17A641D6" w14:textId="77777777" w:rsidR="00972658" w:rsidRPr="00972658" w:rsidRDefault="00972658" w:rsidP="00972658">
            <w:pPr>
              <w:rPr>
                <w:rFonts w:ascii="Arial" w:eastAsiaTheme="minorHAnsi" w:hAnsi="Arial" w:cs="Arial"/>
                <w:b/>
                <w:sz w:val="22"/>
                <w:szCs w:val="22"/>
                <w:lang w:eastAsia="en-US"/>
              </w:rPr>
            </w:pPr>
          </w:p>
        </w:tc>
        <w:tc>
          <w:tcPr>
            <w:tcW w:w="831" w:type="dxa"/>
            <w:vMerge w:val="restart"/>
          </w:tcPr>
          <w:p w14:paraId="60385ED8" w14:textId="77777777" w:rsidR="00972658" w:rsidRPr="00972658" w:rsidRDefault="00972658" w:rsidP="00972658">
            <w:pPr>
              <w:rPr>
                <w:rFonts w:ascii="Arial" w:eastAsiaTheme="minorHAnsi" w:hAnsi="Arial" w:cs="Arial"/>
                <w:b/>
                <w:sz w:val="22"/>
                <w:szCs w:val="22"/>
                <w:lang w:eastAsia="en-US"/>
              </w:rPr>
            </w:pPr>
          </w:p>
          <w:p w14:paraId="6D9B75D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5.1</w:t>
            </w:r>
          </w:p>
        </w:tc>
        <w:tc>
          <w:tcPr>
            <w:tcW w:w="1072" w:type="dxa"/>
            <w:vMerge w:val="restart"/>
          </w:tcPr>
          <w:p w14:paraId="000465C4" w14:textId="77777777" w:rsidR="00972658" w:rsidRPr="00972658" w:rsidRDefault="00972658" w:rsidP="00972658">
            <w:pPr>
              <w:rPr>
                <w:rFonts w:ascii="Arial" w:eastAsiaTheme="minorHAnsi" w:hAnsi="Arial" w:cs="Arial"/>
                <w:sz w:val="22"/>
                <w:szCs w:val="22"/>
                <w:lang w:eastAsia="en-US"/>
              </w:rPr>
            </w:pPr>
          </w:p>
          <w:p w14:paraId="43C0CD9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č.z.311/7 k.o. </w:t>
            </w:r>
            <w:proofErr w:type="spellStart"/>
            <w:r w:rsidRPr="00972658">
              <w:rPr>
                <w:rFonts w:ascii="Arial" w:eastAsiaTheme="minorHAnsi" w:hAnsi="Arial" w:cs="Arial"/>
                <w:sz w:val="22"/>
                <w:szCs w:val="22"/>
                <w:lang w:eastAsia="en-US"/>
              </w:rPr>
              <w:t>Brsečine</w:t>
            </w:r>
            <w:proofErr w:type="spellEnd"/>
          </w:p>
        </w:tc>
        <w:tc>
          <w:tcPr>
            <w:tcW w:w="2199" w:type="dxa"/>
            <w:vMerge w:val="restart"/>
          </w:tcPr>
          <w:p w14:paraId="569B2AD0" w14:textId="77777777" w:rsidR="00972658" w:rsidRPr="00972658" w:rsidRDefault="00972658" w:rsidP="00972658">
            <w:pPr>
              <w:rPr>
                <w:rFonts w:ascii="Arial" w:eastAsiaTheme="minorHAnsi" w:hAnsi="Arial" w:cs="Arial"/>
                <w:sz w:val="22"/>
                <w:szCs w:val="22"/>
                <w:lang w:eastAsia="en-US"/>
              </w:rPr>
            </w:pPr>
          </w:p>
          <w:p w14:paraId="19C64DEC"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67A820D6"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suncobrani,ležaljke</w:t>
            </w:r>
            <w:proofErr w:type="spellEnd"/>
          </w:p>
        </w:tc>
        <w:tc>
          <w:tcPr>
            <w:tcW w:w="1699" w:type="dxa"/>
            <w:vMerge w:val="restart"/>
          </w:tcPr>
          <w:p w14:paraId="3800A43C" w14:textId="77777777" w:rsidR="00972658" w:rsidRPr="00972658" w:rsidRDefault="00972658" w:rsidP="00972658">
            <w:pPr>
              <w:rPr>
                <w:rFonts w:ascii="Arial" w:eastAsiaTheme="minorHAnsi" w:hAnsi="Arial" w:cs="Arial"/>
                <w:sz w:val="22"/>
                <w:szCs w:val="22"/>
                <w:vertAlign w:val="superscript"/>
                <w:lang w:eastAsia="en-US"/>
              </w:rPr>
            </w:pPr>
          </w:p>
          <w:p w14:paraId="0BA95A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40 kom.</w:t>
            </w:r>
          </w:p>
          <w:p w14:paraId="7AF83BE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p w14:paraId="201E703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p>
        </w:tc>
        <w:tc>
          <w:tcPr>
            <w:tcW w:w="1337" w:type="dxa"/>
          </w:tcPr>
          <w:p w14:paraId="4AC3FE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C137609" w14:textId="77777777" w:rsidR="00972658" w:rsidRPr="00972658" w:rsidRDefault="00972658" w:rsidP="00972658">
            <w:pPr>
              <w:rPr>
                <w:rFonts w:ascii="Arial" w:eastAsiaTheme="minorHAnsi" w:hAnsi="Arial" w:cs="Arial"/>
                <w:sz w:val="22"/>
                <w:szCs w:val="22"/>
                <w:lang w:eastAsia="en-US"/>
              </w:rPr>
            </w:pPr>
          </w:p>
        </w:tc>
      </w:tr>
      <w:tr w:rsidR="00972658" w:rsidRPr="00972658" w14:paraId="7BAF48EF" w14:textId="77777777" w:rsidTr="00972658">
        <w:trPr>
          <w:trHeight w:val="491"/>
        </w:trPr>
        <w:tc>
          <w:tcPr>
            <w:tcW w:w="2104" w:type="dxa"/>
            <w:vMerge/>
          </w:tcPr>
          <w:p w14:paraId="3F002788" w14:textId="77777777" w:rsidR="00972658" w:rsidRPr="00972658" w:rsidRDefault="00972658" w:rsidP="00972658">
            <w:pPr>
              <w:rPr>
                <w:rFonts w:ascii="Arial" w:eastAsiaTheme="minorHAnsi" w:hAnsi="Arial" w:cs="Arial"/>
                <w:b/>
                <w:sz w:val="22"/>
                <w:szCs w:val="22"/>
                <w:lang w:eastAsia="en-US"/>
              </w:rPr>
            </w:pPr>
          </w:p>
        </w:tc>
        <w:tc>
          <w:tcPr>
            <w:tcW w:w="831" w:type="dxa"/>
            <w:vMerge/>
          </w:tcPr>
          <w:p w14:paraId="03F97024" w14:textId="77777777" w:rsidR="00972658" w:rsidRPr="00972658" w:rsidRDefault="00972658" w:rsidP="00972658">
            <w:pPr>
              <w:rPr>
                <w:rFonts w:ascii="Arial" w:eastAsiaTheme="minorHAnsi" w:hAnsi="Arial" w:cs="Arial"/>
                <w:b/>
                <w:sz w:val="22"/>
                <w:szCs w:val="22"/>
                <w:lang w:eastAsia="en-US"/>
              </w:rPr>
            </w:pPr>
          </w:p>
        </w:tc>
        <w:tc>
          <w:tcPr>
            <w:tcW w:w="1072" w:type="dxa"/>
            <w:vMerge/>
          </w:tcPr>
          <w:p w14:paraId="134FBF7E" w14:textId="77777777" w:rsidR="00972658" w:rsidRPr="00972658" w:rsidRDefault="00972658" w:rsidP="00972658">
            <w:pPr>
              <w:rPr>
                <w:rFonts w:ascii="Arial" w:eastAsiaTheme="minorHAnsi" w:hAnsi="Arial" w:cs="Arial"/>
                <w:sz w:val="22"/>
                <w:szCs w:val="22"/>
                <w:lang w:eastAsia="en-US"/>
              </w:rPr>
            </w:pPr>
          </w:p>
        </w:tc>
        <w:tc>
          <w:tcPr>
            <w:tcW w:w="2199" w:type="dxa"/>
            <w:vMerge/>
          </w:tcPr>
          <w:p w14:paraId="7571F0E7" w14:textId="77777777" w:rsidR="00972658" w:rsidRPr="00972658" w:rsidRDefault="00972658" w:rsidP="00972658">
            <w:pPr>
              <w:rPr>
                <w:rFonts w:ascii="Arial" w:eastAsiaTheme="minorHAnsi" w:hAnsi="Arial" w:cs="Arial"/>
                <w:sz w:val="22"/>
                <w:szCs w:val="22"/>
                <w:lang w:eastAsia="en-US"/>
              </w:rPr>
            </w:pPr>
          </w:p>
        </w:tc>
        <w:tc>
          <w:tcPr>
            <w:tcW w:w="1699" w:type="dxa"/>
            <w:vMerge/>
          </w:tcPr>
          <w:p w14:paraId="2F33CD99" w14:textId="77777777" w:rsidR="00972658" w:rsidRPr="00972658" w:rsidRDefault="00972658" w:rsidP="00972658">
            <w:pPr>
              <w:rPr>
                <w:rFonts w:ascii="Arial" w:eastAsiaTheme="minorHAnsi" w:hAnsi="Arial" w:cs="Arial"/>
                <w:sz w:val="22"/>
                <w:szCs w:val="22"/>
                <w:vertAlign w:val="superscript"/>
                <w:lang w:eastAsia="en-US"/>
              </w:rPr>
            </w:pPr>
          </w:p>
        </w:tc>
        <w:tc>
          <w:tcPr>
            <w:tcW w:w="1337" w:type="dxa"/>
          </w:tcPr>
          <w:p w14:paraId="71632DD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4E260FC" w14:textId="77777777" w:rsidR="00972658" w:rsidRPr="00972658" w:rsidRDefault="00972658" w:rsidP="00972658">
            <w:pPr>
              <w:rPr>
                <w:rFonts w:ascii="Arial" w:eastAsiaTheme="minorHAnsi" w:hAnsi="Arial" w:cs="Arial"/>
                <w:sz w:val="22"/>
                <w:szCs w:val="22"/>
                <w:lang w:eastAsia="en-US"/>
              </w:rPr>
            </w:pPr>
          </w:p>
        </w:tc>
      </w:tr>
      <w:tr w:rsidR="00972658" w:rsidRPr="00972658" w14:paraId="477452D6" w14:textId="77777777" w:rsidTr="00972658">
        <w:trPr>
          <w:trHeight w:val="491"/>
        </w:trPr>
        <w:tc>
          <w:tcPr>
            <w:tcW w:w="2104" w:type="dxa"/>
            <w:vMerge w:val="restart"/>
          </w:tcPr>
          <w:p w14:paraId="0E8DEB2B" w14:textId="77777777" w:rsidR="00972658" w:rsidRPr="00972658" w:rsidRDefault="00972658" w:rsidP="00972658">
            <w:pPr>
              <w:rPr>
                <w:rFonts w:ascii="Arial" w:eastAsiaTheme="minorHAnsi" w:hAnsi="Arial" w:cs="Arial"/>
                <w:b/>
                <w:sz w:val="22"/>
                <w:szCs w:val="22"/>
                <w:lang w:eastAsia="en-US"/>
              </w:rPr>
            </w:pPr>
          </w:p>
          <w:p w14:paraId="75838B4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831" w:type="dxa"/>
            <w:vMerge w:val="restart"/>
          </w:tcPr>
          <w:p w14:paraId="52837856" w14:textId="77777777" w:rsidR="00972658" w:rsidRPr="00972658" w:rsidRDefault="00972658" w:rsidP="00972658">
            <w:pPr>
              <w:rPr>
                <w:rFonts w:ascii="Arial" w:eastAsiaTheme="minorHAnsi" w:hAnsi="Arial" w:cs="Arial"/>
                <w:b/>
                <w:sz w:val="22"/>
                <w:szCs w:val="22"/>
                <w:lang w:eastAsia="en-US"/>
              </w:rPr>
            </w:pPr>
          </w:p>
          <w:p w14:paraId="18AC6F2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5.2</w:t>
            </w:r>
          </w:p>
        </w:tc>
        <w:tc>
          <w:tcPr>
            <w:tcW w:w="1072" w:type="dxa"/>
            <w:vMerge w:val="restart"/>
          </w:tcPr>
          <w:p w14:paraId="2A312B4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obalno područje naselja </w:t>
            </w:r>
            <w:proofErr w:type="spellStart"/>
            <w:r w:rsidRPr="00972658">
              <w:rPr>
                <w:rFonts w:ascii="Arial" w:eastAsiaTheme="minorHAnsi" w:hAnsi="Arial" w:cs="Arial"/>
                <w:sz w:val="22"/>
                <w:szCs w:val="22"/>
                <w:lang w:eastAsia="en-US"/>
              </w:rPr>
              <w:t>Brsečine</w:t>
            </w:r>
            <w:proofErr w:type="spellEnd"/>
          </w:p>
          <w:p w14:paraId="3B56CD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(izvan     lučkog područja)</w:t>
            </w:r>
          </w:p>
        </w:tc>
        <w:tc>
          <w:tcPr>
            <w:tcW w:w="2199" w:type="dxa"/>
            <w:vMerge w:val="restart"/>
          </w:tcPr>
          <w:p w14:paraId="0C0F5394"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xml:space="preserve">, snimanje komercijalnog programa i sl. bez ograničenja opće </w:t>
            </w:r>
          </w:p>
          <w:p w14:paraId="4305FC41"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upotrebe</w:t>
            </w:r>
          </w:p>
        </w:tc>
        <w:tc>
          <w:tcPr>
            <w:tcW w:w="1699" w:type="dxa"/>
            <w:vMerge w:val="restart"/>
          </w:tcPr>
          <w:p w14:paraId="57AB18E3" w14:textId="77777777" w:rsidR="00972658" w:rsidRPr="00972658" w:rsidRDefault="00972658" w:rsidP="00972658">
            <w:pPr>
              <w:rPr>
                <w:rFonts w:ascii="Arial" w:eastAsiaTheme="minorHAnsi" w:hAnsi="Arial" w:cs="Arial"/>
                <w:sz w:val="22"/>
                <w:szCs w:val="22"/>
                <w:vertAlign w:val="superscript"/>
                <w:lang w:eastAsia="en-US"/>
              </w:rPr>
            </w:pPr>
          </w:p>
          <w:p w14:paraId="59E69D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F23B45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20</w:t>
            </w:r>
          </w:p>
        </w:tc>
        <w:tc>
          <w:tcPr>
            <w:tcW w:w="1337" w:type="dxa"/>
          </w:tcPr>
          <w:p w14:paraId="17CB6047" w14:textId="77777777" w:rsidR="00972658" w:rsidRPr="00972658" w:rsidRDefault="00972658" w:rsidP="00972658">
            <w:pPr>
              <w:rPr>
                <w:rFonts w:ascii="Arial" w:eastAsiaTheme="minorHAnsi" w:hAnsi="Arial" w:cs="Arial"/>
                <w:sz w:val="22"/>
                <w:szCs w:val="22"/>
                <w:lang w:eastAsia="en-US"/>
              </w:rPr>
            </w:pPr>
          </w:p>
          <w:p w14:paraId="70394D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p w14:paraId="615CFD75" w14:textId="77777777" w:rsidR="00972658" w:rsidRPr="00972658" w:rsidRDefault="00972658" w:rsidP="00972658">
            <w:pPr>
              <w:rPr>
                <w:rFonts w:ascii="Arial" w:eastAsiaTheme="minorHAnsi" w:hAnsi="Arial" w:cs="Arial"/>
                <w:sz w:val="22"/>
                <w:szCs w:val="22"/>
                <w:lang w:eastAsia="en-US"/>
              </w:rPr>
            </w:pPr>
          </w:p>
        </w:tc>
      </w:tr>
      <w:tr w:rsidR="00972658" w:rsidRPr="00972658" w14:paraId="5BA22A8D" w14:textId="77777777" w:rsidTr="00972658">
        <w:trPr>
          <w:trHeight w:val="506"/>
        </w:trPr>
        <w:tc>
          <w:tcPr>
            <w:tcW w:w="2104" w:type="dxa"/>
            <w:vMerge/>
          </w:tcPr>
          <w:p w14:paraId="549AB3B5" w14:textId="77777777" w:rsidR="00972658" w:rsidRPr="00972658" w:rsidRDefault="00972658" w:rsidP="00972658">
            <w:pPr>
              <w:rPr>
                <w:rFonts w:ascii="Arial" w:eastAsiaTheme="minorHAnsi" w:hAnsi="Arial" w:cs="Arial"/>
                <w:b/>
                <w:sz w:val="22"/>
                <w:szCs w:val="22"/>
                <w:lang w:eastAsia="en-US"/>
              </w:rPr>
            </w:pPr>
          </w:p>
        </w:tc>
        <w:tc>
          <w:tcPr>
            <w:tcW w:w="831" w:type="dxa"/>
            <w:vMerge/>
          </w:tcPr>
          <w:p w14:paraId="4DED0A09" w14:textId="77777777" w:rsidR="00972658" w:rsidRPr="00972658" w:rsidRDefault="00972658" w:rsidP="00972658">
            <w:pPr>
              <w:rPr>
                <w:rFonts w:ascii="Arial" w:eastAsiaTheme="minorHAnsi" w:hAnsi="Arial" w:cs="Arial"/>
                <w:b/>
                <w:sz w:val="22"/>
                <w:szCs w:val="22"/>
                <w:lang w:eastAsia="en-US"/>
              </w:rPr>
            </w:pPr>
          </w:p>
        </w:tc>
        <w:tc>
          <w:tcPr>
            <w:tcW w:w="1072" w:type="dxa"/>
            <w:vMerge/>
          </w:tcPr>
          <w:p w14:paraId="19A6C899" w14:textId="77777777" w:rsidR="00972658" w:rsidRPr="00972658" w:rsidRDefault="00972658" w:rsidP="00972658">
            <w:pPr>
              <w:rPr>
                <w:rFonts w:ascii="Arial" w:eastAsiaTheme="minorHAnsi" w:hAnsi="Arial" w:cs="Arial"/>
                <w:sz w:val="22"/>
                <w:szCs w:val="22"/>
                <w:lang w:eastAsia="en-US"/>
              </w:rPr>
            </w:pPr>
          </w:p>
        </w:tc>
        <w:tc>
          <w:tcPr>
            <w:tcW w:w="2199" w:type="dxa"/>
            <w:vMerge/>
          </w:tcPr>
          <w:p w14:paraId="2E6A5A71"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99" w:type="dxa"/>
            <w:vMerge/>
          </w:tcPr>
          <w:p w14:paraId="411C781E" w14:textId="77777777" w:rsidR="00972658" w:rsidRPr="00972658" w:rsidRDefault="00972658" w:rsidP="00972658">
            <w:pPr>
              <w:rPr>
                <w:rFonts w:ascii="Arial" w:eastAsiaTheme="minorHAnsi" w:hAnsi="Arial" w:cs="Arial"/>
                <w:sz w:val="22"/>
                <w:szCs w:val="22"/>
                <w:vertAlign w:val="superscript"/>
                <w:lang w:eastAsia="en-US"/>
              </w:rPr>
            </w:pPr>
          </w:p>
        </w:tc>
        <w:tc>
          <w:tcPr>
            <w:tcW w:w="1337" w:type="dxa"/>
          </w:tcPr>
          <w:p w14:paraId="7C38F348" w14:textId="77777777" w:rsidR="00972658" w:rsidRPr="00972658" w:rsidRDefault="00972658" w:rsidP="00972658">
            <w:pPr>
              <w:rPr>
                <w:rFonts w:ascii="Arial" w:eastAsiaTheme="minorHAnsi" w:hAnsi="Arial" w:cs="Arial"/>
                <w:sz w:val="22"/>
                <w:szCs w:val="22"/>
                <w:lang w:eastAsia="en-US"/>
              </w:rPr>
            </w:pPr>
          </w:p>
          <w:p w14:paraId="2FDA0FF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bl>
    <w:p w14:paraId="77473E2F"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03297E8C"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084"/>
        <w:gridCol w:w="141"/>
        <w:gridCol w:w="741"/>
        <w:gridCol w:w="1134"/>
        <w:gridCol w:w="2100"/>
        <w:gridCol w:w="158"/>
        <w:gridCol w:w="1559"/>
        <w:gridCol w:w="73"/>
        <w:gridCol w:w="1252"/>
      </w:tblGrid>
      <w:tr w:rsidR="00972658" w:rsidRPr="00972658" w14:paraId="70C3F0E9" w14:textId="77777777" w:rsidTr="00972658">
        <w:trPr>
          <w:trHeight w:val="558"/>
        </w:trPr>
        <w:tc>
          <w:tcPr>
            <w:tcW w:w="9242" w:type="dxa"/>
            <w:gridSpan w:val="9"/>
          </w:tcPr>
          <w:p w14:paraId="69E882DE" w14:textId="77777777" w:rsidR="00972658" w:rsidRPr="00972658" w:rsidRDefault="00972658" w:rsidP="00D54CC4">
            <w:pPr>
              <w:numPr>
                <w:ilvl w:val="0"/>
                <w:numId w:val="1"/>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Vrtovi sunca Orašac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 „</w:t>
            </w:r>
          </w:p>
          <w:p w14:paraId="17F17FD4" w14:textId="77777777" w:rsidR="00972658" w:rsidRPr="00972658" w:rsidRDefault="00972658" w:rsidP="00972658">
            <w:pPr>
              <w:widowControl w:val="0"/>
              <w:tabs>
                <w:tab w:val="left" w:pos="720"/>
              </w:tabs>
              <w:suppressAutoHyphens/>
              <w:rPr>
                <w:rFonts w:ascii="Arial" w:eastAsia="Lucida Sans Unicode" w:hAnsi="Arial" w:cs="Arial"/>
                <w:b/>
                <w:sz w:val="22"/>
                <w:szCs w:val="22"/>
                <w:lang w:eastAsia="zh-CN"/>
              </w:rPr>
            </w:pPr>
            <w:r w:rsidRPr="00972658">
              <w:rPr>
                <w:rFonts w:ascii="Arial" w:eastAsiaTheme="minorHAnsi" w:hAnsi="Arial" w:cs="Arial"/>
                <w:b/>
                <w:sz w:val="22"/>
                <w:szCs w:val="22"/>
                <w:lang w:eastAsia="en-US"/>
              </w:rPr>
              <w:t xml:space="preserve">                                              </w:t>
            </w:r>
          </w:p>
          <w:p w14:paraId="26C1B831" w14:textId="77777777" w:rsidR="00972658" w:rsidRPr="00972658" w:rsidRDefault="00972658" w:rsidP="00972658">
            <w:pPr>
              <w:contextualSpacing/>
              <w:rPr>
                <w:rFonts w:ascii="Arial" w:eastAsiaTheme="minorHAnsi" w:hAnsi="Arial" w:cs="Arial"/>
                <w:b/>
                <w:sz w:val="22"/>
                <w:szCs w:val="22"/>
                <w:lang w:eastAsia="en-US"/>
              </w:rPr>
            </w:pPr>
          </w:p>
        </w:tc>
      </w:tr>
      <w:tr w:rsidR="00972658" w:rsidRPr="00972658" w14:paraId="3B5374D2" w14:textId="77777777" w:rsidTr="00972658">
        <w:trPr>
          <w:trHeight w:val="410"/>
        </w:trPr>
        <w:tc>
          <w:tcPr>
            <w:tcW w:w="2092" w:type="dxa"/>
          </w:tcPr>
          <w:p w14:paraId="27FE14E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 Djelatnost</w:t>
            </w:r>
          </w:p>
          <w:p w14:paraId="5975B2B8" w14:textId="77777777" w:rsidR="00972658" w:rsidRPr="00972658" w:rsidRDefault="00972658" w:rsidP="00972658">
            <w:pPr>
              <w:rPr>
                <w:rFonts w:ascii="Arial" w:eastAsiaTheme="minorHAnsi" w:hAnsi="Arial" w:cs="Arial"/>
                <w:b/>
                <w:sz w:val="22"/>
                <w:szCs w:val="22"/>
                <w:lang w:eastAsia="en-US"/>
              </w:rPr>
            </w:pPr>
          </w:p>
        </w:tc>
        <w:tc>
          <w:tcPr>
            <w:tcW w:w="885" w:type="dxa"/>
            <w:gridSpan w:val="2"/>
          </w:tcPr>
          <w:p w14:paraId="135628E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6B6B89D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179312B6" w14:textId="77777777" w:rsidR="00972658" w:rsidRPr="00972658" w:rsidRDefault="00972658" w:rsidP="00972658">
            <w:pPr>
              <w:rPr>
                <w:rFonts w:ascii="Arial" w:eastAsiaTheme="minorHAnsi" w:hAnsi="Arial" w:cs="Arial"/>
                <w:b/>
                <w:sz w:val="22"/>
                <w:szCs w:val="22"/>
                <w:lang w:eastAsia="en-US"/>
              </w:rPr>
            </w:pPr>
          </w:p>
        </w:tc>
        <w:tc>
          <w:tcPr>
            <w:tcW w:w="1103" w:type="dxa"/>
          </w:tcPr>
          <w:p w14:paraId="0041864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6CC9AB3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0FBAFB49" w14:textId="77777777" w:rsidR="00972658" w:rsidRPr="00972658" w:rsidRDefault="00972658" w:rsidP="00972658">
            <w:pPr>
              <w:rPr>
                <w:rFonts w:ascii="Arial" w:eastAsiaTheme="minorHAnsi" w:hAnsi="Arial" w:cs="Arial"/>
                <w:b/>
                <w:sz w:val="22"/>
                <w:szCs w:val="22"/>
                <w:lang w:eastAsia="en-US"/>
              </w:rPr>
            </w:pPr>
          </w:p>
        </w:tc>
        <w:tc>
          <w:tcPr>
            <w:tcW w:w="2267" w:type="dxa"/>
            <w:gridSpan w:val="2"/>
          </w:tcPr>
          <w:p w14:paraId="1346E35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638" w:type="dxa"/>
            <w:gridSpan w:val="2"/>
          </w:tcPr>
          <w:p w14:paraId="218BF61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Broj sredstava (kom.)/</w:t>
            </w:r>
          </w:p>
          <w:p w14:paraId="116DA64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257" w:type="dxa"/>
          </w:tcPr>
          <w:p w14:paraId="368FDEC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4862905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dodjeljujedozvola</w:t>
            </w:r>
            <w:proofErr w:type="spellEnd"/>
          </w:p>
          <w:p w14:paraId="084788B0" w14:textId="77777777" w:rsidR="00972658" w:rsidRPr="00972658" w:rsidRDefault="00972658" w:rsidP="00972658">
            <w:pPr>
              <w:rPr>
                <w:rFonts w:ascii="Arial" w:eastAsiaTheme="minorHAnsi" w:hAnsi="Arial" w:cs="Arial"/>
                <w:b/>
                <w:sz w:val="22"/>
                <w:szCs w:val="22"/>
                <w:lang w:eastAsia="en-US"/>
              </w:rPr>
            </w:pPr>
          </w:p>
        </w:tc>
      </w:tr>
      <w:tr w:rsidR="00972658" w:rsidRPr="00972658" w14:paraId="66B34657" w14:textId="77777777" w:rsidTr="00972658">
        <w:trPr>
          <w:trHeight w:val="560"/>
        </w:trPr>
        <w:tc>
          <w:tcPr>
            <w:tcW w:w="2092" w:type="dxa"/>
            <w:vMerge w:val="restart"/>
          </w:tcPr>
          <w:p w14:paraId="0BB56E90" w14:textId="77777777" w:rsidR="00972658" w:rsidRPr="00972658" w:rsidRDefault="00972658" w:rsidP="00972658">
            <w:pPr>
              <w:rPr>
                <w:rFonts w:ascii="Arial" w:eastAsiaTheme="minorHAnsi" w:hAnsi="Arial" w:cs="Arial"/>
                <w:b/>
                <w:sz w:val="22"/>
                <w:szCs w:val="22"/>
                <w:lang w:eastAsia="en-US"/>
              </w:rPr>
            </w:pPr>
          </w:p>
          <w:p w14:paraId="4A5F4EB9" w14:textId="77777777" w:rsidR="00972658" w:rsidRPr="00972658" w:rsidRDefault="00972658" w:rsidP="00972658">
            <w:pPr>
              <w:rPr>
                <w:rFonts w:ascii="Arial" w:eastAsia="Arial Unicode MS" w:hAnsi="Arial" w:cs="Arial"/>
                <w:sz w:val="22"/>
                <w:szCs w:val="22"/>
                <w:lang w:eastAsia="en-US"/>
              </w:rPr>
            </w:pPr>
            <w:r w:rsidRPr="00972658">
              <w:rPr>
                <w:rFonts w:ascii="Arial" w:eastAsiaTheme="minorHAnsi" w:hAnsi="Arial" w:cs="Arial"/>
                <w:b/>
                <w:sz w:val="22"/>
                <w:szCs w:val="22"/>
                <w:lang w:eastAsia="en-US"/>
              </w:rPr>
              <w:t>Iznajmljivanje opreme za rekreaciju i sport</w:t>
            </w:r>
          </w:p>
          <w:p w14:paraId="455BE2D4" w14:textId="77777777" w:rsidR="00972658" w:rsidRPr="00972658" w:rsidRDefault="00972658" w:rsidP="00972658">
            <w:pPr>
              <w:rPr>
                <w:rFonts w:ascii="Arial" w:eastAsiaTheme="minorHAnsi" w:hAnsi="Arial" w:cs="Arial"/>
                <w:b/>
                <w:sz w:val="22"/>
                <w:szCs w:val="22"/>
                <w:lang w:eastAsia="en-US"/>
              </w:rPr>
            </w:pPr>
          </w:p>
        </w:tc>
        <w:tc>
          <w:tcPr>
            <w:tcW w:w="885" w:type="dxa"/>
            <w:gridSpan w:val="2"/>
            <w:vMerge w:val="restart"/>
          </w:tcPr>
          <w:p w14:paraId="7119ADC3" w14:textId="77777777" w:rsidR="00972658" w:rsidRPr="00972658" w:rsidRDefault="00972658" w:rsidP="00972658">
            <w:pPr>
              <w:rPr>
                <w:rFonts w:ascii="Arial" w:eastAsiaTheme="minorHAnsi" w:hAnsi="Arial" w:cs="Arial"/>
                <w:b/>
                <w:sz w:val="22"/>
                <w:szCs w:val="22"/>
                <w:lang w:eastAsia="en-US"/>
              </w:rPr>
            </w:pPr>
          </w:p>
          <w:p w14:paraId="012C0E6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6.1</w:t>
            </w:r>
          </w:p>
        </w:tc>
        <w:tc>
          <w:tcPr>
            <w:tcW w:w="1103" w:type="dxa"/>
            <w:vMerge w:val="restart"/>
          </w:tcPr>
          <w:p w14:paraId="12302828"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5C8151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2113/1,</w:t>
            </w:r>
          </w:p>
          <w:p w14:paraId="6824B32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2114,</w:t>
            </w:r>
          </w:p>
          <w:p w14:paraId="62FA1A3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2097/1</w:t>
            </w:r>
          </w:p>
          <w:p w14:paraId="2FCB8BA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sve k.o. Orašac</w:t>
            </w:r>
          </w:p>
          <w:p w14:paraId="2EB9C5A3" w14:textId="77777777" w:rsidR="00972658" w:rsidRPr="00972658" w:rsidRDefault="00972658" w:rsidP="00972658">
            <w:pPr>
              <w:rPr>
                <w:rFonts w:ascii="Arial" w:eastAsiaTheme="minorHAnsi" w:hAnsi="Arial" w:cs="Arial"/>
                <w:sz w:val="22"/>
                <w:szCs w:val="22"/>
                <w:lang w:eastAsia="en-US"/>
              </w:rPr>
            </w:pPr>
          </w:p>
          <w:p w14:paraId="27DFBFA1" w14:textId="77777777" w:rsidR="00972658" w:rsidRPr="00972658" w:rsidRDefault="00972658" w:rsidP="00972658">
            <w:pPr>
              <w:rPr>
                <w:rFonts w:ascii="Arial" w:eastAsiaTheme="minorHAnsi" w:hAnsi="Arial" w:cs="Arial"/>
                <w:sz w:val="22"/>
                <w:szCs w:val="22"/>
                <w:lang w:eastAsia="en-US"/>
              </w:rPr>
            </w:pPr>
          </w:p>
        </w:tc>
        <w:tc>
          <w:tcPr>
            <w:tcW w:w="2267" w:type="dxa"/>
            <w:gridSpan w:val="2"/>
            <w:vMerge w:val="restart"/>
          </w:tcPr>
          <w:p w14:paraId="4DC74CEB" w14:textId="77777777" w:rsidR="00972658" w:rsidRPr="00972658" w:rsidRDefault="00972658" w:rsidP="00972658">
            <w:pPr>
              <w:rPr>
                <w:rFonts w:ascii="Arial" w:eastAsiaTheme="minorHAnsi" w:hAnsi="Arial" w:cs="Arial"/>
                <w:sz w:val="22"/>
                <w:szCs w:val="22"/>
                <w:lang w:eastAsia="en-US"/>
              </w:rPr>
            </w:pPr>
          </w:p>
          <w:p w14:paraId="71DEAD82" w14:textId="77777777" w:rsidR="00972658" w:rsidRPr="00972658" w:rsidRDefault="00972658" w:rsidP="00972658">
            <w:pPr>
              <w:rPr>
                <w:rFonts w:ascii="Arial" w:eastAsiaTheme="minorHAnsi" w:hAnsi="Arial" w:cs="Arial"/>
                <w:sz w:val="22"/>
                <w:szCs w:val="22"/>
                <w:lang w:eastAsia="en-US"/>
              </w:rPr>
            </w:pPr>
          </w:p>
          <w:p w14:paraId="06B341C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25EF11FD"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38" w:type="dxa"/>
            <w:gridSpan w:val="2"/>
            <w:vMerge w:val="restart"/>
          </w:tcPr>
          <w:p w14:paraId="5F91CE35" w14:textId="77777777" w:rsidR="00972658" w:rsidRPr="00972658" w:rsidRDefault="00972658" w:rsidP="00972658">
            <w:pPr>
              <w:rPr>
                <w:rFonts w:ascii="Arial" w:eastAsiaTheme="minorHAnsi" w:hAnsi="Arial" w:cs="Arial"/>
                <w:sz w:val="22"/>
                <w:szCs w:val="22"/>
                <w:vertAlign w:val="superscript"/>
                <w:lang w:eastAsia="en-US"/>
              </w:rPr>
            </w:pPr>
          </w:p>
          <w:p w14:paraId="77A0A30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7 kom.</w:t>
            </w:r>
          </w:p>
        </w:tc>
        <w:tc>
          <w:tcPr>
            <w:tcW w:w="1257" w:type="dxa"/>
          </w:tcPr>
          <w:p w14:paraId="689BA407" w14:textId="77777777" w:rsidR="00972658" w:rsidRPr="00972658" w:rsidRDefault="00972658" w:rsidP="00972658">
            <w:pPr>
              <w:rPr>
                <w:rFonts w:ascii="Arial" w:eastAsiaTheme="minorHAnsi" w:hAnsi="Arial" w:cs="Arial"/>
                <w:sz w:val="22"/>
                <w:szCs w:val="22"/>
                <w:lang w:eastAsia="en-US"/>
              </w:rPr>
            </w:pPr>
          </w:p>
          <w:p w14:paraId="35F081E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CC62612" w14:textId="77777777" w:rsidTr="00972658">
        <w:trPr>
          <w:trHeight w:val="690"/>
        </w:trPr>
        <w:tc>
          <w:tcPr>
            <w:tcW w:w="2092" w:type="dxa"/>
            <w:vMerge/>
          </w:tcPr>
          <w:p w14:paraId="069E5AE4" w14:textId="77777777" w:rsidR="00972658" w:rsidRPr="00972658" w:rsidRDefault="00972658" w:rsidP="00972658">
            <w:pPr>
              <w:rPr>
                <w:rFonts w:ascii="Arial" w:eastAsiaTheme="minorHAnsi" w:hAnsi="Arial" w:cs="Arial"/>
                <w:b/>
                <w:sz w:val="22"/>
                <w:szCs w:val="22"/>
                <w:lang w:eastAsia="en-US"/>
              </w:rPr>
            </w:pPr>
          </w:p>
        </w:tc>
        <w:tc>
          <w:tcPr>
            <w:tcW w:w="885" w:type="dxa"/>
            <w:gridSpan w:val="2"/>
            <w:vMerge/>
          </w:tcPr>
          <w:p w14:paraId="041183CB" w14:textId="77777777" w:rsidR="00972658" w:rsidRPr="00972658" w:rsidRDefault="00972658" w:rsidP="00972658">
            <w:pPr>
              <w:rPr>
                <w:rFonts w:ascii="Arial" w:eastAsiaTheme="minorHAnsi" w:hAnsi="Arial" w:cs="Arial"/>
                <w:b/>
                <w:sz w:val="22"/>
                <w:szCs w:val="22"/>
                <w:lang w:eastAsia="en-US"/>
              </w:rPr>
            </w:pPr>
          </w:p>
        </w:tc>
        <w:tc>
          <w:tcPr>
            <w:tcW w:w="1103" w:type="dxa"/>
            <w:vMerge/>
          </w:tcPr>
          <w:p w14:paraId="2EF9C79B" w14:textId="77777777" w:rsidR="00972658" w:rsidRPr="00972658" w:rsidRDefault="00972658" w:rsidP="00972658">
            <w:pPr>
              <w:rPr>
                <w:rFonts w:ascii="Arial" w:eastAsiaTheme="minorHAnsi" w:hAnsi="Arial" w:cs="Arial"/>
                <w:sz w:val="22"/>
                <w:szCs w:val="22"/>
                <w:lang w:eastAsia="en-US"/>
              </w:rPr>
            </w:pPr>
          </w:p>
        </w:tc>
        <w:tc>
          <w:tcPr>
            <w:tcW w:w="2267" w:type="dxa"/>
            <w:gridSpan w:val="2"/>
            <w:vMerge/>
          </w:tcPr>
          <w:p w14:paraId="3F6B5C60" w14:textId="77777777" w:rsidR="00972658" w:rsidRPr="00972658" w:rsidRDefault="00972658" w:rsidP="00972658">
            <w:pPr>
              <w:rPr>
                <w:rFonts w:ascii="Arial" w:eastAsiaTheme="minorHAnsi" w:hAnsi="Arial" w:cs="Arial"/>
                <w:sz w:val="22"/>
                <w:szCs w:val="22"/>
                <w:lang w:eastAsia="en-US"/>
              </w:rPr>
            </w:pPr>
          </w:p>
        </w:tc>
        <w:tc>
          <w:tcPr>
            <w:tcW w:w="1638" w:type="dxa"/>
            <w:gridSpan w:val="2"/>
            <w:vMerge/>
          </w:tcPr>
          <w:p w14:paraId="14C3AB44" w14:textId="77777777" w:rsidR="00972658" w:rsidRPr="00972658" w:rsidRDefault="00972658" w:rsidP="00972658">
            <w:pPr>
              <w:rPr>
                <w:rFonts w:ascii="Arial" w:eastAsiaTheme="minorHAnsi" w:hAnsi="Arial" w:cs="Arial"/>
                <w:sz w:val="22"/>
                <w:szCs w:val="22"/>
                <w:vertAlign w:val="superscript"/>
                <w:lang w:eastAsia="en-US"/>
              </w:rPr>
            </w:pPr>
          </w:p>
        </w:tc>
        <w:tc>
          <w:tcPr>
            <w:tcW w:w="1257" w:type="dxa"/>
          </w:tcPr>
          <w:p w14:paraId="318E01C2" w14:textId="77777777" w:rsidR="00972658" w:rsidRPr="00972658" w:rsidRDefault="00972658" w:rsidP="00972658">
            <w:pPr>
              <w:rPr>
                <w:rFonts w:ascii="Arial" w:eastAsiaTheme="minorHAnsi" w:hAnsi="Arial" w:cs="Arial"/>
                <w:sz w:val="22"/>
                <w:szCs w:val="22"/>
                <w:lang w:eastAsia="en-US"/>
              </w:rPr>
            </w:pPr>
          </w:p>
          <w:p w14:paraId="2FE62FD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6D6B72D8" w14:textId="77777777" w:rsidTr="00972658">
        <w:trPr>
          <w:trHeight w:val="660"/>
        </w:trPr>
        <w:tc>
          <w:tcPr>
            <w:tcW w:w="2092" w:type="dxa"/>
            <w:vMerge w:val="restart"/>
          </w:tcPr>
          <w:p w14:paraId="48AF47A5" w14:textId="77777777" w:rsidR="00972658" w:rsidRPr="00972658" w:rsidRDefault="00972658" w:rsidP="00972658">
            <w:pPr>
              <w:rPr>
                <w:rFonts w:ascii="Arial" w:eastAsiaTheme="minorHAnsi" w:hAnsi="Arial" w:cs="Arial"/>
                <w:b/>
                <w:sz w:val="22"/>
                <w:szCs w:val="22"/>
                <w:lang w:eastAsia="en-US"/>
              </w:rPr>
            </w:pPr>
          </w:p>
          <w:p w14:paraId="075C6D3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7FD7B75D" w14:textId="77777777" w:rsidR="00972658" w:rsidRPr="00972658" w:rsidRDefault="00972658" w:rsidP="00972658">
            <w:pPr>
              <w:rPr>
                <w:rFonts w:ascii="Arial" w:eastAsiaTheme="minorHAnsi" w:hAnsi="Arial" w:cs="Arial"/>
                <w:b/>
                <w:sz w:val="22"/>
                <w:szCs w:val="22"/>
                <w:lang w:eastAsia="en-US"/>
              </w:rPr>
            </w:pPr>
          </w:p>
        </w:tc>
        <w:tc>
          <w:tcPr>
            <w:tcW w:w="885" w:type="dxa"/>
            <w:gridSpan w:val="2"/>
            <w:vMerge w:val="restart"/>
          </w:tcPr>
          <w:p w14:paraId="11A274CE" w14:textId="77777777" w:rsidR="00972658" w:rsidRPr="00972658" w:rsidRDefault="00972658" w:rsidP="00972658">
            <w:pPr>
              <w:rPr>
                <w:rFonts w:ascii="Arial" w:eastAsiaTheme="minorHAnsi" w:hAnsi="Arial" w:cs="Arial"/>
                <w:b/>
                <w:sz w:val="22"/>
                <w:szCs w:val="22"/>
                <w:lang w:eastAsia="en-US"/>
              </w:rPr>
            </w:pPr>
          </w:p>
          <w:p w14:paraId="2067CC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6.2</w:t>
            </w:r>
          </w:p>
        </w:tc>
        <w:tc>
          <w:tcPr>
            <w:tcW w:w="1103" w:type="dxa"/>
            <w:vMerge w:val="restart"/>
          </w:tcPr>
          <w:p w14:paraId="492845F0"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290FD8E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2113/1,</w:t>
            </w:r>
          </w:p>
          <w:p w14:paraId="600047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2114,</w:t>
            </w:r>
          </w:p>
          <w:p w14:paraId="05D6B8B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2097/1</w:t>
            </w:r>
          </w:p>
          <w:p w14:paraId="1978E50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sz w:val="22"/>
                <w:szCs w:val="22"/>
                <w:lang w:eastAsia="en-US"/>
              </w:rPr>
              <w:t>sve k.o. Orašac</w:t>
            </w:r>
          </w:p>
        </w:tc>
        <w:tc>
          <w:tcPr>
            <w:tcW w:w="2267" w:type="dxa"/>
            <w:gridSpan w:val="2"/>
            <w:vMerge w:val="restart"/>
          </w:tcPr>
          <w:p w14:paraId="4DF60465" w14:textId="77777777" w:rsidR="00972658" w:rsidRPr="00972658" w:rsidRDefault="00972658" w:rsidP="00972658">
            <w:pPr>
              <w:widowControl w:val="0"/>
              <w:suppressAutoHyphens/>
              <w:rPr>
                <w:rFonts w:ascii="Arial" w:eastAsiaTheme="minorHAnsi" w:hAnsi="Arial" w:cs="Arial"/>
                <w:sz w:val="22"/>
                <w:szCs w:val="22"/>
                <w:lang w:eastAsia="en-US"/>
              </w:rPr>
            </w:pPr>
          </w:p>
          <w:p w14:paraId="721376E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6FC5381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7C05786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38" w:type="dxa"/>
            <w:gridSpan w:val="2"/>
            <w:vMerge w:val="restart"/>
          </w:tcPr>
          <w:p w14:paraId="78EA2F6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p>
          <w:p w14:paraId="4B2AB1EE" w14:textId="77777777" w:rsidR="00972658" w:rsidRPr="00972658" w:rsidRDefault="00972658" w:rsidP="00972658">
            <w:pPr>
              <w:rPr>
                <w:rFonts w:ascii="Arial" w:eastAsiaTheme="minorHAnsi" w:hAnsi="Arial" w:cs="Arial"/>
                <w:sz w:val="22"/>
                <w:szCs w:val="22"/>
                <w:lang w:eastAsia="en-US"/>
              </w:rPr>
            </w:pPr>
          </w:p>
          <w:p w14:paraId="3FF8D3F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14 kom.</w:t>
            </w:r>
          </w:p>
          <w:p w14:paraId="47E9C3F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257" w:type="dxa"/>
          </w:tcPr>
          <w:p w14:paraId="6E109F6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EBFC168" w14:textId="77777777" w:rsidR="00972658" w:rsidRPr="00972658" w:rsidRDefault="00972658" w:rsidP="00972658">
            <w:pPr>
              <w:rPr>
                <w:rFonts w:ascii="Arial" w:eastAsiaTheme="minorHAnsi" w:hAnsi="Arial" w:cs="Arial"/>
                <w:sz w:val="22"/>
                <w:szCs w:val="22"/>
                <w:lang w:eastAsia="en-US"/>
              </w:rPr>
            </w:pPr>
          </w:p>
        </w:tc>
      </w:tr>
      <w:tr w:rsidR="00972658" w:rsidRPr="00972658" w14:paraId="59C47B1B" w14:textId="77777777" w:rsidTr="00972658">
        <w:trPr>
          <w:trHeight w:val="590"/>
        </w:trPr>
        <w:tc>
          <w:tcPr>
            <w:tcW w:w="2092" w:type="dxa"/>
            <w:vMerge/>
          </w:tcPr>
          <w:p w14:paraId="4E21ADEC" w14:textId="77777777" w:rsidR="00972658" w:rsidRPr="00972658" w:rsidRDefault="00972658" w:rsidP="00972658">
            <w:pPr>
              <w:rPr>
                <w:rFonts w:ascii="Arial" w:eastAsiaTheme="minorHAnsi" w:hAnsi="Arial" w:cs="Arial"/>
                <w:b/>
                <w:sz w:val="22"/>
                <w:szCs w:val="22"/>
                <w:lang w:eastAsia="en-US"/>
              </w:rPr>
            </w:pPr>
          </w:p>
        </w:tc>
        <w:tc>
          <w:tcPr>
            <w:tcW w:w="885" w:type="dxa"/>
            <w:gridSpan w:val="2"/>
            <w:vMerge/>
          </w:tcPr>
          <w:p w14:paraId="7D1A0E79" w14:textId="77777777" w:rsidR="00972658" w:rsidRPr="00972658" w:rsidRDefault="00972658" w:rsidP="00972658">
            <w:pPr>
              <w:rPr>
                <w:rFonts w:ascii="Arial" w:eastAsiaTheme="minorHAnsi" w:hAnsi="Arial" w:cs="Arial"/>
                <w:b/>
                <w:sz w:val="22"/>
                <w:szCs w:val="22"/>
                <w:lang w:eastAsia="en-US"/>
              </w:rPr>
            </w:pPr>
          </w:p>
        </w:tc>
        <w:tc>
          <w:tcPr>
            <w:tcW w:w="1103" w:type="dxa"/>
            <w:vMerge/>
          </w:tcPr>
          <w:p w14:paraId="6BAA2CB1" w14:textId="77777777" w:rsidR="00972658" w:rsidRPr="00972658" w:rsidRDefault="00972658" w:rsidP="00972658">
            <w:pPr>
              <w:rPr>
                <w:rFonts w:ascii="Arial" w:eastAsiaTheme="minorHAnsi" w:hAnsi="Arial" w:cs="Arial"/>
                <w:sz w:val="22"/>
                <w:szCs w:val="22"/>
                <w:lang w:eastAsia="en-US"/>
              </w:rPr>
            </w:pPr>
          </w:p>
        </w:tc>
        <w:tc>
          <w:tcPr>
            <w:tcW w:w="2267" w:type="dxa"/>
            <w:gridSpan w:val="2"/>
            <w:vMerge/>
          </w:tcPr>
          <w:p w14:paraId="7A818280"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38" w:type="dxa"/>
            <w:gridSpan w:val="2"/>
            <w:vMerge/>
          </w:tcPr>
          <w:p w14:paraId="5578609C" w14:textId="77777777" w:rsidR="00972658" w:rsidRPr="00972658" w:rsidRDefault="00972658" w:rsidP="00972658">
            <w:pPr>
              <w:rPr>
                <w:rFonts w:ascii="Arial" w:eastAsiaTheme="minorHAnsi" w:hAnsi="Arial" w:cs="Arial"/>
                <w:sz w:val="22"/>
                <w:szCs w:val="22"/>
                <w:vertAlign w:val="superscript"/>
                <w:lang w:eastAsia="en-US"/>
              </w:rPr>
            </w:pPr>
          </w:p>
        </w:tc>
        <w:tc>
          <w:tcPr>
            <w:tcW w:w="1257" w:type="dxa"/>
          </w:tcPr>
          <w:p w14:paraId="061F211C" w14:textId="77777777" w:rsidR="00972658" w:rsidRPr="00972658" w:rsidRDefault="00972658" w:rsidP="00972658">
            <w:pPr>
              <w:rPr>
                <w:rFonts w:ascii="Arial" w:eastAsiaTheme="minorHAnsi" w:hAnsi="Arial" w:cs="Arial"/>
                <w:sz w:val="22"/>
                <w:szCs w:val="22"/>
                <w:lang w:eastAsia="en-US"/>
              </w:rPr>
            </w:pPr>
          </w:p>
          <w:p w14:paraId="7345D9E1" w14:textId="77777777" w:rsidR="00972658" w:rsidRPr="00972658" w:rsidRDefault="00972658" w:rsidP="00D54CC4">
            <w:pPr>
              <w:numPr>
                <w:ilvl w:val="0"/>
                <w:numId w:val="10"/>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r w:rsidR="00972658" w:rsidRPr="00972658" w14:paraId="04300FE8" w14:textId="77777777" w:rsidTr="00972658">
        <w:trPr>
          <w:trHeight w:val="558"/>
        </w:trPr>
        <w:tc>
          <w:tcPr>
            <w:tcW w:w="9242" w:type="dxa"/>
            <w:gridSpan w:val="9"/>
          </w:tcPr>
          <w:p w14:paraId="61B3AA13" w14:textId="77777777" w:rsidR="00B17B32"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w:t>
            </w:r>
          </w:p>
          <w:p w14:paraId="449090FD" w14:textId="77777777" w:rsidR="00B17B32" w:rsidRDefault="00B17B32" w:rsidP="00972658">
            <w:pPr>
              <w:rPr>
                <w:rFonts w:ascii="Arial" w:eastAsiaTheme="minorHAnsi" w:hAnsi="Arial" w:cs="Arial"/>
                <w:b/>
                <w:sz w:val="22"/>
                <w:szCs w:val="22"/>
                <w:lang w:eastAsia="en-US"/>
              </w:rPr>
            </w:pPr>
          </w:p>
          <w:p w14:paraId="79171DF0" w14:textId="77777777" w:rsidR="00B17B32" w:rsidRDefault="00B17B32" w:rsidP="00972658">
            <w:pPr>
              <w:rPr>
                <w:rFonts w:ascii="Arial" w:eastAsiaTheme="minorHAnsi" w:hAnsi="Arial" w:cs="Arial"/>
                <w:b/>
                <w:sz w:val="22"/>
                <w:szCs w:val="22"/>
                <w:lang w:eastAsia="en-US"/>
              </w:rPr>
            </w:pPr>
          </w:p>
          <w:p w14:paraId="06E46CD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7.MIKROLOKACIJA – „Plaža Hlap Orašac“</w:t>
            </w:r>
          </w:p>
        </w:tc>
      </w:tr>
      <w:tr w:rsidR="00972658" w:rsidRPr="00972658" w14:paraId="27A92F7D" w14:textId="77777777" w:rsidTr="00972658">
        <w:trPr>
          <w:trHeight w:val="410"/>
        </w:trPr>
        <w:tc>
          <w:tcPr>
            <w:tcW w:w="2092" w:type="dxa"/>
          </w:tcPr>
          <w:p w14:paraId="42DEF9A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7F1CEC69" w14:textId="77777777" w:rsidR="00972658" w:rsidRPr="00972658" w:rsidRDefault="00972658" w:rsidP="00972658">
            <w:pPr>
              <w:rPr>
                <w:rFonts w:ascii="Arial" w:eastAsiaTheme="minorHAnsi" w:hAnsi="Arial" w:cs="Arial"/>
                <w:b/>
                <w:sz w:val="22"/>
                <w:szCs w:val="22"/>
                <w:lang w:eastAsia="en-US"/>
              </w:rPr>
            </w:pPr>
          </w:p>
        </w:tc>
        <w:tc>
          <w:tcPr>
            <w:tcW w:w="850" w:type="dxa"/>
            <w:gridSpan w:val="2"/>
          </w:tcPr>
          <w:p w14:paraId="13A6697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227B9B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790D6F82" w14:textId="77777777" w:rsidR="00972658" w:rsidRPr="00972658" w:rsidRDefault="00972658" w:rsidP="00972658">
            <w:pPr>
              <w:rPr>
                <w:rFonts w:ascii="Arial" w:eastAsiaTheme="minorHAnsi" w:hAnsi="Arial" w:cs="Arial"/>
                <w:b/>
                <w:sz w:val="22"/>
                <w:szCs w:val="22"/>
                <w:lang w:eastAsia="en-US"/>
              </w:rPr>
            </w:pPr>
          </w:p>
        </w:tc>
        <w:tc>
          <w:tcPr>
            <w:tcW w:w="1138" w:type="dxa"/>
          </w:tcPr>
          <w:p w14:paraId="137BC52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E46B3B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496A6CAB" w14:textId="77777777" w:rsidR="00972658" w:rsidRPr="00972658" w:rsidRDefault="00972658" w:rsidP="00972658">
            <w:pPr>
              <w:rPr>
                <w:rFonts w:ascii="Arial" w:eastAsiaTheme="minorHAnsi" w:hAnsi="Arial" w:cs="Arial"/>
                <w:b/>
                <w:sz w:val="22"/>
                <w:szCs w:val="22"/>
                <w:lang w:eastAsia="en-US"/>
              </w:rPr>
            </w:pPr>
          </w:p>
        </w:tc>
        <w:tc>
          <w:tcPr>
            <w:tcW w:w="2108" w:type="dxa"/>
          </w:tcPr>
          <w:p w14:paraId="12D7C48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724" w:type="dxa"/>
            <w:gridSpan w:val="2"/>
          </w:tcPr>
          <w:p w14:paraId="7A9A16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 površina u m2</w:t>
            </w:r>
          </w:p>
        </w:tc>
        <w:tc>
          <w:tcPr>
            <w:tcW w:w="1330" w:type="dxa"/>
            <w:gridSpan w:val="2"/>
          </w:tcPr>
          <w:p w14:paraId="046F47D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3C22C0D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p w14:paraId="1C4BEBFE" w14:textId="77777777" w:rsidR="00972658" w:rsidRPr="00972658" w:rsidRDefault="00972658" w:rsidP="00972658">
            <w:pPr>
              <w:rPr>
                <w:rFonts w:ascii="Arial" w:eastAsiaTheme="minorHAnsi" w:hAnsi="Arial" w:cs="Arial"/>
                <w:b/>
                <w:sz w:val="22"/>
                <w:szCs w:val="22"/>
                <w:lang w:eastAsia="en-US"/>
              </w:rPr>
            </w:pPr>
          </w:p>
        </w:tc>
      </w:tr>
      <w:tr w:rsidR="00972658" w:rsidRPr="00972658" w14:paraId="5ACF22E8" w14:textId="77777777" w:rsidTr="00972658">
        <w:trPr>
          <w:trHeight w:val="1075"/>
        </w:trPr>
        <w:tc>
          <w:tcPr>
            <w:tcW w:w="2234" w:type="dxa"/>
            <w:gridSpan w:val="2"/>
            <w:vMerge w:val="restart"/>
          </w:tcPr>
          <w:p w14:paraId="208F9B70" w14:textId="77777777" w:rsidR="00972658" w:rsidRPr="00972658" w:rsidRDefault="00972658" w:rsidP="00972658">
            <w:pPr>
              <w:rPr>
                <w:rFonts w:ascii="Arial" w:eastAsiaTheme="minorHAnsi" w:hAnsi="Arial" w:cs="Arial"/>
                <w:b/>
                <w:sz w:val="22"/>
                <w:szCs w:val="22"/>
                <w:lang w:eastAsia="en-US"/>
              </w:rPr>
            </w:pPr>
          </w:p>
          <w:p w14:paraId="404AE70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08" w:type="dxa"/>
            <w:vMerge w:val="restart"/>
          </w:tcPr>
          <w:p w14:paraId="148E2BD3" w14:textId="77777777" w:rsidR="00972658" w:rsidRPr="00972658" w:rsidRDefault="00972658" w:rsidP="00972658">
            <w:pPr>
              <w:rPr>
                <w:rFonts w:ascii="Arial" w:eastAsiaTheme="minorHAnsi" w:hAnsi="Arial" w:cs="Arial"/>
                <w:b/>
                <w:sz w:val="22"/>
                <w:szCs w:val="22"/>
                <w:lang w:eastAsia="en-US"/>
              </w:rPr>
            </w:pPr>
          </w:p>
          <w:p w14:paraId="2D33F22E" w14:textId="77777777" w:rsidR="00972658" w:rsidRPr="00972658" w:rsidRDefault="00972658" w:rsidP="00972658">
            <w:pPr>
              <w:rPr>
                <w:rFonts w:ascii="Arial" w:eastAsiaTheme="minorHAnsi" w:hAnsi="Arial" w:cs="Arial"/>
                <w:b/>
                <w:sz w:val="22"/>
                <w:szCs w:val="22"/>
                <w:lang w:eastAsia="en-US"/>
              </w:rPr>
            </w:pPr>
          </w:p>
          <w:p w14:paraId="3CDE8ED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7.1</w:t>
            </w:r>
          </w:p>
        </w:tc>
        <w:tc>
          <w:tcPr>
            <w:tcW w:w="1138" w:type="dxa"/>
            <w:vMerge w:val="restart"/>
          </w:tcPr>
          <w:p w14:paraId="411B07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neospornog pomorskog dobra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2113/1 k.o. Orašac</w:t>
            </w:r>
          </w:p>
        </w:tc>
        <w:tc>
          <w:tcPr>
            <w:tcW w:w="2108" w:type="dxa"/>
            <w:vMerge w:val="restart"/>
          </w:tcPr>
          <w:p w14:paraId="44F21C15" w14:textId="77777777" w:rsidR="00972658" w:rsidRPr="00972658" w:rsidRDefault="00972658" w:rsidP="00972658">
            <w:pPr>
              <w:widowControl w:val="0"/>
              <w:suppressAutoHyphens/>
              <w:rPr>
                <w:rFonts w:ascii="Arial" w:hAnsi="Arial" w:cs="Arial"/>
                <w:sz w:val="22"/>
                <w:szCs w:val="22"/>
              </w:rPr>
            </w:pPr>
          </w:p>
          <w:p w14:paraId="172C38CF" w14:textId="77777777" w:rsidR="00972658" w:rsidRPr="00972658" w:rsidRDefault="00972658" w:rsidP="00972658">
            <w:pPr>
              <w:widowControl w:val="0"/>
              <w:suppressAutoHyphens/>
              <w:rPr>
                <w:rFonts w:ascii="Arial" w:hAnsi="Arial" w:cs="Arial"/>
                <w:sz w:val="22"/>
                <w:szCs w:val="22"/>
              </w:rPr>
            </w:pPr>
          </w:p>
          <w:p w14:paraId="168C1540"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1724" w:type="dxa"/>
            <w:gridSpan w:val="2"/>
            <w:vMerge w:val="restart"/>
          </w:tcPr>
          <w:p w14:paraId="1717E6A2" w14:textId="77777777" w:rsidR="00972658" w:rsidRPr="00972658" w:rsidRDefault="00972658" w:rsidP="00972658">
            <w:pPr>
              <w:rPr>
                <w:rFonts w:ascii="Arial" w:eastAsiaTheme="minorHAnsi" w:hAnsi="Arial" w:cs="Arial"/>
                <w:sz w:val="22"/>
                <w:szCs w:val="22"/>
                <w:vertAlign w:val="superscript"/>
                <w:lang w:eastAsia="en-US"/>
              </w:rPr>
            </w:pPr>
          </w:p>
          <w:p w14:paraId="0AF7990A" w14:textId="77777777" w:rsidR="00972658" w:rsidRPr="00972658" w:rsidRDefault="00972658" w:rsidP="00972658">
            <w:pPr>
              <w:rPr>
                <w:rFonts w:ascii="Arial" w:eastAsiaTheme="minorHAnsi" w:hAnsi="Arial" w:cs="Arial"/>
                <w:sz w:val="22"/>
                <w:szCs w:val="22"/>
                <w:vertAlign w:val="superscript"/>
                <w:lang w:eastAsia="en-US"/>
              </w:rPr>
            </w:pPr>
          </w:p>
          <w:p w14:paraId="57B6D35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 xml:space="preserve"> 1 kom.</w:t>
            </w:r>
          </w:p>
        </w:tc>
        <w:tc>
          <w:tcPr>
            <w:tcW w:w="1330" w:type="dxa"/>
            <w:gridSpan w:val="2"/>
          </w:tcPr>
          <w:p w14:paraId="1BD6D873" w14:textId="77777777" w:rsidR="00972658" w:rsidRPr="00972658" w:rsidRDefault="00972658" w:rsidP="00972658">
            <w:pPr>
              <w:rPr>
                <w:rFonts w:ascii="Arial" w:eastAsiaTheme="minorHAnsi" w:hAnsi="Arial" w:cs="Arial"/>
                <w:sz w:val="22"/>
                <w:szCs w:val="22"/>
                <w:lang w:eastAsia="en-US"/>
              </w:rPr>
            </w:pPr>
          </w:p>
          <w:p w14:paraId="1C3A627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6E00291" w14:textId="77777777" w:rsidR="00972658" w:rsidRPr="00972658" w:rsidRDefault="00972658" w:rsidP="00972658">
            <w:pPr>
              <w:rPr>
                <w:rFonts w:ascii="Arial" w:eastAsiaTheme="minorHAnsi" w:hAnsi="Arial" w:cs="Arial"/>
                <w:sz w:val="22"/>
                <w:szCs w:val="22"/>
                <w:lang w:eastAsia="en-US"/>
              </w:rPr>
            </w:pPr>
          </w:p>
        </w:tc>
      </w:tr>
      <w:tr w:rsidR="00972658" w:rsidRPr="00972658" w14:paraId="5CA8674E" w14:textId="77777777" w:rsidTr="00972658">
        <w:trPr>
          <w:trHeight w:val="1440"/>
        </w:trPr>
        <w:tc>
          <w:tcPr>
            <w:tcW w:w="2234" w:type="dxa"/>
            <w:gridSpan w:val="2"/>
            <w:vMerge/>
          </w:tcPr>
          <w:p w14:paraId="577AFAE4" w14:textId="77777777" w:rsidR="00972658" w:rsidRPr="00972658" w:rsidRDefault="00972658" w:rsidP="00972658">
            <w:pPr>
              <w:rPr>
                <w:rFonts w:ascii="Arial" w:eastAsiaTheme="minorHAnsi" w:hAnsi="Arial" w:cs="Arial"/>
                <w:b/>
                <w:sz w:val="22"/>
                <w:szCs w:val="22"/>
                <w:lang w:eastAsia="en-US"/>
              </w:rPr>
            </w:pPr>
          </w:p>
        </w:tc>
        <w:tc>
          <w:tcPr>
            <w:tcW w:w="708" w:type="dxa"/>
            <w:vMerge/>
          </w:tcPr>
          <w:p w14:paraId="23F7EA27" w14:textId="77777777" w:rsidR="00972658" w:rsidRPr="00972658" w:rsidRDefault="00972658" w:rsidP="00972658">
            <w:pPr>
              <w:rPr>
                <w:rFonts w:ascii="Arial" w:eastAsiaTheme="minorHAnsi" w:hAnsi="Arial" w:cs="Arial"/>
                <w:b/>
                <w:sz w:val="22"/>
                <w:szCs w:val="22"/>
                <w:lang w:eastAsia="en-US"/>
              </w:rPr>
            </w:pPr>
          </w:p>
        </w:tc>
        <w:tc>
          <w:tcPr>
            <w:tcW w:w="1138" w:type="dxa"/>
            <w:vMerge/>
          </w:tcPr>
          <w:p w14:paraId="78DE8E2A" w14:textId="77777777" w:rsidR="00972658" w:rsidRPr="00972658" w:rsidRDefault="00972658" w:rsidP="00972658">
            <w:pPr>
              <w:rPr>
                <w:rFonts w:ascii="Arial" w:eastAsiaTheme="minorHAnsi" w:hAnsi="Arial" w:cs="Arial"/>
                <w:b/>
                <w:sz w:val="22"/>
                <w:szCs w:val="22"/>
                <w:lang w:eastAsia="en-US"/>
              </w:rPr>
            </w:pPr>
          </w:p>
        </w:tc>
        <w:tc>
          <w:tcPr>
            <w:tcW w:w="2108" w:type="dxa"/>
            <w:vMerge/>
          </w:tcPr>
          <w:p w14:paraId="0D00E3B6" w14:textId="77777777" w:rsidR="00972658" w:rsidRPr="00972658" w:rsidRDefault="00972658" w:rsidP="00972658">
            <w:pPr>
              <w:rPr>
                <w:rFonts w:ascii="Arial" w:eastAsiaTheme="minorHAnsi" w:hAnsi="Arial" w:cs="Arial"/>
                <w:sz w:val="22"/>
                <w:szCs w:val="22"/>
                <w:lang w:eastAsia="en-US"/>
              </w:rPr>
            </w:pPr>
          </w:p>
        </w:tc>
        <w:tc>
          <w:tcPr>
            <w:tcW w:w="1724" w:type="dxa"/>
            <w:gridSpan w:val="2"/>
            <w:vMerge/>
          </w:tcPr>
          <w:p w14:paraId="762C79BB" w14:textId="77777777" w:rsidR="00972658" w:rsidRPr="00972658" w:rsidRDefault="00972658" w:rsidP="00972658">
            <w:pPr>
              <w:rPr>
                <w:rFonts w:ascii="Arial" w:eastAsiaTheme="minorHAnsi" w:hAnsi="Arial" w:cs="Arial"/>
                <w:sz w:val="22"/>
                <w:szCs w:val="22"/>
                <w:vertAlign w:val="superscript"/>
                <w:lang w:eastAsia="en-US"/>
              </w:rPr>
            </w:pPr>
          </w:p>
        </w:tc>
        <w:tc>
          <w:tcPr>
            <w:tcW w:w="1330" w:type="dxa"/>
            <w:gridSpan w:val="2"/>
          </w:tcPr>
          <w:p w14:paraId="2346F91D" w14:textId="77777777" w:rsidR="00972658" w:rsidRPr="00972658" w:rsidRDefault="00972658" w:rsidP="00972658">
            <w:pPr>
              <w:rPr>
                <w:rFonts w:ascii="Arial" w:eastAsiaTheme="minorHAnsi" w:hAnsi="Arial" w:cs="Arial"/>
                <w:sz w:val="22"/>
                <w:szCs w:val="22"/>
                <w:lang w:eastAsia="en-US"/>
              </w:rPr>
            </w:pPr>
          </w:p>
          <w:p w14:paraId="74CFA2E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4C0CFD9" w14:textId="77777777" w:rsidTr="00972658">
        <w:trPr>
          <w:trHeight w:val="1062"/>
        </w:trPr>
        <w:tc>
          <w:tcPr>
            <w:tcW w:w="2234" w:type="dxa"/>
            <w:gridSpan w:val="2"/>
            <w:vMerge w:val="restart"/>
          </w:tcPr>
          <w:p w14:paraId="439005F6" w14:textId="77777777" w:rsidR="00972658" w:rsidRPr="00972658" w:rsidRDefault="00972658" w:rsidP="00972658">
            <w:pPr>
              <w:rPr>
                <w:rFonts w:ascii="Arial" w:eastAsiaTheme="minorHAnsi" w:hAnsi="Arial" w:cs="Arial"/>
                <w:b/>
                <w:sz w:val="22"/>
                <w:szCs w:val="22"/>
                <w:lang w:eastAsia="en-US"/>
              </w:rPr>
            </w:pPr>
          </w:p>
          <w:p w14:paraId="0741740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08" w:type="dxa"/>
            <w:vMerge w:val="restart"/>
          </w:tcPr>
          <w:p w14:paraId="750DEDB6" w14:textId="77777777" w:rsidR="00972658" w:rsidRPr="00972658" w:rsidRDefault="00972658" w:rsidP="00972658">
            <w:pPr>
              <w:rPr>
                <w:rFonts w:ascii="Arial" w:eastAsiaTheme="minorHAnsi" w:hAnsi="Arial" w:cs="Arial"/>
                <w:b/>
                <w:sz w:val="22"/>
                <w:szCs w:val="22"/>
                <w:lang w:eastAsia="en-US"/>
              </w:rPr>
            </w:pPr>
          </w:p>
          <w:p w14:paraId="32655A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7.2</w:t>
            </w:r>
          </w:p>
        </w:tc>
        <w:tc>
          <w:tcPr>
            <w:tcW w:w="1138" w:type="dxa"/>
            <w:vMerge w:val="restart"/>
          </w:tcPr>
          <w:p w14:paraId="755D061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sz w:val="22"/>
                <w:szCs w:val="22"/>
                <w:lang w:eastAsia="en-US"/>
              </w:rPr>
              <w:t xml:space="preserve">dio neospornog pomorskog dobra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2113/1 k.o. Orašac</w:t>
            </w:r>
          </w:p>
        </w:tc>
        <w:tc>
          <w:tcPr>
            <w:tcW w:w="2108" w:type="dxa"/>
            <w:vMerge w:val="restart"/>
          </w:tcPr>
          <w:p w14:paraId="0CBF86B6" w14:textId="77777777" w:rsidR="00972658" w:rsidRPr="00972658" w:rsidRDefault="00972658" w:rsidP="00972658">
            <w:pPr>
              <w:rPr>
                <w:rFonts w:ascii="Arial" w:eastAsiaTheme="minorHAnsi" w:hAnsi="Arial" w:cs="Arial"/>
                <w:sz w:val="22"/>
                <w:szCs w:val="22"/>
                <w:lang w:eastAsia="en-US"/>
              </w:rPr>
            </w:pPr>
          </w:p>
          <w:p w14:paraId="2A9FAC6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prodaja putem automata</w:t>
            </w:r>
          </w:p>
        </w:tc>
        <w:tc>
          <w:tcPr>
            <w:tcW w:w="1724" w:type="dxa"/>
            <w:gridSpan w:val="2"/>
            <w:vMerge w:val="restart"/>
          </w:tcPr>
          <w:p w14:paraId="4AA53B9D" w14:textId="77777777" w:rsidR="00972658" w:rsidRPr="00972658" w:rsidRDefault="00972658" w:rsidP="00972658">
            <w:pPr>
              <w:rPr>
                <w:rFonts w:ascii="Arial" w:eastAsiaTheme="minorHAnsi" w:hAnsi="Arial" w:cs="Arial"/>
                <w:sz w:val="22"/>
                <w:szCs w:val="22"/>
                <w:vertAlign w:val="superscript"/>
                <w:lang w:eastAsia="en-US"/>
              </w:rPr>
            </w:pPr>
          </w:p>
          <w:p w14:paraId="3FECD438" w14:textId="77777777" w:rsidR="00972658" w:rsidRPr="00972658" w:rsidRDefault="00972658" w:rsidP="00972658">
            <w:pPr>
              <w:rPr>
                <w:rFonts w:ascii="Arial" w:eastAsiaTheme="minorHAnsi" w:hAnsi="Arial" w:cs="Arial"/>
                <w:sz w:val="22"/>
                <w:szCs w:val="22"/>
                <w:vertAlign w:val="superscript"/>
                <w:lang w:eastAsia="en-US"/>
              </w:rPr>
            </w:pPr>
          </w:p>
          <w:p w14:paraId="7B964E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330" w:type="dxa"/>
            <w:gridSpan w:val="2"/>
          </w:tcPr>
          <w:p w14:paraId="50502168" w14:textId="77777777" w:rsidR="00972658" w:rsidRPr="00972658" w:rsidRDefault="00972658" w:rsidP="00972658">
            <w:pPr>
              <w:rPr>
                <w:rFonts w:ascii="Arial" w:eastAsiaTheme="minorHAnsi" w:hAnsi="Arial" w:cs="Arial"/>
                <w:sz w:val="22"/>
                <w:szCs w:val="22"/>
                <w:lang w:eastAsia="en-US"/>
              </w:rPr>
            </w:pPr>
          </w:p>
          <w:p w14:paraId="2D1E76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66F5639" w14:textId="77777777" w:rsidTr="00972658">
        <w:trPr>
          <w:trHeight w:val="1200"/>
        </w:trPr>
        <w:tc>
          <w:tcPr>
            <w:tcW w:w="2234" w:type="dxa"/>
            <w:gridSpan w:val="2"/>
            <w:vMerge/>
          </w:tcPr>
          <w:p w14:paraId="73F279D7" w14:textId="77777777" w:rsidR="00972658" w:rsidRPr="00972658" w:rsidRDefault="00972658" w:rsidP="00972658">
            <w:pPr>
              <w:rPr>
                <w:rFonts w:ascii="Arial" w:eastAsiaTheme="minorHAnsi" w:hAnsi="Arial" w:cs="Arial"/>
                <w:b/>
                <w:sz w:val="22"/>
                <w:szCs w:val="22"/>
                <w:lang w:eastAsia="en-US"/>
              </w:rPr>
            </w:pPr>
          </w:p>
        </w:tc>
        <w:tc>
          <w:tcPr>
            <w:tcW w:w="708" w:type="dxa"/>
            <w:vMerge/>
          </w:tcPr>
          <w:p w14:paraId="38392E48" w14:textId="77777777" w:rsidR="00972658" w:rsidRPr="00972658" w:rsidRDefault="00972658" w:rsidP="00972658">
            <w:pPr>
              <w:rPr>
                <w:rFonts w:ascii="Arial" w:eastAsiaTheme="minorHAnsi" w:hAnsi="Arial" w:cs="Arial"/>
                <w:b/>
                <w:sz w:val="22"/>
                <w:szCs w:val="22"/>
                <w:lang w:eastAsia="en-US"/>
              </w:rPr>
            </w:pPr>
          </w:p>
        </w:tc>
        <w:tc>
          <w:tcPr>
            <w:tcW w:w="1138" w:type="dxa"/>
            <w:vMerge/>
          </w:tcPr>
          <w:p w14:paraId="04B15FB2" w14:textId="77777777" w:rsidR="00972658" w:rsidRPr="00972658" w:rsidRDefault="00972658" w:rsidP="00972658">
            <w:pPr>
              <w:rPr>
                <w:rFonts w:ascii="Arial" w:eastAsiaTheme="minorHAnsi" w:hAnsi="Arial" w:cs="Arial"/>
                <w:sz w:val="22"/>
                <w:szCs w:val="22"/>
                <w:lang w:eastAsia="en-US"/>
              </w:rPr>
            </w:pPr>
          </w:p>
        </w:tc>
        <w:tc>
          <w:tcPr>
            <w:tcW w:w="2108" w:type="dxa"/>
            <w:vMerge/>
          </w:tcPr>
          <w:p w14:paraId="23B0D37B" w14:textId="77777777" w:rsidR="00972658" w:rsidRPr="00972658" w:rsidRDefault="00972658" w:rsidP="00972658">
            <w:pPr>
              <w:rPr>
                <w:rFonts w:ascii="Arial" w:eastAsiaTheme="minorHAnsi" w:hAnsi="Arial" w:cs="Arial"/>
                <w:sz w:val="22"/>
                <w:szCs w:val="22"/>
                <w:lang w:eastAsia="en-US"/>
              </w:rPr>
            </w:pPr>
          </w:p>
        </w:tc>
        <w:tc>
          <w:tcPr>
            <w:tcW w:w="1724" w:type="dxa"/>
            <w:gridSpan w:val="2"/>
            <w:vMerge/>
          </w:tcPr>
          <w:p w14:paraId="51ADE8C7" w14:textId="77777777" w:rsidR="00972658" w:rsidRPr="00972658" w:rsidRDefault="00972658" w:rsidP="00972658">
            <w:pPr>
              <w:rPr>
                <w:rFonts w:ascii="Arial" w:eastAsiaTheme="minorHAnsi" w:hAnsi="Arial" w:cs="Arial"/>
                <w:sz w:val="22"/>
                <w:szCs w:val="22"/>
                <w:vertAlign w:val="superscript"/>
                <w:lang w:eastAsia="en-US"/>
              </w:rPr>
            </w:pPr>
          </w:p>
        </w:tc>
        <w:tc>
          <w:tcPr>
            <w:tcW w:w="1330" w:type="dxa"/>
            <w:gridSpan w:val="2"/>
          </w:tcPr>
          <w:p w14:paraId="17C804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F7450E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5C5166F8" w14:textId="77777777" w:rsidR="00972658" w:rsidRPr="00972658" w:rsidRDefault="00972658" w:rsidP="00972658">
            <w:pPr>
              <w:contextualSpacing/>
              <w:rPr>
                <w:rFonts w:ascii="Arial" w:eastAsiaTheme="minorHAnsi" w:hAnsi="Arial" w:cs="Arial"/>
                <w:sz w:val="22"/>
                <w:szCs w:val="22"/>
                <w:lang w:eastAsia="en-US"/>
              </w:rPr>
            </w:pPr>
          </w:p>
          <w:p w14:paraId="39E80E0A" w14:textId="77777777" w:rsidR="00972658" w:rsidRPr="00972658" w:rsidRDefault="00972658" w:rsidP="00972658">
            <w:pPr>
              <w:contextualSpacing/>
              <w:rPr>
                <w:rFonts w:ascii="Arial" w:eastAsiaTheme="minorHAnsi" w:hAnsi="Arial" w:cs="Arial"/>
                <w:sz w:val="22"/>
                <w:szCs w:val="22"/>
                <w:lang w:eastAsia="en-US"/>
              </w:rPr>
            </w:pPr>
          </w:p>
        </w:tc>
      </w:tr>
      <w:tr w:rsidR="00972658" w:rsidRPr="00972658" w14:paraId="065F9620" w14:textId="77777777" w:rsidTr="00972658">
        <w:trPr>
          <w:trHeight w:val="1155"/>
        </w:trPr>
        <w:tc>
          <w:tcPr>
            <w:tcW w:w="2234" w:type="dxa"/>
            <w:gridSpan w:val="2"/>
            <w:vMerge w:val="restart"/>
          </w:tcPr>
          <w:p w14:paraId="484B9236" w14:textId="77777777" w:rsidR="00972658" w:rsidRPr="00972658" w:rsidRDefault="00972658" w:rsidP="00972658">
            <w:pPr>
              <w:rPr>
                <w:rFonts w:ascii="Arial" w:eastAsiaTheme="minorHAnsi" w:hAnsi="Arial" w:cs="Arial"/>
                <w:b/>
                <w:sz w:val="22"/>
                <w:szCs w:val="22"/>
                <w:lang w:eastAsia="en-US"/>
              </w:rPr>
            </w:pPr>
          </w:p>
          <w:p w14:paraId="163502B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08" w:type="dxa"/>
            <w:vMerge w:val="restart"/>
          </w:tcPr>
          <w:p w14:paraId="0AB65CA2" w14:textId="77777777" w:rsidR="00972658" w:rsidRPr="00972658" w:rsidRDefault="00972658" w:rsidP="00972658">
            <w:pPr>
              <w:rPr>
                <w:rFonts w:ascii="Arial" w:eastAsiaTheme="minorHAnsi" w:hAnsi="Arial" w:cs="Arial"/>
                <w:b/>
                <w:sz w:val="22"/>
                <w:szCs w:val="22"/>
                <w:lang w:eastAsia="en-US"/>
              </w:rPr>
            </w:pPr>
          </w:p>
          <w:p w14:paraId="110C7C2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7.3.</w:t>
            </w:r>
          </w:p>
        </w:tc>
        <w:tc>
          <w:tcPr>
            <w:tcW w:w="1138" w:type="dxa"/>
            <w:vMerge w:val="restart"/>
          </w:tcPr>
          <w:p w14:paraId="2702F08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neospornog pomorskog dobra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36D3470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2113/1 k.o. Orašac</w:t>
            </w:r>
          </w:p>
        </w:tc>
        <w:tc>
          <w:tcPr>
            <w:tcW w:w="2108" w:type="dxa"/>
            <w:vMerge w:val="restart"/>
          </w:tcPr>
          <w:p w14:paraId="6258063E" w14:textId="77777777" w:rsidR="00972658" w:rsidRPr="00972658" w:rsidRDefault="00972658" w:rsidP="00972658">
            <w:pPr>
              <w:rPr>
                <w:rFonts w:ascii="Arial" w:eastAsiaTheme="minorHAnsi" w:hAnsi="Arial" w:cs="Arial"/>
                <w:sz w:val="22"/>
                <w:szCs w:val="22"/>
                <w:lang w:eastAsia="en-US"/>
              </w:rPr>
            </w:pPr>
          </w:p>
          <w:p w14:paraId="65F475A7" w14:textId="77777777" w:rsidR="00972658" w:rsidRPr="00972658" w:rsidRDefault="00972658" w:rsidP="00972658">
            <w:pPr>
              <w:rPr>
                <w:rFonts w:ascii="Arial" w:eastAsiaTheme="minorHAnsi" w:hAnsi="Arial" w:cs="Arial"/>
                <w:sz w:val="22"/>
                <w:szCs w:val="22"/>
                <w:lang w:eastAsia="en-US"/>
              </w:rPr>
            </w:pPr>
          </w:p>
          <w:p w14:paraId="6E526E8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suncobrani, ležaljke</w:t>
            </w:r>
          </w:p>
        </w:tc>
        <w:tc>
          <w:tcPr>
            <w:tcW w:w="1724" w:type="dxa"/>
            <w:gridSpan w:val="2"/>
            <w:vMerge w:val="restart"/>
          </w:tcPr>
          <w:p w14:paraId="6B67B365" w14:textId="77777777" w:rsidR="00972658" w:rsidRPr="00972658" w:rsidRDefault="00972658" w:rsidP="00972658">
            <w:pPr>
              <w:rPr>
                <w:rFonts w:ascii="Arial" w:eastAsiaTheme="minorHAnsi" w:hAnsi="Arial" w:cs="Arial"/>
                <w:sz w:val="22"/>
                <w:szCs w:val="22"/>
                <w:vertAlign w:val="superscript"/>
                <w:lang w:eastAsia="en-US"/>
              </w:rPr>
            </w:pPr>
          </w:p>
          <w:p w14:paraId="045A0EEC" w14:textId="77777777" w:rsidR="00972658" w:rsidRPr="00972658" w:rsidRDefault="00972658" w:rsidP="00972658">
            <w:pPr>
              <w:rPr>
                <w:rFonts w:ascii="Arial" w:eastAsiaTheme="minorHAnsi" w:hAnsi="Arial" w:cs="Arial"/>
                <w:sz w:val="22"/>
                <w:szCs w:val="22"/>
                <w:lang w:eastAsia="en-US"/>
              </w:rPr>
            </w:pPr>
          </w:p>
          <w:p w14:paraId="0DFB3680" w14:textId="77777777" w:rsidR="00972658" w:rsidRPr="00972658" w:rsidRDefault="00972658" w:rsidP="00972658">
            <w:pPr>
              <w:rPr>
                <w:rFonts w:ascii="Arial" w:eastAsiaTheme="minorHAnsi" w:hAnsi="Arial" w:cs="Arial"/>
                <w:sz w:val="22"/>
                <w:szCs w:val="22"/>
                <w:vertAlign w:val="superscript"/>
                <w:lang w:eastAsia="en-US"/>
              </w:rPr>
            </w:pPr>
          </w:p>
          <w:p w14:paraId="796679E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  ukupno</w:t>
            </w:r>
          </w:p>
          <w:p w14:paraId="6B5F95F7" w14:textId="77777777" w:rsidR="00972658" w:rsidRPr="00972658" w:rsidRDefault="00972658" w:rsidP="00972658">
            <w:pPr>
              <w:rPr>
                <w:rFonts w:ascii="Arial" w:eastAsiaTheme="minorHAnsi" w:hAnsi="Arial" w:cs="Arial"/>
                <w:sz w:val="22"/>
                <w:szCs w:val="22"/>
                <w:lang w:eastAsia="en-US"/>
              </w:rPr>
            </w:pPr>
          </w:p>
          <w:p w14:paraId="4D091918" w14:textId="77777777" w:rsidR="00972658" w:rsidRPr="00972658" w:rsidRDefault="00972658" w:rsidP="00972658">
            <w:pPr>
              <w:rPr>
                <w:rFonts w:ascii="Arial" w:eastAsiaTheme="minorHAnsi" w:hAnsi="Arial" w:cs="Arial"/>
                <w:sz w:val="22"/>
                <w:szCs w:val="22"/>
                <w:vertAlign w:val="superscript"/>
                <w:lang w:eastAsia="en-US"/>
              </w:rPr>
            </w:pPr>
          </w:p>
        </w:tc>
        <w:tc>
          <w:tcPr>
            <w:tcW w:w="1330" w:type="dxa"/>
            <w:gridSpan w:val="2"/>
          </w:tcPr>
          <w:p w14:paraId="71148B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C2584A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7BDD9FC5" w14:textId="77777777" w:rsidTr="00972658">
        <w:trPr>
          <w:trHeight w:val="1107"/>
        </w:trPr>
        <w:tc>
          <w:tcPr>
            <w:tcW w:w="2234" w:type="dxa"/>
            <w:gridSpan w:val="2"/>
            <w:vMerge/>
          </w:tcPr>
          <w:p w14:paraId="1C0F02B9" w14:textId="77777777" w:rsidR="00972658" w:rsidRPr="00972658" w:rsidRDefault="00972658" w:rsidP="00972658">
            <w:pPr>
              <w:rPr>
                <w:rFonts w:ascii="Arial" w:eastAsiaTheme="minorHAnsi" w:hAnsi="Arial" w:cs="Arial"/>
                <w:b/>
                <w:sz w:val="22"/>
                <w:szCs w:val="22"/>
                <w:lang w:eastAsia="en-US"/>
              </w:rPr>
            </w:pPr>
          </w:p>
        </w:tc>
        <w:tc>
          <w:tcPr>
            <w:tcW w:w="708" w:type="dxa"/>
            <w:vMerge/>
          </w:tcPr>
          <w:p w14:paraId="06E8366C" w14:textId="77777777" w:rsidR="00972658" w:rsidRPr="00972658" w:rsidRDefault="00972658" w:rsidP="00972658">
            <w:pPr>
              <w:rPr>
                <w:rFonts w:ascii="Arial" w:eastAsiaTheme="minorHAnsi" w:hAnsi="Arial" w:cs="Arial"/>
                <w:b/>
                <w:sz w:val="22"/>
                <w:szCs w:val="22"/>
                <w:lang w:eastAsia="en-US"/>
              </w:rPr>
            </w:pPr>
          </w:p>
        </w:tc>
        <w:tc>
          <w:tcPr>
            <w:tcW w:w="1138" w:type="dxa"/>
            <w:vMerge/>
          </w:tcPr>
          <w:p w14:paraId="157C7E17" w14:textId="77777777" w:rsidR="00972658" w:rsidRPr="00972658" w:rsidRDefault="00972658" w:rsidP="00972658">
            <w:pPr>
              <w:rPr>
                <w:rFonts w:ascii="Arial" w:eastAsiaTheme="minorHAnsi" w:hAnsi="Arial" w:cs="Arial"/>
                <w:sz w:val="22"/>
                <w:szCs w:val="22"/>
                <w:lang w:eastAsia="en-US"/>
              </w:rPr>
            </w:pPr>
          </w:p>
        </w:tc>
        <w:tc>
          <w:tcPr>
            <w:tcW w:w="2108" w:type="dxa"/>
            <w:vMerge/>
          </w:tcPr>
          <w:p w14:paraId="63FDFC50" w14:textId="77777777" w:rsidR="00972658" w:rsidRPr="00972658" w:rsidRDefault="00972658" w:rsidP="00972658">
            <w:pPr>
              <w:rPr>
                <w:rFonts w:ascii="Arial" w:eastAsiaTheme="minorHAnsi" w:hAnsi="Arial" w:cs="Arial"/>
                <w:sz w:val="22"/>
                <w:szCs w:val="22"/>
                <w:lang w:eastAsia="en-US"/>
              </w:rPr>
            </w:pPr>
          </w:p>
        </w:tc>
        <w:tc>
          <w:tcPr>
            <w:tcW w:w="1724" w:type="dxa"/>
            <w:gridSpan w:val="2"/>
            <w:vMerge/>
          </w:tcPr>
          <w:p w14:paraId="21C57F9A" w14:textId="77777777" w:rsidR="00972658" w:rsidRPr="00972658" w:rsidRDefault="00972658" w:rsidP="00972658">
            <w:pPr>
              <w:rPr>
                <w:rFonts w:ascii="Arial" w:eastAsiaTheme="minorHAnsi" w:hAnsi="Arial" w:cs="Arial"/>
                <w:sz w:val="22"/>
                <w:szCs w:val="22"/>
                <w:vertAlign w:val="superscript"/>
                <w:lang w:eastAsia="en-US"/>
              </w:rPr>
            </w:pPr>
          </w:p>
        </w:tc>
        <w:tc>
          <w:tcPr>
            <w:tcW w:w="1330" w:type="dxa"/>
            <w:gridSpan w:val="2"/>
          </w:tcPr>
          <w:p w14:paraId="30BCF80F" w14:textId="77777777" w:rsidR="00972658" w:rsidRPr="00972658" w:rsidRDefault="00972658" w:rsidP="00972658">
            <w:pPr>
              <w:rPr>
                <w:rFonts w:ascii="Arial" w:eastAsiaTheme="minorHAnsi" w:hAnsi="Arial" w:cs="Arial"/>
                <w:sz w:val="22"/>
                <w:szCs w:val="22"/>
                <w:lang w:eastAsia="en-US"/>
              </w:rPr>
            </w:pPr>
          </w:p>
          <w:p w14:paraId="5C852B5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bl>
    <w:p w14:paraId="0047349E"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46BA422D"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956"/>
        <w:gridCol w:w="888"/>
        <w:gridCol w:w="1415"/>
        <w:gridCol w:w="1810"/>
        <w:gridCol w:w="1609"/>
        <w:gridCol w:w="1384"/>
      </w:tblGrid>
      <w:tr w:rsidR="00972658" w:rsidRPr="00972658" w14:paraId="24272B13" w14:textId="77777777" w:rsidTr="00972658">
        <w:trPr>
          <w:trHeight w:val="558"/>
        </w:trPr>
        <w:tc>
          <w:tcPr>
            <w:tcW w:w="9062" w:type="dxa"/>
            <w:gridSpan w:val="6"/>
          </w:tcPr>
          <w:p w14:paraId="72899BB4" w14:textId="77777777" w:rsidR="00972658" w:rsidRPr="00972658" w:rsidRDefault="00972658" w:rsidP="00972658">
            <w:pPr>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8.MIKROLOKACIJA „ Orašac </w:t>
            </w:r>
            <w:proofErr w:type="spellStart"/>
            <w:r w:rsidRPr="00972658">
              <w:rPr>
                <w:rFonts w:ascii="Arial" w:eastAsiaTheme="minorHAnsi" w:hAnsi="Arial" w:cs="Arial"/>
                <w:b/>
                <w:sz w:val="22"/>
                <w:szCs w:val="22"/>
                <w:lang w:eastAsia="en-US"/>
              </w:rPr>
              <w:t>Hawai</w:t>
            </w:r>
            <w:proofErr w:type="spellEnd"/>
            <w:r w:rsidRPr="00972658">
              <w:rPr>
                <w:rFonts w:ascii="Arial" w:eastAsiaTheme="minorHAnsi" w:hAnsi="Arial" w:cs="Arial"/>
                <w:b/>
                <w:sz w:val="22"/>
                <w:szCs w:val="22"/>
                <w:lang w:eastAsia="en-US"/>
              </w:rPr>
              <w:t xml:space="preserve"> izvan lučkog područja“</w:t>
            </w:r>
          </w:p>
        </w:tc>
      </w:tr>
      <w:tr w:rsidR="00972658" w:rsidRPr="00972658" w14:paraId="24CB6A45" w14:textId="77777777" w:rsidTr="00972658">
        <w:trPr>
          <w:trHeight w:val="410"/>
        </w:trPr>
        <w:tc>
          <w:tcPr>
            <w:tcW w:w="1956" w:type="dxa"/>
          </w:tcPr>
          <w:p w14:paraId="0DAC33E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250AB2B" w14:textId="77777777" w:rsidR="00972658" w:rsidRPr="00972658" w:rsidRDefault="00972658" w:rsidP="00972658">
            <w:pPr>
              <w:rPr>
                <w:rFonts w:ascii="Arial" w:eastAsiaTheme="minorHAnsi" w:hAnsi="Arial" w:cs="Arial"/>
                <w:b/>
                <w:sz w:val="22"/>
                <w:szCs w:val="22"/>
                <w:lang w:eastAsia="en-US"/>
              </w:rPr>
            </w:pPr>
          </w:p>
        </w:tc>
        <w:tc>
          <w:tcPr>
            <w:tcW w:w="888" w:type="dxa"/>
          </w:tcPr>
          <w:p w14:paraId="0BC36093"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615C939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797A7F5" w14:textId="77777777" w:rsidR="00972658" w:rsidRPr="00972658" w:rsidRDefault="00972658" w:rsidP="00972658">
            <w:pPr>
              <w:rPr>
                <w:rFonts w:ascii="Arial" w:eastAsiaTheme="minorHAnsi" w:hAnsi="Arial" w:cs="Arial"/>
                <w:b/>
                <w:sz w:val="22"/>
                <w:szCs w:val="22"/>
                <w:lang w:eastAsia="en-US"/>
              </w:rPr>
            </w:pPr>
          </w:p>
        </w:tc>
        <w:tc>
          <w:tcPr>
            <w:tcW w:w="1415" w:type="dxa"/>
          </w:tcPr>
          <w:p w14:paraId="5013252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984A65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40EDAC99" w14:textId="77777777" w:rsidR="00972658" w:rsidRPr="00972658" w:rsidRDefault="00972658" w:rsidP="00972658">
            <w:pPr>
              <w:rPr>
                <w:rFonts w:ascii="Arial" w:eastAsiaTheme="minorHAnsi" w:hAnsi="Arial" w:cs="Arial"/>
                <w:b/>
                <w:sz w:val="22"/>
                <w:szCs w:val="22"/>
                <w:lang w:eastAsia="en-US"/>
              </w:rPr>
            </w:pPr>
          </w:p>
        </w:tc>
        <w:tc>
          <w:tcPr>
            <w:tcW w:w="1810" w:type="dxa"/>
          </w:tcPr>
          <w:p w14:paraId="7903396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609" w:type="dxa"/>
          </w:tcPr>
          <w:p w14:paraId="0BBD293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w:t>
            </w:r>
          </w:p>
          <w:p w14:paraId="72E3CB5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84" w:type="dxa"/>
          </w:tcPr>
          <w:p w14:paraId="27FBF18A"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076E129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rok na koji se </w:t>
            </w:r>
            <w:proofErr w:type="spellStart"/>
            <w:r w:rsidRPr="00972658">
              <w:rPr>
                <w:rFonts w:ascii="Arial" w:eastAsiaTheme="minorHAnsi" w:hAnsi="Arial" w:cs="Arial"/>
                <w:b/>
                <w:sz w:val="22"/>
                <w:szCs w:val="22"/>
                <w:lang w:eastAsia="en-US"/>
              </w:rPr>
              <w:t>dodjeljkuje</w:t>
            </w:r>
            <w:proofErr w:type="spellEnd"/>
            <w:r w:rsidRPr="00972658">
              <w:rPr>
                <w:rFonts w:ascii="Arial" w:eastAsiaTheme="minorHAnsi" w:hAnsi="Arial" w:cs="Arial"/>
                <w:b/>
                <w:sz w:val="22"/>
                <w:szCs w:val="22"/>
                <w:lang w:eastAsia="en-US"/>
              </w:rPr>
              <w:t xml:space="preserve"> dozvola</w:t>
            </w:r>
          </w:p>
        </w:tc>
      </w:tr>
      <w:tr w:rsidR="00972658" w:rsidRPr="00972658" w14:paraId="2A8A1D78" w14:textId="77777777" w:rsidTr="00972658">
        <w:trPr>
          <w:trHeight w:val="365"/>
        </w:trPr>
        <w:tc>
          <w:tcPr>
            <w:tcW w:w="1956" w:type="dxa"/>
            <w:vMerge w:val="restart"/>
          </w:tcPr>
          <w:p w14:paraId="2AB89CE1" w14:textId="77777777" w:rsidR="00972658" w:rsidRPr="00972658" w:rsidRDefault="00972658" w:rsidP="00972658">
            <w:pPr>
              <w:rPr>
                <w:rFonts w:ascii="Arial" w:eastAsiaTheme="minorHAnsi" w:hAnsi="Arial" w:cs="Arial"/>
                <w:b/>
                <w:sz w:val="22"/>
                <w:szCs w:val="22"/>
                <w:lang w:eastAsia="en-US"/>
              </w:rPr>
            </w:pPr>
          </w:p>
          <w:p w14:paraId="076725FB" w14:textId="77777777" w:rsidR="00972658" w:rsidRPr="00972658" w:rsidRDefault="00972658" w:rsidP="00972658">
            <w:pPr>
              <w:rPr>
                <w:rFonts w:ascii="Arial" w:eastAsia="Arial Unicode MS" w:hAnsi="Arial" w:cs="Arial"/>
                <w:sz w:val="22"/>
                <w:szCs w:val="22"/>
                <w:lang w:eastAsia="en-US"/>
              </w:rPr>
            </w:pPr>
            <w:r w:rsidRPr="00972658">
              <w:rPr>
                <w:rFonts w:ascii="Arial" w:eastAsiaTheme="minorHAnsi" w:hAnsi="Arial" w:cs="Arial"/>
                <w:b/>
                <w:sz w:val="22"/>
                <w:szCs w:val="22"/>
                <w:lang w:eastAsia="en-US"/>
              </w:rPr>
              <w:t>Iznajmljivanje opreme za rekreaciju i sport</w:t>
            </w:r>
          </w:p>
          <w:p w14:paraId="1B28B12D" w14:textId="77777777" w:rsidR="00972658" w:rsidRPr="00972658" w:rsidRDefault="00972658" w:rsidP="00972658">
            <w:pPr>
              <w:rPr>
                <w:rFonts w:ascii="Arial" w:eastAsiaTheme="minorHAnsi" w:hAnsi="Arial" w:cs="Arial"/>
                <w:b/>
                <w:sz w:val="22"/>
                <w:szCs w:val="22"/>
                <w:lang w:eastAsia="en-US"/>
              </w:rPr>
            </w:pPr>
          </w:p>
        </w:tc>
        <w:tc>
          <w:tcPr>
            <w:tcW w:w="888" w:type="dxa"/>
            <w:vMerge w:val="restart"/>
          </w:tcPr>
          <w:p w14:paraId="0321DE86" w14:textId="77777777" w:rsidR="00972658" w:rsidRPr="00972658" w:rsidRDefault="00972658" w:rsidP="00972658">
            <w:pPr>
              <w:rPr>
                <w:rFonts w:ascii="Arial" w:eastAsiaTheme="minorHAnsi" w:hAnsi="Arial" w:cs="Arial"/>
                <w:b/>
                <w:sz w:val="22"/>
                <w:szCs w:val="22"/>
                <w:lang w:eastAsia="en-US"/>
              </w:rPr>
            </w:pPr>
          </w:p>
          <w:p w14:paraId="45625F9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8.1</w:t>
            </w:r>
          </w:p>
          <w:p w14:paraId="69FB1F4B" w14:textId="77777777" w:rsidR="00972658" w:rsidRPr="00972658" w:rsidRDefault="00972658" w:rsidP="00972658">
            <w:pPr>
              <w:rPr>
                <w:rFonts w:ascii="Arial" w:eastAsiaTheme="minorHAnsi" w:hAnsi="Arial" w:cs="Arial"/>
                <w:b/>
                <w:sz w:val="22"/>
                <w:szCs w:val="22"/>
                <w:lang w:eastAsia="en-US"/>
              </w:rPr>
            </w:pPr>
          </w:p>
        </w:tc>
        <w:tc>
          <w:tcPr>
            <w:tcW w:w="1415" w:type="dxa"/>
            <w:vMerge w:val="restart"/>
          </w:tcPr>
          <w:p w14:paraId="61EC6A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 č.zem.891/2</w:t>
            </w:r>
          </w:p>
          <w:p w14:paraId="45BE53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Orašac</w:t>
            </w:r>
          </w:p>
        </w:tc>
        <w:tc>
          <w:tcPr>
            <w:tcW w:w="1810" w:type="dxa"/>
            <w:vMerge w:val="restart"/>
          </w:tcPr>
          <w:p w14:paraId="31901C34" w14:textId="77777777" w:rsidR="00972658" w:rsidRPr="00972658" w:rsidRDefault="00972658" w:rsidP="00972658">
            <w:pPr>
              <w:widowControl w:val="0"/>
              <w:suppressAutoHyphens/>
              <w:rPr>
                <w:rFonts w:ascii="Arial" w:eastAsiaTheme="minorHAnsi" w:hAnsi="Arial" w:cs="Arial"/>
                <w:sz w:val="22"/>
                <w:szCs w:val="22"/>
                <w:lang w:eastAsia="en-US"/>
              </w:rPr>
            </w:pPr>
          </w:p>
          <w:p w14:paraId="0096CA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skuter</w:t>
            </w:r>
          </w:p>
          <w:p w14:paraId="33E0F278"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9" w:type="dxa"/>
            <w:vMerge w:val="restart"/>
          </w:tcPr>
          <w:p w14:paraId="57C2BFE2" w14:textId="77777777" w:rsidR="00972658" w:rsidRPr="00972658" w:rsidRDefault="00972658" w:rsidP="00972658">
            <w:pPr>
              <w:rPr>
                <w:rFonts w:ascii="Arial" w:eastAsiaTheme="minorHAnsi" w:hAnsi="Arial" w:cs="Arial"/>
                <w:sz w:val="22"/>
                <w:szCs w:val="22"/>
                <w:vertAlign w:val="superscript"/>
                <w:lang w:eastAsia="en-US"/>
              </w:rPr>
            </w:pPr>
          </w:p>
          <w:p w14:paraId="654821B8" w14:textId="77777777" w:rsidR="00972658" w:rsidRPr="00972658" w:rsidRDefault="00972658" w:rsidP="00972658">
            <w:pPr>
              <w:rPr>
                <w:rFonts w:ascii="Arial" w:eastAsiaTheme="minorHAnsi" w:hAnsi="Arial" w:cs="Arial"/>
                <w:sz w:val="22"/>
                <w:szCs w:val="22"/>
                <w:lang w:eastAsia="en-US"/>
              </w:rPr>
            </w:pPr>
          </w:p>
          <w:p w14:paraId="1B42857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6207A0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vertAlign w:val="superscript"/>
                <w:lang w:eastAsia="en-US"/>
              </w:rPr>
              <w:t xml:space="preserve">  </w:t>
            </w:r>
          </w:p>
        </w:tc>
        <w:tc>
          <w:tcPr>
            <w:tcW w:w="1384" w:type="dxa"/>
          </w:tcPr>
          <w:p w14:paraId="599C2FB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57DF3F3E" w14:textId="77777777" w:rsidR="00972658" w:rsidRPr="00972658" w:rsidRDefault="00972658" w:rsidP="00972658">
            <w:pPr>
              <w:rPr>
                <w:rFonts w:ascii="Arial" w:eastAsiaTheme="minorHAnsi" w:hAnsi="Arial" w:cs="Arial"/>
                <w:sz w:val="22"/>
                <w:szCs w:val="22"/>
                <w:lang w:eastAsia="en-US"/>
              </w:rPr>
            </w:pPr>
          </w:p>
        </w:tc>
      </w:tr>
      <w:tr w:rsidR="00972658" w:rsidRPr="00972658" w14:paraId="0218BF5B" w14:textId="77777777" w:rsidTr="00972658">
        <w:trPr>
          <w:trHeight w:val="390"/>
        </w:trPr>
        <w:tc>
          <w:tcPr>
            <w:tcW w:w="1956" w:type="dxa"/>
            <w:vMerge/>
          </w:tcPr>
          <w:p w14:paraId="0F99464F" w14:textId="77777777" w:rsidR="00972658" w:rsidRPr="00972658" w:rsidRDefault="00972658" w:rsidP="00972658">
            <w:pPr>
              <w:rPr>
                <w:rFonts w:ascii="Arial" w:eastAsiaTheme="minorHAnsi" w:hAnsi="Arial" w:cs="Arial"/>
                <w:b/>
                <w:sz w:val="22"/>
                <w:szCs w:val="22"/>
                <w:lang w:eastAsia="en-US"/>
              </w:rPr>
            </w:pPr>
          </w:p>
        </w:tc>
        <w:tc>
          <w:tcPr>
            <w:tcW w:w="888" w:type="dxa"/>
            <w:vMerge/>
          </w:tcPr>
          <w:p w14:paraId="062B03A5" w14:textId="77777777" w:rsidR="00972658" w:rsidRPr="00972658" w:rsidRDefault="00972658" w:rsidP="00972658">
            <w:pPr>
              <w:rPr>
                <w:rFonts w:ascii="Arial" w:eastAsiaTheme="minorHAnsi" w:hAnsi="Arial" w:cs="Arial"/>
                <w:b/>
                <w:sz w:val="22"/>
                <w:szCs w:val="22"/>
                <w:lang w:eastAsia="en-US"/>
              </w:rPr>
            </w:pPr>
          </w:p>
        </w:tc>
        <w:tc>
          <w:tcPr>
            <w:tcW w:w="1415" w:type="dxa"/>
            <w:vMerge/>
          </w:tcPr>
          <w:p w14:paraId="3B37743C" w14:textId="77777777" w:rsidR="00972658" w:rsidRPr="00972658" w:rsidRDefault="00972658" w:rsidP="00972658">
            <w:pPr>
              <w:rPr>
                <w:rFonts w:ascii="Arial" w:eastAsiaTheme="minorHAnsi" w:hAnsi="Arial" w:cs="Arial"/>
                <w:sz w:val="22"/>
                <w:szCs w:val="22"/>
                <w:lang w:eastAsia="en-US"/>
              </w:rPr>
            </w:pPr>
          </w:p>
        </w:tc>
        <w:tc>
          <w:tcPr>
            <w:tcW w:w="1810" w:type="dxa"/>
            <w:vMerge/>
          </w:tcPr>
          <w:p w14:paraId="5972EA7A"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9" w:type="dxa"/>
            <w:vMerge/>
          </w:tcPr>
          <w:p w14:paraId="289A2B81" w14:textId="77777777" w:rsidR="00972658" w:rsidRPr="00972658" w:rsidRDefault="00972658" w:rsidP="00972658">
            <w:pPr>
              <w:rPr>
                <w:rFonts w:ascii="Arial" w:eastAsiaTheme="minorHAnsi" w:hAnsi="Arial" w:cs="Arial"/>
                <w:sz w:val="22"/>
                <w:szCs w:val="22"/>
                <w:vertAlign w:val="superscript"/>
                <w:lang w:eastAsia="en-US"/>
              </w:rPr>
            </w:pPr>
          </w:p>
        </w:tc>
        <w:tc>
          <w:tcPr>
            <w:tcW w:w="1384" w:type="dxa"/>
          </w:tcPr>
          <w:p w14:paraId="3D83BDE5" w14:textId="77777777" w:rsidR="00972658" w:rsidRPr="00972658" w:rsidRDefault="00972658" w:rsidP="00D54CC4">
            <w:pPr>
              <w:numPr>
                <w:ilvl w:val="0"/>
                <w:numId w:val="5"/>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0A71AC47"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45EAC556"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7" w:type="dxa"/>
        <w:tblLayout w:type="fixed"/>
        <w:tblLook w:val="04A0" w:firstRow="1" w:lastRow="0" w:firstColumn="1" w:lastColumn="0" w:noHBand="0" w:noVBand="1"/>
      </w:tblPr>
      <w:tblGrid>
        <w:gridCol w:w="2226"/>
        <w:gridCol w:w="852"/>
        <w:gridCol w:w="1407"/>
        <w:gridCol w:w="140"/>
        <w:gridCol w:w="1694"/>
        <w:gridCol w:w="283"/>
        <w:gridCol w:w="1271"/>
        <w:gridCol w:w="1374"/>
      </w:tblGrid>
      <w:tr w:rsidR="00972658" w:rsidRPr="00972658" w14:paraId="76F28BAB" w14:textId="77777777" w:rsidTr="00972658">
        <w:trPr>
          <w:trHeight w:val="558"/>
        </w:trPr>
        <w:tc>
          <w:tcPr>
            <w:tcW w:w="9247" w:type="dxa"/>
            <w:gridSpan w:val="8"/>
          </w:tcPr>
          <w:p w14:paraId="5AA13EC9" w14:textId="77777777" w:rsidR="00972658" w:rsidRPr="00972658" w:rsidRDefault="00972658" w:rsidP="00972658">
            <w:p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9. MIKROLOKACIJA  „Zaton Mali“</w:t>
            </w:r>
          </w:p>
        </w:tc>
      </w:tr>
      <w:tr w:rsidR="00972658" w:rsidRPr="00972658" w14:paraId="74CBABCF" w14:textId="77777777" w:rsidTr="00972658">
        <w:trPr>
          <w:trHeight w:val="410"/>
        </w:trPr>
        <w:tc>
          <w:tcPr>
            <w:tcW w:w="2226" w:type="dxa"/>
          </w:tcPr>
          <w:p w14:paraId="51E5197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tc>
        <w:tc>
          <w:tcPr>
            <w:tcW w:w="852" w:type="dxa"/>
          </w:tcPr>
          <w:p w14:paraId="5D0F4EF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2F56087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128EAA4D" w14:textId="77777777" w:rsidR="00972658" w:rsidRPr="00972658" w:rsidRDefault="00972658" w:rsidP="00972658">
            <w:pPr>
              <w:rPr>
                <w:rFonts w:ascii="Arial" w:eastAsiaTheme="minorHAnsi" w:hAnsi="Arial" w:cs="Arial"/>
                <w:b/>
                <w:sz w:val="22"/>
                <w:szCs w:val="22"/>
                <w:lang w:eastAsia="en-US"/>
              </w:rPr>
            </w:pPr>
          </w:p>
        </w:tc>
        <w:tc>
          <w:tcPr>
            <w:tcW w:w="1407" w:type="dxa"/>
          </w:tcPr>
          <w:p w14:paraId="0627F7E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465D5D8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06D93E37" w14:textId="77777777" w:rsidR="00972658" w:rsidRPr="00972658" w:rsidRDefault="00972658" w:rsidP="00972658">
            <w:pPr>
              <w:rPr>
                <w:rFonts w:ascii="Arial" w:eastAsiaTheme="minorHAnsi" w:hAnsi="Arial" w:cs="Arial"/>
                <w:b/>
                <w:sz w:val="22"/>
                <w:szCs w:val="22"/>
                <w:lang w:eastAsia="en-US"/>
              </w:rPr>
            </w:pPr>
          </w:p>
        </w:tc>
        <w:tc>
          <w:tcPr>
            <w:tcW w:w="2117" w:type="dxa"/>
            <w:gridSpan w:val="3"/>
          </w:tcPr>
          <w:p w14:paraId="57346C5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271" w:type="dxa"/>
          </w:tcPr>
          <w:p w14:paraId="112E285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32CD80E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74" w:type="dxa"/>
          </w:tcPr>
          <w:p w14:paraId="10D79AE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3A5D659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p w14:paraId="2C0FCA2B" w14:textId="77777777" w:rsidR="00972658" w:rsidRPr="00972658" w:rsidRDefault="00972658" w:rsidP="00972658">
            <w:pPr>
              <w:rPr>
                <w:rFonts w:ascii="Arial" w:eastAsiaTheme="minorHAnsi" w:hAnsi="Arial" w:cs="Arial"/>
                <w:b/>
                <w:sz w:val="22"/>
                <w:szCs w:val="22"/>
                <w:lang w:eastAsia="en-US"/>
              </w:rPr>
            </w:pPr>
          </w:p>
        </w:tc>
      </w:tr>
      <w:tr w:rsidR="00972658" w:rsidRPr="00972658" w14:paraId="474A8E8C" w14:textId="77777777" w:rsidTr="00972658">
        <w:trPr>
          <w:trHeight w:val="630"/>
        </w:trPr>
        <w:tc>
          <w:tcPr>
            <w:tcW w:w="2226" w:type="dxa"/>
            <w:vMerge w:val="restart"/>
          </w:tcPr>
          <w:p w14:paraId="448B1C62" w14:textId="77777777" w:rsidR="00972658" w:rsidRPr="00972658" w:rsidRDefault="00972658" w:rsidP="00972658">
            <w:pPr>
              <w:rPr>
                <w:rFonts w:ascii="Arial" w:eastAsiaTheme="minorHAnsi" w:hAnsi="Arial" w:cs="Arial"/>
                <w:b/>
                <w:sz w:val="22"/>
                <w:szCs w:val="22"/>
                <w:lang w:eastAsia="en-US"/>
              </w:rPr>
            </w:pPr>
          </w:p>
          <w:p w14:paraId="27CCC2EE" w14:textId="77777777" w:rsidR="00972658" w:rsidRPr="00972658" w:rsidRDefault="00972658" w:rsidP="00972658">
            <w:pPr>
              <w:rPr>
                <w:rFonts w:ascii="Arial" w:eastAsiaTheme="minorHAnsi" w:hAnsi="Arial" w:cs="Arial"/>
                <w:b/>
                <w:sz w:val="22"/>
                <w:szCs w:val="22"/>
                <w:lang w:eastAsia="en-US"/>
              </w:rPr>
            </w:pPr>
          </w:p>
          <w:p w14:paraId="755EEA7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5554E3EA" w14:textId="77777777" w:rsidR="00972658" w:rsidRPr="00972658" w:rsidRDefault="00972658" w:rsidP="00972658">
            <w:pPr>
              <w:rPr>
                <w:rFonts w:ascii="Arial" w:eastAsiaTheme="minorHAnsi" w:hAnsi="Arial" w:cs="Arial"/>
                <w:b/>
                <w:sz w:val="22"/>
                <w:szCs w:val="22"/>
                <w:lang w:eastAsia="en-US"/>
              </w:rPr>
            </w:pPr>
          </w:p>
          <w:p w14:paraId="34B87362"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232F353E" w14:textId="77777777" w:rsidR="00972658" w:rsidRPr="00972658" w:rsidRDefault="00972658" w:rsidP="00972658">
            <w:pPr>
              <w:rPr>
                <w:rFonts w:ascii="Arial" w:eastAsiaTheme="minorHAnsi" w:hAnsi="Arial" w:cs="Arial"/>
                <w:b/>
                <w:sz w:val="22"/>
                <w:szCs w:val="22"/>
                <w:lang w:eastAsia="en-US"/>
              </w:rPr>
            </w:pPr>
          </w:p>
          <w:p w14:paraId="651A5FA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9.1</w:t>
            </w:r>
          </w:p>
          <w:p w14:paraId="3FD4FC49" w14:textId="77777777" w:rsidR="00972658" w:rsidRPr="00972658" w:rsidRDefault="00972658" w:rsidP="00972658">
            <w:pPr>
              <w:rPr>
                <w:rFonts w:ascii="Arial" w:eastAsiaTheme="minorHAnsi" w:hAnsi="Arial" w:cs="Arial"/>
                <w:b/>
                <w:sz w:val="22"/>
                <w:szCs w:val="22"/>
                <w:lang w:eastAsia="en-US"/>
              </w:rPr>
            </w:pPr>
          </w:p>
          <w:p w14:paraId="68DF5C33" w14:textId="77777777" w:rsidR="00972658" w:rsidRPr="00972658" w:rsidRDefault="00972658" w:rsidP="00972658">
            <w:pPr>
              <w:rPr>
                <w:rFonts w:ascii="Arial" w:eastAsiaTheme="minorHAnsi" w:hAnsi="Arial" w:cs="Arial"/>
                <w:b/>
                <w:sz w:val="22"/>
                <w:szCs w:val="22"/>
                <w:lang w:eastAsia="en-US"/>
              </w:rPr>
            </w:pPr>
          </w:p>
        </w:tc>
        <w:tc>
          <w:tcPr>
            <w:tcW w:w="1407" w:type="dxa"/>
            <w:vMerge w:val="restart"/>
          </w:tcPr>
          <w:p w14:paraId="5BE10F01" w14:textId="77777777" w:rsidR="00972658" w:rsidRPr="00972658" w:rsidRDefault="00972658" w:rsidP="00972658">
            <w:pPr>
              <w:rPr>
                <w:rFonts w:ascii="Arial" w:eastAsiaTheme="minorHAnsi" w:hAnsi="Arial" w:cs="Arial"/>
                <w:sz w:val="22"/>
                <w:szCs w:val="22"/>
                <w:lang w:eastAsia="en-US"/>
              </w:rPr>
            </w:pPr>
          </w:p>
          <w:p w14:paraId="64098A9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5D163B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2378</w:t>
            </w:r>
          </w:p>
          <w:p w14:paraId="38EA729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Zaton</w:t>
            </w:r>
          </w:p>
          <w:p w14:paraId="153ADAE2" w14:textId="77777777" w:rsidR="00972658" w:rsidRPr="00972658" w:rsidRDefault="00972658" w:rsidP="00972658">
            <w:pPr>
              <w:rPr>
                <w:rFonts w:ascii="Arial" w:eastAsiaTheme="minorHAnsi" w:hAnsi="Arial" w:cs="Arial"/>
                <w:b/>
                <w:sz w:val="22"/>
                <w:szCs w:val="22"/>
                <w:lang w:eastAsia="en-US"/>
              </w:rPr>
            </w:pPr>
          </w:p>
        </w:tc>
        <w:tc>
          <w:tcPr>
            <w:tcW w:w="2117" w:type="dxa"/>
            <w:gridSpan w:val="3"/>
            <w:vMerge w:val="restart"/>
          </w:tcPr>
          <w:p w14:paraId="0DEBC348" w14:textId="77777777" w:rsidR="00972658" w:rsidRPr="00972658" w:rsidRDefault="00972658" w:rsidP="00972658">
            <w:pPr>
              <w:rPr>
                <w:rFonts w:ascii="Arial" w:eastAsiaTheme="minorHAnsi" w:hAnsi="Arial" w:cs="Arial"/>
                <w:sz w:val="22"/>
                <w:szCs w:val="22"/>
                <w:lang w:eastAsia="en-US"/>
              </w:rPr>
            </w:pPr>
          </w:p>
          <w:p w14:paraId="28AF56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p>
          <w:p w14:paraId="69A7B88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625E6CAE" w14:textId="77777777" w:rsidR="00972658" w:rsidRPr="00972658" w:rsidRDefault="00972658" w:rsidP="00972658">
            <w:pPr>
              <w:rPr>
                <w:rFonts w:ascii="Arial" w:eastAsiaTheme="minorHAnsi" w:hAnsi="Arial" w:cs="Arial"/>
                <w:sz w:val="22"/>
                <w:szCs w:val="22"/>
                <w:lang w:eastAsia="en-US"/>
              </w:rPr>
            </w:pPr>
          </w:p>
        </w:tc>
        <w:tc>
          <w:tcPr>
            <w:tcW w:w="1271" w:type="dxa"/>
            <w:vMerge w:val="restart"/>
          </w:tcPr>
          <w:p w14:paraId="5B7C290C" w14:textId="77777777" w:rsidR="00972658" w:rsidRPr="00972658" w:rsidRDefault="00972658" w:rsidP="00972658">
            <w:pPr>
              <w:rPr>
                <w:rFonts w:ascii="Arial" w:eastAsiaTheme="minorHAnsi" w:hAnsi="Arial" w:cs="Arial"/>
                <w:sz w:val="22"/>
                <w:szCs w:val="22"/>
                <w:lang w:eastAsia="en-US"/>
              </w:rPr>
            </w:pPr>
          </w:p>
          <w:p w14:paraId="453FA965" w14:textId="77777777" w:rsidR="00972658" w:rsidRPr="00972658" w:rsidRDefault="00972658" w:rsidP="00972658">
            <w:pPr>
              <w:rPr>
                <w:rFonts w:ascii="Arial" w:eastAsiaTheme="minorHAnsi" w:hAnsi="Arial" w:cs="Arial"/>
                <w:sz w:val="22"/>
                <w:szCs w:val="22"/>
                <w:lang w:eastAsia="en-US"/>
              </w:rPr>
            </w:pPr>
          </w:p>
          <w:p w14:paraId="3652611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8 kom.</w:t>
            </w:r>
          </w:p>
          <w:p w14:paraId="116330D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374" w:type="dxa"/>
          </w:tcPr>
          <w:p w14:paraId="25560D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1498209" w14:textId="77777777" w:rsidR="00972658" w:rsidRPr="00972658" w:rsidRDefault="00972658" w:rsidP="00972658">
            <w:pPr>
              <w:rPr>
                <w:rFonts w:ascii="Arial" w:eastAsiaTheme="minorHAnsi" w:hAnsi="Arial" w:cs="Arial"/>
                <w:sz w:val="22"/>
                <w:szCs w:val="22"/>
                <w:lang w:eastAsia="en-US"/>
              </w:rPr>
            </w:pPr>
          </w:p>
          <w:p w14:paraId="2C0E9A84" w14:textId="77777777" w:rsidR="00972658" w:rsidRPr="00972658" w:rsidRDefault="00972658" w:rsidP="00972658">
            <w:pPr>
              <w:rPr>
                <w:rFonts w:ascii="Arial" w:eastAsiaTheme="minorHAnsi" w:hAnsi="Arial" w:cs="Arial"/>
                <w:sz w:val="22"/>
                <w:szCs w:val="22"/>
                <w:lang w:eastAsia="en-US"/>
              </w:rPr>
            </w:pPr>
          </w:p>
        </w:tc>
      </w:tr>
      <w:tr w:rsidR="00972658" w:rsidRPr="00972658" w14:paraId="7CA59239" w14:textId="77777777" w:rsidTr="00972658">
        <w:trPr>
          <w:trHeight w:val="620"/>
        </w:trPr>
        <w:tc>
          <w:tcPr>
            <w:tcW w:w="2226" w:type="dxa"/>
            <w:vMerge/>
          </w:tcPr>
          <w:p w14:paraId="124B6D79"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72B381E9"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6B8BC85E"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6C92C0BF" w14:textId="77777777" w:rsidR="00972658" w:rsidRPr="00972658" w:rsidRDefault="00972658" w:rsidP="00972658">
            <w:pPr>
              <w:rPr>
                <w:rFonts w:ascii="Arial" w:eastAsiaTheme="minorHAnsi" w:hAnsi="Arial" w:cs="Arial"/>
                <w:sz w:val="22"/>
                <w:szCs w:val="22"/>
                <w:lang w:eastAsia="en-US"/>
              </w:rPr>
            </w:pPr>
          </w:p>
        </w:tc>
        <w:tc>
          <w:tcPr>
            <w:tcW w:w="1271" w:type="dxa"/>
            <w:vMerge/>
          </w:tcPr>
          <w:p w14:paraId="54F9504D" w14:textId="77777777" w:rsidR="00972658" w:rsidRPr="00972658" w:rsidRDefault="00972658" w:rsidP="00972658">
            <w:pPr>
              <w:rPr>
                <w:rFonts w:ascii="Arial" w:eastAsiaTheme="minorHAnsi" w:hAnsi="Arial" w:cs="Arial"/>
                <w:sz w:val="22"/>
                <w:szCs w:val="22"/>
                <w:lang w:eastAsia="en-US"/>
              </w:rPr>
            </w:pPr>
          </w:p>
        </w:tc>
        <w:tc>
          <w:tcPr>
            <w:tcW w:w="1374" w:type="dxa"/>
          </w:tcPr>
          <w:p w14:paraId="7B8A8FF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DC2939C" w14:textId="77777777" w:rsidR="00972658" w:rsidRPr="00972658" w:rsidRDefault="00972658" w:rsidP="00972658">
            <w:pPr>
              <w:rPr>
                <w:rFonts w:ascii="Arial" w:eastAsiaTheme="minorHAnsi" w:hAnsi="Arial" w:cs="Arial"/>
                <w:sz w:val="22"/>
                <w:szCs w:val="22"/>
                <w:lang w:eastAsia="en-US"/>
              </w:rPr>
            </w:pPr>
          </w:p>
        </w:tc>
      </w:tr>
      <w:tr w:rsidR="00972658" w:rsidRPr="00972658" w14:paraId="3A019F08" w14:textId="77777777" w:rsidTr="00972658">
        <w:trPr>
          <w:trHeight w:val="615"/>
        </w:trPr>
        <w:tc>
          <w:tcPr>
            <w:tcW w:w="2226" w:type="dxa"/>
            <w:vMerge w:val="restart"/>
          </w:tcPr>
          <w:p w14:paraId="76E78AA4" w14:textId="77777777" w:rsidR="00972658" w:rsidRPr="00972658" w:rsidRDefault="00972658" w:rsidP="00972658">
            <w:pPr>
              <w:rPr>
                <w:rFonts w:ascii="Arial" w:eastAsiaTheme="minorHAnsi" w:hAnsi="Arial" w:cs="Arial"/>
                <w:b/>
                <w:sz w:val="22"/>
                <w:szCs w:val="22"/>
                <w:lang w:eastAsia="en-US"/>
              </w:rPr>
            </w:pPr>
          </w:p>
          <w:p w14:paraId="2BBEB22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4DC6919C" w14:textId="77777777" w:rsidR="00972658" w:rsidRPr="00972658" w:rsidRDefault="00972658" w:rsidP="00972658">
            <w:pPr>
              <w:rPr>
                <w:rFonts w:ascii="Arial" w:eastAsiaTheme="minorHAnsi" w:hAnsi="Arial" w:cs="Arial"/>
                <w:b/>
                <w:sz w:val="22"/>
                <w:szCs w:val="22"/>
                <w:lang w:eastAsia="en-US"/>
              </w:rPr>
            </w:pPr>
          </w:p>
          <w:p w14:paraId="55CCF406"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32BA68AA" w14:textId="77777777" w:rsidR="00972658" w:rsidRPr="00972658" w:rsidRDefault="00972658" w:rsidP="00972658">
            <w:pPr>
              <w:rPr>
                <w:rFonts w:ascii="Arial" w:eastAsiaTheme="minorHAnsi" w:hAnsi="Arial" w:cs="Arial"/>
                <w:b/>
                <w:sz w:val="22"/>
                <w:szCs w:val="22"/>
                <w:lang w:eastAsia="en-US"/>
              </w:rPr>
            </w:pPr>
          </w:p>
          <w:p w14:paraId="344E1D7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9.2</w:t>
            </w:r>
          </w:p>
        </w:tc>
        <w:tc>
          <w:tcPr>
            <w:tcW w:w="1407" w:type="dxa"/>
            <w:vMerge w:val="restart"/>
          </w:tcPr>
          <w:p w14:paraId="33CD6B06" w14:textId="77777777" w:rsidR="00972658" w:rsidRPr="00972658" w:rsidRDefault="00972658" w:rsidP="00972658">
            <w:pPr>
              <w:rPr>
                <w:rFonts w:ascii="Arial" w:eastAsiaTheme="minorHAnsi" w:hAnsi="Arial" w:cs="Arial"/>
                <w:sz w:val="22"/>
                <w:szCs w:val="22"/>
                <w:lang w:eastAsia="en-US"/>
              </w:rPr>
            </w:pPr>
          </w:p>
          <w:p w14:paraId="6A8F84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1ED222A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3189/1</w:t>
            </w:r>
          </w:p>
          <w:p w14:paraId="7E886DD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Zaton</w:t>
            </w:r>
          </w:p>
        </w:tc>
        <w:tc>
          <w:tcPr>
            <w:tcW w:w="2117" w:type="dxa"/>
            <w:gridSpan w:val="3"/>
            <w:vMerge w:val="restart"/>
          </w:tcPr>
          <w:p w14:paraId="52EA664F" w14:textId="77777777" w:rsidR="00972658" w:rsidRPr="00972658" w:rsidRDefault="00972658" w:rsidP="00972658">
            <w:pPr>
              <w:rPr>
                <w:rFonts w:ascii="Arial" w:eastAsiaTheme="minorHAnsi" w:hAnsi="Arial" w:cs="Arial"/>
                <w:sz w:val="22"/>
                <w:szCs w:val="22"/>
                <w:lang w:eastAsia="en-US"/>
              </w:rPr>
            </w:pPr>
          </w:p>
          <w:p w14:paraId="0563CE2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p>
          <w:p w14:paraId="60E76AE7"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28FD127C" w14:textId="77777777" w:rsidR="00972658" w:rsidRPr="00972658" w:rsidRDefault="00972658" w:rsidP="00972658">
            <w:pPr>
              <w:rPr>
                <w:rFonts w:ascii="Arial" w:eastAsiaTheme="minorHAnsi" w:hAnsi="Arial" w:cs="Arial"/>
                <w:sz w:val="22"/>
                <w:szCs w:val="22"/>
                <w:lang w:eastAsia="en-US"/>
              </w:rPr>
            </w:pPr>
          </w:p>
        </w:tc>
        <w:tc>
          <w:tcPr>
            <w:tcW w:w="1271" w:type="dxa"/>
            <w:vMerge w:val="restart"/>
          </w:tcPr>
          <w:p w14:paraId="0FBAEE79" w14:textId="77777777" w:rsidR="00972658" w:rsidRPr="00972658" w:rsidRDefault="00972658" w:rsidP="00972658">
            <w:pPr>
              <w:rPr>
                <w:rFonts w:ascii="Arial" w:eastAsiaTheme="minorHAnsi" w:hAnsi="Arial" w:cs="Arial"/>
                <w:sz w:val="22"/>
                <w:szCs w:val="22"/>
                <w:lang w:eastAsia="en-US"/>
              </w:rPr>
            </w:pPr>
          </w:p>
          <w:p w14:paraId="115B601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p w14:paraId="79830F4D"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ukupno</w:t>
            </w:r>
          </w:p>
        </w:tc>
        <w:tc>
          <w:tcPr>
            <w:tcW w:w="1374" w:type="dxa"/>
          </w:tcPr>
          <w:p w14:paraId="33EEE3DA" w14:textId="77777777" w:rsidR="00972658" w:rsidRPr="00972658" w:rsidRDefault="00972658" w:rsidP="00972658">
            <w:pPr>
              <w:rPr>
                <w:rFonts w:ascii="Arial" w:eastAsiaTheme="minorHAnsi" w:hAnsi="Arial" w:cs="Arial"/>
                <w:sz w:val="22"/>
                <w:szCs w:val="22"/>
                <w:lang w:eastAsia="en-US"/>
              </w:rPr>
            </w:pPr>
          </w:p>
          <w:p w14:paraId="6EA7E4C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56CED8D" w14:textId="77777777" w:rsidTr="00972658">
        <w:trPr>
          <w:trHeight w:val="705"/>
        </w:trPr>
        <w:tc>
          <w:tcPr>
            <w:tcW w:w="2226" w:type="dxa"/>
            <w:vMerge/>
          </w:tcPr>
          <w:p w14:paraId="6B3EDAD5"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655E10EB"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64BBE4CE"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1745A016" w14:textId="77777777" w:rsidR="00972658" w:rsidRPr="00972658" w:rsidRDefault="00972658" w:rsidP="00972658">
            <w:pPr>
              <w:rPr>
                <w:rFonts w:ascii="Arial" w:eastAsiaTheme="minorHAnsi" w:hAnsi="Arial" w:cs="Arial"/>
                <w:sz w:val="22"/>
                <w:szCs w:val="22"/>
                <w:lang w:eastAsia="en-US"/>
              </w:rPr>
            </w:pPr>
          </w:p>
        </w:tc>
        <w:tc>
          <w:tcPr>
            <w:tcW w:w="1271" w:type="dxa"/>
            <w:vMerge/>
          </w:tcPr>
          <w:p w14:paraId="651B1906" w14:textId="77777777" w:rsidR="00972658" w:rsidRPr="00972658" w:rsidRDefault="00972658" w:rsidP="00972658">
            <w:pPr>
              <w:rPr>
                <w:rFonts w:ascii="Arial" w:eastAsiaTheme="minorHAnsi" w:hAnsi="Arial" w:cs="Arial"/>
                <w:sz w:val="22"/>
                <w:szCs w:val="22"/>
                <w:lang w:eastAsia="en-US"/>
              </w:rPr>
            </w:pPr>
          </w:p>
        </w:tc>
        <w:tc>
          <w:tcPr>
            <w:tcW w:w="1374" w:type="dxa"/>
          </w:tcPr>
          <w:p w14:paraId="5B9BDB63" w14:textId="77777777" w:rsidR="00972658" w:rsidRPr="00972658" w:rsidRDefault="00972658" w:rsidP="00972658">
            <w:pPr>
              <w:rPr>
                <w:rFonts w:ascii="Arial" w:eastAsiaTheme="minorHAnsi" w:hAnsi="Arial" w:cs="Arial"/>
                <w:sz w:val="22"/>
                <w:szCs w:val="22"/>
                <w:lang w:eastAsia="en-US"/>
              </w:rPr>
            </w:pPr>
          </w:p>
          <w:p w14:paraId="053C47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48FA781" w14:textId="77777777" w:rsidR="00972658" w:rsidRPr="00972658" w:rsidRDefault="00972658" w:rsidP="00972658">
            <w:pPr>
              <w:rPr>
                <w:rFonts w:ascii="Arial" w:eastAsiaTheme="minorHAnsi" w:hAnsi="Arial" w:cs="Arial"/>
                <w:sz w:val="22"/>
                <w:szCs w:val="22"/>
                <w:lang w:eastAsia="en-US"/>
              </w:rPr>
            </w:pPr>
          </w:p>
          <w:p w14:paraId="4619EDEF" w14:textId="77777777" w:rsidR="00972658" w:rsidRPr="00972658" w:rsidRDefault="00972658" w:rsidP="00972658">
            <w:pPr>
              <w:rPr>
                <w:rFonts w:ascii="Arial" w:eastAsiaTheme="minorHAnsi" w:hAnsi="Arial" w:cs="Arial"/>
                <w:sz w:val="22"/>
                <w:szCs w:val="22"/>
                <w:lang w:eastAsia="en-US"/>
              </w:rPr>
            </w:pPr>
          </w:p>
          <w:p w14:paraId="6BC9BD38" w14:textId="77777777" w:rsidR="00972658" w:rsidRPr="00972658" w:rsidRDefault="00972658" w:rsidP="00972658">
            <w:pPr>
              <w:rPr>
                <w:rFonts w:ascii="Arial" w:eastAsiaTheme="minorHAnsi" w:hAnsi="Arial" w:cs="Arial"/>
                <w:sz w:val="22"/>
                <w:szCs w:val="22"/>
                <w:lang w:eastAsia="en-US"/>
              </w:rPr>
            </w:pPr>
          </w:p>
        </w:tc>
      </w:tr>
      <w:tr w:rsidR="00972658" w:rsidRPr="00972658" w14:paraId="5C326DBE" w14:textId="77777777" w:rsidTr="00972658">
        <w:trPr>
          <w:trHeight w:val="585"/>
        </w:trPr>
        <w:tc>
          <w:tcPr>
            <w:tcW w:w="2226" w:type="dxa"/>
            <w:vMerge w:val="restart"/>
          </w:tcPr>
          <w:p w14:paraId="2EE21CC1" w14:textId="77777777" w:rsidR="00972658" w:rsidRPr="00972658" w:rsidRDefault="00972658" w:rsidP="00972658">
            <w:pPr>
              <w:rPr>
                <w:rFonts w:ascii="Arial" w:eastAsiaTheme="minorHAnsi" w:hAnsi="Arial" w:cs="Arial"/>
                <w:b/>
                <w:sz w:val="22"/>
                <w:szCs w:val="22"/>
                <w:lang w:eastAsia="en-US"/>
              </w:rPr>
            </w:pPr>
          </w:p>
          <w:p w14:paraId="3375EC7C" w14:textId="77777777" w:rsidR="00972658" w:rsidRPr="00972658" w:rsidRDefault="00972658" w:rsidP="00972658">
            <w:pPr>
              <w:rPr>
                <w:rFonts w:ascii="Arial" w:eastAsiaTheme="minorHAnsi" w:hAnsi="Arial" w:cs="Arial"/>
                <w:b/>
                <w:sz w:val="22"/>
                <w:szCs w:val="22"/>
                <w:lang w:eastAsia="en-US"/>
              </w:rPr>
            </w:pPr>
          </w:p>
          <w:p w14:paraId="4DFE18C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tc>
        <w:tc>
          <w:tcPr>
            <w:tcW w:w="852" w:type="dxa"/>
            <w:vMerge w:val="restart"/>
          </w:tcPr>
          <w:p w14:paraId="2808776F" w14:textId="77777777" w:rsidR="00972658" w:rsidRPr="00972658" w:rsidRDefault="00972658" w:rsidP="00972658">
            <w:pPr>
              <w:rPr>
                <w:rFonts w:ascii="Arial" w:eastAsiaTheme="minorHAnsi" w:hAnsi="Arial" w:cs="Arial"/>
                <w:b/>
                <w:sz w:val="22"/>
                <w:szCs w:val="22"/>
                <w:lang w:eastAsia="en-US"/>
              </w:rPr>
            </w:pPr>
          </w:p>
          <w:p w14:paraId="67DAB690" w14:textId="77777777" w:rsidR="00972658" w:rsidRPr="00972658" w:rsidRDefault="00972658" w:rsidP="00972658">
            <w:pPr>
              <w:rPr>
                <w:rFonts w:ascii="Arial" w:eastAsiaTheme="minorHAnsi" w:hAnsi="Arial" w:cs="Arial"/>
                <w:b/>
                <w:sz w:val="22"/>
                <w:szCs w:val="22"/>
                <w:lang w:eastAsia="en-US"/>
              </w:rPr>
            </w:pPr>
          </w:p>
          <w:p w14:paraId="4C9A98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9.3</w:t>
            </w:r>
          </w:p>
          <w:p w14:paraId="61EB0FB9" w14:textId="77777777" w:rsidR="00972658" w:rsidRPr="00972658" w:rsidRDefault="00972658" w:rsidP="00972658">
            <w:pPr>
              <w:rPr>
                <w:rFonts w:ascii="Arial" w:eastAsiaTheme="minorHAnsi" w:hAnsi="Arial" w:cs="Arial"/>
                <w:b/>
                <w:sz w:val="22"/>
                <w:szCs w:val="22"/>
                <w:lang w:eastAsia="en-US"/>
              </w:rPr>
            </w:pPr>
          </w:p>
        </w:tc>
        <w:tc>
          <w:tcPr>
            <w:tcW w:w="1407" w:type="dxa"/>
            <w:vMerge w:val="restart"/>
          </w:tcPr>
          <w:p w14:paraId="11C71DCD" w14:textId="77777777" w:rsidR="00972658" w:rsidRPr="00972658" w:rsidRDefault="00972658" w:rsidP="00972658">
            <w:pPr>
              <w:rPr>
                <w:rFonts w:ascii="Arial" w:eastAsiaTheme="minorHAnsi" w:hAnsi="Arial" w:cs="Arial"/>
                <w:b/>
                <w:sz w:val="22"/>
                <w:szCs w:val="22"/>
                <w:lang w:eastAsia="en-US"/>
              </w:rPr>
            </w:pPr>
          </w:p>
          <w:p w14:paraId="1ECF030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3185/3 k.o. </w:t>
            </w:r>
            <w:r w:rsidRPr="00972658">
              <w:rPr>
                <w:rFonts w:ascii="Arial" w:eastAsiaTheme="minorHAnsi" w:hAnsi="Arial" w:cs="Arial"/>
                <w:sz w:val="22"/>
                <w:szCs w:val="22"/>
                <w:lang w:eastAsia="en-US"/>
              </w:rPr>
              <w:lastRenderedPageBreak/>
              <w:t>Zaton (istočno)</w:t>
            </w:r>
          </w:p>
        </w:tc>
        <w:tc>
          <w:tcPr>
            <w:tcW w:w="2117" w:type="dxa"/>
            <w:gridSpan w:val="3"/>
            <w:vMerge w:val="restart"/>
          </w:tcPr>
          <w:p w14:paraId="06B447A4" w14:textId="77777777" w:rsidR="00972658" w:rsidRPr="00972658" w:rsidRDefault="00972658" w:rsidP="00972658">
            <w:pPr>
              <w:widowControl w:val="0"/>
              <w:suppressAutoHyphens/>
              <w:rPr>
                <w:rFonts w:ascii="Arial" w:eastAsiaTheme="minorHAnsi" w:hAnsi="Arial" w:cs="Arial"/>
                <w:sz w:val="22"/>
                <w:szCs w:val="22"/>
                <w:lang w:eastAsia="en-US"/>
              </w:rPr>
            </w:pPr>
          </w:p>
          <w:p w14:paraId="4D2D0A1C"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53E9C277"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ležaljke i </w:t>
            </w:r>
            <w:r w:rsidRPr="00972658">
              <w:rPr>
                <w:rFonts w:ascii="Arial" w:eastAsiaTheme="minorHAnsi" w:hAnsi="Arial" w:cs="Arial"/>
                <w:sz w:val="22"/>
                <w:szCs w:val="22"/>
                <w:lang w:eastAsia="en-US"/>
              </w:rPr>
              <w:lastRenderedPageBreak/>
              <w:t>suncobrani</w:t>
            </w:r>
          </w:p>
          <w:p w14:paraId="49D63775" w14:textId="77777777" w:rsidR="00972658" w:rsidRPr="00972658" w:rsidRDefault="00972658" w:rsidP="00972658">
            <w:pPr>
              <w:widowControl w:val="0"/>
              <w:suppressAutoHyphens/>
              <w:rPr>
                <w:rFonts w:ascii="Arial" w:eastAsiaTheme="minorHAnsi" w:hAnsi="Arial" w:cs="Arial"/>
                <w:sz w:val="22"/>
                <w:szCs w:val="22"/>
                <w:lang w:eastAsia="en-US"/>
              </w:rPr>
            </w:pPr>
          </w:p>
          <w:p w14:paraId="3A1A506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val="restart"/>
          </w:tcPr>
          <w:p w14:paraId="1E8A810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lastRenderedPageBreak/>
              <w:t xml:space="preserve">  </w:t>
            </w:r>
          </w:p>
          <w:p w14:paraId="42843FE2" w14:textId="77777777" w:rsidR="00972658" w:rsidRPr="00972658" w:rsidRDefault="00972658" w:rsidP="00972658">
            <w:pPr>
              <w:rPr>
                <w:rFonts w:ascii="Arial" w:eastAsiaTheme="minorHAnsi" w:hAnsi="Arial" w:cs="Arial"/>
                <w:sz w:val="22"/>
                <w:szCs w:val="22"/>
                <w:lang w:eastAsia="en-US"/>
              </w:rPr>
            </w:pPr>
          </w:p>
          <w:p w14:paraId="66939B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p w14:paraId="47B760B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ukupno</w:t>
            </w:r>
          </w:p>
        </w:tc>
        <w:tc>
          <w:tcPr>
            <w:tcW w:w="1374" w:type="dxa"/>
          </w:tcPr>
          <w:p w14:paraId="6105C8A8" w14:textId="77777777" w:rsidR="00972658" w:rsidRPr="00972658" w:rsidRDefault="00972658" w:rsidP="00972658">
            <w:pPr>
              <w:rPr>
                <w:rFonts w:ascii="Arial" w:eastAsiaTheme="minorHAnsi" w:hAnsi="Arial" w:cs="Arial"/>
                <w:sz w:val="22"/>
                <w:szCs w:val="22"/>
                <w:lang w:eastAsia="en-US"/>
              </w:rPr>
            </w:pPr>
          </w:p>
          <w:p w14:paraId="35EFCB1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4B5021ED" w14:textId="77777777" w:rsidR="00972658" w:rsidRPr="00972658" w:rsidRDefault="00972658" w:rsidP="00972658">
            <w:pPr>
              <w:rPr>
                <w:rFonts w:ascii="Arial" w:eastAsiaTheme="minorHAnsi" w:hAnsi="Arial" w:cs="Arial"/>
                <w:sz w:val="22"/>
                <w:szCs w:val="22"/>
                <w:lang w:eastAsia="en-US"/>
              </w:rPr>
            </w:pPr>
          </w:p>
        </w:tc>
      </w:tr>
      <w:tr w:rsidR="00972658" w:rsidRPr="00972658" w14:paraId="3F177149" w14:textId="77777777" w:rsidTr="00972658">
        <w:trPr>
          <w:trHeight w:val="1073"/>
        </w:trPr>
        <w:tc>
          <w:tcPr>
            <w:tcW w:w="2226" w:type="dxa"/>
            <w:vMerge/>
          </w:tcPr>
          <w:p w14:paraId="15A8FA67"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0E9AF5DF"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69D7252E" w14:textId="77777777" w:rsidR="00972658" w:rsidRPr="00972658" w:rsidRDefault="00972658" w:rsidP="00972658">
            <w:pPr>
              <w:rPr>
                <w:rFonts w:ascii="Arial" w:eastAsiaTheme="minorHAnsi" w:hAnsi="Arial" w:cs="Arial"/>
                <w:b/>
                <w:sz w:val="22"/>
                <w:szCs w:val="22"/>
                <w:lang w:eastAsia="en-US"/>
              </w:rPr>
            </w:pPr>
          </w:p>
        </w:tc>
        <w:tc>
          <w:tcPr>
            <w:tcW w:w="2117" w:type="dxa"/>
            <w:gridSpan w:val="3"/>
            <w:vMerge/>
          </w:tcPr>
          <w:p w14:paraId="7DBA4640"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tcPr>
          <w:p w14:paraId="6E25FEB5" w14:textId="77777777" w:rsidR="00972658" w:rsidRPr="00972658" w:rsidRDefault="00972658" w:rsidP="00972658">
            <w:pPr>
              <w:rPr>
                <w:rFonts w:ascii="Arial" w:eastAsiaTheme="minorHAnsi" w:hAnsi="Arial" w:cs="Arial"/>
                <w:sz w:val="22"/>
                <w:szCs w:val="22"/>
                <w:vertAlign w:val="superscript"/>
                <w:lang w:eastAsia="en-US"/>
              </w:rPr>
            </w:pPr>
          </w:p>
        </w:tc>
        <w:tc>
          <w:tcPr>
            <w:tcW w:w="1374" w:type="dxa"/>
          </w:tcPr>
          <w:p w14:paraId="42A95087" w14:textId="77777777" w:rsidR="00972658" w:rsidRPr="00972658" w:rsidRDefault="00972658" w:rsidP="00972658">
            <w:pPr>
              <w:rPr>
                <w:rFonts w:ascii="Arial" w:eastAsiaTheme="minorHAnsi" w:hAnsi="Arial" w:cs="Arial"/>
                <w:sz w:val="22"/>
                <w:szCs w:val="22"/>
                <w:lang w:eastAsia="en-US"/>
              </w:rPr>
            </w:pPr>
          </w:p>
          <w:p w14:paraId="74831EB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53F0E60" w14:textId="77777777" w:rsidR="00972658" w:rsidRPr="00972658" w:rsidRDefault="00972658" w:rsidP="00972658">
            <w:pPr>
              <w:rPr>
                <w:rFonts w:ascii="Arial" w:eastAsiaTheme="minorHAnsi" w:hAnsi="Arial" w:cs="Arial"/>
                <w:sz w:val="22"/>
                <w:szCs w:val="22"/>
                <w:lang w:eastAsia="en-US"/>
              </w:rPr>
            </w:pPr>
          </w:p>
        </w:tc>
      </w:tr>
      <w:tr w:rsidR="00972658" w:rsidRPr="00972658" w14:paraId="452A3F17" w14:textId="77777777" w:rsidTr="00972658">
        <w:trPr>
          <w:trHeight w:val="930"/>
        </w:trPr>
        <w:tc>
          <w:tcPr>
            <w:tcW w:w="2226" w:type="dxa"/>
            <w:vMerge w:val="restart"/>
          </w:tcPr>
          <w:p w14:paraId="0161D364" w14:textId="77777777" w:rsidR="00972658" w:rsidRPr="00972658" w:rsidRDefault="00972658" w:rsidP="00972658">
            <w:pPr>
              <w:rPr>
                <w:rFonts w:ascii="Arial" w:eastAsiaTheme="minorHAnsi" w:hAnsi="Arial" w:cs="Arial"/>
                <w:b/>
                <w:sz w:val="22"/>
                <w:szCs w:val="22"/>
                <w:lang w:eastAsia="en-US"/>
              </w:rPr>
            </w:pPr>
          </w:p>
          <w:p w14:paraId="20F75CF3" w14:textId="77777777" w:rsidR="00972658" w:rsidRPr="00972658" w:rsidRDefault="00972658" w:rsidP="00972658">
            <w:pPr>
              <w:rPr>
                <w:rFonts w:ascii="Arial" w:eastAsiaTheme="minorHAnsi" w:hAnsi="Arial" w:cs="Arial"/>
                <w:b/>
                <w:sz w:val="22"/>
                <w:szCs w:val="22"/>
                <w:lang w:eastAsia="en-US"/>
              </w:rPr>
            </w:pPr>
          </w:p>
          <w:p w14:paraId="4CB5A3E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6F5DC126" w14:textId="77777777" w:rsidR="00972658" w:rsidRPr="00972658" w:rsidRDefault="00972658" w:rsidP="00972658">
            <w:pPr>
              <w:rPr>
                <w:rFonts w:ascii="Arial" w:eastAsiaTheme="minorHAnsi" w:hAnsi="Arial" w:cs="Arial"/>
                <w:b/>
                <w:sz w:val="22"/>
                <w:szCs w:val="22"/>
                <w:lang w:eastAsia="en-US"/>
              </w:rPr>
            </w:pPr>
          </w:p>
          <w:p w14:paraId="7AC7CA6F"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5DADF970" w14:textId="77777777" w:rsidR="00972658" w:rsidRPr="00972658" w:rsidRDefault="00972658" w:rsidP="00972658">
            <w:pPr>
              <w:rPr>
                <w:rFonts w:ascii="Arial" w:eastAsiaTheme="minorHAnsi" w:hAnsi="Arial" w:cs="Arial"/>
                <w:b/>
                <w:sz w:val="22"/>
                <w:szCs w:val="22"/>
                <w:lang w:eastAsia="en-US"/>
              </w:rPr>
            </w:pPr>
          </w:p>
          <w:p w14:paraId="764713ED" w14:textId="77777777" w:rsidR="00972658" w:rsidRPr="00972658" w:rsidRDefault="00972658" w:rsidP="00972658">
            <w:pPr>
              <w:rPr>
                <w:rFonts w:ascii="Arial" w:eastAsiaTheme="minorHAnsi" w:hAnsi="Arial" w:cs="Arial"/>
                <w:b/>
                <w:sz w:val="22"/>
                <w:szCs w:val="22"/>
                <w:lang w:eastAsia="en-US"/>
              </w:rPr>
            </w:pPr>
          </w:p>
          <w:p w14:paraId="1FD46DE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9.4</w:t>
            </w:r>
          </w:p>
        </w:tc>
        <w:tc>
          <w:tcPr>
            <w:tcW w:w="1407" w:type="dxa"/>
            <w:vMerge w:val="restart"/>
          </w:tcPr>
          <w:p w14:paraId="3389D645" w14:textId="77777777" w:rsidR="00972658" w:rsidRPr="00972658" w:rsidRDefault="00972658" w:rsidP="00972658">
            <w:pPr>
              <w:rPr>
                <w:rFonts w:ascii="Arial" w:eastAsiaTheme="minorHAnsi" w:hAnsi="Arial" w:cs="Arial"/>
                <w:sz w:val="22"/>
                <w:szCs w:val="22"/>
                <w:lang w:eastAsia="en-US"/>
              </w:rPr>
            </w:pPr>
          </w:p>
          <w:p w14:paraId="49EDDF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w:t>
            </w:r>
          </w:p>
          <w:p w14:paraId="459A46F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3185/3 k.o. Zaton</w:t>
            </w:r>
          </w:p>
          <w:p w14:paraId="4AA1F5E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(zapadno)</w:t>
            </w:r>
          </w:p>
          <w:p w14:paraId="4262ABC1"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val="restart"/>
          </w:tcPr>
          <w:p w14:paraId="5E63DDFC" w14:textId="77777777" w:rsidR="00972658" w:rsidRPr="00972658" w:rsidRDefault="00972658" w:rsidP="00972658">
            <w:pPr>
              <w:widowControl w:val="0"/>
              <w:suppressAutoHyphens/>
              <w:rPr>
                <w:rFonts w:ascii="Arial" w:eastAsiaTheme="minorHAnsi" w:hAnsi="Arial" w:cs="Arial"/>
                <w:sz w:val="22"/>
                <w:szCs w:val="22"/>
                <w:lang w:eastAsia="en-US"/>
              </w:rPr>
            </w:pPr>
          </w:p>
          <w:p w14:paraId="3847E257"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38C2FC9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2B623183" w14:textId="77777777" w:rsidR="00972658" w:rsidRPr="00972658" w:rsidRDefault="00972658" w:rsidP="00972658">
            <w:pPr>
              <w:widowControl w:val="0"/>
              <w:suppressAutoHyphens/>
              <w:rPr>
                <w:rFonts w:ascii="Arial" w:eastAsiaTheme="minorHAnsi" w:hAnsi="Arial" w:cs="Arial"/>
                <w:sz w:val="22"/>
                <w:szCs w:val="22"/>
                <w:lang w:eastAsia="en-US"/>
              </w:rPr>
            </w:pPr>
          </w:p>
          <w:p w14:paraId="71122895"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c>
          <w:tcPr>
            <w:tcW w:w="1271" w:type="dxa"/>
            <w:vMerge w:val="restart"/>
          </w:tcPr>
          <w:p w14:paraId="60ABCC98" w14:textId="77777777" w:rsidR="00972658" w:rsidRPr="00972658" w:rsidRDefault="00972658" w:rsidP="00972658">
            <w:pPr>
              <w:rPr>
                <w:rFonts w:ascii="Arial" w:eastAsiaTheme="minorHAnsi" w:hAnsi="Arial" w:cs="Arial"/>
                <w:sz w:val="22"/>
                <w:szCs w:val="22"/>
                <w:lang w:eastAsia="en-US"/>
              </w:rPr>
            </w:pPr>
          </w:p>
          <w:p w14:paraId="39D4D5C9" w14:textId="77777777" w:rsidR="00972658" w:rsidRPr="00972658" w:rsidRDefault="00972658" w:rsidP="00972658">
            <w:pPr>
              <w:rPr>
                <w:rFonts w:ascii="Arial" w:eastAsiaTheme="minorHAnsi" w:hAnsi="Arial" w:cs="Arial"/>
                <w:sz w:val="22"/>
                <w:szCs w:val="22"/>
                <w:lang w:eastAsia="en-US"/>
              </w:rPr>
            </w:pPr>
          </w:p>
          <w:p w14:paraId="351A4F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100 kom.</w:t>
            </w:r>
          </w:p>
          <w:p w14:paraId="4D669092"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ukupno</w:t>
            </w:r>
          </w:p>
        </w:tc>
        <w:tc>
          <w:tcPr>
            <w:tcW w:w="1374" w:type="dxa"/>
          </w:tcPr>
          <w:p w14:paraId="72C507CE" w14:textId="77777777" w:rsidR="00972658" w:rsidRPr="00972658" w:rsidRDefault="00972658" w:rsidP="00972658">
            <w:pPr>
              <w:rPr>
                <w:rFonts w:ascii="Arial" w:eastAsiaTheme="minorHAnsi" w:hAnsi="Arial" w:cs="Arial"/>
                <w:sz w:val="22"/>
                <w:szCs w:val="22"/>
                <w:lang w:eastAsia="en-US"/>
              </w:rPr>
            </w:pPr>
          </w:p>
          <w:p w14:paraId="0BC950B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CA4B021" w14:textId="77777777" w:rsidTr="00972658">
        <w:trPr>
          <w:trHeight w:val="696"/>
        </w:trPr>
        <w:tc>
          <w:tcPr>
            <w:tcW w:w="2226" w:type="dxa"/>
            <w:vMerge/>
          </w:tcPr>
          <w:p w14:paraId="00C3418E"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5DB6A326"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429DDC58"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3D1B04B8"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tcPr>
          <w:p w14:paraId="5090DE22" w14:textId="77777777" w:rsidR="00972658" w:rsidRPr="00972658" w:rsidRDefault="00972658" w:rsidP="00972658">
            <w:pPr>
              <w:rPr>
                <w:rFonts w:ascii="Arial" w:eastAsiaTheme="minorHAnsi" w:hAnsi="Arial" w:cs="Arial"/>
                <w:sz w:val="22"/>
                <w:szCs w:val="22"/>
                <w:lang w:eastAsia="en-US"/>
              </w:rPr>
            </w:pPr>
          </w:p>
        </w:tc>
        <w:tc>
          <w:tcPr>
            <w:tcW w:w="1374" w:type="dxa"/>
          </w:tcPr>
          <w:p w14:paraId="60A6AFA4" w14:textId="77777777" w:rsidR="00972658" w:rsidRPr="00972658" w:rsidRDefault="00972658" w:rsidP="00972658">
            <w:pPr>
              <w:rPr>
                <w:rFonts w:ascii="Arial" w:eastAsiaTheme="minorHAnsi" w:hAnsi="Arial" w:cs="Arial"/>
                <w:sz w:val="22"/>
                <w:szCs w:val="22"/>
                <w:lang w:eastAsia="en-US"/>
              </w:rPr>
            </w:pPr>
          </w:p>
          <w:p w14:paraId="75AD18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8714F7E" w14:textId="77777777" w:rsidTr="00972658">
        <w:trPr>
          <w:trHeight w:val="630"/>
        </w:trPr>
        <w:tc>
          <w:tcPr>
            <w:tcW w:w="2226" w:type="dxa"/>
            <w:vMerge w:val="restart"/>
          </w:tcPr>
          <w:p w14:paraId="25058C2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2" w:type="dxa"/>
            <w:vMerge w:val="restart"/>
          </w:tcPr>
          <w:p w14:paraId="60DF57F0" w14:textId="77777777" w:rsidR="00972658" w:rsidRPr="00972658" w:rsidRDefault="00972658" w:rsidP="00972658">
            <w:pPr>
              <w:rPr>
                <w:rFonts w:ascii="Arial" w:eastAsiaTheme="minorHAnsi" w:hAnsi="Arial" w:cs="Arial"/>
                <w:b/>
                <w:sz w:val="22"/>
                <w:szCs w:val="22"/>
                <w:lang w:eastAsia="en-US"/>
              </w:rPr>
            </w:pPr>
          </w:p>
          <w:p w14:paraId="733D77D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9.5.</w:t>
            </w:r>
          </w:p>
        </w:tc>
        <w:tc>
          <w:tcPr>
            <w:tcW w:w="1407" w:type="dxa"/>
            <w:vMerge w:val="restart"/>
          </w:tcPr>
          <w:p w14:paraId="182C45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3185/3, ispred č.zgr.2734 k.o. Zaton</w:t>
            </w:r>
          </w:p>
          <w:p w14:paraId="757DE417" w14:textId="77777777" w:rsidR="00972658" w:rsidRPr="00972658" w:rsidRDefault="00972658" w:rsidP="00972658">
            <w:pPr>
              <w:rPr>
                <w:rFonts w:ascii="Arial" w:eastAsiaTheme="minorHAnsi" w:hAnsi="Arial" w:cs="Arial"/>
                <w:color w:val="FF0000"/>
                <w:sz w:val="22"/>
                <w:szCs w:val="22"/>
                <w:lang w:eastAsia="en-US"/>
              </w:rPr>
            </w:pPr>
          </w:p>
        </w:tc>
        <w:tc>
          <w:tcPr>
            <w:tcW w:w="2117" w:type="dxa"/>
            <w:gridSpan w:val="3"/>
            <w:vMerge w:val="restart"/>
          </w:tcPr>
          <w:p w14:paraId="79A44FC5" w14:textId="77777777" w:rsidR="00972658" w:rsidRPr="00972658" w:rsidRDefault="00972658" w:rsidP="00972658">
            <w:pPr>
              <w:widowControl w:val="0"/>
              <w:suppressAutoHyphens/>
              <w:rPr>
                <w:rFonts w:ascii="Arial" w:eastAsiaTheme="minorHAnsi" w:hAnsi="Arial" w:cs="Arial"/>
                <w:sz w:val="22"/>
                <w:szCs w:val="22"/>
                <w:lang w:eastAsia="en-US"/>
              </w:rPr>
            </w:pPr>
          </w:p>
          <w:p w14:paraId="2F953DDD"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terasa ispred ugostiteljskog objekta </w:t>
            </w:r>
            <w:proofErr w:type="spellStart"/>
            <w:r w:rsidRPr="00972658">
              <w:rPr>
                <w:rFonts w:ascii="Arial" w:eastAsiaTheme="minorHAnsi" w:hAnsi="Arial" w:cs="Arial"/>
                <w:sz w:val="22"/>
                <w:szCs w:val="22"/>
                <w:lang w:eastAsia="en-US"/>
              </w:rPr>
              <w:t>Gverović-Orsan</w:t>
            </w:r>
            <w:proofErr w:type="spellEnd"/>
          </w:p>
          <w:p w14:paraId="0B732686"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val="restart"/>
          </w:tcPr>
          <w:p w14:paraId="5B9990FC" w14:textId="77777777" w:rsidR="00972658" w:rsidRPr="00972658" w:rsidRDefault="00972658" w:rsidP="00972658">
            <w:pPr>
              <w:rPr>
                <w:rFonts w:ascii="Arial" w:eastAsiaTheme="minorHAnsi" w:hAnsi="Arial" w:cs="Arial"/>
                <w:sz w:val="22"/>
                <w:szCs w:val="22"/>
                <w:lang w:eastAsia="en-US"/>
              </w:rPr>
            </w:pPr>
          </w:p>
          <w:p w14:paraId="2D5BF721" w14:textId="77777777" w:rsidR="00972658" w:rsidRPr="00972658" w:rsidRDefault="00972658" w:rsidP="00972658">
            <w:pPr>
              <w:rPr>
                <w:rFonts w:ascii="Arial" w:eastAsiaTheme="minorHAnsi" w:hAnsi="Arial" w:cs="Arial"/>
                <w:sz w:val="22"/>
                <w:szCs w:val="22"/>
                <w:lang w:eastAsia="en-US"/>
              </w:rPr>
            </w:pPr>
          </w:p>
          <w:p w14:paraId="3C246FD3"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80 m</w:t>
            </w:r>
            <w:r w:rsidRPr="00972658">
              <w:rPr>
                <w:rFonts w:ascii="Arial" w:eastAsiaTheme="minorHAnsi" w:hAnsi="Arial" w:cs="Arial"/>
                <w:sz w:val="22"/>
                <w:szCs w:val="22"/>
                <w:vertAlign w:val="superscript"/>
                <w:lang w:eastAsia="en-US"/>
              </w:rPr>
              <w:t>2</w:t>
            </w:r>
          </w:p>
        </w:tc>
        <w:tc>
          <w:tcPr>
            <w:tcW w:w="1374" w:type="dxa"/>
          </w:tcPr>
          <w:p w14:paraId="5CE2CC64" w14:textId="77777777" w:rsidR="00972658" w:rsidRPr="00972658" w:rsidRDefault="00972658" w:rsidP="00972658">
            <w:pPr>
              <w:rPr>
                <w:rFonts w:ascii="Arial" w:eastAsiaTheme="minorHAnsi" w:hAnsi="Arial" w:cs="Arial"/>
                <w:sz w:val="22"/>
                <w:szCs w:val="22"/>
                <w:lang w:eastAsia="en-US"/>
              </w:rPr>
            </w:pPr>
          </w:p>
          <w:p w14:paraId="03C7F0E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8098796" w14:textId="77777777" w:rsidTr="00972658">
        <w:trPr>
          <w:trHeight w:val="753"/>
        </w:trPr>
        <w:tc>
          <w:tcPr>
            <w:tcW w:w="2226" w:type="dxa"/>
            <w:vMerge/>
          </w:tcPr>
          <w:p w14:paraId="1E03677F"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03A63AFF"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1B320388"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68BE4967"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tcPr>
          <w:p w14:paraId="6712DBD1" w14:textId="77777777" w:rsidR="00972658" w:rsidRPr="00972658" w:rsidRDefault="00972658" w:rsidP="00972658">
            <w:pPr>
              <w:rPr>
                <w:rFonts w:ascii="Arial" w:eastAsiaTheme="minorHAnsi" w:hAnsi="Arial" w:cs="Arial"/>
                <w:sz w:val="22"/>
                <w:szCs w:val="22"/>
                <w:lang w:eastAsia="en-US"/>
              </w:rPr>
            </w:pPr>
          </w:p>
        </w:tc>
        <w:tc>
          <w:tcPr>
            <w:tcW w:w="1374" w:type="dxa"/>
          </w:tcPr>
          <w:p w14:paraId="5987D43D" w14:textId="77777777" w:rsidR="00972658" w:rsidRPr="00972658" w:rsidRDefault="00972658" w:rsidP="00972658">
            <w:pPr>
              <w:rPr>
                <w:rFonts w:ascii="Arial" w:eastAsiaTheme="minorHAnsi" w:hAnsi="Arial" w:cs="Arial"/>
                <w:sz w:val="22"/>
                <w:szCs w:val="22"/>
                <w:lang w:eastAsia="en-US"/>
              </w:rPr>
            </w:pPr>
          </w:p>
          <w:p w14:paraId="4AE616E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E29288C" w14:textId="77777777" w:rsidTr="00972658">
        <w:trPr>
          <w:trHeight w:val="645"/>
        </w:trPr>
        <w:tc>
          <w:tcPr>
            <w:tcW w:w="2226" w:type="dxa"/>
            <w:vMerge w:val="restart"/>
          </w:tcPr>
          <w:p w14:paraId="20A3865F" w14:textId="77777777" w:rsidR="00972658" w:rsidRPr="00972658" w:rsidRDefault="00972658" w:rsidP="00972658">
            <w:pPr>
              <w:rPr>
                <w:rFonts w:ascii="Arial" w:eastAsiaTheme="minorHAnsi" w:hAnsi="Arial" w:cs="Arial"/>
                <w:b/>
                <w:sz w:val="22"/>
                <w:szCs w:val="22"/>
                <w:lang w:eastAsia="en-US"/>
              </w:rPr>
            </w:pPr>
          </w:p>
          <w:p w14:paraId="3C66AE2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4A34A8A6"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6136B9E6" w14:textId="77777777" w:rsidR="00972658" w:rsidRPr="00972658" w:rsidRDefault="00972658" w:rsidP="00972658">
            <w:pPr>
              <w:rPr>
                <w:rFonts w:ascii="Arial" w:eastAsiaTheme="minorHAnsi" w:hAnsi="Arial" w:cs="Arial"/>
                <w:b/>
                <w:sz w:val="22"/>
                <w:szCs w:val="22"/>
                <w:lang w:eastAsia="en-US"/>
              </w:rPr>
            </w:pPr>
          </w:p>
          <w:p w14:paraId="0B86A558" w14:textId="77777777" w:rsidR="00972658" w:rsidRPr="00972658" w:rsidRDefault="00972658" w:rsidP="00972658">
            <w:pPr>
              <w:rPr>
                <w:rFonts w:ascii="Arial" w:eastAsiaTheme="minorHAnsi" w:hAnsi="Arial" w:cs="Arial"/>
                <w:b/>
                <w:sz w:val="22"/>
                <w:szCs w:val="22"/>
                <w:lang w:eastAsia="en-US"/>
              </w:rPr>
            </w:pPr>
          </w:p>
          <w:p w14:paraId="4781CCF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9.6</w:t>
            </w:r>
          </w:p>
        </w:tc>
        <w:tc>
          <w:tcPr>
            <w:tcW w:w="1407" w:type="dxa"/>
            <w:vMerge w:val="restart"/>
          </w:tcPr>
          <w:p w14:paraId="59A07804" w14:textId="77777777" w:rsidR="00972658" w:rsidRPr="00972658" w:rsidRDefault="00972658" w:rsidP="00972658">
            <w:pPr>
              <w:rPr>
                <w:rFonts w:ascii="Arial" w:eastAsiaTheme="minorHAnsi" w:hAnsi="Arial" w:cs="Arial"/>
                <w:sz w:val="22"/>
                <w:szCs w:val="22"/>
                <w:lang w:eastAsia="en-US"/>
              </w:rPr>
            </w:pPr>
          </w:p>
          <w:p w14:paraId="7C2927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č.z.3185/1, preko puta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1148/1 </w:t>
            </w:r>
            <w:proofErr w:type="spellStart"/>
            <w:r w:rsidRPr="00972658">
              <w:rPr>
                <w:rFonts w:ascii="Arial" w:eastAsiaTheme="minorHAnsi" w:hAnsi="Arial" w:cs="Arial"/>
                <w:sz w:val="22"/>
                <w:szCs w:val="22"/>
                <w:lang w:eastAsia="en-US"/>
              </w:rPr>
              <w:t>k.o</w:t>
            </w:r>
            <w:proofErr w:type="spellEnd"/>
            <w:r w:rsidRPr="00972658">
              <w:rPr>
                <w:rFonts w:ascii="Arial" w:eastAsiaTheme="minorHAnsi" w:hAnsi="Arial" w:cs="Arial"/>
                <w:sz w:val="22"/>
                <w:szCs w:val="22"/>
                <w:lang w:eastAsia="en-US"/>
              </w:rPr>
              <w:t xml:space="preserve"> Zaton </w:t>
            </w:r>
          </w:p>
          <w:p w14:paraId="51D61D8D"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val="restart"/>
          </w:tcPr>
          <w:p w14:paraId="1E387CDF" w14:textId="77777777" w:rsidR="00972658" w:rsidRPr="00972658" w:rsidRDefault="00972658" w:rsidP="00972658">
            <w:pPr>
              <w:widowControl w:val="0"/>
              <w:suppressAutoHyphens/>
              <w:rPr>
                <w:rFonts w:ascii="Arial" w:eastAsiaTheme="minorHAnsi" w:hAnsi="Arial" w:cs="Arial"/>
                <w:sz w:val="22"/>
                <w:szCs w:val="22"/>
                <w:lang w:eastAsia="en-US"/>
              </w:rPr>
            </w:pPr>
          </w:p>
          <w:p w14:paraId="781B37E6" w14:textId="77777777" w:rsidR="00972658" w:rsidRPr="00972658" w:rsidRDefault="00972658" w:rsidP="00972658">
            <w:pPr>
              <w:widowControl w:val="0"/>
              <w:suppressAutoHyphens/>
              <w:rPr>
                <w:rFonts w:ascii="Arial" w:eastAsiaTheme="minorHAnsi" w:hAnsi="Arial" w:cs="Arial"/>
                <w:sz w:val="22"/>
                <w:szCs w:val="22"/>
                <w:lang w:eastAsia="en-US"/>
              </w:rPr>
            </w:pPr>
          </w:p>
          <w:p w14:paraId="473C57E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objekata „</w:t>
            </w:r>
            <w:proofErr w:type="spellStart"/>
            <w:r w:rsidRPr="00972658">
              <w:rPr>
                <w:rFonts w:ascii="Arial" w:eastAsiaTheme="minorHAnsi" w:hAnsi="Arial" w:cs="Arial"/>
                <w:sz w:val="22"/>
                <w:szCs w:val="22"/>
                <w:lang w:eastAsia="en-US"/>
              </w:rPr>
              <w:t>Dandy</w:t>
            </w:r>
            <w:proofErr w:type="spellEnd"/>
            <w:r w:rsidRPr="00972658">
              <w:rPr>
                <w:rFonts w:ascii="Arial" w:eastAsiaTheme="minorHAnsi" w:hAnsi="Arial" w:cs="Arial"/>
                <w:sz w:val="22"/>
                <w:szCs w:val="22"/>
                <w:lang w:eastAsia="en-US"/>
              </w:rPr>
              <w:t>“</w:t>
            </w:r>
          </w:p>
        </w:tc>
        <w:tc>
          <w:tcPr>
            <w:tcW w:w="1271" w:type="dxa"/>
            <w:vMerge w:val="restart"/>
          </w:tcPr>
          <w:p w14:paraId="71063C85" w14:textId="77777777" w:rsidR="00972658" w:rsidRPr="00972658" w:rsidRDefault="00972658" w:rsidP="00972658">
            <w:pPr>
              <w:rPr>
                <w:rFonts w:ascii="Arial" w:eastAsiaTheme="minorHAnsi" w:hAnsi="Arial" w:cs="Arial"/>
                <w:sz w:val="22"/>
                <w:szCs w:val="22"/>
                <w:lang w:eastAsia="en-US"/>
              </w:rPr>
            </w:pPr>
          </w:p>
          <w:p w14:paraId="174CAC36" w14:textId="77777777" w:rsidR="00972658" w:rsidRPr="00972658" w:rsidRDefault="00972658" w:rsidP="00972658">
            <w:pPr>
              <w:rPr>
                <w:rFonts w:ascii="Arial" w:eastAsiaTheme="minorHAnsi" w:hAnsi="Arial" w:cs="Arial"/>
                <w:sz w:val="22"/>
                <w:szCs w:val="22"/>
                <w:lang w:eastAsia="en-US"/>
              </w:rPr>
            </w:pPr>
          </w:p>
          <w:p w14:paraId="73774AB0"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40 m</w:t>
            </w:r>
            <w:r w:rsidRPr="00972658">
              <w:rPr>
                <w:rFonts w:ascii="Arial" w:eastAsiaTheme="minorHAnsi" w:hAnsi="Arial" w:cs="Arial"/>
                <w:sz w:val="22"/>
                <w:szCs w:val="22"/>
                <w:vertAlign w:val="superscript"/>
                <w:lang w:eastAsia="en-US"/>
              </w:rPr>
              <w:t>2</w:t>
            </w:r>
          </w:p>
        </w:tc>
        <w:tc>
          <w:tcPr>
            <w:tcW w:w="1374" w:type="dxa"/>
          </w:tcPr>
          <w:p w14:paraId="42792F2F" w14:textId="77777777" w:rsidR="00972658" w:rsidRPr="00972658" w:rsidRDefault="00972658" w:rsidP="00972658">
            <w:pPr>
              <w:rPr>
                <w:rFonts w:ascii="Arial" w:eastAsiaTheme="minorHAnsi" w:hAnsi="Arial" w:cs="Arial"/>
                <w:sz w:val="22"/>
                <w:szCs w:val="22"/>
                <w:lang w:eastAsia="en-US"/>
              </w:rPr>
            </w:pPr>
          </w:p>
          <w:p w14:paraId="3E13F19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33DE34C" w14:textId="77777777" w:rsidTr="00972658">
        <w:trPr>
          <w:trHeight w:val="1005"/>
        </w:trPr>
        <w:tc>
          <w:tcPr>
            <w:tcW w:w="2226" w:type="dxa"/>
            <w:vMerge/>
          </w:tcPr>
          <w:p w14:paraId="2C0536C9"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5F139223"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0CDA2FBF"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29665C80"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tcPr>
          <w:p w14:paraId="56F7511F" w14:textId="77777777" w:rsidR="00972658" w:rsidRPr="00972658" w:rsidRDefault="00972658" w:rsidP="00972658">
            <w:pPr>
              <w:rPr>
                <w:rFonts w:ascii="Arial" w:eastAsiaTheme="minorHAnsi" w:hAnsi="Arial" w:cs="Arial"/>
                <w:sz w:val="22"/>
                <w:szCs w:val="22"/>
                <w:lang w:eastAsia="en-US"/>
              </w:rPr>
            </w:pPr>
          </w:p>
        </w:tc>
        <w:tc>
          <w:tcPr>
            <w:tcW w:w="1374" w:type="dxa"/>
          </w:tcPr>
          <w:p w14:paraId="68EFFC0F" w14:textId="77777777" w:rsidR="00972658" w:rsidRPr="00972658" w:rsidRDefault="00972658" w:rsidP="00972658">
            <w:pPr>
              <w:rPr>
                <w:rFonts w:ascii="Arial" w:eastAsiaTheme="minorHAnsi" w:hAnsi="Arial" w:cs="Arial"/>
                <w:sz w:val="22"/>
                <w:szCs w:val="22"/>
                <w:lang w:eastAsia="en-US"/>
              </w:rPr>
            </w:pPr>
          </w:p>
          <w:p w14:paraId="59A5B792" w14:textId="77777777" w:rsidR="00972658" w:rsidRPr="00972658" w:rsidRDefault="00972658" w:rsidP="00972658">
            <w:pPr>
              <w:rPr>
                <w:rFonts w:ascii="Arial" w:eastAsiaTheme="minorHAnsi" w:hAnsi="Arial" w:cs="Arial"/>
                <w:sz w:val="22"/>
                <w:szCs w:val="22"/>
                <w:lang w:eastAsia="en-US"/>
              </w:rPr>
            </w:pPr>
          </w:p>
          <w:p w14:paraId="45803A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A096888" w14:textId="77777777" w:rsidTr="00972658">
        <w:trPr>
          <w:trHeight w:val="780"/>
        </w:trPr>
        <w:tc>
          <w:tcPr>
            <w:tcW w:w="2226" w:type="dxa"/>
            <w:vMerge w:val="restart"/>
          </w:tcPr>
          <w:p w14:paraId="5845B78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059E4C27" w14:textId="77777777" w:rsidR="00972658" w:rsidRPr="00972658" w:rsidRDefault="00972658" w:rsidP="00972658">
            <w:pPr>
              <w:rPr>
                <w:rFonts w:ascii="Arial" w:eastAsiaTheme="minorHAnsi" w:hAnsi="Arial" w:cs="Arial"/>
                <w:b/>
                <w:sz w:val="22"/>
                <w:szCs w:val="22"/>
                <w:lang w:eastAsia="en-US"/>
              </w:rPr>
            </w:pPr>
          </w:p>
          <w:p w14:paraId="24DC17B0" w14:textId="77777777" w:rsidR="00972658" w:rsidRPr="00972658" w:rsidRDefault="00972658" w:rsidP="00972658">
            <w:pPr>
              <w:rPr>
                <w:rFonts w:ascii="Arial" w:eastAsiaTheme="minorHAnsi" w:hAnsi="Arial" w:cs="Arial"/>
                <w:b/>
                <w:sz w:val="22"/>
                <w:szCs w:val="22"/>
                <w:lang w:eastAsia="en-US"/>
              </w:rPr>
            </w:pPr>
          </w:p>
          <w:p w14:paraId="2A857229"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5C7963B6" w14:textId="77777777" w:rsidR="00972658" w:rsidRPr="00972658" w:rsidRDefault="00972658" w:rsidP="00972658">
            <w:pPr>
              <w:rPr>
                <w:rFonts w:ascii="Arial" w:eastAsiaTheme="minorHAnsi" w:hAnsi="Arial" w:cs="Arial"/>
                <w:b/>
                <w:sz w:val="22"/>
                <w:szCs w:val="22"/>
                <w:lang w:eastAsia="en-US"/>
              </w:rPr>
            </w:pPr>
          </w:p>
          <w:p w14:paraId="37F32EA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9.7.</w:t>
            </w:r>
          </w:p>
        </w:tc>
        <w:tc>
          <w:tcPr>
            <w:tcW w:w="1407" w:type="dxa"/>
            <w:vMerge w:val="restart"/>
          </w:tcPr>
          <w:p w14:paraId="0750DDD0" w14:textId="77777777" w:rsidR="00972658" w:rsidRPr="00972658" w:rsidRDefault="00972658" w:rsidP="00972658">
            <w:pPr>
              <w:rPr>
                <w:rFonts w:ascii="Arial" w:eastAsiaTheme="minorHAnsi" w:hAnsi="Arial" w:cs="Arial"/>
                <w:sz w:val="22"/>
                <w:szCs w:val="22"/>
                <w:lang w:eastAsia="en-US"/>
              </w:rPr>
            </w:pPr>
          </w:p>
          <w:p w14:paraId="445A29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č.z.3185/3 </w:t>
            </w:r>
            <w:proofErr w:type="spellStart"/>
            <w:r w:rsidRPr="00972658">
              <w:rPr>
                <w:rFonts w:ascii="Arial" w:eastAsiaTheme="minorHAnsi" w:hAnsi="Arial" w:cs="Arial"/>
                <w:sz w:val="22"/>
                <w:szCs w:val="22"/>
                <w:lang w:eastAsia="en-US"/>
              </w:rPr>
              <w:t>k.o.Zaton</w:t>
            </w:r>
            <w:proofErr w:type="spellEnd"/>
            <w:r w:rsidRPr="00972658">
              <w:rPr>
                <w:rFonts w:ascii="Arial" w:eastAsiaTheme="minorHAnsi" w:hAnsi="Arial" w:cs="Arial"/>
                <w:sz w:val="22"/>
                <w:szCs w:val="22"/>
                <w:lang w:eastAsia="en-US"/>
              </w:rPr>
              <w:t xml:space="preserve"> ispred č.zgr.2830 k.o. Zaton</w:t>
            </w:r>
          </w:p>
        </w:tc>
        <w:tc>
          <w:tcPr>
            <w:tcW w:w="2117" w:type="dxa"/>
            <w:gridSpan w:val="3"/>
            <w:vMerge w:val="restart"/>
          </w:tcPr>
          <w:p w14:paraId="51FE1675" w14:textId="77777777" w:rsidR="00972658" w:rsidRPr="00972658" w:rsidRDefault="00972658" w:rsidP="00972658">
            <w:pPr>
              <w:widowControl w:val="0"/>
              <w:suppressAutoHyphens/>
              <w:rPr>
                <w:rFonts w:ascii="Arial" w:eastAsiaTheme="minorHAnsi" w:hAnsi="Arial" w:cs="Arial"/>
                <w:sz w:val="22"/>
                <w:szCs w:val="22"/>
                <w:lang w:eastAsia="en-US"/>
              </w:rPr>
            </w:pPr>
          </w:p>
          <w:p w14:paraId="1BB07853"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-suncobrani i ležaljke</w:t>
            </w:r>
          </w:p>
        </w:tc>
        <w:tc>
          <w:tcPr>
            <w:tcW w:w="1271" w:type="dxa"/>
            <w:vMerge w:val="restart"/>
          </w:tcPr>
          <w:p w14:paraId="5C04B841" w14:textId="77777777" w:rsidR="00972658" w:rsidRPr="00972658" w:rsidRDefault="00972658" w:rsidP="00972658">
            <w:pPr>
              <w:rPr>
                <w:rFonts w:ascii="Arial" w:eastAsiaTheme="minorHAnsi" w:hAnsi="Arial" w:cs="Arial"/>
                <w:sz w:val="22"/>
                <w:szCs w:val="22"/>
                <w:lang w:eastAsia="en-US"/>
              </w:rPr>
            </w:pPr>
          </w:p>
          <w:p w14:paraId="3C1D86F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15 kom. </w:t>
            </w:r>
          </w:p>
          <w:p w14:paraId="53D01E3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374" w:type="dxa"/>
          </w:tcPr>
          <w:p w14:paraId="7223949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985C9A8" w14:textId="77777777" w:rsidTr="00972658">
        <w:trPr>
          <w:trHeight w:val="723"/>
        </w:trPr>
        <w:tc>
          <w:tcPr>
            <w:tcW w:w="2226" w:type="dxa"/>
            <w:vMerge/>
          </w:tcPr>
          <w:p w14:paraId="35FC226B"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24C123C3" w14:textId="77777777" w:rsidR="00972658" w:rsidRPr="00972658" w:rsidRDefault="00972658" w:rsidP="00972658">
            <w:pPr>
              <w:rPr>
                <w:rFonts w:ascii="Arial" w:eastAsiaTheme="minorHAnsi" w:hAnsi="Arial" w:cs="Arial"/>
                <w:b/>
                <w:sz w:val="22"/>
                <w:szCs w:val="22"/>
                <w:lang w:eastAsia="en-US"/>
              </w:rPr>
            </w:pPr>
          </w:p>
        </w:tc>
        <w:tc>
          <w:tcPr>
            <w:tcW w:w="1407" w:type="dxa"/>
            <w:vMerge/>
          </w:tcPr>
          <w:p w14:paraId="2085AEDB" w14:textId="77777777" w:rsidR="00972658" w:rsidRPr="00972658" w:rsidRDefault="00972658" w:rsidP="00972658">
            <w:pPr>
              <w:rPr>
                <w:rFonts w:ascii="Arial" w:eastAsiaTheme="minorHAnsi" w:hAnsi="Arial" w:cs="Arial"/>
                <w:sz w:val="22"/>
                <w:szCs w:val="22"/>
                <w:lang w:eastAsia="en-US"/>
              </w:rPr>
            </w:pPr>
          </w:p>
        </w:tc>
        <w:tc>
          <w:tcPr>
            <w:tcW w:w="2117" w:type="dxa"/>
            <w:gridSpan w:val="3"/>
            <w:vMerge/>
          </w:tcPr>
          <w:p w14:paraId="4391D82E"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271" w:type="dxa"/>
            <w:vMerge/>
          </w:tcPr>
          <w:p w14:paraId="4D1F47A2" w14:textId="77777777" w:rsidR="00972658" w:rsidRPr="00972658" w:rsidRDefault="00972658" w:rsidP="00972658">
            <w:pPr>
              <w:rPr>
                <w:rFonts w:ascii="Arial" w:eastAsiaTheme="minorHAnsi" w:hAnsi="Arial" w:cs="Arial"/>
                <w:sz w:val="22"/>
                <w:szCs w:val="22"/>
                <w:lang w:eastAsia="en-US"/>
              </w:rPr>
            </w:pPr>
          </w:p>
        </w:tc>
        <w:tc>
          <w:tcPr>
            <w:tcW w:w="1374" w:type="dxa"/>
          </w:tcPr>
          <w:p w14:paraId="440BF36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0B3A9836" w14:textId="77777777" w:rsidTr="00972658">
        <w:trPr>
          <w:trHeight w:val="558"/>
        </w:trPr>
        <w:tc>
          <w:tcPr>
            <w:tcW w:w="9247" w:type="dxa"/>
            <w:gridSpan w:val="8"/>
          </w:tcPr>
          <w:p w14:paraId="3C95E296" w14:textId="77777777" w:rsidR="00972658" w:rsidRPr="00972658" w:rsidRDefault="00972658" w:rsidP="00972658">
            <w:pPr>
              <w:contextualSpacing/>
              <w:rPr>
                <w:rFonts w:ascii="Arial" w:eastAsiaTheme="minorHAnsi" w:hAnsi="Arial" w:cs="Arial"/>
                <w:b/>
                <w:sz w:val="22"/>
                <w:szCs w:val="22"/>
                <w:lang w:eastAsia="en-US"/>
              </w:rPr>
            </w:pPr>
          </w:p>
          <w:p w14:paraId="5D2262F1" w14:textId="77777777" w:rsidR="00972658" w:rsidRPr="00972658" w:rsidRDefault="00972658" w:rsidP="00D54CC4">
            <w:pPr>
              <w:numPr>
                <w:ilvl w:val="0"/>
                <w:numId w:val="3"/>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„Zaton Veliki izvan lučkog područja“</w:t>
            </w:r>
          </w:p>
        </w:tc>
      </w:tr>
      <w:tr w:rsidR="00972658" w:rsidRPr="00972658" w14:paraId="2AF4BFB5" w14:textId="77777777" w:rsidTr="00972658">
        <w:trPr>
          <w:trHeight w:val="410"/>
        </w:trPr>
        <w:tc>
          <w:tcPr>
            <w:tcW w:w="2226" w:type="dxa"/>
          </w:tcPr>
          <w:p w14:paraId="61EE0F3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4CB2C72" w14:textId="77777777" w:rsidR="00972658" w:rsidRPr="00972658" w:rsidRDefault="00972658" w:rsidP="00972658">
            <w:pPr>
              <w:rPr>
                <w:rFonts w:ascii="Arial" w:eastAsiaTheme="minorHAnsi" w:hAnsi="Arial" w:cs="Arial"/>
                <w:b/>
                <w:sz w:val="22"/>
                <w:szCs w:val="22"/>
                <w:lang w:eastAsia="en-US"/>
              </w:rPr>
            </w:pPr>
          </w:p>
        </w:tc>
        <w:tc>
          <w:tcPr>
            <w:tcW w:w="852" w:type="dxa"/>
          </w:tcPr>
          <w:p w14:paraId="0174B50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550CBEA"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7ABC712" w14:textId="77777777" w:rsidR="00972658" w:rsidRPr="00972658" w:rsidRDefault="00972658" w:rsidP="00972658">
            <w:pPr>
              <w:rPr>
                <w:rFonts w:ascii="Arial" w:eastAsiaTheme="minorHAnsi" w:hAnsi="Arial" w:cs="Arial"/>
                <w:b/>
                <w:sz w:val="22"/>
                <w:szCs w:val="22"/>
                <w:lang w:eastAsia="en-US"/>
              </w:rPr>
            </w:pPr>
          </w:p>
        </w:tc>
        <w:tc>
          <w:tcPr>
            <w:tcW w:w="1547" w:type="dxa"/>
            <w:gridSpan w:val="2"/>
          </w:tcPr>
          <w:p w14:paraId="5400D4A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EEBFA9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DF860F7" w14:textId="77777777" w:rsidR="00972658" w:rsidRPr="00972658" w:rsidRDefault="00972658" w:rsidP="00972658">
            <w:pPr>
              <w:rPr>
                <w:rFonts w:ascii="Arial" w:eastAsiaTheme="minorHAnsi" w:hAnsi="Arial" w:cs="Arial"/>
                <w:b/>
                <w:sz w:val="22"/>
                <w:szCs w:val="22"/>
                <w:lang w:eastAsia="en-US"/>
              </w:rPr>
            </w:pPr>
          </w:p>
        </w:tc>
        <w:tc>
          <w:tcPr>
            <w:tcW w:w="1694" w:type="dxa"/>
          </w:tcPr>
          <w:p w14:paraId="3CACF13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54" w:type="dxa"/>
            <w:gridSpan w:val="2"/>
          </w:tcPr>
          <w:p w14:paraId="51ADE29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16DB2D2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74" w:type="dxa"/>
          </w:tcPr>
          <w:p w14:paraId="7160DB2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2BC4762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6A945E79" w14:textId="77777777" w:rsidTr="00972658">
        <w:trPr>
          <w:trHeight w:val="630"/>
        </w:trPr>
        <w:tc>
          <w:tcPr>
            <w:tcW w:w="2226" w:type="dxa"/>
            <w:vMerge w:val="restart"/>
          </w:tcPr>
          <w:p w14:paraId="0A6B55EE" w14:textId="77777777" w:rsidR="00972658" w:rsidRPr="00972658" w:rsidRDefault="00972658" w:rsidP="00972658">
            <w:pPr>
              <w:rPr>
                <w:rFonts w:ascii="Arial" w:eastAsiaTheme="minorHAnsi" w:hAnsi="Arial" w:cs="Arial"/>
                <w:b/>
                <w:sz w:val="22"/>
                <w:szCs w:val="22"/>
                <w:lang w:eastAsia="en-US"/>
              </w:rPr>
            </w:pPr>
          </w:p>
          <w:p w14:paraId="52CC306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7E69A7F2" w14:textId="77777777" w:rsidR="00972658" w:rsidRPr="00972658" w:rsidRDefault="00972658" w:rsidP="00972658">
            <w:pPr>
              <w:rPr>
                <w:rFonts w:ascii="Arial" w:eastAsiaTheme="minorHAnsi" w:hAnsi="Arial" w:cs="Arial"/>
                <w:b/>
                <w:sz w:val="22"/>
                <w:szCs w:val="22"/>
                <w:lang w:eastAsia="en-US"/>
              </w:rPr>
            </w:pPr>
          </w:p>
          <w:p w14:paraId="365CE886" w14:textId="77777777" w:rsidR="00972658" w:rsidRPr="00972658" w:rsidRDefault="00972658" w:rsidP="00972658">
            <w:pPr>
              <w:rPr>
                <w:rFonts w:ascii="Arial" w:eastAsiaTheme="minorHAnsi" w:hAnsi="Arial" w:cs="Arial"/>
                <w:b/>
                <w:sz w:val="22"/>
                <w:szCs w:val="22"/>
                <w:lang w:eastAsia="en-US"/>
              </w:rPr>
            </w:pPr>
          </w:p>
          <w:p w14:paraId="25512F07" w14:textId="77777777" w:rsidR="00972658" w:rsidRPr="00972658" w:rsidRDefault="00972658" w:rsidP="00972658">
            <w:pPr>
              <w:rPr>
                <w:rFonts w:ascii="Arial" w:eastAsiaTheme="minorHAnsi" w:hAnsi="Arial" w:cs="Arial"/>
                <w:b/>
                <w:sz w:val="22"/>
                <w:szCs w:val="22"/>
                <w:lang w:eastAsia="en-US"/>
              </w:rPr>
            </w:pPr>
          </w:p>
          <w:p w14:paraId="3685EAEC"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4A922F3C" w14:textId="77777777" w:rsidR="00972658" w:rsidRPr="00972658" w:rsidRDefault="00972658" w:rsidP="00972658">
            <w:pPr>
              <w:rPr>
                <w:rFonts w:ascii="Arial" w:eastAsiaTheme="minorHAnsi" w:hAnsi="Arial" w:cs="Arial"/>
                <w:b/>
                <w:sz w:val="22"/>
                <w:szCs w:val="22"/>
                <w:lang w:eastAsia="en-US"/>
              </w:rPr>
            </w:pPr>
          </w:p>
          <w:p w14:paraId="652ADFE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10.1</w:t>
            </w:r>
          </w:p>
          <w:p w14:paraId="38DD3362" w14:textId="77777777" w:rsidR="00972658" w:rsidRPr="00972658" w:rsidRDefault="00972658" w:rsidP="00972658">
            <w:pPr>
              <w:rPr>
                <w:rFonts w:ascii="Arial" w:eastAsiaTheme="minorHAnsi" w:hAnsi="Arial" w:cs="Arial"/>
                <w:b/>
                <w:sz w:val="22"/>
                <w:szCs w:val="22"/>
                <w:lang w:eastAsia="en-US"/>
              </w:rPr>
            </w:pPr>
          </w:p>
          <w:p w14:paraId="1908F77E"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val="restart"/>
          </w:tcPr>
          <w:p w14:paraId="080B5BC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553/1 k.o. Zaton</w:t>
            </w:r>
          </w:p>
          <w:p w14:paraId="36CD250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(ispred č.z.547 k.o. Zaton)</w:t>
            </w:r>
          </w:p>
          <w:p w14:paraId="77118248" w14:textId="77777777" w:rsidR="00972658" w:rsidRPr="00972658" w:rsidRDefault="00972658" w:rsidP="00972658">
            <w:pPr>
              <w:rPr>
                <w:rFonts w:ascii="Arial" w:eastAsiaTheme="minorHAnsi" w:hAnsi="Arial" w:cs="Arial"/>
                <w:b/>
                <w:sz w:val="22"/>
                <w:szCs w:val="22"/>
                <w:lang w:eastAsia="en-US"/>
              </w:rPr>
            </w:pPr>
          </w:p>
        </w:tc>
        <w:tc>
          <w:tcPr>
            <w:tcW w:w="1694" w:type="dxa"/>
            <w:vMerge w:val="restart"/>
          </w:tcPr>
          <w:p w14:paraId="75C00C13" w14:textId="77777777" w:rsidR="00972658" w:rsidRPr="00972658" w:rsidRDefault="00972658" w:rsidP="00972658">
            <w:pPr>
              <w:rPr>
                <w:rFonts w:ascii="Arial" w:eastAsiaTheme="minorHAnsi" w:hAnsi="Arial" w:cs="Arial"/>
                <w:sz w:val="22"/>
                <w:szCs w:val="22"/>
                <w:lang w:eastAsia="en-US"/>
              </w:rPr>
            </w:pPr>
          </w:p>
          <w:p w14:paraId="639C21EC" w14:textId="77777777" w:rsidR="00972658" w:rsidRPr="00972658" w:rsidRDefault="00972658" w:rsidP="00972658">
            <w:pPr>
              <w:rPr>
                <w:rFonts w:ascii="Arial" w:eastAsiaTheme="minorHAnsi" w:hAnsi="Arial" w:cs="Arial"/>
                <w:sz w:val="22"/>
                <w:szCs w:val="22"/>
                <w:lang w:eastAsia="en-US"/>
              </w:rPr>
            </w:pPr>
          </w:p>
          <w:p w14:paraId="77CE3FA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Kasar</w:t>
            </w:r>
            <w:proofErr w:type="spellEnd"/>
            <w:r w:rsidRPr="00972658">
              <w:rPr>
                <w:rFonts w:ascii="Arial" w:eastAsiaTheme="minorHAnsi" w:hAnsi="Arial" w:cs="Arial"/>
                <w:sz w:val="22"/>
                <w:szCs w:val="22"/>
                <w:lang w:eastAsia="en-US"/>
              </w:rPr>
              <w:t>“</w:t>
            </w:r>
          </w:p>
        </w:tc>
        <w:tc>
          <w:tcPr>
            <w:tcW w:w="1554" w:type="dxa"/>
            <w:gridSpan w:val="2"/>
            <w:vMerge w:val="restart"/>
          </w:tcPr>
          <w:p w14:paraId="3E6D29EF" w14:textId="77777777" w:rsidR="00972658" w:rsidRPr="00972658" w:rsidRDefault="00972658" w:rsidP="00972658">
            <w:pPr>
              <w:rPr>
                <w:rFonts w:ascii="Arial" w:eastAsiaTheme="minorHAnsi" w:hAnsi="Arial" w:cs="Arial"/>
                <w:sz w:val="22"/>
                <w:szCs w:val="22"/>
                <w:lang w:eastAsia="en-US"/>
              </w:rPr>
            </w:pPr>
          </w:p>
          <w:p w14:paraId="7CEE93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7943838" w14:textId="77777777" w:rsidR="00972658" w:rsidRPr="00972658" w:rsidRDefault="00972658" w:rsidP="00972658">
            <w:pPr>
              <w:rPr>
                <w:rFonts w:ascii="Arial" w:eastAsiaTheme="minorHAnsi" w:hAnsi="Arial" w:cs="Arial"/>
                <w:sz w:val="22"/>
                <w:szCs w:val="22"/>
                <w:lang w:eastAsia="en-US"/>
              </w:rPr>
            </w:pPr>
          </w:p>
          <w:p w14:paraId="3C3DB6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50 m</w:t>
            </w:r>
            <w:r w:rsidRPr="00972658">
              <w:rPr>
                <w:rFonts w:ascii="Arial" w:eastAsiaTheme="minorHAnsi" w:hAnsi="Arial" w:cs="Arial"/>
                <w:sz w:val="22"/>
                <w:szCs w:val="22"/>
                <w:vertAlign w:val="superscript"/>
                <w:lang w:eastAsia="en-US"/>
              </w:rPr>
              <w:t>2</w:t>
            </w:r>
          </w:p>
          <w:p w14:paraId="2685A365" w14:textId="77777777" w:rsidR="00972658" w:rsidRPr="00972658" w:rsidRDefault="00972658" w:rsidP="00972658">
            <w:pPr>
              <w:rPr>
                <w:rFonts w:ascii="Arial" w:eastAsiaTheme="minorHAnsi" w:hAnsi="Arial" w:cs="Arial"/>
                <w:sz w:val="22"/>
                <w:szCs w:val="22"/>
                <w:lang w:eastAsia="en-US"/>
              </w:rPr>
            </w:pPr>
          </w:p>
        </w:tc>
        <w:tc>
          <w:tcPr>
            <w:tcW w:w="1374" w:type="dxa"/>
          </w:tcPr>
          <w:p w14:paraId="6FDA33F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108F94E" w14:textId="77777777" w:rsidR="00972658" w:rsidRPr="00972658" w:rsidRDefault="00972658" w:rsidP="00972658">
            <w:pPr>
              <w:rPr>
                <w:rFonts w:ascii="Arial" w:eastAsiaTheme="minorHAnsi" w:hAnsi="Arial" w:cs="Arial"/>
                <w:sz w:val="22"/>
                <w:szCs w:val="22"/>
                <w:lang w:eastAsia="en-US"/>
              </w:rPr>
            </w:pPr>
          </w:p>
          <w:p w14:paraId="7050E5FF" w14:textId="77777777" w:rsidR="00972658" w:rsidRPr="00972658" w:rsidRDefault="00972658" w:rsidP="00972658">
            <w:pPr>
              <w:rPr>
                <w:rFonts w:ascii="Arial" w:eastAsiaTheme="minorHAnsi" w:hAnsi="Arial" w:cs="Arial"/>
                <w:sz w:val="22"/>
                <w:szCs w:val="22"/>
                <w:lang w:eastAsia="en-US"/>
              </w:rPr>
            </w:pPr>
          </w:p>
        </w:tc>
      </w:tr>
      <w:tr w:rsidR="00972658" w:rsidRPr="00972658" w14:paraId="007F9FC3" w14:textId="77777777" w:rsidTr="00972658">
        <w:trPr>
          <w:trHeight w:val="620"/>
        </w:trPr>
        <w:tc>
          <w:tcPr>
            <w:tcW w:w="2226" w:type="dxa"/>
            <w:vMerge/>
          </w:tcPr>
          <w:p w14:paraId="58F92517"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6910DB17"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46B1E53C"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31B40D82" w14:textId="77777777" w:rsidR="00972658" w:rsidRPr="00972658" w:rsidRDefault="00972658" w:rsidP="00972658">
            <w:pPr>
              <w:rPr>
                <w:rFonts w:ascii="Arial" w:eastAsiaTheme="minorHAnsi" w:hAnsi="Arial" w:cs="Arial"/>
                <w:sz w:val="22"/>
                <w:szCs w:val="22"/>
                <w:lang w:eastAsia="en-US"/>
              </w:rPr>
            </w:pPr>
          </w:p>
        </w:tc>
        <w:tc>
          <w:tcPr>
            <w:tcW w:w="1554" w:type="dxa"/>
            <w:gridSpan w:val="2"/>
            <w:vMerge/>
          </w:tcPr>
          <w:p w14:paraId="6376FE7B" w14:textId="77777777" w:rsidR="00972658" w:rsidRPr="00972658" w:rsidRDefault="00972658" w:rsidP="00972658">
            <w:pPr>
              <w:rPr>
                <w:rFonts w:ascii="Arial" w:eastAsiaTheme="minorHAnsi" w:hAnsi="Arial" w:cs="Arial"/>
                <w:sz w:val="22"/>
                <w:szCs w:val="22"/>
                <w:lang w:eastAsia="en-US"/>
              </w:rPr>
            </w:pPr>
          </w:p>
        </w:tc>
        <w:tc>
          <w:tcPr>
            <w:tcW w:w="1374" w:type="dxa"/>
          </w:tcPr>
          <w:p w14:paraId="670D8EB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E2A1BF8" w14:textId="77777777" w:rsidR="00972658" w:rsidRPr="00972658" w:rsidRDefault="00972658" w:rsidP="00972658">
            <w:pPr>
              <w:rPr>
                <w:rFonts w:ascii="Arial" w:eastAsiaTheme="minorHAnsi" w:hAnsi="Arial" w:cs="Arial"/>
                <w:sz w:val="22"/>
                <w:szCs w:val="22"/>
                <w:lang w:eastAsia="en-US"/>
              </w:rPr>
            </w:pPr>
          </w:p>
        </w:tc>
      </w:tr>
      <w:tr w:rsidR="00972658" w:rsidRPr="00972658" w14:paraId="1848064C" w14:textId="77777777" w:rsidTr="00972658">
        <w:trPr>
          <w:trHeight w:val="615"/>
        </w:trPr>
        <w:tc>
          <w:tcPr>
            <w:tcW w:w="2226" w:type="dxa"/>
            <w:vMerge w:val="restart"/>
          </w:tcPr>
          <w:p w14:paraId="3B20A4D4" w14:textId="77777777" w:rsidR="00972658" w:rsidRPr="00972658" w:rsidRDefault="00972658" w:rsidP="00972658">
            <w:pPr>
              <w:rPr>
                <w:rFonts w:ascii="Arial" w:eastAsiaTheme="minorHAnsi" w:hAnsi="Arial" w:cs="Arial"/>
                <w:b/>
                <w:sz w:val="22"/>
                <w:szCs w:val="22"/>
                <w:lang w:eastAsia="en-US"/>
              </w:rPr>
            </w:pPr>
          </w:p>
          <w:p w14:paraId="6E601A3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77DA233D" w14:textId="77777777" w:rsidR="00972658" w:rsidRPr="00972658" w:rsidRDefault="00972658" w:rsidP="00972658">
            <w:pPr>
              <w:rPr>
                <w:rFonts w:ascii="Arial" w:eastAsiaTheme="minorHAnsi" w:hAnsi="Arial" w:cs="Arial"/>
                <w:b/>
                <w:sz w:val="22"/>
                <w:szCs w:val="22"/>
                <w:lang w:eastAsia="en-US"/>
              </w:rPr>
            </w:pPr>
          </w:p>
          <w:p w14:paraId="0686E029"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7F524840" w14:textId="77777777" w:rsidR="00972658" w:rsidRPr="00972658" w:rsidRDefault="00972658" w:rsidP="00972658">
            <w:pPr>
              <w:rPr>
                <w:rFonts w:ascii="Arial" w:eastAsiaTheme="minorHAnsi" w:hAnsi="Arial" w:cs="Arial"/>
                <w:b/>
                <w:sz w:val="22"/>
                <w:szCs w:val="22"/>
                <w:lang w:eastAsia="en-US"/>
              </w:rPr>
            </w:pPr>
          </w:p>
          <w:p w14:paraId="12AACAC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10.2</w:t>
            </w:r>
          </w:p>
        </w:tc>
        <w:tc>
          <w:tcPr>
            <w:tcW w:w="1547" w:type="dxa"/>
            <w:gridSpan w:val="2"/>
            <w:vMerge w:val="restart"/>
          </w:tcPr>
          <w:p w14:paraId="3D31A36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553/1 k.o. Zaton</w:t>
            </w:r>
          </w:p>
          <w:p w14:paraId="3457B82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(ispred č.z.549 k.o. Zaton)</w:t>
            </w:r>
          </w:p>
        </w:tc>
        <w:tc>
          <w:tcPr>
            <w:tcW w:w="1694" w:type="dxa"/>
            <w:vMerge w:val="restart"/>
          </w:tcPr>
          <w:p w14:paraId="2441BB44" w14:textId="77777777" w:rsidR="00972658" w:rsidRPr="00972658" w:rsidRDefault="00972658" w:rsidP="00972658">
            <w:pPr>
              <w:rPr>
                <w:rFonts w:ascii="Arial" w:eastAsiaTheme="minorHAnsi" w:hAnsi="Arial" w:cs="Arial"/>
                <w:sz w:val="22"/>
                <w:szCs w:val="22"/>
                <w:lang w:eastAsia="en-US"/>
              </w:rPr>
            </w:pPr>
          </w:p>
          <w:p w14:paraId="08B9F18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Popeye</w:t>
            </w:r>
            <w:proofErr w:type="spellEnd"/>
            <w:r w:rsidRPr="00972658">
              <w:rPr>
                <w:rFonts w:ascii="Arial" w:eastAsiaTheme="minorHAnsi" w:hAnsi="Arial" w:cs="Arial"/>
                <w:sz w:val="22"/>
                <w:szCs w:val="22"/>
                <w:lang w:eastAsia="en-US"/>
              </w:rPr>
              <w:t>“</w:t>
            </w:r>
          </w:p>
        </w:tc>
        <w:tc>
          <w:tcPr>
            <w:tcW w:w="1554" w:type="dxa"/>
            <w:gridSpan w:val="2"/>
            <w:vMerge w:val="restart"/>
          </w:tcPr>
          <w:p w14:paraId="60738901" w14:textId="77777777" w:rsidR="00972658" w:rsidRPr="00972658" w:rsidRDefault="00972658" w:rsidP="00972658">
            <w:pPr>
              <w:rPr>
                <w:rFonts w:ascii="Arial" w:eastAsiaTheme="minorHAnsi" w:hAnsi="Arial" w:cs="Arial"/>
                <w:sz w:val="22"/>
                <w:szCs w:val="22"/>
                <w:lang w:eastAsia="en-US"/>
              </w:rPr>
            </w:pPr>
          </w:p>
          <w:p w14:paraId="4B5BD7B6" w14:textId="77777777" w:rsidR="00972658" w:rsidRPr="00972658" w:rsidRDefault="00972658" w:rsidP="00972658">
            <w:pPr>
              <w:rPr>
                <w:rFonts w:ascii="Arial" w:eastAsiaTheme="minorHAnsi" w:hAnsi="Arial" w:cs="Arial"/>
                <w:sz w:val="22"/>
                <w:szCs w:val="22"/>
                <w:lang w:eastAsia="en-US"/>
              </w:rPr>
            </w:pPr>
          </w:p>
          <w:p w14:paraId="1D6F2D9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20 m</w:t>
            </w:r>
            <w:r w:rsidRPr="00972658">
              <w:rPr>
                <w:rFonts w:ascii="Arial" w:eastAsiaTheme="minorHAnsi" w:hAnsi="Arial" w:cs="Arial"/>
                <w:sz w:val="22"/>
                <w:szCs w:val="22"/>
                <w:vertAlign w:val="superscript"/>
                <w:lang w:eastAsia="en-US"/>
              </w:rPr>
              <w:t>2</w:t>
            </w:r>
          </w:p>
        </w:tc>
        <w:tc>
          <w:tcPr>
            <w:tcW w:w="1374" w:type="dxa"/>
          </w:tcPr>
          <w:p w14:paraId="4D35F1B2" w14:textId="77777777" w:rsidR="00972658" w:rsidRPr="00972658" w:rsidRDefault="00972658" w:rsidP="00972658">
            <w:pPr>
              <w:rPr>
                <w:rFonts w:ascii="Arial" w:eastAsiaTheme="minorHAnsi" w:hAnsi="Arial" w:cs="Arial"/>
                <w:sz w:val="22"/>
                <w:szCs w:val="22"/>
                <w:lang w:eastAsia="en-US"/>
              </w:rPr>
            </w:pPr>
          </w:p>
          <w:p w14:paraId="298617B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7FB15F7" w14:textId="77777777" w:rsidTr="00972658">
        <w:trPr>
          <w:trHeight w:val="705"/>
        </w:trPr>
        <w:tc>
          <w:tcPr>
            <w:tcW w:w="2226" w:type="dxa"/>
            <w:vMerge/>
          </w:tcPr>
          <w:p w14:paraId="1E26440A"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3D0CF07A"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34723EAE"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1DDB6232" w14:textId="77777777" w:rsidR="00972658" w:rsidRPr="00972658" w:rsidRDefault="00972658" w:rsidP="00972658">
            <w:pPr>
              <w:rPr>
                <w:rFonts w:ascii="Arial" w:eastAsiaTheme="minorHAnsi" w:hAnsi="Arial" w:cs="Arial"/>
                <w:sz w:val="22"/>
                <w:szCs w:val="22"/>
                <w:lang w:eastAsia="en-US"/>
              </w:rPr>
            </w:pPr>
          </w:p>
        </w:tc>
        <w:tc>
          <w:tcPr>
            <w:tcW w:w="1554" w:type="dxa"/>
            <w:gridSpan w:val="2"/>
            <w:vMerge/>
          </w:tcPr>
          <w:p w14:paraId="0452C87F" w14:textId="77777777" w:rsidR="00972658" w:rsidRPr="00972658" w:rsidRDefault="00972658" w:rsidP="00972658">
            <w:pPr>
              <w:rPr>
                <w:rFonts w:ascii="Arial" w:eastAsiaTheme="minorHAnsi" w:hAnsi="Arial" w:cs="Arial"/>
                <w:sz w:val="22"/>
                <w:szCs w:val="22"/>
                <w:lang w:eastAsia="en-US"/>
              </w:rPr>
            </w:pPr>
          </w:p>
        </w:tc>
        <w:tc>
          <w:tcPr>
            <w:tcW w:w="1374" w:type="dxa"/>
          </w:tcPr>
          <w:p w14:paraId="76E269AE" w14:textId="77777777" w:rsidR="00972658" w:rsidRPr="00972658" w:rsidRDefault="00972658" w:rsidP="00972658">
            <w:pPr>
              <w:rPr>
                <w:rFonts w:ascii="Arial" w:eastAsiaTheme="minorHAnsi" w:hAnsi="Arial" w:cs="Arial"/>
                <w:sz w:val="22"/>
                <w:szCs w:val="22"/>
                <w:lang w:eastAsia="en-US"/>
              </w:rPr>
            </w:pPr>
          </w:p>
          <w:p w14:paraId="66FD253B" w14:textId="77777777" w:rsidR="00972658" w:rsidRPr="00972658" w:rsidRDefault="00972658" w:rsidP="00972658">
            <w:pPr>
              <w:rPr>
                <w:rFonts w:ascii="Arial" w:eastAsiaTheme="minorHAnsi" w:hAnsi="Arial" w:cs="Arial"/>
                <w:sz w:val="22"/>
                <w:szCs w:val="22"/>
                <w:lang w:eastAsia="en-US"/>
              </w:rPr>
            </w:pPr>
          </w:p>
          <w:p w14:paraId="188A2D5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DE9DB05" w14:textId="77777777" w:rsidTr="00972658">
        <w:trPr>
          <w:trHeight w:val="826"/>
        </w:trPr>
        <w:tc>
          <w:tcPr>
            <w:tcW w:w="2226" w:type="dxa"/>
            <w:vMerge w:val="restart"/>
          </w:tcPr>
          <w:p w14:paraId="46865BA7" w14:textId="77777777" w:rsidR="00972658" w:rsidRPr="00972658" w:rsidRDefault="00972658" w:rsidP="00972658">
            <w:pPr>
              <w:rPr>
                <w:rFonts w:ascii="Arial" w:eastAsiaTheme="minorHAnsi" w:hAnsi="Arial" w:cs="Arial"/>
                <w:b/>
                <w:sz w:val="22"/>
                <w:szCs w:val="22"/>
                <w:lang w:eastAsia="en-US"/>
              </w:rPr>
            </w:pPr>
          </w:p>
          <w:p w14:paraId="2B76F4F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2" w:type="dxa"/>
            <w:vMerge w:val="restart"/>
          </w:tcPr>
          <w:p w14:paraId="0DA0F676" w14:textId="77777777" w:rsidR="00972658" w:rsidRPr="00972658" w:rsidRDefault="00972658" w:rsidP="00972658">
            <w:pPr>
              <w:rPr>
                <w:rFonts w:ascii="Arial" w:eastAsiaTheme="minorHAnsi" w:hAnsi="Arial" w:cs="Arial"/>
                <w:b/>
                <w:sz w:val="22"/>
                <w:szCs w:val="22"/>
                <w:lang w:eastAsia="en-US"/>
              </w:rPr>
            </w:pPr>
          </w:p>
          <w:p w14:paraId="731BC5F6" w14:textId="77777777" w:rsidR="00972658" w:rsidRPr="00972658" w:rsidRDefault="00972658" w:rsidP="00972658">
            <w:pPr>
              <w:rPr>
                <w:rFonts w:ascii="Arial" w:eastAsiaTheme="minorHAnsi" w:hAnsi="Arial" w:cs="Arial"/>
                <w:b/>
                <w:sz w:val="22"/>
                <w:szCs w:val="22"/>
                <w:lang w:eastAsia="en-US"/>
              </w:rPr>
            </w:pPr>
          </w:p>
          <w:p w14:paraId="0B8657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10.3</w:t>
            </w:r>
          </w:p>
        </w:tc>
        <w:tc>
          <w:tcPr>
            <w:tcW w:w="1547" w:type="dxa"/>
            <w:gridSpan w:val="2"/>
            <w:vMerge w:val="restart"/>
          </w:tcPr>
          <w:p w14:paraId="3BE88FD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553/1 k.o. Zaton </w:t>
            </w:r>
          </w:p>
          <w:p w14:paraId="63E31C65" w14:textId="77777777" w:rsidR="00972658" w:rsidRPr="00972658" w:rsidRDefault="00972658" w:rsidP="00972658">
            <w:pPr>
              <w:rPr>
                <w:rFonts w:ascii="Arial" w:eastAsiaTheme="minorHAnsi" w:hAnsi="Arial" w:cs="Arial"/>
                <w:color w:val="FF0000"/>
                <w:sz w:val="22"/>
                <w:szCs w:val="22"/>
                <w:lang w:eastAsia="en-US"/>
              </w:rPr>
            </w:pPr>
            <w:r w:rsidRPr="00972658">
              <w:rPr>
                <w:rFonts w:ascii="Arial" w:eastAsiaTheme="minorHAnsi" w:hAnsi="Arial" w:cs="Arial"/>
                <w:sz w:val="22"/>
                <w:szCs w:val="22"/>
                <w:lang w:eastAsia="en-US"/>
              </w:rPr>
              <w:t xml:space="preserve">(ispred č.z.554 </w:t>
            </w:r>
            <w:proofErr w:type="spellStart"/>
            <w:r w:rsidRPr="00972658">
              <w:rPr>
                <w:rFonts w:ascii="Arial" w:eastAsiaTheme="minorHAnsi" w:hAnsi="Arial" w:cs="Arial"/>
                <w:sz w:val="22"/>
                <w:szCs w:val="22"/>
                <w:lang w:eastAsia="en-US"/>
              </w:rPr>
              <w:t>k.o.Zaton</w:t>
            </w:r>
            <w:proofErr w:type="spellEnd"/>
            <w:r w:rsidRPr="00972658">
              <w:rPr>
                <w:rFonts w:ascii="Arial" w:eastAsiaTheme="minorHAnsi" w:hAnsi="Arial" w:cs="Arial"/>
                <w:sz w:val="22"/>
                <w:szCs w:val="22"/>
                <w:lang w:eastAsia="en-US"/>
              </w:rPr>
              <w:t>)</w:t>
            </w:r>
          </w:p>
          <w:p w14:paraId="1AC5411C" w14:textId="77777777" w:rsidR="00972658" w:rsidRPr="00972658" w:rsidRDefault="00972658" w:rsidP="00972658">
            <w:pPr>
              <w:rPr>
                <w:rFonts w:ascii="Arial" w:eastAsiaTheme="minorHAnsi" w:hAnsi="Arial" w:cs="Arial"/>
                <w:sz w:val="22"/>
                <w:szCs w:val="22"/>
                <w:lang w:eastAsia="en-US"/>
              </w:rPr>
            </w:pPr>
          </w:p>
        </w:tc>
        <w:tc>
          <w:tcPr>
            <w:tcW w:w="1694" w:type="dxa"/>
            <w:vMerge w:val="restart"/>
          </w:tcPr>
          <w:p w14:paraId="1C5F90A9" w14:textId="77777777" w:rsidR="00972658" w:rsidRPr="00972658" w:rsidRDefault="00972658" w:rsidP="00972658">
            <w:pPr>
              <w:widowControl w:val="0"/>
              <w:suppressAutoHyphens/>
              <w:rPr>
                <w:rFonts w:ascii="Arial" w:eastAsiaTheme="minorHAnsi" w:hAnsi="Arial" w:cs="Arial"/>
                <w:sz w:val="22"/>
                <w:szCs w:val="22"/>
                <w:lang w:eastAsia="en-US"/>
              </w:rPr>
            </w:pPr>
          </w:p>
          <w:p w14:paraId="193D73CC"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terasa ispred ugostiteljskog objekta „La </w:t>
            </w:r>
            <w:proofErr w:type="spellStart"/>
            <w:r w:rsidRPr="00972658">
              <w:rPr>
                <w:rFonts w:ascii="Arial" w:eastAsiaTheme="minorHAnsi" w:hAnsi="Arial" w:cs="Arial"/>
                <w:sz w:val="22"/>
                <w:szCs w:val="22"/>
                <w:lang w:eastAsia="en-US"/>
              </w:rPr>
              <w:t>Rocca</w:t>
            </w:r>
            <w:proofErr w:type="spellEnd"/>
            <w:r w:rsidRPr="00972658">
              <w:rPr>
                <w:rFonts w:ascii="Arial" w:eastAsiaTheme="minorHAnsi" w:hAnsi="Arial" w:cs="Arial"/>
                <w:sz w:val="22"/>
                <w:szCs w:val="22"/>
                <w:lang w:eastAsia="en-US"/>
              </w:rPr>
              <w:t>“</w:t>
            </w:r>
          </w:p>
        </w:tc>
        <w:tc>
          <w:tcPr>
            <w:tcW w:w="1554" w:type="dxa"/>
            <w:gridSpan w:val="2"/>
            <w:vMerge w:val="restart"/>
          </w:tcPr>
          <w:p w14:paraId="659008C3" w14:textId="77777777" w:rsidR="00972658" w:rsidRPr="00972658" w:rsidRDefault="00972658" w:rsidP="00972658">
            <w:pPr>
              <w:rPr>
                <w:rFonts w:ascii="Arial" w:eastAsiaTheme="minorHAnsi" w:hAnsi="Arial" w:cs="Arial"/>
                <w:sz w:val="22"/>
                <w:szCs w:val="22"/>
                <w:lang w:eastAsia="en-US"/>
              </w:rPr>
            </w:pPr>
          </w:p>
          <w:p w14:paraId="61AD0EC2" w14:textId="77777777" w:rsidR="00972658" w:rsidRPr="00972658" w:rsidRDefault="00972658" w:rsidP="00972658">
            <w:pPr>
              <w:rPr>
                <w:rFonts w:ascii="Arial" w:eastAsiaTheme="minorHAnsi" w:hAnsi="Arial" w:cs="Arial"/>
                <w:sz w:val="22"/>
                <w:szCs w:val="22"/>
                <w:lang w:eastAsia="en-US"/>
              </w:rPr>
            </w:pPr>
          </w:p>
          <w:p w14:paraId="471C1439" w14:textId="77777777" w:rsidR="00972658" w:rsidRPr="00972658" w:rsidRDefault="00972658" w:rsidP="00972658">
            <w:pPr>
              <w:rPr>
                <w:rFonts w:ascii="Arial" w:eastAsiaTheme="minorHAnsi" w:hAnsi="Arial" w:cs="Arial"/>
                <w:sz w:val="22"/>
                <w:szCs w:val="22"/>
                <w:lang w:eastAsia="en-US"/>
              </w:rPr>
            </w:pPr>
          </w:p>
          <w:p w14:paraId="1B40B031"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25 m</w:t>
            </w:r>
            <w:r w:rsidRPr="00972658">
              <w:rPr>
                <w:rFonts w:ascii="Arial" w:eastAsiaTheme="minorHAnsi" w:hAnsi="Arial" w:cs="Arial"/>
                <w:sz w:val="22"/>
                <w:szCs w:val="22"/>
                <w:vertAlign w:val="superscript"/>
                <w:lang w:eastAsia="en-US"/>
              </w:rPr>
              <w:t>2</w:t>
            </w:r>
          </w:p>
        </w:tc>
        <w:tc>
          <w:tcPr>
            <w:tcW w:w="1374" w:type="dxa"/>
          </w:tcPr>
          <w:p w14:paraId="1BB40758" w14:textId="77777777" w:rsidR="00972658" w:rsidRPr="00972658" w:rsidRDefault="00972658" w:rsidP="00972658">
            <w:pPr>
              <w:rPr>
                <w:rFonts w:ascii="Arial" w:eastAsiaTheme="minorHAnsi" w:hAnsi="Arial" w:cs="Arial"/>
                <w:sz w:val="22"/>
                <w:szCs w:val="22"/>
                <w:lang w:eastAsia="en-US"/>
              </w:rPr>
            </w:pPr>
          </w:p>
          <w:p w14:paraId="648A6FA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B6CBA06" w14:textId="77777777" w:rsidTr="00972658">
        <w:trPr>
          <w:trHeight w:val="900"/>
        </w:trPr>
        <w:tc>
          <w:tcPr>
            <w:tcW w:w="2226" w:type="dxa"/>
            <w:vMerge/>
          </w:tcPr>
          <w:p w14:paraId="7F840CA1"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07E57713"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0915CDAD"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24801B0C"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619A73D9" w14:textId="77777777" w:rsidR="00972658" w:rsidRPr="00972658" w:rsidRDefault="00972658" w:rsidP="00972658">
            <w:pPr>
              <w:rPr>
                <w:rFonts w:ascii="Arial" w:eastAsiaTheme="minorHAnsi" w:hAnsi="Arial" w:cs="Arial"/>
                <w:sz w:val="22"/>
                <w:szCs w:val="22"/>
                <w:lang w:eastAsia="en-US"/>
              </w:rPr>
            </w:pPr>
          </w:p>
        </w:tc>
        <w:tc>
          <w:tcPr>
            <w:tcW w:w="1374" w:type="dxa"/>
          </w:tcPr>
          <w:p w14:paraId="7D5B3986" w14:textId="77777777" w:rsidR="00972658" w:rsidRPr="00972658" w:rsidRDefault="00972658" w:rsidP="00972658">
            <w:pPr>
              <w:rPr>
                <w:rFonts w:ascii="Arial" w:eastAsiaTheme="minorHAnsi" w:hAnsi="Arial" w:cs="Arial"/>
                <w:sz w:val="22"/>
                <w:szCs w:val="22"/>
                <w:lang w:eastAsia="en-US"/>
              </w:rPr>
            </w:pPr>
          </w:p>
          <w:p w14:paraId="2FBAC6E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F6DC61D" w14:textId="77777777" w:rsidTr="00972658">
        <w:trPr>
          <w:trHeight w:val="765"/>
        </w:trPr>
        <w:tc>
          <w:tcPr>
            <w:tcW w:w="2226" w:type="dxa"/>
            <w:vMerge w:val="restart"/>
          </w:tcPr>
          <w:p w14:paraId="05293D91" w14:textId="77777777" w:rsidR="00972658" w:rsidRPr="00972658" w:rsidRDefault="00972658" w:rsidP="00972658">
            <w:pPr>
              <w:rPr>
                <w:rFonts w:ascii="Arial" w:eastAsiaTheme="minorHAnsi" w:hAnsi="Arial" w:cs="Arial"/>
                <w:b/>
                <w:sz w:val="22"/>
                <w:szCs w:val="22"/>
                <w:lang w:eastAsia="en-US"/>
              </w:rPr>
            </w:pPr>
          </w:p>
          <w:p w14:paraId="1A2B9EC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2" w:type="dxa"/>
            <w:vMerge w:val="restart"/>
          </w:tcPr>
          <w:p w14:paraId="1677B7A7" w14:textId="77777777" w:rsidR="00972658" w:rsidRPr="00972658" w:rsidRDefault="00972658" w:rsidP="00972658">
            <w:pPr>
              <w:rPr>
                <w:rFonts w:ascii="Arial" w:eastAsiaTheme="minorHAnsi" w:hAnsi="Arial" w:cs="Arial"/>
                <w:b/>
                <w:sz w:val="22"/>
                <w:szCs w:val="22"/>
                <w:lang w:eastAsia="en-US"/>
              </w:rPr>
            </w:pPr>
          </w:p>
          <w:p w14:paraId="09CD365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10.4.</w:t>
            </w:r>
          </w:p>
        </w:tc>
        <w:tc>
          <w:tcPr>
            <w:tcW w:w="1547" w:type="dxa"/>
            <w:gridSpan w:val="2"/>
            <w:vMerge w:val="restart"/>
          </w:tcPr>
          <w:p w14:paraId="20AA9C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553/5</w:t>
            </w:r>
          </w:p>
          <w:p w14:paraId="4C31362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k.o.Zaton</w:t>
            </w:r>
            <w:proofErr w:type="spellEnd"/>
            <w:r w:rsidRPr="00972658">
              <w:rPr>
                <w:rFonts w:ascii="Arial" w:eastAsiaTheme="minorHAnsi" w:hAnsi="Arial" w:cs="Arial"/>
                <w:sz w:val="22"/>
                <w:szCs w:val="22"/>
                <w:lang w:eastAsia="en-US"/>
              </w:rPr>
              <w:t xml:space="preserve"> uz </w:t>
            </w:r>
            <w:proofErr w:type="spellStart"/>
            <w:r w:rsidRPr="00972658">
              <w:rPr>
                <w:rFonts w:ascii="Arial" w:eastAsiaTheme="minorHAnsi" w:hAnsi="Arial" w:cs="Arial"/>
                <w:sz w:val="22"/>
                <w:szCs w:val="22"/>
                <w:lang w:eastAsia="en-US"/>
              </w:rPr>
              <w:t>kuć.broj</w:t>
            </w:r>
            <w:proofErr w:type="spellEnd"/>
            <w:r w:rsidRPr="00972658">
              <w:rPr>
                <w:rFonts w:ascii="Arial" w:eastAsiaTheme="minorHAnsi" w:hAnsi="Arial" w:cs="Arial"/>
                <w:sz w:val="22"/>
                <w:szCs w:val="22"/>
                <w:lang w:eastAsia="en-US"/>
              </w:rPr>
              <w:t xml:space="preserve">  7 zgrade i dio č.z.3188 k.o. Zaton </w:t>
            </w:r>
          </w:p>
        </w:tc>
        <w:tc>
          <w:tcPr>
            <w:tcW w:w="1694" w:type="dxa"/>
            <w:vMerge w:val="restart"/>
          </w:tcPr>
          <w:p w14:paraId="16F83092" w14:textId="77777777" w:rsidR="00972658" w:rsidRPr="00972658" w:rsidRDefault="00972658" w:rsidP="00972658">
            <w:pPr>
              <w:widowControl w:val="0"/>
              <w:suppressAutoHyphens/>
              <w:rPr>
                <w:rFonts w:ascii="Arial" w:eastAsiaTheme="minorHAnsi" w:hAnsi="Arial" w:cs="Arial"/>
                <w:sz w:val="22"/>
                <w:szCs w:val="22"/>
                <w:lang w:eastAsia="en-US"/>
              </w:rPr>
            </w:pPr>
          </w:p>
          <w:p w14:paraId="4A6C0AC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„Dva bora“</w:t>
            </w:r>
          </w:p>
        </w:tc>
        <w:tc>
          <w:tcPr>
            <w:tcW w:w="1554" w:type="dxa"/>
            <w:gridSpan w:val="2"/>
            <w:vMerge w:val="restart"/>
          </w:tcPr>
          <w:p w14:paraId="2DE782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25904B55" w14:textId="77777777" w:rsidR="00972658" w:rsidRPr="00972658" w:rsidRDefault="00972658" w:rsidP="00972658">
            <w:pPr>
              <w:rPr>
                <w:rFonts w:ascii="Arial" w:eastAsiaTheme="minorHAnsi" w:hAnsi="Arial" w:cs="Arial"/>
                <w:sz w:val="22"/>
                <w:szCs w:val="22"/>
                <w:lang w:eastAsia="en-US"/>
              </w:rPr>
            </w:pPr>
          </w:p>
          <w:p w14:paraId="2BA6C3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25 m2</w:t>
            </w:r>
          </w:p>
        </w:tc>
        <w:tc>
          <w:tcPr>
            <w:tcW w:w="1374" w:type="dxa"/>
          </w:tcPr>
          <w:p w14:paraId="379BC576" w14:textId="77777777" w:rsidR="00972658" w:rsidRPr="00972658" w:rsidRDefault="00972658" w:rsidP="00972658">
            <w:pPr>
              <w:rPr>
                <w:rFonts w:ascii="Arial" w:eastAsiaTheme="minorHAnsi" w:hAnsi="Arial" w:cs="Arial"/>
                <w:sz w:val="22"/>
                <w:szCs w:val="22"/>
                <w:lang w:eastAsia="en-US"/>
              </w:rPr>
            </w:pPr>
          </w:p>
          <w:p w14:paraId="6DF3075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4F22DDF" w14:textId="77777777" w:rsidTr="00972658">
        <w:trPr>
          <w:trHeight w:val="738"/>
        </w:trPr>
        <w:tc>
          <w:tcPr>
            <w:tcW w:w="2226" w:type="dxa"/>
            <w:vMerge/>
          </w:tcPr>
          <w:p w14:paraId="515605D9"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6C2B4253"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529C6AF4"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55BFF5C5"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40446C52" w14:textId="77777777" w:rsidR="00972658" w:rsidRPr="00972658" w:rsidRDefault="00972658" w:rsidP="00972658">
            <w:pPr>
              <w:rPr>
                <w:rFonts w:ascii="Arial" w:eastAsiaTheme="minorHAnsi" w:hAnsi="Arial" w:cs="Arial"/>
                <w:sz w:val="22"/>
                <w:szCs w:val="22"/>
                <w:lang w:eastAsia="en-US"/>
              </w:rPr>
            </w:pPr>
          </w:p>
        </w:tc>
        <w:tc>
          <w:tcPr>
            <w:tcW w:w="1374" w:type="dxa"/>
          </w:tcPr>
          <w:p w14:paraId="1BFC52E5" w14:textId="77777777" w:rsidR="00972658" w:rsidRPr="00972658" w:rsidRDefault="00972658" w:rsidP="00972658">
            <w:pPr>
              <w:rPr>
                <w:rFonts w:ascii="Arial" w:eastAsiaTheme="minorHAnsi" w:hAnsi="Arial" w:cs="Arial"/>
                <w:sz w:val="22"/>
                <w:szCs w:val="22"/>
                <w:lang w:eastAsia="en-US"/>
              </w:rPr>
            </w:pPr>
          </w:p>
          <w:p w14:paraId="3A04CB2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6161DAC1" w14:textId="77777777" w:rsidTr="00972658">
        <w:trPr>
          <w:trHeight w:val="825"/>
        </w:trPr>
        <w:tc>
          <w:tcPr>
            <w:tcW w:w="2226" w:type="dxa"/>
            <w:vMerge w:val="restart"/>
          </w:tcPr>
          <w:p w14:paraId="39D69F4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2" w:type="dxa"/>
            <w:vMerge w:val="restart"/>
          </w:tcPr>
          <w:p w14:paraId="79A92368" w14:textId="77777777" w:rsidR="00972658" w:rsidRPr="00972658" w:rsidRDefault="00972658" w:rsidP="00972658">
            <w:pPr>
              <w:rPr>
                <w:rFonts w:ascii="Arial" w:eastAsiaTheme="minorHAnsi" w:hAnsi="Arial" w:cs="Arial"/>
                <w:b/>
                <w:sz w:val="22"/>
                <w:szCs w:val="22"/>
                <w:lang w:eastAsia="en-US"/>
              </w:rPr>
            </w:pPr>
          </w:p>
          <w:p w14:paraId="68C04AF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10.5.</w:t>
            </w:r>
          </w:p>
        </w:tc>
        <w:tc>
          <w:tcPr>
            <w:tcW w:w="1547" w:type="dxa"/>
            <w:gridSpan w:val="2"/>
            <w:vMerge w:val="restart"/>
          </w:tcPr>
          <w:p w14:paraId="340894B6" w14:textId="77777777" w:rsidR="00972658" w:rsidRPr="00972658" w:rsidRDefault="00972658" w:rsidP="00972658">
            <w:pPr>
              <w:rPr>
                <w:rFonts w:ascii="Arial" w:eastAsiaTheme="minorHAnsi" w:hAnsi="Arial" w:cs="Arial"/>
                <w:sz w:val="22"/>
                <w:szCs w:val="22"/>
                <w:lang w:eastAsia="en-US"/>
              </w:rPr>
            </w:pPr>
          </w:p>
          <w:p w14:paraId="483DDFA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č.z.688/3 </w:t>
            </w:r>
            <w:proofErr w:type="spellStart"/>
            <w:r w:rsidRPr="00972658">
              <w:rPr>
                <w:rFonts w:ascii="Arial" w:eastAsiaTheme="minorHAnsi" w:hAnsi="Arial" w:cs="Arial"/>
                <w:sz w:val="22"/>
                <w:szCs w:val="22"/>
                <w:lang w:eastAsia="en-US"/>
              </w:rPr>
              <w:t>k.o.Zaton</w:t>
            </w:r>
            <w:proofErr w:type="spellEnd"/>
          </w:p>
        </w:tc>
        <w:tc>
          <w:tcPr>
            <w:tcW w:w="1694" w:type="dxa"/>
            <w:vMerge w:val="restart"/>
          </w:tcPr>
          <w:p w14:paraId="08BB270D" w14:textId="77777777" w:rsidR="00972658" w:rsidRPr="00972658" w:rsidRDefault="00972658" w:rsidP="00972658">
            <w:pPr>
              <w:widowControl w:val="0"/>
              <w:suppressAutoHyphens/>
              <w:rPr>
                <w:rFonts w:ascii="Arial" w:eastAsiaTheme="minorHAnsi" w:hAnsi="Arial" w:cs="Arial"/>
                <w:sz w:val="22"/>
                <w:szCs w:val="22"/>
                <w:lang w:eastAsia="en-US"/>
              </w:rPr>
            </w:pPr>
          </w:p>
          <w:p w14:paraId="0ED5D579"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Ankora</w:t>
            </w:r>
            <w:proofErr w:type="spellEnd"/>
            <w:r w:rsidRPr="00972658">
              <w:rPr>
                <w:rFonts w:ascii="Arial" w:eastAsiaTheme="minorHAnsi" w:hAnsi="Arial" w:cs="Arial"/>
                <w:sz w:val="22"/>
                <w:szCs w:val="22"/>
                <w:lang w:eastAsia="en-US"/>
              </w:rPr>
              <w:t>“</w:t>
            </w:r>
          </w:p>
        </w:tc>
        <w:tc>
          <w:tcPr>
            <w:tcW w:w="1554" w:type="dxa"/>
            <w:gridSpan w:val="2"/>
            <w:vMerge w:val="restart"/>
          </w:tcPr>
          <w:p w14:paraId="3C6B3BD4" w14:textId="77777777" w:rsidR="00972658" w:rsidRPr="00972658" w:rsidRDefault="00972658" w:rsidP="00972658">
            <w:pPr>
              <w:rPr>
                <w:rFonts w:ascii="Arial" w:eastAsiaTheme="minorHAnsi" w:hAnsi="Arial" w:cs="Arial"/>
                <w:sz w:val="22"/>
                <w:szCs w:val="22"/>
                <w:lang w:eastAsia="en-US"/>
              </w:rPr>
            </w:pPr>
          </w:p>
          <w:p w14:paraId="78E308A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120 m2</w:t>
            </w:r>
          </w:p>
        </w:tc>
        <w:tc>
          <w:tcPr>
            <w:tcW w:w="1374" w:type="dxa"/>
          </w:tcPr>
          <w:p w14:paraId="38D1052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5BF92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1B5FF2F" w14:textId="77777777" w:rsidTr="00972658">
        <w:trPr>
          <w:trHeight w:val="675"/>
        </w:trPr>
        <w:tc>
          <w:tcPr>
            <w:tcW w:w="2226" w:type="dxa"/>
            <w:vMerge/>
          </w:tcPr>
          <w:p w14:paraId="021218ED"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0B52E46A"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06115F5A"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6383A393"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4C272F92" w14:textId="77777777" w:rsidR="00972658" w:rsidRPr="00972658" w:rsidRDefault="00972658" w:rsidP="00972658">
            <w:pPr>
              <w:rPr>
                <w:rFonts w:ascii="Arial" w:eastAsiaTheme="minorHAnsi" w:hAnsi="Arial" w:cs="Arial"/>
                <w:sz w:val="22"/>
                <w:szCs w:val="22"/>
                <w:lang w:eastAsia="en-US"/>
              </w:rPr>
            </w:pPr>
          </w:p>
        </w:tc>
        <w:tc>
          <w:tcPr>
            <w:tcW w:w="1374" w:type="dxa"/>
          </w:tcPr>
          <w:p w14:paraId="1658DFF0" w14:textId="77777777" w:rsidR="00972658" w:rsidRPr="00972658" w:rsidRDefault="00972658" w:rsidP="00972658">
            <w:pPr>
              <w:rPr>
                <w:rFonts w:ascii="Arial" w:eastAsiaTheme="minorHAnsi" w:hAnsi="Arial" w:cs="Arial"/>
                <w:sz w:val="22"/>
                <w:szCs w:val="22"/>
                <w:lang w:eastAsia="en-US"/>
              </w:rPr>
            </w:pPr>
          </w:p>
          <w:p w14:paraId="6A93C33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AA895A4" w14:textId="77777777" w:rsidTr="00972658">
        <w:trPr>
          <w:trHeight w:val="915"/>
        </w:trPr>
        <w:tc>
          <w:tcPr>
            <w:tcW w:w="2226" w:type="dxa"/>
            <w:vMerge w:val="restart"/>
          </w:tcPr>
          <w:p w14:paraId="7E0B89DC" w14:textId="77777777" w:rsidR="00972658" w:rsidRPr="00972658" w:rsidRDefault="00972658" w:rsidP="00972658">
            <w:pPr>
              <w:rPr>
                <w:rFonts w:ascii="Arial" w:eastAsiaTheme="minorHAnsi" w:hAnsi="Arial" w:cs="Arial"/>
                <w:b/>
                <w:sz w:val="22"/>
                <w:szCs w:val="22"/>
                <w:lang w:eastAsia="en-US"/>
              </w:rPr>
            </w:pPr>
          </w:p>
          <w:p w14:paraId="1BB4AA52" w14:textId="77777777" w:rsidR="00972658" w:rsidRPr="00972658" w:rsidRDefault="00972658" w:rsidP="00972658">
            <w:pPr>
              <w:rPr>
                <w:rFonts w:ascii="Arial" w:eastAsiaTheme="minorHAnsi" w:hAnsi="Arial" w:cs="Arial"/>
                <w:b/>
                <w:sz w:val="22"/>
                <w:szCs w:val="22"/>
                <w:lang w:eastAsia="en-US"/>
              </w:rPr>
            </w:pPr>
          </w:p>
          <w:p w14:paraId="7CF6C6C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52" w:type="dxa"/>
            <w:vMerge w:val="restart"/>
          </w:tcPr>
          <w:p w14:paraId="2233D872" w14:textId="77777777" w:rsidR="00972658" w:rsidRPr="00972658" w:rsidRDefault="00972658" w:rsidP="00972658">
            <w:pPr>
              <w:rPr>
                <w:rFonts w:ascii="Arial" w:eastAsiaTheme="minorHAnsi" w:hAnsi="Arial" w:cs="Arial"/>
                <w:b/>
                <w:sz w:val="22"/>
                <w:szCs w:val="22"/>
                <w:lang w:eastAsia="en-US"/>
              </w:rPr>
            </w:pPr>
          </w:p>
          <w:p w14:paraId="3A034A7B" w14:textId="77777777" w:rsidR="00972658" w:rsidRPr="00972658" w:rsidRDefault="00972658" w:rsidP="00972658">
            <w:pPr>
              <w:rPr>
                <w:rFonts w:ascii="Arial" w:eastAsiaTheme="minorHAnsi" w:hAnsi="Arial" w:cs="Arial"/>
                <w:b/>
                <w:sz w:val="22"/>
                <w:szCs w:val="22"/>
                <w:lang w:eastAsia="en-US"/>
              </w:rPr>
            </w:pPr>
          </w:p>
          <w:p w14:paraId="2B4D2BF3" w14:textId="77777777" w:rsidR="00972658" w:rsidRPr="00972658" w:rsidRDefault="00972658" w:rsidP="00972658">
            <w:pPr>
              <w:rPr>
                <w:rFonts w:ascii="Arial" w:eastAsiaTheme="minorHAnsi" w:hAnsi="Arial" w:cs="Arial"/>
                <w:b/>
                <w:sz w:val="22"/>
                <w:szCs w:val="22"/>
                <w:lang w:eastAsia="en-US"/>
              </w:rPr>
            </w:pPr>
          </w:p>
          <w:p w14:paraId="4A9BC5E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10.6</w:t>
            </w:r>
          </w:p>
        </w:tc>
        <w:tc>
          <w:tcPr>
            <w:tcW w:w="1547" w:type="dxa"/>
            <w:gridSpan w:val="2"/>
            <w:vMerge w:val="restart"/>
          </w:tcPr>
          <w:p w14:paraId="5503BA02" w14:textId="77777777" w:rsidR="00972658" w:rsidRPr="00972658" w:rsidRDefault="00972658" w:rsidP="00972658">
            <w:pPr>
              <w:rPr>
                <w:rFonts w:ascii="Arial" w:eastAsiaTheme="minorHAnsi" w:hAnsi="Arial" w:cs="Arial"/>
                <w:sz w:val="22"/>
                <w:szCs w:val="22"/>
                <w:lang w:eastAsia="en-US"/>
              </w:rPr>
            </w:pPr>
          </w:p>
          <w:p w14:paraId="0B03B4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553/1 k.o. Zaton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549 k.o. Zaton</w:t>
            </w:r>
          </w:p>
        </w:tc>
        <w:tc>
          <w:tcPr>
            <w:tcW w:w="1694" w:type="dxa"/>
            <w:vMerge w:val="restart"/>
          </w:tcPr>
          <w:p w14:paraId="281FEC1C" w14:textId="77777777" w:rsidR="00972658" w:rsidRPr="00972658" w:rsidRDefault="00972658" w:rsidP="00972658">
            <w:pPr>
              <w:widowControl w:val="0"/>
              <w:suppressAutoHyphens/>
              <w:rPr>
                <w:rFonts w:ascii="Arial" w:eastAsiaTheme="minorHAnsi" w:hAnsi="Arial" w:cs="Arial"/>
                <w:sz w:val="22"/>
                <w:szCs w:val="22"/>
                <w:lang w:eastAsia="en-US"/>
              </w:rPr>
            </w:pPr>
          </w:p>
          <w:p w14:paraId="6BB1B248"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1554" w:type="dxa"/>
            <w:gridSpan w:val="2"/>
            <w:vMerge w:val="restart"/>
          </w:tcPr>
          <w:p w14:paraId="1B115245" w14:textId="77777777" w:rsidR="00972658" w:rsidRPr="00972658" w:rsidRDefault="00972658" w:rsidP="00972658">
            <w:pPr>
              <w:rPr>
                <w:rFonts w:ascii="Arial" w:eastAsiaTheme="minorHAnsi" w:hAnsi="Arial" w:cs="Arial"/>
                <w:sz w:val="22"/>
                <w:szCs w:val="22"/>
                <w:lang w:eastAsia="en-US"/>
              </w:rPr>
            </w:pPr>
          </w:p>
          <w:p w14:paraId="028DD9F1" w14:textId="77777777" w:rsidR="00972658" w:rsidRPr="00972658" w:rsidRDefault="00972658" w:rsidP="00972658">
            <w:pPr>
              <w:rPr>
                <w:rFonts w:ascii="Arial" w:eastAsiaTheme="minorHAnsi" w:hAnsi="Arial" w:cs="Arial"/>
                <w:sz w:val="22"/>
                <w:szCs w:val="22"/>
                <w:lang w:eastAsia="en-US"/>
              </w:rPr>
            </w:pPr>
          </w:p>
          <w:p w14:paraId="16EEA0DC" w14:textId="77777777" w:rsidR="00972658" w:rsidRPr="00972658" w:rsidRDefault="00972658" w:rsidP="00972658">
            <w:pPr>
              <w:rPr>
                <w:rFonts w:ascii="Arial" w:eastAsiaTheme="minorHAnsi" w:hAnsi="Arial" w:cs="Arial"/>
                <w:sz w:val="22"/>
                <w:szCs w:val="22"/>
                <w:lang w:eastAsia="en-US"/>
              </w:rPr>
            </w:pPr>
          </w:p>
          <w:p w14:paraId="5B9DD5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tc>
        <w:tc>
          <w:tcPr>
            <w:tcW w:w="1374" w:type="dxa"/>
          </w:tcPr>
          <w:p w14:paraId="51069FEB" w14:textId="77777777" w:rsidR="00972658" w:rsidRPr="00972658" w:rsidRDefault="00972658" w:rsidP="00972658">
            <w:pPr>
              <w:rPr>
                <w:rFonts w:ascii="Arial" w:eastAsiaTheme="minorHAnsi" w:hAnsi="Arial" w:cs="Arial"/>
                <w:sz w:val="22"/>
                <w:szCs w:val="22"/>
                <w:lang w:eastAsia="en-US"/>
              </w:rPr>
            </w:pPr>
          </w:p>
          <w:p w14:paraId="0631CC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F6D9B63" w14:textId="77777777" w:rsidR="00972658" w:rsidRPr="00972658" w:rsidRDefault="00972658" w:rsidP="00972658">
            <w:pPr>
              <w:rPr>
                <w:rFonts w:ascii="Arial" w:eastAsiaTheme="minorHAnsi" w:hAnsi="Arial" w:cs="Arial"/>
                <w:sz w:val="22"/>
                <w:szCs w:val="22"/>
                <w:lang w:eastAsia="en-US"/>
              </w:rPr>
            </w:pPr>
          </w:p>
          <w:p w14:paraId="6AEEF330" w14:textId="77777777" w:rsidR="00972658" w:rsidRPr="00972658" w:rsidRDefault="00972658" w:rsidP="00972658">
            <w:pPr>
              <w:rPr>
                <w:rFonts w:ascii="Arial" w:eastAsiaTheme="minorHAnsi" w:hAnsi="Arial" w:cs="Arial"/>
                <w:sz w:val="22"/>
                <w:szCs w:val="22"/>
                <w:lang w:eastAsia="en-US"/>
              </w:rPr>
            </w:pPr>
          </w:p>
          <w:p w14:paraId="6BF46A8D" w14:textId="77777777" w:rsidR="00972658" w:rsidRPr="00972658" w:rsidRDefault="00972658" w:rsidP="00972658">
            <w:pPr>
              <w:rPr>
                <w:rFonts w:ascii="Arial" w:eastAsiaTheme="minorHAnsi" w:hAnsi="Arial" w:cs="Arial"/>
                <w:sz w:val="22"/>
                <w:szCs w:val="22"/>
                <w:lang w:eastAsia="en-US"/>
              </w:rPr>
            </w:pPr>
          </w:p>
        </w:tc>
      </w:tr>
      <w:tr w:rsidR="00972658" w:rsidRPr="00972658" w14:paraId="499A9CE3" w14:textId="77777777" w:rsidTr="00972658">
        <w:trPr>
          <w:trHeight w:val="825"/>
        </w:trPr>
        <w:tc>
          <w:tcPr>
            <w:tcW w:w="2226" w:type="dxa"/>
            <w:vMerge/>
          </w:tcPr>
          <w:p w14:paraId="50817624"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119E1A73"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7969594F"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599419FE"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21B60D80" w14:textId="77777777" w:rsidR="00972658" w:rsidRPr="00972658" w:rsidRDefault="00972658" w:rsidP="00972658">
            <w:pPr>
              <w:rPr>
                <w:rFonts w:ascii="Arial" w:eastAsiaTheme="minorHAnsi" w:hAnsi="Arial" w:cs="Arial"/>
                <w:sz w:val="22"/>
                <w:szCs w:val="22"/>
                <w:lang w:eastAsia="en-US"/>
              </w:rPr>
            </w:pPr>
          </w:p>
        </w:tc>
        <w:tc>
          <w:tcPr>
            <w:tcW w:w="1374" w:type="dxa"/>
          </w:tcPr>
          <w:p w14:paraId="6030B460" w14:textId="77777777" w:rsidR="00972658" w:rsidRPr="00972658" w:rsidRDefault="00972658" w:rsidP="00972658">
            <w:pPr>
              <w:rPr>
                <w:rFonts w:ascii="Arial" w:eastAsiaTheme="minorHAnsi" w:hAnsi="Arial" w:cs="Arial"/>
                <w:sz w:val="22"/>
                <w:szCs w:val="22"/>
                <w:lang w:eastAsia="en-US"/>
              </w:rPr>
            </w:pPr>
          </w:p>
          <w:p w14:paraId="4784AEA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482D0619" w14:textId="77777777" w:rsidR="00972658" w:rsidRPr="00972658" w:rsidRDefault="00972658" w:rsidP="00972658">
            <w:pPr>
              <w:rPr>
                <w:rFonts w:ascii="Arial" w:eastAsiaTheme="minorHAnsi" w:hAnsi="Arial" w:cs="Arial"/>
                <w:sz w:val="22"/>
                <w:szCs w:val="22"/>
                <w:lang w:eastAsia="en-US"/>
              </w:rPr>
            </w:pPr>
          </w:p>
          <w:p w14:paraId="024FC73A" w14:textId="77777777" w:rsidR="00972658" w:rsidRPr="00972658" w:rsidRDefault="00972658" w:rsidP="00972658">
            <w:pPr>
              <w:rPr>
                <w:rFonts w:ascii="Arial" w:eastAsiaTheme="minorHAnsi" w:hAnsi="Arial" w:cs="Arial"/>
                <w:sz w:val="22"/>
                <w:szCs w:val="22"/>
                <w:lang w:eastAsia="en-US"/>
              </w:rPr>
            </w:pPr>
          </w:p>
        </w:tc>
      </w:tr>
      <w:tr w:rsidR="00972658" w:rsidRPr="00972658" w14:paraId="51BECE59" w14:textId="77777777" w:rsidTr="00972658">
        <w:trPr>
          <w:trHeight w:val="605"/>
        </w:trPr>
        <w:tc>
          <w:tcPr>
            <w:tcW w:w="2226" w:type="dxa"/>
            <w:vMerge w:val="restart"/>
          </w:tcPr>
          <w:p w14:paraId="4B819FBC" w14:textId="77777777" w:rsidR="00972658" w:rsidRPr="00972658" w:rsidRDefault="00972658" w:rsidP="00972658">
            <w:pPr>
              <w:rPr>
                <w:rFonts w:ascii="Arial" w:eastAsiaTheme="minorHAnsi" w:hAnsi="Arial" w:cs="Arial"/>
                <w:b/>
                <w:sz w:val="22"/>
                <w:szCs w:val="22"/>
                <w:lang w:eastAsia="en-US"/>
              </w:rPr>
            </w:pPr>
          </w:p>
          <w:p w14:paraId="46D9D60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52" w:type="dxa"/>
            <w:vMerge w:val="restart"/>
          </w:tcPr>
          <w:p w14:paraId="2DF47F25" w14:textId="77777777" w:rsidR="00972658" w:rsidRPr="00972658" w:rsidRDefault="00972658" w:rsidP="00972658">
            <w:pPr>
              <w:rPr>
                <w:rFonts w:ascii="Arial" w:eastAsiaTheme="minorHAnsi" w:hAnsi="Arial" w:cs="Arial"/>
                <w:b/>
                <w:sz w:val="22"/>
                <w:szCs w:val="22"/>
                <w:lang w:eastAsia="en-US"/>
              </w:rPr>
            </w:pPr>
          </w:p>
          <w:p w14:paraId="17BE758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10.7</w:t>
            </w:r>
          </w:p>
        </w:tc>
        <w:tc>
          <w:tcPr>
            <w:tcW w:w="1547" w:type="dxa"/>
            <w:gridSpan w:val="2"/>
            <w:vMerge w:val="restart"/>
          </w:tcPr>
          <w:p w14:paraId="00B0642A" w14:textId="77777777" w:rsidR="00972658" w:rsidRPr="00972658" w:rsidRDefault="00972658" w:rsidP="00972658">
            <w:pPr>
              <w:rPr>
                <w:rFonts w:ascii="Arial" w:eastAsiaTheme="minorHAnsi" w:hAnsi="Arial" w:cs="Arial"/>
                <w:sz w:val="22"/>
                <w:szCs w:val="22"/>
                <w:lang w:eastAsia="en-US"/>
              </w:rPr>
            </w:pPr>
          </w:p>
          <w:p w14:paraId="09FF4CB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č.z.688/4 k.o. Zaton</w:t>
            </w:r>
          </w:p>
        </w:tc>
        <w:tc>
          <w:tcPr>
            <w:tcW w:w="1694" w:type="dxa"/>
            <w:vMerge w:val="restart"/>
          </w:tcPr>
          <w:p w14:paraId="222FD251" w14:textId="77777777" w:rsidR="00972658" w:rsidRPr="00972658" w:rsidRDefault="00972658" w:rsidP="00972658">
            <w:pPr>
              <w:widowControl w:val="0"/>
              <w:suppressAutoHyphens/>
              <w:rPr>
                <w:rFonts w:ascii="Arial" w:eastAsiaTheme="minorHAnsi" w:hAnsi="Arial" w:cs="Arial"/>
                <w:sz w:val="22"/>
                <w:szCs w:val="22"/>
                <w:lang w:eastAsia="en-US"/>
              </w:rPr>
            </w:pPr>
          </w:p>
          <w:p w14:paraId="1FA442BC"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7BA0E532"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6685AEE1"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val="restart"/>
          </w:tcPr>
          <w:p w14:paraId="3192CBC6" w14:textId="77777777" w:rsidR="00972658" w:rsidRPr="00972658" w:rsidRDefault="00972658" w:rsidP="00972658">
            <w:pPr>
              <w:rPr>
                <w:rFonts w:ascii="Arial" w:eastAsiaTheme="minorHAnsi" w:hAnsi="Arial" w:cs="Arial"/>
                <w:sz w:val="22"/>
                <w:szCs w:val="22"/>
                <w:lang w:eastAsia="en-US"/>
              </w:rPr>
            </w:pPr>
          </w:p>
          <w:p w14:paraId="67A0433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 kom. ukupno</w:t>
            </w:r>
          </w:p>
        </w:tc>
        <w:tc>
          <w:tcPr>
            <w:tcW w:w="1374" w:type="dxa"/>
          </w:tcPr>
          <w:p w14:paraId="0A3EADF5" w14:textId="77777777" w:rsidR="00972658" w:rsidRPr="00972658" w:rsidRDefault="00972658" w:rsidP="00972658">
            <w:pPr>
              <w:rPr>
                <w:rFonts w:ascii="Arial" w:eastAsiaTheme="minorHAnsi" w:hAnsi="Arial" w:cs="Arial"/>
                <w:sz w:val="22"/>
                <w:szCs w:val="22"/>
                <w:lang w:eastAsia="en-US"/>
              </w:rPr>
            </w:pPr>
          </w:p>
          <w:p w14:paraId="21A44C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724E731" w14:textId="77777777" w:rsidR="00972658" w:rsidRPr="00972658" w:rsidRDefault="00972658" w:rsidP="00972658">
            <w:pPr>
              <w:rPr>
                <w:rFonts w:ascii="Arial" w:eastAsiaTheme="minorHAnsi" w:hAnsi="Arial" w:cs="Arial"/>
                <w:sz w:val="22"/>
                <w:szCs w:val="22"/>
                <w:lang w:eastAsia="en-US"/>
              </w:rPr>
            </w:pPr>
          </w:p>
          <w:p w14:paraId="1DC60BC9" w14:textId="77777777" w:rsidR="00972658" w:rsidRPr="00972658" w:rsidRDefault="00972658" w:rsidP="00972658">
            <w:pPr>
              <w:rPr>
                <w:rFonts w:ascii="Arial" w:eastAsiaTheme="minorHAnsi" w:hAnsi="Arial" w:cs="Arial"/>
                <w:sz w:val="22"/>
                <w:szCs w:val="22"/>
                <w:lang w:eastAsia="en-US"/>
              </w:rPr>
            </w:pPr>
          </w:p>
        </w:tc>
      </w:tr>
      <w:tr w:rsidR="00972658" w:rsidRPr="00972658" w14:paraId="1B1897C1" w14:textId="77777777" w:rsidTr="00B17B32">
        <w:trPr>
          <w:trHeight w:val="1361"/>
        </w:trPr>
        <w:tc>
          <w:tcPr>
            <w:tcW w:w="2226" w:type="dxa"/>
            <w:vMerge/>
          </w:tcPr>
          <w:p w14:paraId="1FFF0C3E"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16856D2F"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17BA6291"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64641AE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6F683181" w14:textId="77777777" w:rsidR="00972658" w:rsidRPr="00972658" w:rsidRDefault="00972658" w:rsidP="00972658">
            <w:pPr>
              <w:rPr>
                <w:rFonts w:ascii="Arial" w:eastAsiaTheme="minorHAnsi" w:hAnsi="Arial" w:cs="Arial"/>
                <w:sz w:val="22"/>
                <w:szCs w:val="22"/>
                <w:lang w:eastAsia="en-US"/>
              </w:rPr>
            </w:pPr>
          </w:p>
        </w:tc>
        <w:tc>
          <w:tcPr>
            <w:tcW w:w="1374" w:type="dxa"/>
          </w:tcPr>
          <w:p w14:paraId="0B40272A" w14:textId="77777777" w:rsidR="00972658" w:rsidRPr="00972658" w:rsidRDefault="00972658" w:rsidP="00972658">
            <w:pPr>
              <w:rPr>
                <w:rFonts w:ascii="Arial" w:eastAsiaTheme="minorHAnsi" w:hAnsi="Arial" w:cs="Arial"/>
                <w:sz w:val="22"/>
                <w:szCs w:val="22"/>
                <w:lang w:eastAsia="en-US"/>
              </w:rPr>
            </w:pPr>
          </w:p>
          <w:p w14:paraId="372B2F2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EBBD9A9" w14:textId="77777777" w:rsidR="00972658" w:rsidRPr="00972658" w:rsidRDefault="00972658" w:rsidP="00972658">
            <w:pPr>
              <w:rPr>
                <w:rFonts w:ascii="Arial" w:eastAsiaTheme="minorHAnsi" w:hAnsi="Arial" w:cs="Arial"/>
                <w:sz w:val="22"/>
                <w:szCs w:val="22"/>
                <w:lang w:eastAsia="en-US"/>
              </w:rPr>
            </w:pPr>
          </w:p>
          <w:p w14:paraId="5799E59C" w14:textId="77777777" w:rsidR="00972658" w:rsidRPr="00972658" w:rsidRDefault="00972658" w:rsidP="00972658">
            <w:pPr>
              <w:rPr>
                <w:rFonts w:ascii="Arial" w:eastAsiaTheme="minorHAnsi" w:hAnsi="Arial" w:cs="Arial"/>
                <w:sz w:val="22"/>
                <w:szCs w:val="22"/>
                <w:lang w:eastAsia="en-US"/>
              </w:rPr>
            </w:pPr>
          </w:p>
          <w:p w14:paraId="460A7ADF" w14:textId="77777777" w:rsidR="00972658" w:rsidRPr="00972658" w:rsidRDefault="00972658" w:rsidP="00972658">
            <w:pPr>
              <w:rPr>
                <w:rFonts w:ascii="Arial" w:eastAsiaTheme="minorHAnsi" w:hAnsi="Arial" w:cs="Arial"/>
                <w:sz w:val="22"/>
                <w:szCs w:val="22"/>
                <w:lang w:eastAsia="en-US"/>
              </w:rPr>
            </w:pPr>
          </w:p>
        </w:tc>
      </w:tr>
      <w:tr w:rsidR="00972658" w:rsidRPr="00972658" w14:paraId="7D541D31" w14:textId="77777777" w:rsidTr="00972658">
        <w:trPr>
          <w:trHeight w:val="600"/>
        </w:trPr>
        <w:tc>
          <w:tcPr>
            <w:tcW w:w="2226" w:type="dxa"/>
            <w:vMerge w:val="restart"/>
          </w:tcPr>
          <w:p w14:paraId="19827951" w14:textId="77777777" w:rsidR="00972658" w:rsidRPr="00972658" w:rsidRDefault="00972658" w:rsidP="00972658">
            <w:pPr>
              <w:rPr>
                <w:rFonts w:ascii="Arial" w:eastAsiaTheme="minorHAnsi" w:hAnsi="Arial" w:cs="Arial"/>
                <w:b/>
                <w:sz w:val="22"/>
                <w:szCs w:val="22"/>
                <w:lang w:eastAsia="en-US"/>
              </w:rPr>
            </w:pPr>
          </w:p>
          <w:p w14:paraId="3D74E6B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48C4404A" w14:textId="77777777" w:rsidR="00972658" w:rsidRPr="00972658" w:rsidRDefault="00972658" w:rsidP="00972658">
            <w:pPr>
              <w:rPr>
                <w:rFonts w:ascii="Arial" w:eastAsiaTheme="minorHAnsi" w:hAnsi="Arial" w:cs="Arial"/>
                <w:b/>
                <w:sz w:val="22"/>
                <w:szCs w:val="22"/>
                <w:lang w:eastAsia="en-US"/>
              </w:rPr>
            </w:pPr>
          </w:p>
        </w:tc>
        <w:tc>
          <w:tcPr>
            <w:tcW w:w="852" w:type="dxa"/>
            <w:vMerge w:val="restart"/>
          </w:tcPr>
          <w:p w14:paraId="2BE3451B" w14:textId="77777777" w:rsidR="00972658" w:rsidRPr="00972658" w:rsidRDefault="00972658" w:rsidP="00972658">
            <w:pPr>
              <w:rPr>
                <w:rFonts w:ascii="Arial" w:eastAsiaTheme="minorHAnsi" w:hAnsi="Arial" w:cs="Arial"/>
                <w:b/>
                <w:sz w:val="22"/>
                <w:szCs w:val="22"/>
                <w:lang w:eastAsia="en-US"/>
              </w:rPr>
            </w:pPr>
          </w:p>
          <w:p w14:paraId="48DED7B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10.8</w:t>
            </w:r>
          </w:p>
        </w:tc>
        <w:tc>
          <w:tcPr>
            <w:tcW w:w="1547" w:type="dxa"/>
            <w:gridSpan w:val="2"/>
            <w:vMerge w:val="restart"/>
          </w:tcPr>
          <w:p w14:paraId="2805E564" w14:textId="77777777" w:rsidR="00972658" w:rsidRPr="00972658" w:rsidRDefault="00972658" w:rsidP="00972658">
            <w:pPr>
              <w:rPr>
                <w:rFonts w:ascii="Arial" w:eastAsiaTheme="minorHAnsi" w:hAnsi="Arial" w:cs="Arial"/>
                <w:sz w:val="22"/>
                <w:szCs w:val="22"/>
                <w:lang w:eastAsia="en-US"/>
              </w:rPr>
            </w:pPr>
          </w:p>
          <w:p w14:paraId="053DEE5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553/1 k.o. Zaton (ispred č.z.549 k.o. Zaton)</w:t>
            </w:r>
          </w:p>
        </w:tc>
        <w:tc>
          <w:tcPr>
            <w:tcW w:w="1694" w:type="dxa"/>
            <w:vMerge w:val="restart"/>
          </w:tcPr>
          <w:p w14:paraId="33EE591A" w14:textId="77777777" w:rsidR="00972658" w:rsidRPr="00972658" w:rsidRDefault="00972658" w:rsidP="00972658">
            <w:pPr>
              <w:widowControl w:val="0"/>
              <w:suppressAutoHyphens/>
              <w:rPr>
                <w:rFonts w:ascii="Arial" w:eastAsiaTheme="minorHAnsi" w:hAnsi="Arial" w:cs="Arial"/>
                <w:sz w:val="22"/>
                <w:szCs w:val="22"/>
                <w:lang w:eastAsia="en-US"/>
              </w:rPr>
            </w:pPr>
          </w:p>
          <w:p w14:paraId="59DD02D3"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0EC24454"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4DC3FEAA" w14:textId="77777777" w:rsidR="00972658" w:rsidRPr="00972658" w:rsidRDefault="00972658" w:rsidP="00972658">
            <w:pPr>
              <w:widowControl w:val="0"/>
              <w:suppressAutoHyphens/>
              <w:rPr>
                <w:rFonts w:ascii="Arial" w:eastAsiaTheme="minorHAnsi" w:hAnsi="Arial" w:cs="Arial"/>
                <w:sz w:val="22"/>
                <w:szCs w:val="22"/>
                <w:lang w:eastAsia="en-US"/>
              </w:rPr>
            </w:pPr>
          </w:p>
          <w:p w14:paraId="730DA9C7"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c>
          <w:tcPr>
            <w:tcW w:w="1554" w:type="dxa"/>
            <w:gridSpan w:val="2"/>
            <w:vMerge w:val="restart"/>
          </w:tcPr>
          <w:p w14:paraId="6E373851" w14:textId="77777777" w:rsidR="00972658" w:rsidRPr="00972658" w:rsidRDefault="00972658" w:rsidP="00972658">
            <w:pPr>
              <w:rPr>
                <w:rFonts w:ascii="Arial" w:eastAsiaTheme="minorHAnsi" w:hAnsi="Arial" w:cs="Arial"/>
                <w:sz w:val="22"/>
                <w:szCs w:val="22"/>
                <w:lang w:eastAsia="en-US"/>
              </w:rPr>
            </w:pPr>
          </w:p>
          <w:p w14:paraId="5778738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 kom.</w:t>
            </w:r>
          </w:p>
          <w:p w14:paraId="42F52F3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374" w:type="dxa"/>
          </w:tcPr>
          <w:p w14:paraId="5320AEF6" w14:textId="77777777" w:rsidR="00972658" w:rsidRPr="00972658" w:rsidRDefault="00972658" w:rsidP="00972658">
            <w:pPr>
              <w:rPr>
                <w:rFonts w:ascii="Arial" w:eastAsiaTheme="minorHAnsi" w:hAnsi="Arial" w:cs="Arial"/>
                <w:sz w:val="22"/>
                <w:szCs w:val="22"/>
                <w:lang w:eastAsia="en-US"/>
              </w:rPr>
            </w:pPr>
          </w:p>
          <w:p w14:paraId="27E501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780787E" w14:textId="77777777" w:rsidR="00972658" w:rsidRPr="00972658" w:rsidRDefault="00972658" w:rsidP="00972658">
            <w:pPr>
              <w:rPr>
                <w:rFonts w:ascii="Arial" w:eastAsiaTheme="minorHAnsi" w:hAnsi="Arial" w:cs="Arial"/>
                <w:sz w:val="22"/>
                <w:szCs w:val="22"/>
                <w:lang w:eastAsia="en-US"/>
              </w:rPr>
            </w:pPr>
          </w:p>
          <w:p w14:paraId="369B4288" w14:textId="77777777" w:rsidR="00972658" w:rsidRPr="00972658" w:rsidRDefault="00972658" w:rsidP="00972658">
            <w:pPr>
              <w:rPr>
                <w:rFonts w:ascii="Arial" w:eastAsiaTheme="minorHAnsi" w:hAnsi="Arial" w:cs="Arial"/>
                <w:sz w:val="22"/>
                <w:szCs w:val="22"/>
                <w:lang w:eastAsia="en-US"/>
              </w:rPr>
            </w:pPr>
          </w:p>
        </w:tc>
      </w:tr>
      <w:tr w:rsidR="00972658" w:rsidRPr="00972658" w14:paraId="5F6D0418" w14:textId="77777777" w:rsidTr="00972658">
        <w:trPr>
          <w:trHeight w:val="825"/>
        </w:trPr>
        <w:tc>
          <w:tcPr>
            <w:tcW w:w="2226" w:type="dxa"/>
            <w:vMerge/>
          </w:tcPr>
          <w:p w14:paraId="1EF0CD13" w14:textId="77777777" w:rsidR="00972658" w:rsidRPr="00972658" w:rsidRDefault="00972658" w:rsidP="00972658">
            <w:pPr>
              <w:rPr>
                <w:rFonts w:ascii="Arial" w:eastAsiaTheme="minorHAnsi" w:hAnsi="Arial" w:cs="Arial"/>
                <w:b/>
                <w:sz w:val="22"/>
                <w:szCs w:val="22"/>
                <w:lang w:eastAsia="en-US"/>
              </w:rPr>
            </w:pPr>
          </w:p>
        </w:tc>
        <w:tc>
          <w:tcPr>
            <w:tcW w:w="852" w:type="dxa"/>
            <w:vMerge/>
          </w:tcPr>
          <w:p w14:paraId="16F81783" w14:textId="77777777" w:rsidR="00972658" w:rsidRPr="00972658" w:rsidRDefault="00972658" w:rsidP="00972658">
            <w:pPr>
              <w:rPr>
                <w:rFonts w:ascii="Arial" w:eastAsiaTheme="minorHAnsi" w:hAnsi="Arial" w:cs="Arial"/>
                <w:b/>
                <w:sz w:val="22"/>
                <w:szCs w:val="22"/>
                <w:lang w:eastAsia="en-US"/>
              </w:rPr>
            </w:pPr>
          </w:p>
        </w:tc>
        <w:tc>
          <w:tcPr>
            <w:tcW w:w="1547" w:type="dxa"/>
            <w:gridSpan w:val="2"/>
            <w:vMerge/>
          </w:tcPr>
          <w:p w14:paraId="46AACC9D" w14:textId="77777777" w:rsidR="00972658" w:rsidRPr="00972658" w:rsidRDefault="00972658" w:rsidP="00972658">
            <w:pPr>
              <w:rPr>
                <w:rFonts w:ascii="Arial" w:eastAsiaTheme="minorHAnsi" w:hAnsi="Arial" w:cs="Arial"/>
                <w:sz w:val="22"/>
                <w:szCs w:val="22"/>
                <w:lang w:eastAsia="en-US"/>
              </w:rPr>
            </w:pPr>
          </w:p>
        </w:tc>
        <w:tc>
          <w:tcPr>
            <w:tcW w:w="1694" w:type="dxa"/>
            <w:vMerge/>
          </w:tcPr>
          <w:p w14:paraId="21787C94"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54" w:type="dxa"/>
            <w:gridSpan w:val="2"/>
            <w:vMerge/>
          </w:tcPr>
          <w:p w14:paraId="264FEF91" w14:textId="77777777" w:rsidR="00972658" w:rsidRPr="00972658" w:rsidRDefault="00972658" w:rsidP="00972658">
            <w:pPr>
              <w:rPr>
                <w:rFonts w:ascii="Arial" w:eastAsiaTheme="minorHAnsi" w:hAnsi="Arial" w:cs="Arial"/>
                <w:sz w:val="22"/>
                <w:szCs w:val="22"/>
                <w:lang w:eastAsia="en-US"/>
              </w:rPr>
            </w:pPr>
          </w:p>
        </w:tc>
        <w:tc>
          <w:tcPr>
            <w:tcW w:w="1374" w:type="dxa"/>
          </w:tcPr>
          <w:p w14:paraId="63A6512F" w14:textId="77777777" w:rsidR="00972658" w:rsidRPr="00972658" w:rsidRDefault="00972658" w:rsidP="00972658">
            <w:pPr>
              <w:rPr>
                <w:rFonts w:ascii="Arial" w:eastAsiaTheme="minorHAnsi" w:hAnsi="Arial" w:cs="Arial"/>
                <w:sz w:val="22"/>
                <w:szCs w:val="22"/>
                <w:lang w:eastAsia="en-US"/>
              </w:rPr>
            </w:pPr>
          </w:p>
          <w:p w14:paraId="7E856B2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744304D3"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4A1D1960"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093"/>
        <w:gridCol w:w="850"/>
        <w:gridCol w:w="1134"/>
        <w:gridCol w:w="2109"/>
        <w:gridCol w:w="1725"/>
        <w:gridCol w:w="1331"/>
      </w:tblGrid>
      <w:tr w:rsidR="00972658" w:rsidRPr="00972658" w14:paraId="4FECC60D" w14:textId="77777777" w:rsidTr="00972658">
        <w:trPr>
          <w:trHeight w:val="558"/>
        </w:trPr>
        <w:tc>
          <w:tcPr>
            <w:tcW w:w="9242" w:type="dxa"/>
            <w:gridSpan w:val="6"/>
          </w:tcPr>
          <w:p w14:paraId="59634221" w14:textId="77777777" w:rsidR="00972658" w:rsidRPr="00972658" w:rsidRDefault="00972658" w:rsidP="00D54CC4">
            <w:pPr>
              <w:numPr>
                <w:ilvl w:val="0"/>
                <w:numId w:val="3"/>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„LOZICA“</w:t>
            </w:r>
          </w:p>
        </w:tc>
      </w:tr>
      <w:tr w:rsidR="00972658" w:rsidRPr="00972658" w14:paraId="0D7D3704" w14:textId="77777777" w:rsidTr="00972658">
        <w:trPr>
          <w:trHeight w:val="410"/>
        </w:trPr>
        <w:tc>
          <w:tcPr>
            <w:tcW w:w="2093" w:type="dxa"/>
          </w:tcPr>
          <w:p w14:paraId="4976C74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6CC8A1FF" w14:textId="77777777" w:rsidR="00972658" w:rsidRPr="00972658" w:rsidRDefault="00972658" w:rsidP="00972658">
            <w:pPr>
              <w:rPr>
                <w:rFonts w:ascii="Arial" w:eastAsiaTheme="minorHAnsi" w:hAnsi="Arial" w:cs="Arial"/>
                <w:b/>
                <w:sz w:val="22"/>
                <w:szCs w:val="22"/>
                <w:lang w:eastAsia="en-US"/>
              </w:rPr>
            </w:pPr>
          </w:p>
        </w:tc>
        <w:tc>
          <w:tcPr>
            <w:tcW w:w="850" w:type="dxa"/>
          </w:tcPr>
          <w:p w14:paraId="67FBA95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C9CA2F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602472DC" w14:textId="77777777" w:rsidR="00972658" w:rsidRPr="00972658" w:rsidRDefault="00972658" w:rsidP="00972658">
            <w:pPr>
              <w:rPr>
                <w:rFonts w:ascii="Arial" w:eastAsiaTheme="minorHAnsi" w:hAnsi="Arial" w:cs="Arial"/>
                <w:b/>
                <w:sz w:val="22"/>
                <w:szCs w:val="22"/>
                <w:lang w:eastAsia="en-US"/>
              </w:rPr>
            </w:pPr>
          </w:p>
        </w:tc>
        <w:tc>
          <w:tcPr>
            <w:tcW w:w="1134" w:type="dxa"/>
          </w:tcPr>
          <w:p w14:paraId="7157444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lastRenderedPageBreak/>
              <w:t>Katast</w:t>
            </w:r>
            <w:proofErr w:type="spellEnd"/>
            <w:r w:rsidRPr="00972658">
              <w:rPr>
                <w:rFonts w:ascii="Arial" w:eastAsiaTheme="minorHAnsi" w:hAnsi="Arial" w:cs="Arial"/>
                <w:b/>
                <w:sz w:val="22"/>
                <w:szCs w:val="22"/>
                <w:lang w:eastAsia="en-US"/>
              </w:rPr>
              <w:t>.</w:t>
            </w:r>
          </w:p>
          <w:p w14:paraId="3BE42AC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B499784" w14:textId="77777777" w:rsidR="00972658" w:rsidRPr="00972658" w:rsidRDefault="00972658" w:rsidP="00972658">
            <w:pPr>
              <w:rPr>
                <w:rFonts w:ascii="Arial" w:eastAsiaTheme="minorHAnsi" w:hAnsi="Arial" w:cs="Arial"/>
                <w:b/>
                <w:sz w:val="22"/>
                <w:szCs w:val="22"/>
                <w:lang w:eastAsia="en-US"/>
              </w:rPr>
            </w:pPr>
          </w:p>
        </w:tc>
        <w:tc>
          <w:tcPr>
            <w:tcW w:w="2109" w:type="dxa"/>
          </w:tcPr>
          <w:p w14:paraId="1146758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Sredstvo</w:t>
            </w:r>
          </w:p>
        </w:tc>
        <w:tc>
          <w:tcPr>
            <w:tcW w:w="1725" w:type="dxa"/>
          </w:tcPr>
          <w:p w14:paraId="571775F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w:t>
            </w:r>
          </w:p>
          <w:p w14:paraId="3A1547D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površina u m2</w:t>
            </w:r>
          </w:p>
        </w:tc>
        <w:tc>
          <w:tcPr>
            <w:tcW w:w="1331" w:type="dxa"/>
          </w:tcPr>
          <w:p w14:paraId="5D72DFE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lastRenderedPageBreak/>
              <w:t>Br.dozv</w:t>
            </w:r>
            <w:proofErr w:type="spellEnd"/>
            <w:r w:rsidRPr="00972658">
              <w:rPr>
                <w:rFonts w:ascii="Arial" w:eastAsiaTheme="minorHAnsi" w:hAnsi="Arial" w:cs="Arial"/>
                <w:b/>
                <w:sz w:val="22"/>
                <w:szCs w:val="22"/>
                <w:lang w:eastAsia="en-US"/>
              </w:rPr>
              <w:t>.</w:t>
            </w:r>
          </w:p>
          <w:p w14:paraId="1B0442A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3C5733EC" w14:textId="77777777" w:rsidTr="00972658">
        <w:trPr>
          <w:trHeight w:val="810"/>
        </w:trPr>
        <w:tc>
          <w:tcPr>
            <w:tcW w:w="2093" w:type="dxa"/>
            <w:vMerge w:val="restart"/>
          </w:tcPr>
          <w:p w14:paraId="17B45917" w14:textId="77777777" w:rsidR="00972658" w:rsidRPr="00972658" w:rsidRDefault="00972658" w:rsidP="00972658">
            <w:pPr>
              <w:rPr>
                <w:rFonts w:ascii="Arial" w:eastAsiaTheme="minorHAnsi" w:hAnsi="Arial" w:cs="Arial"/>
                <w:b/>
                <w:sz w:val="22"/>
                <w:szCs w:val="22"/>
                <w:lang w:eastAsia="en-US"/>
              </w:rPr>
            </w:pPr>
          </w:p>
          <w:p w14:paraId="7CCA898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010A75B5" w14:textId="77777777" w:rsidR="00972658" w:rsidRPr="00972658" w:rsidRDefault="00972658" w:rsidP="00972658">
            <w:pPr>
              <w:rPr>
                <w:rFonts w:ascii="Arial" w:eastAsiaTheme="minorHAnsi" w:hAnsi="Arial" w:cs="Arial"/>
                <w:b/>
                <w:sz w:val="22"/>
                <w:szCs w:val="22"/>
                <w:lang w:eastAsia="en-US"/>
              </w:rPr>
            </w:pPr>
          </w:p>
          <w:p w14:paraId="095251D6" w14:textId="77777777" w:rsidR="00972658" w:rsidRPr="00972658" w:rsidRDefault="00972658" w:rsidP="00972658">
            <w:pPr>
              <w:rPr>
                <w:rFonts w:ascii="Arial" w:eastAsiaTheme="minorHAnsi" w:hAnsi="Arial" w:cs="Arial"/>
                <w:b/>
                <w:sz w:val="22"/>
                <w:szCs w:val="22"/>
                <w:lang w:eastAsia="en-US"/>
              </w:rPr>
            </w:pPr>
          </w:p>
          <w:p w14:paraId="361A313F" w14:textId="77777777" w:rsidR="00972658" w:rsidRPr="00972658" w:rsidRDefault="00972658" w:rsidP="00972658">
            <w:pPr>
              <w:rPr>
                <w:rFonts w:ascii="Arial" w:eastAsiaTheme="minorHAnsi" w:hAnsi="Arial" w:cs="Arial"/>
                <w:b/>
                <w:sz w:val="22"/>
                <w:szCs w:val="22"/>
                <w:lang w:eastAsia="en-US"/>
              </w:rPr>
            </w:pPr>
          </w:p>
        </w:tc>
        <w:tc>
          <w:tcPr>
            <w:tcW w:w="850" w:type="dxa"/>
            <w:vMerge w:val="restart"/>
          </w:tcPr>
          <w:p w14:paraId="25E00D33" w14:textId="77777777" w:rsidR="00972658" w:rsidRPr="00972658" w:rsidRDefault="00972658" w:rsidP="00972658">
            <w:pPr>
              <w:rPr>
                <w:rFonts w:ascii="Arial" w:eastAsiaTheme="minorHAnsi" w:hAnsi="Arial" w:cs="Arial"/>
                <w:b/>
                <w:sz w:val="22"/>
                <w:szCs w:val="22"/>
                <w:lang w:eastAsia="en-US"/>
              </w:rPr>
            </w:pPr>
          </w:p>
          <w:p w14:paraId="1F672E74" w14:textId="77777777" w:rsidR="00972658" w:rsidRPr="00972658" w:rsidRDefault="00972658" w:rsidP="00972658">
            <w:pPr>
              <w:rPr>
                <w:rFonts w:ascii="Arial" w:eastAsiaTheme="minorHAnsi" w:hAnsi="Arial" w:cs="Arial"/>
                <w:b/>
                <w:sz w:val="22"/>
                <w:szCs w:val="22"/>
                <w:lang w:eastAsia="en-US"/>
              </w:rPr>
            </w:pPr>
          </w:p>
          <w:p w14:paraId="546DD23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11.1</w:t>
            </w:r>
          </w:p>
        </w:tc>
        <w:tc>
          <w:tcPr>
            <w:tcW w:w="1134" w:type="dxa"/>
            <w:vMerge w:val="restart"/>
          </w:tcPr>
          <w:p w14:paraId="142632B1" w14:textId="77777777" w:rsidR="00972658" w:rsidRPr="00972658" w:rsidRDefault="00972658" w:rsidP="00972658">
            <w:pPr>
              <w:rPr>
                <w:rFonts w:ascii="Arial" w:eastAsiaTheme="minorHAnsi" w:hAnsi="Arial" w:cs="Arial"/>
                <w:sz w:val="22"/>
                <w:szCs w:val="22"/>
                <w:lang w:eastAsia="en-US"/>
              </w:rPr>
            </w:pPr>
          </w:p>
          <w:p w14:paraId="187378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na dijelu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2136 k.o. Zaton</w:t>
            </w:r>
          </w:p>
        </w:tc>
        <w:tc>
          <w:tcPr>
            <w:tcW w:w="2109" w:type="dxa"/>
            <w:vMerge w:val="restart"/>
          </w:tcPr>
          <w:p w14:paraId="20DB3788" w14:textId="77777777" w:rsidR="00972658" w:rsidRPr="00972658" w:rsidRDefault="00972658" w:rsidP="00972658">
            <w:pPr>
              <w:rPr>
                <w:rFonts w:ascii="Arial" w:eastAsiaTheme="minorHAnsi" w:hAnsi="Arial" w:cs="Arial"/>
                <w:sz w:val="22"/>
                <w:szCs w:val="22"/>
                <w:lang w:eastAsia="en-US"/>
              </w:rPr>
            </w:pPr>
          </w:p>
          <w:p w14:paraId="14EE252A"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F147E0C"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tc>
        <w:tc>
          <w:tcPr>
            <w:tcW w:w="1725" w:type="dxa"/>
            <w:vMerge w:val="restart"/>
          </w:tcPr>
          <w:p w14:paraId="20345845" w14:textId="77777777" w:rsidR="00972658" w:rsidRPr="00972658" w:rsidRDefault="00972658" w:rsidP="00972658">
            <w:pPr>
              <w:rPr>
                <w:rFonts w:ascii="Arial" w:eastAsiaTheme="minorHAnsi" w:hAnsi="Arial" w:cs="Arial"/>
                <w:sz w:val="22"/>
                <w:szCs w:val="22"/>
                <w:vertAlign w:val="superscript"/>
                <w:lang w:eastAsia="en-US"/>
              </w:rPr>
            </w:pPr>
          </w:p>
          <w:p w14:paraId="132B149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p w14:paraId="76C220F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w:t>
            </w:r>
          </w:p>
        </w:tc>
        <w:tc>
          <w:tcPr>
            <w:tcW w:w="1331" w:type="dxa"/>
          </w:tcPr>
          <w:p w14:paraId="1078DAAA" w14:textId="77777777" w:rsidR="00972658" w:rsidRPr="00972658" w:rsidRDefault="00972658" w:rsidP="00972658">
            <w:pPr>
              <w:rPr>
                <w:rFonts w:ascii="Arial" w:eastAsiaTheme="minorHAnsi" w:hAnsi="Arial" w:cs="Arial"/>
                <w:sz w:val="22"/>
                <w:szCs w:val="22"/>
                <w:lang w:eastAsia="en-US"/>
              </w:rPr>
            </w:pPr>
          </w:p>
          <w:p w14:paraId="0769615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0C7CED8" w14:textId="77777777" w:rsidR="00972658" w:rsidRPr="00972658" w:rsidRDefault="00972658" w:rsidP="00972658">
            <w:pPr>
              <w:rPr>
                <w:rFonts w:ascii="Arial" w:eastAsiaTheme="minorHAnsi" w:hAnsi="Arial" w:cs="Arial"/>
                <w:sz w:val="22"/>
                <w:szCs w:val="22"/>
                <w:lang w:eastAsia="en-US"/>
              </w:rPr>
            </w:pPr>
          </w:p>
        </w:tc>
      </w:tr>
      <w:tr w:rsidR="00972658" w:rsidRPr="00972658" w14:paraId="59B803C2" w14:textId="77777777" w:rsidTr="00972658">
        <w:trPr>
          <w:trHeight w:val="693"/>
        </w:trPr>
        <w:tc>
          <w:tcPr>
            <w:tcW w:w="2093" w:type="dxa"/>
            <w:vMerge/>
          </w:tcPr>
          <w:p w14:paraId="786FBD85"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71C6A0E2"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6C16EAD2" w14:textId="77777777" w:rsidR="00972658" w:rsidRPr="00972658" w:rsidRDefault="00972658" w:rsidP="00972658">
            <w:pPr>
              <w:rPr>
                <w:rFonts w:ascii="Arial" w:eastAsiaTheme="minorHAnsi" w:hAnsi="Arial" w:cs="Arial"/>
                <w:sz w:val="22"/>
                <w:szCs w:val="22"/>
                <w:lang w:eastAsia="en-US"/>
              </w:rPr>
            </w:pPr>
          </w:p>
        </w:tc>
        <w:tc>
          <w:tcPr>
            <w:tcW w:w="2109" w:type="dxa"/>
            <w:vMerge/>
          </w:tcPr>
          <w:p w14:paraId="463B69B5" w14:textId="77777777" w:rsidR="00972658" w:rsidRPr="00972658" w:rsidRDefault="00972658" w:rsidP="00972658">
            <w:pPr>
              <w:rPr>
                <w:rFonts w:ascii="Arial" w:eastAsiaTheme="minorHAnsi" w:hAnsi="Arial" w:cs="Arial"/>
                <w:sz w:val="22"/>
                <w:szCs w:val="22"/>
                <w:lang w:eastAsia="en-US"/>
              </w:rPr>
            </w:pPr>
          </w:p>
        </w:tc>
        <w:tc>
          <w:tcPr>
            <w:tcW w:w="1725" w:type="dxa"/>
            <w:vMerge/>
          </w:tcPr>
          <w:p w14:paraId="7053227D" w14:textId="77777777" w:rsidR="00972658" w:rsidRPr="00972658" w:rsidRDefault="00972658" w:rsidP="00972658">
            <w:pPr>
              <w:rPr>
                <w:rFonts w:ascii="Arial" w:eastAsiaTheme="minorHAnsi" w:hAnsi="Arial" w:cs="Arial"/>
                <w:sz w:val="22"/>
                <w:szCs w:val="22"/>
                <w:vertAlign w:val="superscript"/>
                <w:lang w:eastAsia="en-US"/>
              </w:rPr>
            </w:pPr>
          </w:p>
        </w:tc>
        <w:tc>
          <w:tcPr>
            <w:tcW w:w="1331" w:type="dxa"/>
          </w:tcPr>
          <w:p w14:paraId="405EF82A" w14:textId="77777777" w:rsidR="00972658" w:rsidRPr="00972658" w:rsidRDefault="00972658" w:rsidP="00972658">
            <w:pPr>
              <w:rPr>
                <w:rFonts w:ascii="Arial" w:eastAsiaTheme="minorHAnsi" w:hAnsi="Arial" w:cs="Arial"/>
                <w:sz w:val="22"/>
                <w:szCs w:val="22"/>
                <w:lang w:eastAsia="en-US"/>
              </w:rPr>
            </w:pPr>
          </w:p>
          <w:p w14:paraId="16634CA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A819EDA" w14:textId="77777777" w:rsidR="00972658" w:rsidRPr="00972658" w:rsidRDefault="00972658" w:rsidP="00972658">
            <w:pPr>
              <w:rPr>
                <w:rFonts w:ascii="Arial" w:eastAsiaTheme="minorHAnsi" w:hAnsi="Arial" w:cs="Arial"/>
                <w:sz w:val="22"/>
                <w:szCs w:val="22"/>
                <w:lang w:eastAsia="en-US"/>
              </w:rPr>
            </w:pPr>
          </w:p>
        </w:tc>
      </w:tr>
      <w:tr w:rsidR="00972658" w:rsidRPr="00972658" w14:paraId="0863372A" w14:textId="77777777" w:rsidTr="00972658">
        <w:trPr>
          <w:trHeight w:val="930"/>
        </w:trPr>
        <w:tc>
          <w:tcPr>
            <w:tcW w:w="2093" w:type="dxa"/>
            <w:vMerge w:val="restart"/>
          </w:tcPr>
          <w:p w14:paraId="03751F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50" w:type="dxa"/>
            <w:vMerge w:val="restart"/>
          </w:tcPr>
          <w:p w14:paraId="3F401BBB" w14:textId="77777777" w:rsidR="00972658" w:rsidRPr="00972658" w:rsidRDefault="00972658" w:rsidP="00972658">
            <w:pPr>
              <w:rPr>
                <w:rFonts w:ascii="Arial" w:eastAsiaTheme="minorHAnsi" w:hAnsi="Arial" w:cs="Arial"/>
                <w:b/>
                <w:sz w:val="22"/>
                <w:szCs w:val="22"/>
                <w:lang w:eastAsia="en-US"/>
              </w:rPr>
            </w:pPr>
          </w:p>
          <w:p w14:paraId="1974A79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11.2</w:t>
            </w:r>
          </w:p>
        </w:tc>
        <w:tc>
          <w:tcPr>
            <w:tcW w:w="1134" w:type="dxa"/>
            <w:vMerge w:val="restart"/>
          </w:tcPr>
          <w:p w14:paraId="2B4DC005" w14:textId="77777777" w:rsidR="00972658" w:rsidRPr="00972658" w:rsidRDefault="00972658" w:rsidP="00972658">
            <w:pPr>
              <w:rPr>
                <w:rFonts w:ascii="Arial" w:eastAsiaTheme="minorHAnsi" w:hAnsi="Arial" w:cs="Arial"/>
                <w:sz w:val="22"/>
                <w:szCs w:val="22"/>
                <w:lang w:eastAsia="en-US"/>
              </w:rPr>
            </w:pPr>
          </w:p>
          <w:p w14:paraId="60CC3ED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na dijelu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2010 k.o. Zaton</w:t>
            </w:r>
          </w:p>
        </w:tc>
        <w:tc>
          <w:tcPr>
            <w:tcW w:w="2109" w:type="dxa"/>
            <w:vMerge w:val="restart"/>
          </w:tcPr>
          <w:p w14:paraId="16934201" w14:textId="77777777" w:rsidR="00972658" w:rsidRPr="00972658" w:rsidRDefault="00972658" w:rsidP="00972658">
            <w:pPr>
              <w:widowControl w:val="0"/>
              <w:suppressAutoHyphens/>
              <w:rPr>
                <w:rFonts w:ascii="Arial" w:eastAsiaTheme="minorHAnsi" w:hAnsi="Arial" w:cs="Arial"/>
                <w:sz w:val="22"/>
                <w:szCs w:val="22"/>
                <w:lang w:eastAsia="en-US"/>
              </w:rPr>
            </w:pPr>
          </w:p>
          <w:p w14:paraId="2A57E4ED" w14:textId="77777777" w:rsidR="00972658" w:rsidRPr="00972658" w:rsidRDefault="00972658" w:rsidP="00972658">
            <w:pPr>
              <w:widowControl w:val="0"/>
              <w:suppressAutoHyphens/>
              <w:rPr>
                <w:rFonts w:ascii="Arial" w:eastAsiaTheme="minorHAnsi" w:hAnsi="Arial" w:cs="Arial"/>
                <w:sz w:val="22"/>
                <w:szCs w:val="22"/>
                <w:lang w:eastAsia="en-US"/>
              </w:rPr>
            </w:pPr>
          </w:p>
          <w:p w14:paraId="08F6134B"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tc>
        <w:tc>
          <w:tcPr>
            <w:tcW w:w="1725" w:type="dxa"/>
            <w:vMerge w:val="restart"/>
          </w:tcPr>
          <w:p w14:paraId="634EEAC0" w14:textId="77777777" w:rsidR="00972658" w:rsidRPr="00972658" w:rsidRDefault="00972658" w:rsidP="00972658">
            <w:pPr>
              <w:rPr>
                <w:rFonts w:ascii="Arial" w:eastAsiaTheme="minorHAnsi" w:hAnsi="Arial" w:cs="Arial"/>
                <w:sz w:val="22"/>
                <w:szCs w:val="22"/>
                <w:vertAlign w:val="superscript"/>
                <w:lang w:eastAsia="en-US"/>
              </w:rPr>
            </w:pPr>
          </w:p>
          <w:p w14:paraId="6590C507" w14:textId="77777777" w:rsidR="00972658" w:rsidRPr="00972658" w:rsidRDefault="00972658" w:rsidP="00972658">
            <w:pPr>
              <w:rPr>
                <w:rFonts w:ascii="Arial" w:eastAsiaTheme="minorHAnsi" w:hAnsi="Arial" w:cs="Arial"/>
                <w:sz w:val="22"/>
                <w:szCs w:val="22"/>
                <w:vertAlign w:val="superscript"/>
                <w:lang w:eastAsia="en-US"/>
              </w:rPr>
            </w:pPr>
          </w:p>
          <w:p w14:paraId="7DE3925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4 kom.</w:t>
            </w:r>
          </w:p>
        </w:tc>
        <w:tc>
          <w:tcPr>
            <w:tcW w:w="1331" w:type="dxa"/>
          </w:tcPr>
          <w:p w14:paraId="1E728DB8" w14:textId="77777777" w:rsidR="00972658" w:rsidRPr="00972658" w:rsidRDefault="00972658" w:rsidP="00972658">
            <w:pPr>
              <w:rPr>
                <w:rFonts w:ascii="Arial" w:eastAsiaTheme="minorHAnsi" w:hAnsi="Arial" w:cs="Arial"/>
                <w:sz w:val="22"/>
                <w:szCs w:val="22"/>
                <w:lang w:eastAsia="en-US"/>
              </w:rPr>
            </w:pPr>
          </w:p>
          <w:p w14:paraId="2BB38B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1FFA941" w14:textId="77777777" w:rsidR="00972658" w:rsidRPr="00972658" w:rsidRDefault="00972658" w:rsidP="00972658">
            <w:pPr>
              <w:rPr>
                <w:rFonts w:ascii="Arial" w:eastAsiaTheme="minorHAnsi" w:hAnsi="Arial" w:cs="Arial"/>
                <w:sz w:val="22"/>
                <w:szCs w:val="22"/>
                <w:lang w:eastAsia="en-US"/>
              </w:rPr>
            </w:pPr>
          </w:p>
          <w:p w14:paraId="680CE453" w14:textId="77777777" w:rsidR="00972658" w:rsidRPr="00972658" w:rsidRDefault="00972658" w:rsidP="00972658">
            <w:pPr>
              <w:rPr>
                <w:rFonts w:ascii="Arial" w:eastAsiaTheme="minorHAnsi" w:hAnsi="Arial" w:cs="Arial"/>
                <w:sz w:val="22"/>
                <w:szCs w:val="22"/>
                <w:lang w:eastAsia="en-US"/>
              </w:rPr>
            </w:pPr>
          </w:p>
          <w:p w14:paraId="51A02974" w14:textId="77777777" w:rsidR="00972658" w:rsidRPr="00972658" w:rsidRDefault="00972658" w:rsidP="00972658">
            <w:pPr>
              <w:rPr>
                <w:rFonts w:ascii="Arial" w:eastAsiaTheme="minorHAnsi" w:hAnsi="Arial" w:cs="Arial"/>
                <w:sz w:val="22"/>
                <w:szCs w:val="22"/>
                <w:lang w:eastAsia="en-US"/>
              </w:rPr>
            </w:pPr>
          </w:p>
        </w:tc>
      </w:tr>
      <w:tr w:rsidR="00972658" w:rsidRPr="00972658" w14:paraId="2247E3F5" w14:textId="77777777" w:rsidTr="00972658">
        <w:trPr>
          <w:trHeight w:val="380"/>
        </w:trPr>
        <w:tc>
          <w:tcPr>
            <w:tcW w:w="2093" w:type="dxa"/>
            <w:vMerge/>
          </w:tcPr>
          <w:p w14:paraId="6147E893"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1EB23096"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34FEB486" w14:textId="77777777" w:rsidR="00972658" w:rsidRPr="00972658" w:rsidRDefault="00972658" w:rsidP="00972658">
            <w:pPr>
              <w:rPr>
                <w:rFonts w:ascii="Arial" w:eastAsiaTheme="minorHAnsi" w:hAnsi="Arial" w:cs="Arial"/>
                <w:sz w:val="22"/>
                <w:szCs w:val="22"/>
                <w:lang w:eastAsia="en-US"/>
              </w:rPr>
            </w:pPr>
          </w:p>
        </w:tc>
        <w:tc>
          <w:tcPr>
            <w:tcW w:w="2109" w:type="dxa"/>
            <w:vMerge/>
          </w:tcPr>
          <w:p w14:paraId="2A603DD7"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25" w:type="dxa"/>
            <w:vMerge/>
          </w:tcPr>
          <w:p w14:paraId="49312DAF" w14:textId="77777777" w:rsidR="00972658" w:rsidRPr="00972658" w:rsidRDefault="00972658" w:rsidP="00972658">
            <w:pPr>
              <w:rPr>
                <w:rFonts w:ascii="Arial" w:eastAsiaTheme="minorHAnsi" w:hAnsi="Arial" w:cs="Arial"/>
                <w:sz w:val="22"/>
                <w:szCs w:val="22"/>
                <w:vertAlign w:val="superscript"/>
                <w:lang w:eastAsia="en-US"/>
              </w:rPr>
            </w:pPr>
          </w:p>
        </w:tc>
        <w:tc>
          <w:tcPr>
            <w:tcW w:w="1331" w:type="dxa"/>
          </w:tcPr>
          <w:p w14:paraId="7EB25E79" w14:textId="77777777" w:rsidR="00972658" w:rsidRPr="00972658" w:rsidRDefault="00972658" w:rsidP="00972658">
            <w:pPr>
              <w:rPr>
                <w:rFonts w:ascii="Arial" w:eastAsiaTheme="minorHAnsi" w:hAnsi="Arial" w:cs="Arial"/>
                <w:sz w:val="22"/>
                <w:szCs w:val="22"/>
                <w:lang w:eastAsia="en-US"/>
              </w:rPr>
            </w:pPr>
          </w:p>
          <w:p w14:paraId="1BDF48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FE2FE6F" w14:textId="77777777" w:rsidR="00972658" w:rsidRPr="00972658" w:rsidRDefault="00972658" w:rsidP="00972658">
            <w:pPr>
              <w:rPr>
                <w:rFonts w:ascii="Arial" w:eastAsiaTheme="minorHAnsi" w:hAnsi="Arial" w:cs="Arial"/>
                <w:sz w:val="22"/>
                <w:szCs w:val="22"/>
                <w:lang w:eastAsia="en-US"/>
              </w:rPr>
            </w:pPr>
          </w:p>
        </w:tc>
      </w:tr>
      <w:tr w:rsidR="00972658" w:rsidRPr="00972658" w14:paraId="5EAE1F4F" w14:textId="77777777" w:rsidTr="00972658">
        <w:trPr>
          <w:trHeight w:val="525"/>
        </w:trPr>
        <w:tc>
          <w:tcPr>
            <w:tcW w:w="2093" w:type="dxa"/>
            <w:vMerge w:val="restart"/>
          </w:tcPr>
          <w:p w14:paraId="3B00FC9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FE78E8A" w14:textId="77777777" w:rsidR="00972658" w:rsidRPr="00972658" w:rsidRDefault="00972658" w:rsidP="00972658">
            <w:pPr>
              <w:rPr>
                <w:rFonts w:ascii="Arial" w:eastAsiaTheme="minorHAnsi" w:hAnsi="Arial" w:cs="Arial"/>
                <w:b/>
                <w:sz w:val="22"/>
                <w:szCs w:val="22"/>
                <w:lang w:eastAsia="en-US"/>
              </w:rPr>
            </w:pPr>
          </w:p>
        </w:tc>
        <w:tc>
          <w:tcPr>
            <w:tcW w:w="850" w:type="dxa"/>
            <w:vMerge w:val="restart"/>
          </w:tcPr>
          <w:p w14:paraId="615421DE" w14:textId="77777777" w:rsidR="00972658" w:rsidRPr="00972658" w:rsidRDefault="00972658" w:rsidP="00972658">
            <w:pPr>
              <w:rPr>
                <w:rFonts w:ascii="Arial" w:eastAsiaTheme="minorHAnsi" w:hAnsi="Arial" w:cs="Arial"/>
                <w:b/>
                <w:sz w:val="22"/>
                <w:szCs w:val="22"/>
                <w:lang w:eastAsia="en-US"/>
              </w:rPr>
            </w:pPr>
          </w:p>
          <w:p w14:paraId="73A4246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11.3.</w:t>
            </w:r>
          </w:p>
        </w:tc>
        <w:tc>
          <w:tcPr>
            <w:tcW w:w="1134" w:type="dxa"/>
            <w:vMerge w:val="restart"/>
          </w:tcPr>
          <w:p w14:paraId="7B156C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2038 k.o. Zaton</w:t>
            </w:r>
          </w:p>
          <w:p w14:paraId="7FF7A414" w14:textId="77777777" w:rsidR="00972658" w:rsidRPr="00972658" w:rsidRDefault="00972658" w:rsidP="00972658">
            <w:pPr>
              <w:rPr>
                <w:rFonts w:ascii="Arial" w:eastAsiaTheme="minorHAnsi" w:hAnsi="Arial" w:cs="Arial"/>
                <w:sz w:val="22"/>
                <w:szCs w:val="22"/>
                <w:lang w:eastAsia="en-US"/>
              </w:rPr>
            </w:pPr>
          </w:p>
        </w:tc>
        <w:tc>
          <w:tcPr>
            <w:tcW w:w="2109" w:type="dxa"/>
            <w:vMerge w:val="restart"/>
          </w:tcPr>
          <w:p w14:paraId="5A5E951D"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798B717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suncobrani i ležaljke</w:t>
            </w:r>
          </w:p>
        </w:tc>
        <w:tc>
          <w:tcPr>
            <w:tcW w:w="1725" w:type="dxa"/>
            <w:vMerge w:val="restart"/>
          </w:tcPr>
          <w:p w14:paraId="758DE78E" w14:textId="77777777" w:rsidR="00972658" w:rsidRPr="00972658" w:rsidRDefault="00972658" w:rsidP="00972658">
            <w:pPr>
              <w:rPr>
                <w:rFonts w:ascii="Arial" w:eastAsiaTheme="minorHAnsi" w:hAnsi="Arial" w:cs="Arial"/>
                <w:sz w:val="22"/>
                <w:szCs w:val="22"/>
                <w:vertAlign w:val="superscript"/>
                <w:lang w:eastAsia="en-US"/>
              </w:rPr>
            </w:pPr>
          </w:p>
          <w:p w14:paraId="5FF92B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p w14:paraId="74FECE0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331" w:type="dxa"/>
          </w:tcPr>
          <w:p w14:paraId="6E34124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7FFFF8D" w14:textId="77777777" w:rsidTr="00972658">
        <w:trPr>
          <w:trHeight w:val="472"/>
        </w:trPr>
        <w:tc>
          <w:tcPr>
            <w:tcW w:w="2093" w:type="dxa"/>
            <w:vMerge/>
          </w:tcPr>
          <w:p w14:paraId="58F3FABB"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22E6BA64"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08895BBC" w14:textId="77777777" w:rsidR="00972658" w:rsidRPr="00972658" w:rsidRDefault="00972658" w:rsidP="00972658">
            <w:pPr>
              <w:rPr>
                <w:rFonts w:ascii="Arial" w:eastAsiaTheme="minorHAnsi" w:hAnsi="Arial" w:cs="Arial"/>
                <w:sz w:val="22"/>
                <w:szCs w:val="22"/>
                <w:lang w:eastAsia="en-US"/>
              </w:rPr>
            </w:pPr>
          </w:p>
        </w:tc>
        <w:tc>
          <w:tcPr>
            <w:tcW w:w="2109" w:type="dxa"/>
            <w:vMerge/>
          </w:tcPr>
          <w:p w14:paraId="1890E0C4"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25" w:type="dxa"/>
            <w:vMerge/>
          </w:tcPr>
          <w:p w14:paraId="090B6BCA" w14:textId="77777777" w:rsidR="00972658" w:rsidRPr="00972658" w:rsidRDefault="00972658" w:rsidP="00972658">
            <w:pPr>
              <w:rPr>
                <w:rFonts w:ascii="Arial" w:eastAsiaTheme="minorHAnsi" w:hAnsi="Arial" w:cs="Arial"/>
                <w:sz w:val="22"/>
                <w:szCs w:val="22"/>
                <w:vertAlign w:val="superscript"/>
                <w:lang w:eastAsia="en-US"/>
              </w:rPr>
            </w:pPr>
          </w:p>
        </w:tc>
        <w:tc>
          <w:tcPr>
            <w:tcW w:w="1331" w:type="dxa"/>
          </w:tcPr>
          <w:p w14:paraId="1632DA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52A07D5" w14:textId="77777777" w:rsidTr="00972658">
        <w:trPr>
          <w:trHeight w:val="825"/>
        </w:trPr>
        <w:tc>
          <w:tcPr>
            <w:tcW w:w="2093" w:type="dxa"/>
            <w:vMerge w:val="restart"/>
          </w:tcPr>
          <w:p w14:paraId="72FB965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50" w:type="dxa"/>
            <w:vMerge w:val="restart"/>
          </w:tcPr>
          <w:p w14:paraId="38C38ACE" w14:textId="77777777" w:rsidR="00972658" w:rsidRPr="00972658" w:rsidRDefault="00972658" w:rsidP="00972658">
            <w:pPr>
              <w:rPr>
                <w:rFonts w:ascii="Arial" w:eastAsiaTheme="minorHAnsi" w:hAnsi="Arial" w:cs="Arial"/>
                <w:b/>
                <w:sz w:val="22"/>
                <w:szCs w:val="22"/>
                <w:lang w:eastAsia="en-US"/>
              </w:rPr>
            </w:pPr>
          </w:p>
          <w:p w14:paraId="40B0DCC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11.4.</w:t>
            </w:r>
          </w:p>
        </w:tc>
        <w:tc>
          <w:tcPr>
            <w:tcW w:w="1134" w:type="dxa"/>
            <w:vMerge w:val="restart"/>
          </w:tcPr>
          <w:p w14:paraId="5C126CE6" w14:textId="77777777" w:rsidR="00972658" w:rsidRPr="00972658" w:rsidRDefault="00972658" w:rsidP="00972658">
            <w:pPr>
              <w:rPr>
                <w:rFonts w:ascii="Arial" w:eastAsiaTheme="minorHAnsi" w:hAnsi="Arial" w:cs="Arial"/>
                <w:sz w:val="22"/>
                <w:szCs w:val="22"/>
                <w:lang w:eastAsia="en-US"/>
              </w:rPr>
            </w:pPr>
          </w:p>
          <w:p w14:paraId="49E88CA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2038 k.o. Zaton</w:t>
            </w:r>
          </w:p>
        </w:tc>
        <w:tc>
          <w:tcPr>
            <w:tcW w:w="2109" w:type="dxa"/>
            <w:vMerge w:val="restart"/>
          </w:tcPr>
          <w:p w14:paraId="79686EA7" w14:textId="77777777" w:rsidR="00972658" w:rsidRPr="00972658" w:rsidRDefault="00972658" w:rsidP="00972658">
            <w:pPr>
              <w:widowControl w:val="0"/>
              <w:suppressAutoHyphens/>
              <w:rPr>
                <w:rFonts w:ascii="Arial" w:eastAsiaTheme="minorHAnsi" w:hAnsi="Arial" w:cs="Arial"/>
                <w:sz w:val="22"/>
                <w:szCs w:val="22"/>
                <w:lang w:eastAsia="en-US"/>
              </w:rPr>
            </w:pPr>
          </w:p>
          <w:p w14:paraId="3669FF45"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725" w:type="dxa"/>
            <w:vMerge w:val="restart"/>
          </w:tcPr>
          <w:p w14:paraId="1B72C49F" w14:textId="77777777" w:rsidR="00972658" w:rsidRPr="00972658" w:rsidRDefault="00972658" w:rsidP="00972658">
            <w:pPr>
              <w:rPr>
                <w:rFonts w:ascii="Arial" w:eastAsiaTheme="minorHAnsi" w:hAnsi="Arial" w:cs="Arial"/>
                <w:sz w:val="22"/>
                <w:szCs w:val="22"/>
                <w:lang w:eastAsia="en-US"/>
              </w:rPr>
            </w:pPr>
          </w:p>
          <w:p w14:paraId="1CEDD7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331" w:type="dxa"/>
          </w:tcPr>
          <w:p w14:paraId="6B6AD455" w14:textId="77777777" w:rsidR="00972658" w:rsidRPr="00972658" w:rsidRDefault="00972658" w:rsidP="00972658">
            <w:pPr>
              <w:rPr>
                <w:rFonts w:ascii="Arial" w:eastAsiaTheme="minorHAnsi" w:hAnsi="Arial" w:cs="Arial"/>
                <w:sz w:val="22"/>
                <w:szCs w:val="22"/>
                <w:lang w:eastAsia="en-US"/>
              </w:rPr>
            </w:pPr>
          </w:p>
          <w:p w14:paraId="7C60B5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166FF30" w14:textId="77777777" w:rsidTr="00972658">
        <w:trPr>
          <w:trHeight w:val="678"/>
        </w:trPr>
        <w:tc>
          <w:tcPr>
            <w:tcW w:w="2093" w:type="dxa"/>
            <w:vMerge/>
          </w:tcPr>
          <w:p w14:paraId="587B31F2"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0937FA44"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4388C504" w14:textId="77777777" w:rsidR="00972658" w:rsidRPr="00972658" w:rsidRDefault="00972658" w:rsidP="00972658">
            <w:pPr>
              <w:rPr>
                <w:rFonts w:ascii="Arial" w:eastAsiaTheme="minorHAnsi" w:hAnsi="Arial" w:cs="Arial"/>
                <w:sz w:val="22"/>
                <w:szCs w:val="22"/>
                <w:lang w:eastAsia="en-US"/>
              </w:rPr>
            </w:pPr>
          </w:p>
        </w:tc>
        <w:tc>
          <w:tcPr>
            <w:tcW w:w="2109" w:type="dxa"/>
            <w:vMerge/>
          </w:tcPr>
          <w:p w14:paraId="70FAFAC6"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25" w:type="dxa"/>
            <w:vMerge/>
          </w:tcPr>
          <w:p w14:paraId="67737357" w14:textId="77777777" w:rsidR="00972658" w:rsidRPr="00972658" w:rsidRDefault="00972658" w:rsidP="00972658">
            <w:pPr>
              <w:rPr>
                <w:rFonts w:ascii="Arial" w:eastAsiaTheme="minorHAnsi" w:hAnsi="Arial" w:cs="Arial"/>
                <w:sz w:val="22"/>
                <w:szCs w:val="22"/>
                <w:lang w:eastAsia="en-US"/>
              </w:rPr>
            </w:pPr>
          </w:p>
        </w:tc>
        <w:tc>
          <w:tcPr>
            <w:tcW w:w="1331" w:type="dxa"/>
            <w:tcBorders>
              <w:bottom w:val="single" w:sz="4" w:space="0" w:color="auto"/>
            </w:tcBorders>
          </w:tcPr>
          <w:p w14:paraId="531CC2B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37588EF5" w14:textId="77777777" w:rsid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5B712186" w14:textId="77777777" w:rsidR="00B17B32" w:rsidRPr="00972658" w:rsidRDefault="00B17B32"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195"/>
        <w:gridCol w:w="720"/>
        <w:gridCol w:w="1166"/>
        <w:gridCol w:w="2143"/>
        <w:gridCol w:w="1540"/>
        <w:gridCol w:w="1478"/>
      </w:tblGrid>
      <w:tr w:rsidR="00972658" w:rsidRPr="00972658" w14:paraId="48FA263B" w14:textId="77777777" w:rsidTr="00972658">
        <w:trPr>
          <w:trHeight w:val="558"/>
        </w:trPr>
        <w:tc>
          <w:tcPr>
            <w:tcW w:w="9242" w:type="dxa"/>
            <w:gridSpan w:val="6"/>
          </w:tcPr>
          <w:p w14:paraId="1E1FE753"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„Mokošica izvan lučkog područja“</w:t>
            </w:r>
          </w:p>
        </w:tc>
      </w:tr>
      <w:tr w:rsidR="00972658" w:rsidRPr="00972658" w14:paraId="7A5255CE" w14:textId="77777777" w:rsidTr="00972658">
        <w:trPr>
          <w:trHeight w:val="410"/>
        </w:trPr>
        <w:tc>
          <w:tcPr>
            <w:tcW w:w="2197" w:type="dxa"/>
          </w:tcPr>
          <w:p w14:paraId="3F997F6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7EBA31D7" w14:textId="77777777" w:rsidR="00972658" w:rsidRPr="00972658" w:rsidRDefault="00972658" w:rsidP="00972658">
            <w:pPr>
              <w:rPr>
                <w:rFonts w:ascii="Arial" w:eastAsiaTheme="minorHAnsi" w:hAnsi="Arial" w:cs="Arial"/>
                <w:b/>
                <w:sz w:val="22"/>
                <w:szCs w:val="22"/>
                <w:lang w:eastAsia="en-US"/>
              </w:rPr>
            </w:pPr>
          </w:p>
        </w:tc>
        <w:tc>
          <w:tcPr>
            <w:tcW w:w="720" w:type="dxa"/>
          </w:tcPr>
          <w:p w14:paraId="4816FC9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p w14:paraId="34E60873" w14:textId="77777777" w:rsidR="00972658" w:rsidRPr="00972658" w:rsidRDefault="00972658" w:rsidP="00972658">
            <w:pPr>
              <w:rPr>
                <w:rFonts w:ascii="Arial" w:eastAsiaTheme="minorHAnsi" w:hAnsi="Arial" w:cs="Arial"/>
                <w:b/>
                <w:sz w:val="22"/>
                <w:szCs w:val="22"/>
                <w:lang w:eastAsia="en-US"/>
              </w:rPr>
            </w:pPr>
          </w:p>
        </w:tc>
        <w:tc>
          <w:tcPr>
            <w:tcW w:w="1160" w:type="dxa"/>
          </w:tcPr>
          <w:p w14:paraId="77DEEF7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E95208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tc>
        <w:tc>
          <w:tcPr>
            <w:tcW w:w="2145" w:type="dxa"/>
          </w:tcPr>
          <w:p w14:paraId="7A0D26A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Sredstvo</w:t>
            </w:r>
          </w:p>
        </w:tc>
        <w:tc>
          <w:tcPr>
            <w:tcW w:w="1541" w:type="dxa"/>
          </w:tcPr>
          <w:p w14:paraId="6591493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 sredstava (kom.) /</w:t>
            </w:r>
          </w:p>
          <w:p w14:paraId="11B357D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479" w:type="dxa"/>
          </w:tcPr>
          <w:p w14:paraId="283DB32A"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620F26D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74784A12" w14:textId="77777777" w:rsidTr="00972658">
        <w:trPr>
          <w:trHeight w:val="826"/>
        </w:trPr>
        <w:tc>
          <w:tcPr>
            <w:tcW w:w="2197" w:type="dxa"/>
            <w:vMerge w:val="restart"/>
          </w:tcPr>
          <w:p w14:paraId="43B2AD28" w14:textId="77777777" w:rsidR="00972658" w:rsidRPr="00972658" w:rsidRDefault="00972658" w:rsidP="00972658">
            <w:pPr>
              <w:rPr>
                <w:rFonts w:ascii="Arial" w:eastAsiaTheme="minorHAnsi" w:hAnsi="Arial" w:cs="Arial"/>
                <w:b/>
                <w:sz w:val="22"/>
                <w:szCs w:val="22"/>
                <w:lang w:eastAsia="en-US"/>
              </w:rPr>
            </w:pPr>
          </w:p>
          <w:p w14:paraId="38A9B1F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p w14:paraId="611D5A26"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3E184297" w14:textId="77777777" w:rsidR="00972658" w:rsidRPr="00972658" w:rsidRDefault="00972658" w:rsidP="00972658">
            <w:pPr>
              <w:rPr>
                <w:rFonts w:ascii="Arial" w:eastAsiaTheme="minorHAnsi" w:hAnsi="Arial" w:cs="Arial"/>
                <w:b/>
                <w:sz w:val="22"/>
                <w:szCs w:val="22"/>
                <w:lang w:eastAsia="en-US"/>
              </w:rPr>
            </w:pPr>
          </w:p>
          <w:p w14:paraId="43BF6C1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12.1</w:t>
            </w:r>
          </w:p>
        </w:tc>
        <w:tc>
          <w:tcPr>
            <w:tcW w:w="1160" w:type="dxa"/>
            <w:vMerge w:val="restart"/>
          </w:tcPr>
          <w:p w14:paraId="21A21136" w14:textId="77777777" w:rsidR="00972658" w:rsidRPr="00972658" w:rsidRDefault="00972658" w:rsidP="00972658">
            <w:pPr>
              <w:rPr>
                <w:rFonts w:ascii="Arial" w:eastAsiaTheme="minorHAnsi" w:hAnsi="Arial" w:cs="Arial"/>
                <w:b/>
                <w:sz w:val="22"/>
                <w:szCs w:val="22"/>
                <w:lang w:eastAsia="en-US"/>
              </w:rPr>
            </w:pPr>
          </w:p>
          <w:p w14:paraId="617B053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na dijelu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1246/2 k.o. Mokošica</w:t>
            </w:r>
          </w:p>
          <w:p w14:paraId="47838BC2" w14:textId="77777777" w:rsidR="00972658" w:rsidRPr="00972658" w:rsidRDefault="00972658" w:rsidP="00972658">
            <w:pPr>
              <w:rPr>
                <w:rFonts w:ascii="Arial" w:eastAsiaTheme="minorHAnsi" w:hAnsi="Arial" w:cs="Arial"/>
                <w:sz w:val="22"/>
                <w:szCs w:val="22"/>
                <w:lang w:eastAsia="en-US"/>
              </w:rPr>
            </w:pPr>
          </w:p>
        </w:tc>
        <w:tc>
          <w:tcPr>
            <w:tcW w:w="2145" w:type="dxa"/>
            <w:vMerge w:val="restart"/>
          </w:tcPr>
          <w:p w14:paraId="1C957296" w14:textId="77777777" w:rsidR="00972658" w:rsidRPr="00972658" w:rsidRDefault="00972658" w:rsidP="00972658">
            <w:pPr>
              <w:rPr>
                <w:rFonts w:ascii="Arial" w:eastAsiaTheme="minorHAnsi" w:hAnsi="Arial" w:cs="Arial"/>
                <w:sz w:val="22"/>
                <w:szCs w:val="22"/>
                <w:lang w:eastAsia="en-US"/>
              </w:rPr>
            </w:pPr>
          </w:p>
          <w:p w14:paraId="2C59A78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prodaja putem automata</w:t>
            </w:r>
          </w:p>
        </w:tc>
        <w:tc>
          <w:tcPr>
            <w:tcW w:w="1541" w:type="dxa"/>
            <w:vMerge w:val="restart"/>
          </w:tcPr>
          <w:p w14:paraId="067DBBD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209CFFDA" w14:textId="77777777" w:rsidR="00972658" w:rsidRPr="00972658" w:rsidRDefault="00972658" w:rsidP="00972658">
            <w:pPr>
              <w:rPr>
                <w:rFonts w:ascii="Arial" w:eastAsiaTheme="minorHAnsi" w:hAnsi="Arial" w:cs="Arial"/>
                <w:sz w:val="22"/>
                <w:szCs w:val="22"/>
                <w:vertAlign w:val="superscript"/>
                <w:lang w:eastAsia="en-US"/>
              </w:rPr>
            </w:pPr>
          </w:p>
          <w:p w14:paraId="42101D9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p w14:paraId="7F4D24EA" w14:textId="77777777" w:rsidR="00972658" w:rsidRPr="00972658" w:rsidRDefault="00972658" w:rsidP="00972658">
            <w:pPr>
              <w:rPr>
                <w:rFonts w:ascii="Arial" w:eastAsiaTheme="minorHAnsi" w:hAnsi="Arial" w:cs="Arial"/>
                <w:sz w:val="22"/>
                <w:szCs w:val="22"/>
                <w:vertAlign w:val="superscript"/>
                <w:lang w:eastAsia="en-US"/>
              </w:rPr>
            </w:pPr>
          </w:p>
          <w:p w14:paraId="4D8E2223" w14:textId="77777777" w:rsidR="00972658" w:rsidRPr="00972658" w:rsidRDefault="00972658" w:rsidP="00972658">
            <w:pPr>
              <w:rPr>
                <w:rFonts w:ascii="Arial" w:eastAsiaTheme="minorHAnsi" w:hAnsi="Arial" w:cs="Arial"/>
                <w:sz w:val="22"/>
                <w:szCs w:val="22"/>
                <w:vertAlign w:val="superscript"/>
                <w:lang w:eastAsia="en-US"/>
              </w:rPr>
            </w:pPr>
          </w:p>
          <w:p w14:paraId="60C07FBD" w14:textId="77777777" w:rsidR="00972658" w:rsidRPr="00972658" w:rsidRDefault="00972658" w:rsidP="00972658">
            <w:pPr>
              <w:rPr>
                <w:rFonts w:ascii="Arial" w:eastAsiaTheme="minorHAnsi" w:hAnsi="Arial" w:cs="Arial"/>
                <w:sz w:val="22"/>
                <w:szCs w:val="22"/>
                <w:vertAlign w:val="superscript"/>
                <w:lang w:eastAsia="en-US"/>
              </w:rPr>
            </w:pPr>
          </w:p>
          <w:p w14:paraId="53F16C7F" w14:textId="77777777" w:rsidR="00972658" w:rsidRPr="00972658" w:rsidRDefault="00972658" w:rsidP="00972658">
            <w:pPr>
              <w:rPr>
                <w:rFonts w:ascii="Arial" w:eastAsiaTheme="minorHAnsi" w:hAnsi="Arial" w:cs="Arial"/>
                <w:sz w:val="22"/>
                <w:szCs w:val="22"/>
                <w:lang w:eastAsia="en-US"/>
              </w:rPr>
            </w:pPr>
          </w:p>
        </w:tc>
        <w:tc>
          <w:tcPr>
            <w:tcW w:w="1479" w:type="dxa"/>
          </w:tcPr>
          <w:p w14:paraId="6FDC211F" w14:textId="77777777" w:rsidR="00972658" w:rsidRPr="00972658" w:rsidRDefault="00972658" w:rsidP="00972658">
            <w:pPr>
              <w:rPr>
                <w:rFonts w:ascii="Arial" w:eastAsiaTheme="minorHAnsi" w:hAnsi="Arial" w:cs="Arial"/>
                <w:sz w:val="22"/>
                <w:szCs w:val="22"/>
                <w:lang w:eastAsia="en-US"/>
              </w:rPr>
            </w:pPr>
          </w:p>
          <w:p w14:paraId="6AEF8C0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2DD0793" w14:textId="77777777" w:rsidR="00972658" w:rsidRPr="00972658" w:rsidRDefault="00972658" w:rsidP="00972658">
            <w:pPr>
              <w:rPr>
                <w:rFonts w:ascii="Arial" w:eastAsiaTheme="minorHAnsi" w:hAnsi="Arial" w:cs="Arial"/>
                <w:sz w:val="22"/>
                <w:szCs w:val="22"/>
                <w:lang w:eastAsia="en-US"/>
              </w:rPr>
            </w:pPr>
          </w:p>
        </w:tc>
      </w:tr>
      <w:tr w:rsidR="00972658" w:rsidRPr="00972658" w14:paraId="17E56418" w14:textId="77777777" w:rsidTr="00972658">
        <w:trPr>
          <w:trHeight w:val="930"/>
        </w:trPr>
        <w:tc>
          <w:tcPr>
            <w:tcW w:w="2197" w:type="dxa"/>
            <w:vMerge/>
          </w:tcPr>
          <w:p w14:paraId="45BE932C"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3B20C87D" w14:textId="77777777" w:rsidR="00972658" w:rsidRPr="00972658" w:rsidRDefault="00972658" w:rsidP="00972658">
            <w:pPr>
              <w:rPr>
                <w:rFonts w:ascii="Arial" w:eastAsiaTheme="minorHAnsi" w:hAnsi="Arial" w:cs="Arial"/>
                <w:b/>
                <w:sz w:val="22"/>
                <w:szCs w:val="22"/>
                <w:lang w:eastAsia="en-US"/>
              </w:rPr>
            </w:pPr>
          </w:p>
        </w:tc>
        <w:tc>
          <w:tcPr>
            <w:tcW w:w="1160" w:type="dxa"/>
            <w:vMerge/>
          </w:tcPr>
          <w:p w14:paraId="73B84484" w14:textId="77777777" w:rsidR="00972658" w:rsidRPr="00972658" w:rsidRDefault="00972658" w:rsidP="00972658">
            <w:pPr>
              <w:rPr>
                <w:rFonts w:ascii="Arial" w:eastAsiaTheme="minorHAnsi" w:hAnsi="Arial" w:cs="Arial"/>
                <w:b/>
                <w:sz w:val="22"/>
                <w:szCs w:val="22"/>
                <w:lang w:eastAsia="en-US"/>
              </w:rPr>
            </w:pPr>
          </w:p>
        </w:tc>
        <w:tc>
          <w:tcPr>
            <w:tcW w:w="2145" w:type="dxa"/>
            <w:vMerge/>
          </w:tcPr>
          <w:p w14:paraId="7F296560"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vMerge/>
          </w:tcPr>
          <w:p w14:paraId="72230397" w14:textId="77777777" w:rsidR="00972658" w:rsidRPr="00972658" w:rsidRDefault="00972658" w:rsidP="00972658">
            <w:pPr>
              <w:rPr>
                <w:rFonts w:ascii="Arial" w:eastAsiaTheme="minorHAnsi" w:hAnsi="Arial" w:cs="Arial"/>
                <w:sz w:val="22"/>
                <w:szCs w:val="22"/>
                <w:lang w:eastAsia="en-US"/>
              </w:rPr>
            </w:pPr>
          </w:p>
        </w:tc>
        <w:tc>
          <w:tcPr>
            <w:tcW w:w="1479" w:type="dxa"/>
          </w:tcPr>
          <w:p w14:paraId="444DB177" w14:textId="77777777" w:rsidR="00972658" w:rsidRPr="00972658" w:rsidRDefault="00972658" w:rsidP="00972658">
            <w:pPr>
              <w:rPr>
                <w:rFonts w:ascii="Arial" w:eastAsiaTheme="minorHAnsi" w:hAnsi="Arial" w:cs="Arial"/>
                <w:sz w:val="22"/>
                <w:szCs w:val="22"/>
                <w:lang w:eastAsia="en-US"/>
              </w:rPr>
            </w:pPr>
          </w:p>
          <w:p w14:paraId="739DF4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DBC9D26" w14:textId="77777777" w:rsidR="00972658" w:rsidRPr="00972658" w:rsidRDefault="00972658" w:rsidP="00972658">
            <w:pPr>
              <w:rPr>
                <w:rFonts w:ascii="Arial" w:eastAsiaTheme="minorHAnsi" w:hAnsi="Arial" w:cs="Arial"/>
                <w:sz w:val="22"/>
                <w:szCs w:val="22"/>
                <w:lang w:eastAsia="en-US"/>
              </w:rPr>
            </w:pPr>
          </w:p>
        </w:tc>
      </w:tr>
      <w:tr w:rsidR="00972658" w:rsidRPr="00972658" w14:paraId="2F7F66F8" w14:textId="77777777" w:rsidTr="00972658">
        <w:trPr>
          <w:trHeight w:val="405"/>
        </w:trPr>
        <w:tc>
          <w:tcPr>
            <w:tcW w:w="2197" w:type="dxa"/>
            <w:vMerge w:val="restart"/>
          </w:tcPr>
          <w:p w14:paraId="563DA36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15B30A47"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109E076F" w14:textId="77777777" w:rsidR="00972658" w:rsidRPr="00972658" w:rsidRDefault="00972658" w:rsidP="00972658">
            <w:pPr>
              <w:rPr>
                <w:rFonts w:ascii="Arial" w:eastAsiaTheme="minorHAnsi" w:hAnsi="Arial" w:cs="Arial"/>
                <w:b/>
                <w:sz w:val="22"/>
                <w:szCs w:val="22"/>
                <w:lang w:eastAsia="en-US"/>
              </w:rPr>
            </w:pPr>
          </w:p>
          <w:p w14:paraId="198FE54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12.2</w:t>
            </w:r>
          </w:p>
        </w:tc>
        <w:tc>
          <w:tcPr>
            <w:tcW w:w="1160" w:type="dxa"/>
            <w:vMerge w:val="restart"/>
          </w:tcPr>
          <w:p w14:paraId="405C626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655 i  č.z.656 sve k.o. Mokošica</w:t>
            </w:r>
          </w:p>
        </w:tc>
        <w:tc>
          <w:tcPr>
            <w:tcW w:w="2145" w:type="dxa"/>
            <w:vMerge w:val="restart"/>
          </w:tcPr>
          <w:p w14:paraId="33373846" w14:textId="77777777" w:rsidR="00972658" w:rsidRPr="00972658" w:rsidRDefault="00972658" w:rsidP="00972658">
            <w:pPr>
              <w:widowControl w:val="0"/>
              <w:suppressAutoHyphens/>
              <w:rPr>
                <w:rFonts w:ascii="Arial" w:hAnsi="Arial" w:cs="Arial"/>
                <w:sz w:val="22"/>
                <w:szCs w:val="22"/>
              </w:rPr>
            </w:pPr>
          </w:p>
          <w:p w14:paraId="687693C5"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 xml:space="preserve">šank na otvorenom s </w:t>
            </w:r>
            <w:proofErr w:type="spellStart"/>
            <w:r w:rsidRPr="00972658">
              <w:rPr>
                <w:rFonts w:ascii="Arial" w:hAnsi="Arial" w:cs="Arial"/>
                <w:sz w:val="22"/>
                <w:szCs w:val="22"/>
              </w:rPr>
              <w:t>točionikom</w:t>
            </w:r>
            <w:proofErr w:type="spellEnd"/>
          </w:p>
          <w:p w14:paraId="280FCB34" w14:textId="77777777" w:rsidR="00972658" w:rsidRPr="00972658" w:rsidRDefault="00972658" w:rsidP="00972658">
            <w:pPr>
              <w:widowControl w:val="0"/>
              <w:suppressAutoHyphens/>
              <w:rPr>
                <w:rFonts w:ascii="Arial" w:hAnsi="Arial" w:cs="Arial"/>
                <w:sz w:val="22"/>
                <w:szCs w:val="22"/>
              </w:rPr>
            </w:pPr>
            <w:r w:rsidRPr="00972658">
              <w:rPr>
                <w:rFonts w:ascii="Arial" w:hAnsi="Arial" w:cs="Arial"/>
                <w:sz w:val="22"/>
                <w:szCs w:val="22"/>
              </w:rPr>
              <w:t xml:space="preserve">        +</w:t>
            </w:r>
          </w:p>
          <w:p w14:paraId="00F34D2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hAnsi="Arial" w:cs="Arial"/>
                <w:sz w:val="22"/>
                <w:szCs w:val="22"/>
              </w:rPr>
              <w:t xml:space="preserve">  terasa</w:t>
            </w:r>
          </w:p>
        </w:tc>
        <w:tc>
          <w:tcPr>
            <w:tcW w:w="1541" w:type="dxa"/>
            <w:vMerge w:val="restart"/>
          </w:tcPr>
          <w:p w14:paraId="10E49589" w14:textId="77777777" w:rsidR="00972658" w:rsidRPr="00972658" w:rsidRDefault="00972658" w:rsidP="00972658">
            <w:pPr>
              <w:rPr>
                <w:rFonts w:ascii="Arial" w:eastAsiaTheme="minorHAnsi" w:hAnsi="Arial" w:cs="Arial"/>
                <w:sz w:val="22"/>
                <w:szCs w:val="22"/>
                <w:lang w:eastAsia="en-US"/>
              </w:rPr>
            </w:pPr>
          </w:p>
          <w:p w14:paraId="2C4968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173F04B9" w14:textId="77777777" w:rsidR="00972658" w:rsidRPr="00972658" w:rsidRDefault="00972658" w:rsidP="00972658">
            <w:pPr>
              <w:rPr>
                <w:rFonts w:ascii="Arial" w:eastAsiaTheme="minorHAnsi" w:hAnsi="Arial" w:cs="Arial"/>
                <w:sz w:val="22"/>
                <w:szCs w:val="22"/>
                <w:lang w:eastAsia="en-US"/>
              </w:rPr>
            </w:pPr>
          </w:p>
          <w:p w14:paraId="67A4F9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 </w:t>
            </w:r>
          </w:p>
          <w:p w14:paraId="3F02708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60 m</w:t>
            </w:r>
            <w:r w:rsidRPr="00972658">
              <w:rPr>
                <w:rFonts w:ascii="Arial" w:eastAsiaTheme="minorHAnsi" w:hAnsi="Arial" w:cs="Arial"/>
                <w:sz w:val="22"/>
                <w:szCs w:val="22"/>
                <w:vertAlign w:val="superscript"/>
                <w:lang w:eastAsia="en-US"/>
              </w:rPr>
              <w:t>2</w:t>
            </w:r>
          </w:p>
        </w:tc>
        <w:tc>
          <w:tcPr>
            <w:tcW w:w="1479" w:type="dxa"/>
          </w:tcPr>
          <w:p w14:paraId="5BA2DE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23251F9" w14:textId="77777777" w:rsidR="00972658" w:rsidRPr="00972658" w:rsidRDefault="00972658" w:rsidP="00972658">
            <w:pPr>
              <w:rPr>
                <w:rFonts w:ascii="Arial" w:eastAsiaTheme="minorHAnsi" w:hAnsi="Arial" w:cs="Arial"/>
                <w:sz w:val="22"/>
                <w:szCs w:val="22"/>
                <w:lang w:eastAsia="en-US"/>
              </w:rPr>
            </w:pPr>
          </w:p>
        </w:tc>
      </w:tr>
      <w:tr w:rsidR="00972658" w:rsidRPr="00972658" w14:paraId="604E0F9F" w14:textId="77777777" w:rsidTr="00972658">
        <w:trPr>
          <w:trHeight w:val="396"/>
        </w:trPr>
        <w:tc>
          <w:tcPr>
            <w:tcW w:w="2197" w:type="dxa"/>
            <w:vMerge/>
          </w:tcPr>
          <w:p w14:paraId="459E03B2"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5A00A811" w14:textId="77777777" w:rsidR="00972658" w:rsidRPr="00972658" w:rsidRDefault="00972658" w:rsidP="00972658">
            <w:pPr>
              <w:rPr>
                <w:rFonts w:ascii="Arial" w:eastAsiaTheme="minorHAnsi" w:hAnsi="Arial" w:cs="Arial"/>
                <w:b/>
                <w:sz w:val="22"/>
                <w:szCs w:val="22"/>
                <w:lang w:eastAsia="en-US"/>
              </w:rPr>
            </w:pPr>
          </w:p>
        </w:tc>
        <w:tc>
          <w:tcPr>
            <w:tcW w:w="1160" w:type="dxa"/>
            <w:vMerge/>
          </w:tcPr>
          <w:p w14:paraId="663C7D4C" w14:textId="77777777" w:rsidR="00972658" w:rsidRPr="00972658" w:rsidRDefault="00972658" w:rsidP="00972658">
            <w:pPr>
              <w:rPr>
                <w:rFonts w:ascii="Arial" w:eastAsiaTheme="minorHAnsi" w:hAnsi="Arial" w:cs="Arial"/>
                <w:sz w:val="22"/>
                <w:szCs w:val="22"/>
                <w:lang w:eastAsia="en-US"/>
              </w:rPr>
            </w:pPr>
          </w:p>
        </w:tc>
        <w:tc>
          <w:tcPr>
            <w:tcW w:w="2145" w:type="dxa"/>
            <w:vMerge/>
          </w:tcPr>
          <w:p w14:paraId="399FC6BE"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vMerge/>
          </w:tcPr>
          <w:p w14:paraId="419843B6" w14:textId="77777777" w:rsidR="00972658" w:rsidRPr="00972658" w:rsidRDefault="00972658" w:rsidP="00972658">
            <w:pPr>
              <w:rPr>
                <w:rFonts w:ascii="Arial" w:eastAsiaTheme="minorHAnsi" w:hAnsi="Arial" w:cs="Arial"/>
                <w:sz w:val="22"/>
                <w:szCs w:val="22"/>
                <w:lang w:eastAsia="en-US"/>
              </w:rPr>
            </w:pPr>
          </w:p>
        </w:tc>
        <w:tc>
          <w:tcPr>
            <w:tcW w:w="1479" w:type="dxa"/>
          </w:tcPr>
          <w:p w14:paraId="096A6B0C" w14:textId="77777777" w:rsidR="00972658" w:rsidRPr="00972658" w:rsidRDefault="00972658" w:rsidP="00972658">
            <w:pPr>
              <w:rPr>
                <w:rFonts w:ascii="Arial" w:eastAsiaTheme="minorHAnsi" w:hAnsi="Arial" w:cs="Arial"/>
                <w:sz w:val="22"/>
                <w:szCs w:val="22"/>
                <w:lang w:eastAsia="en-US"/>
              </w:rPr>
            </w:pPr>
          </w:p>
          <w:p w14:paraId="52995B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21EF4B5" w14:textId="77777777" w:rsidTr="00972658">
        <w:trPr>
          <w:trHeight w:val="630"/>
        </w:trPr>
        <w:tc>
          <w:tcPr>
            <w:tcW w:w="2190" w:type="dxa"/>
            <w:vMerge w:val="restart"/>
          </w:tcPr>
          <w:p w14:paraId="2DBA2626" w14:textId="77777777" w:rsidR="00972658" w:rsidRPr="00972658" w:rsidRDefault="00972658" w:rsidP="00972658">
            <w:pPr>
              <w:rPr>
                <w:rFonts w:ascii="Arial" w:eastAsiaTheme="minorHAnsi" w:hAnsi="Arial" w:cs="Arial"/>
                <w:b/>
                <w:sz w:val="22"/>
                <w:szCs w:val="22"/>
                <w:lang w:eastAsia="en-US"/>
              </w:rPr>
            </w:pPr>
          </w:p>
          <w:p w14:paraId="59563C0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p w14:paraId="5C4A73B2"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2F455D9D" w14:textId="77777777" w:rsidR="00972658" w:rsidRPr="00972658" w:rsidRDefault="00972658" w:rsidP="00972658">
            <w:pPr>
              <w:rPr>
                <w:rFonts w:ascii="Arial" w:eastAsiaTheme="minorHAnsi" w:hAnsi="Arial" w:cs="Arial"/>
                <w:b/>
                <w:sz w:val="22"/>
                <w:szCs w:val="22"/>
                <w:lang w:eastAsia="en-US"/>
              </w:rPr>
            </w:pPr>
          </w:p>
          <w:p w14:paraId="132523B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12.3</w:t>
            </w:r>
          </w:p>
        </w:tc>
        <w:tc>
          <w:tcPr>
            <w:tcW w:w="1167" w:type="dxa"/>
            <w:vMerge w:val="restart"/>
          </w:tcPr>
          <w:p w14:paraId="12D892A8" w14:textId="77777777" w:rsidR="00972658" w:rsidRPr="00972658" w:rsidRDefault="00972658" w:rsidP="00972658">
            <w:pPr>
              <w:rPr>
                <w:rFonts w:ascii="Arial" w:eastAsiaTheme="minorHAnsi" w:hAnsi="Arial" w:cs="Arial"/>
                <w:b/>
                <w:sz w:val="22"/>
                <w:szCs w:val="22"/>
                <w:lang w:eastAsia="en-US"/>
              </w:rPr>
            </w:pPr>
          </w:p>
          <w:p w14:paraId="197EE2B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655 </w:t>
            </w:r>
            <w:proofErr w:type="spellStart"/>
            <w:r w:rsidRPr="00972658">
              <w:rPr>
                <w:rFonts w:ascii="Arial" w:eastAsiaTheme="minorHAnsi" w:hAnsi="Arial" w:cs="Arial"/>
                <w:sz w:val="22"/>
                <w:szCs w:val="22"/>
                <w:lang w:eastAsia="en-US"/>
              </w:rPr>
              <w:t>k.o.Zaton</w:t>
            </w:r>
            <w:proofErr w:type="spellEnd"/>
          </w:p>
        </w:tc>
        <w:tc>
          <w:tcPr>
            <w:tcW w:w="2145" w:type="dxa"/>
            <w:vMerge w:val="restart"/>
          </w:tcPr>
          <w:p w14:paraId="33CC5C59" w14:textId="77777777" w:rsidR="00972658" w:rsidRPr="00972658" w:rsidRDefault="00972658" w:rsidP="00972658">
            <w:pPr>
              <w:widowControl w:val="0"/>
              <w:suppressAutoHyphens/>
              <w:rPr>
                <w:rFonts w:ascii="Arial" w:eastAsiaTheme="minorHAnsi" w:hAnsi="Arial" w:cs="Arial"/>
                <w:sz w:val="22"/>
                <w:szCs w:val="22"/>
                <w:lang w:eastAsia="en-US"/>
              </w:rPr>
            </w:pPr>
          </w:p>
          <w:p w14:paraId="41FFA251"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0702CB0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ležaljke i suncobrani</w:t>
            </w:r>
          </w:p>
          <w:p w14:paraId="11349275" w14:textId="77777777" w:rsidR="00972658" w:rsidRPr="00972658" w:rsidRDefault="00972658" w:rsidP="00972658">
            <w:pPr>
              <w:rPr>
                <w:rFonts w:ascii="Arial" w:eastAsiaTheme="minorHAnsi" w:hAnsi="Arial" w:cs="Arial"/>
                <w:sz w:val="22"/>
                <w:szCs w:val="22"/>
                <w:lang w:eastAsia="en-US"/>
              </w:rPr>
            </w:pPr>
          </w:p>
        </w:tc>
        <w:tc>
          <w:tcPr>
            <w:tcW w:w="1541" w:type="dxa"/>
            <w:vMerge w:val="restart"/>
          </w:tcPr>
          <w:p w14:paraId="28E35917" w14:textId="77777777" w:rsidR="00972658" w:rsidRPr="00972658" w:rsidRDefault="00972658" w:rsidP="00972658">
            <w:pPr>
              <w:rPr>
                <w:rFonts w:ascii="Arial" w:eastAsiaTheme="minorHAnsi" w:hAnsi="Arial" w:cs="Arial"/>
                <w:sz w:val="22"/>
                <w:szCs w:val="22"/>
                <w:lang w:eastAsia="en-US"/>
              </w:rPr>
            </w:pPr>
          </w:p>
          <w:p w14:paraId="34DD7EE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 kom.</w:t>
            </w:r>
          </w:p>
          <w:p w14:paraId="3059481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ukupno</w:t>
            </w:r>
          </w:p>
        </w:tc>
        <w:tc>
          <w:tcPr>
            <w:tcW w:w="1479" w:type="dxa"/>
          </w:tcPr>
          <w:p w14:paraId="6C2E953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1</w:t>
            </w:r>
          </w:p>
        </w:tc>
      </w:tr>
      <w:tr w:rsidR="00972658" w:rsidRPr="00972658" w14:paraId="485517A2" w14:textId="77777777" w:rsidTr="00972658">
        <w:trPr>
          <w:trHeight w:val="620"/>
        </w:trPr>
        <w:tc>
          <w:tcPr>
            <w:tcW w:w="2190" w:type="dxa"/>
            <w:vMerge/>
          </w:tcPr>
          <w:p w14:paraId="089EB7AC"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4BF8F4E3" w14:textId="77777777" w:rsidR="00972658" w:rsidRPr="00972658" w:rsidRDefault="00972658" w:rsidP="00972658">
            <w:pPr>
              <w:rPr>
                <w:rFonts w:ascii="Arial" w:eastAsiaTheme="minorHAnsi" w:hAnsi="Arial" w:cs="Arial"/>
                <w:b/>
                <w:sz w:val="22"/>
                <w:szCs w:val="22"/>
                <w:lang w:eastAsia="en-US"/>
              </w:rPr>
            </w:pPr>
          </w:p>
        </w:tc>
        <w:tc>
          <w:tcPr>
            <w:tcW w:w="1167" w:type="dxa"/>
            <w:vMerge/>
          </w:tcPr>
          <w:p w14:paraId="28D7732C" w14:textId="77777777" w:rsidR="00972658" w:rsidRPr="00972658" w:rsidRDefault="00972658" w:rsidP="00972658">
            <w:pPr>
              <w:rPr>
                <w:rFonts w:ascii="Arial" w:eastAsiaTheme="minorHAnsi" w:hAnsi="Arial" w:cs="Arial"/>
                <w:b/>
                <w:sz w:val="22"/>
                <w:szCs w:val="22"/>
                <w:lang w:eastAsia="en-US"/>
              </w:rPr>
            </w:pPr>
          </w:p>
        </w:tc>
        <w:tc>
          <w:tcPr>
            <w:tcW w:w="2145" w:type="dxa"/>
            <w:vMerge/>
          </w:tcPr>
          <w:p w14:paraId="6C6A1621"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vMerge/>
          </w:tcPr>
          <w:p w14:paraId="3CDFE434" w14:textId="77777777" w:rsidR="00972658" w:rsidRPr="00972658" w:rsidRDefault="00972658" w:rsidP="00972658">
            <w:pPr>
              <w:rPr>
                <w:rFonts w:ascii="Arial" w:eastAsiaTheme="minorHAnsi" w:hAnsi="Arial" w:cs="Arial"/>
                <w:sz w:val="22"/>
                <w:szCs w:val="22"/>
                <w:lang w:eastAsia="en-US"/>
              </w:rPr>
            </w:pPr>
          </w:p>
        </w:tc>
        <w:tc>
          <w:tcPr>
            <w:tcW w:w="1479" w:type="dxa"/>
          </w:tcPr>
          <w:p w14:paraId="74426E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38C01B6" w14:textId="77777777" w:rsidR="00972658" w:rsidRPr="00972658" w:rsidRDefault="00972658" w:rsidP="00972658">
            <w:pPr>
              <w:rPr>
                <w:rFonts w:ascii="Arial" w:eastAsiaTheme="minorHAnsi" w:hAnsi="Arial" w:cs="Arial"/>
                <w:sz w:val="22"/>
                <w:szCs w:val="22"/>
                <w:lang w:eastAsia="en-US"/>
              </w:rPr>
            </w:pPr>
          </w:p>
          <w:p w14:paraId="1D2A7E28" w14:textId="77777777" w:rsidR="00972658" w:rsidRPr="00972658" w:rsidRDefault="00972658" w:rsidP="00972658">
            <w:pPr>
              <w:rPr>
                <w:rFonts w:ascii="Arial" w:eastAsiaTheme="minorHAnsi" w:hAnsi="Arial" w:cs="Arial"/>
                <w:sz w:val="22"/>
                <w:szCs w:val="22"/>
                <w:lang w:eastAsia="en-US"/>
              </w:rPr>
            </w:pPr>
          </w:p>
          <w:p w14:paraId="0236929C" w14:textId="77777777" w:rsidR="00972658" w:rsidRPr="00972658" w:rsidRDefault="00972658" w:rsidP="00972658">
            <w:pPr>
              <w:rPr>
                <w:rFonts w:ascii="Arial" w:eastAsiaTheme="minorHAnsi" w:hAnsi="Arial" w:cs="Arial"/>
                <w:sz w:val="22"/>
                <w:szCs w:val="22"/>
                <w:lang w:eastAsia="en-US"/>
              </w:rPr>
            </w:pPr>
          </w:p>
          <w:p w14:paraId="02A3287E" w14:textId="77777777" w:rsidR="00972658" w:rsidRPr="00972658" w:rsidRDefault="00972658" w:rsidP="00972658">
            <w:pPr>
              <w:rPr>
                <w:rFonts w:ascii="Arial" w:eastAsiaTheme="minorHAnsi" w:hAnsi="Arial" w:cs="Arial"/>
                <w:sz w:val="22"/>
                <w:szCs w:val="22"/>
                <w:lang w:eastAsia="en-US"/>
              </w:rPr>
            </w:pPr>
          </w:p>
        </w:tc>
      </w:tr>
      <w:tr w:rsidR="00972658" w:rsidRPr="00972658" w14:paraId="52E608F8" w14:textId="77777777" w:rsidTr="00972658">
        <w:trPr>
          <w:trHeight w:val="1260"/>
        </w:trPr>
        <w:tc>
          <w:tcPr>
            <w:tcW w:w="2190" w:type="dxa"/>
            <w:vMerge w:val="restart"/>
          </w:tcPr>
          <w:p w14:paraId="037872A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Obrazovanje i podučavanje u području sporta i rekreacije</w:t>
            </w:r>
          </w:p>
        </w:tc>
        <w:tc>
          <w:tcPr>
            <w:tcW w:w="720" w:type="dxa"/>
            <w:vMerge w:val="restart"/>
          </w:tcPr>
          <w:p w14:paraId="3ED2089E" w14:textId="77777777" w:rsidR="00972658" w:rsidRPr="00972658" w:rsidRDefault="00972658" w:rsidP="00972658">
            <w:pPr>
              <w:rPr>
                <w:rFonts w:ascii="Arial" w:eastAsiaTheme="minorHAnsi" w:hAnsi="Arial" w:cs="Arial"/>
                <w:b/>
                <w:sz w:val="22"/>
                <w:szCs w:val="22"/>
                <w:lang w:eastAsia="en-US"/>
              </w:rPr>
            </w:pPr>
          </w:p>
          <w:p w14:paraId="1AA15A7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12.4</w:t>
            </w:r>
          </w:p>
        </w:tc>
        <w:tc>
          <w:tcPr>
            <w:tcW w:w="1167" w:type="dxa"/>
            <w:vMerge w:val="restart"/>
          </w:tcPr>
          <w:p w14:paraId="3B190CA8" w14:textId="77777777" w:rsidR="00972658" w:rsidRPr="00972658" w:rsidRDefault="00972658" w:rsidP="00972658">
            <w:pPr>
              <w:rPr>
                <w:rFonts w:ascii="Arial" w:eastAsiaTheme="minorHAnsi" w:hAnsi="Arial" w:cs="Arial"/>
                <w:b/>
                <w:sz w:val="22"/>
                <w:szCs w:val="22"/>
                <w:lang w:eastAsia="en-US"/>
              </w:rPr>
            </w:pPr>
          </w:p>
          <w:p w14:paraId="4B07590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Cs/>
                <w:sz w:val="22"/>
                <w:szCs w:val="22"/>
                <w:lang w:eastAsia="en-US"/>
              </w:rPr>
              <w:t xml:space="preserve">dio </w:t>
            </w:r>
            <w:proofErr w:type="spellStart"/>
            <w:r w:rsidRPr="00972658">
              <w:rPr>
                <w:rFonts w:ascii="Arial" w:eastAsiaTheme="minorHAnsi" w:hAnsi="Arial" w:cs="Arial"/>
                <w:bCs/>
                <w:sz w:val="22"/>
                <w:szCs w:val="22"/>
                <w:lang w:eastAsia="en-US"/>
              </w:rPr>
              <w:t>č.z</w:t>
            </w:r>
            <w:proofErr w:type="spellEnd"/>
            <w:r w:rsidRPr="00972658">
              <w:rPr>
                <w:rFonts w:ascii="Arial" w:eastAsiaTheme="minorHAnsi" w:hAnsi="Arial" w:cs="Arial"/>
                <w:b/>
                <w:sz w:val="22"/>
                <w:szCs w:val="22"/>
                <w:lang w:eastAsia="en-US"/>
              </w:rPr>
              <w:t xml:space="preserve">. </w:t>
            </w:r>
            <w:r w:rsidRPr="00972658">
              <w:rPr>
                <w:rFonts w:ascii="Arial" w:eastAsiaTheme="minorHAnsi" w:hAnsi="Arial" w:cs="Arial"/>
                <w:bCs/>
                <w:sz w:val="22"/>
                <w:szCs w:val="22"/>
                <w:lang w:eastAsia="en-US"/>
              </w:rPr>
              <w:t>820/2 k.o. Mokošica</w:t>
            </w:r>
          </w:p>
        </w:tc>
        <w:tc>
          <w:tcPr>
            <w:tcW w:w="2145" w:type="dxa"/>
            <w:vMerge w:val="restart"/>
          </w:tcPr>
          <w:p w14:paraId="73F0479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otvoreni prostor za</w:t>
            </w:r>
          </w:p>
          <w:p w14:paraId="63F8A149"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smještaj plovila i opreme za jedrenje bez prava na </w:t>
            </w:r>
            <w:proofErr w:type="spellStart"/>
            <w:r w:rsidRPr="00972658">
              <w:rPr>
                <w:rFonts w:ascii="Arial" w:eastAsiaTheme="minorHAnsi" w:hAnsi="Arial" w:cs="Arial"/>
                <w:sz w:val="22"/>
                <w:szCs w:val="22"/>
                <w:lang w:eastAsia="en-US"/>
              </w:rPr>
              <w:t>postavljanjanje</w:t>
            </w:r>
            <w:proofErr w:type="spellEnd"/>
            <w:r w:rsidRPr="00972658">
              <w:rPr>
                <w:rFonts w:ascii="Arial" w:eastAsiaTheme="minorHAnsi" w:hAnsi="Arial" w:cs="Arial"/>
                <w:sz w:val="22"/>
                <w:szCs w:val="22"/>
                <w:lang w:eastAsia="en-US"/>
              </w:rPr>
              <w:t xml:space="preserve"> objekta za skladištenje za smještaj tih sredstava</w:t>
            </w:r>
          </w:p>
        </w:tc>
        <w:tc>
          <w:tcPr>
            <w:tcW w:w="1541" w:type="dxa"/>
            <w:vMerge w:val="restart"/>
          </w:tcPr>
          <w:p w14:paraId="5450578B" w14:textId="77777777" w:rsidR="00972658" w:rsidRPr="00972658" w:rsidRDefault="00972658" w:rsidP="00972658">
            <w:pPr>
              <w:rPr>
                <w:rFonts w:ascii="Arial" w:eastAsiaTheme="minorHAnsi" w:hAnsi="Arial" w:cs="Arial"/>
                <w:sz w:val="22"/>
                <w:szCs w:val="22"/>
                <w:lang w:eastAsia="en-US"/>
              </w:rPr>
            </w:pPr>
          </w:p>
          <w:p w14:paraId="293B4A29" w14:textId="77777777" w:rsidR="00972658" w:rsidRPr="00972658" w:rsidRDefault="00972658" w:rsidP="00972658">
            <w:pPr>
              <w:rPr>
                <w:rFonts w:ascii="Arial" w:eastAsiaTheme="minorHAnsi" w:hAnsi="Arial" w:cs="Arial"/>
                <w:sz w:val="22"/>
                <w:szCs w:val="22"/>
                <w:lang w:eastAsia="en-US"/>
              </w:rPr>
            </w:pPr>
          </w:p>
          <w:p w14:paraId="6298D87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50 m2</w:t>
            </w:r>
          </w:p>
        </w:tc>
        <w:tc>
          <w:tcPr>
            <w:tcW w:w="1479" w:type="dxa"/>
          </w:tcPr>
          <w:p w14:paraId="1CB62C3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3CA4C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DB9119F" w14:textId="77777777" w:rsidTr="00972658">
        <w:trPr>
          <w:trHeight w:val="1002"/>
        </w:trPr>
        <w:tc>
          <w:tcPr>
            <w:tcW w:w="2190" w:type="dxa"/>
            <w:vMerge/>
          </w:tcPr>
          <w:p w14:paraId="5DF2E197"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49C55358" w14:textId="77777777" w:rsidR="00972658" w:rsidRPr="00972658" w:rsidRDefault="00972658" w:rsidP="00972658">
            <w:pPr>
              <w:rPr>
                <w:rFonts w:ascii="Arial" w:eastAsiaTheme="minorHAnsi" w:hAnsi="Arial" w:cs="Arial"/>
                <w:b/>
                <w:sz w:val="22"/>
                <w:szCs w:val="22"/>
                <w:lang w:eastAsia="en-US"/>
              </w:rPr>
            </w:pPr>
          </w:p>
        </w:tc>
        <w:tc>
          <w:tcPr>
            <w:tcW w:w="1167" w:type="dxa"/>
            <w:vMerge/>
          </w:tcPr>
          <w:p w14:paraId="321B299E" w14:textId="77777777" w:rsidR="00972658" w:rsidRPr="00972658" w:rsidRDefault="00972658" w:rsidP="00972658">
            <w:pPr>
              <w:rPr>
                <w:rFonts w:ascii="Arial" w:eastAsiaTheme="minorHAnsi" w:hAnsi="Arial" w:cs="Arial"/>
                <w:b/>
                <w:sz w:val="22"/>
                <w:szCs w:val="22"/>
                <w:lang w:eastAsia="en-US"/>
              </w:rPr>
            </w:pPr>
          </w:p>
        </w:tc>
        <w:tc>
          <w:tcPr>
            <w:tcW w:w="2145" w:type="dxa"/>
            <w:vMerge/>
          </w:tcPr>
          <w:p w14:paraId="57185349"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vMerge/>
          </w:tcPr>
          <w:p w14:paraId="5B3FFCE5" w14:textId="77777777" w:rsidR="00972658" w:rsidRPr="00972658" w:rsidRDefault="00972658" w:rsidP="00972658">
            <w:pPr>
              <w:rPr>
                <w:rFonts w:ascii="Arial" w:eastAsiaTheme="minorHAnsi" w:hAnsi="Arial" w:cs="Arial"/>
                <w:sz w:val="22"/>
                <w:szCs w:val="22"/>
                <w:lang w:eastAsia="en-US"/>
              </w:rPr>
            </w:pPr>
          </w:p>
        </w:tc>
        <w:tc>
          <w:tcPr>
            <w:tcW w:w="1479" w:type="dxa"/>
          </w:tcPr>
          <w:p w14:paraId="40D5D42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639AD4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4FE5EDA2"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42DA36C5"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ayout w:type="fixed"/>
        <w:tblLook w:val="04A0" w:firstRow="1" w:lastRow="0" w:firstColumn="1" w:lastColumn="0" w:noHBand="0" w:noVBand="1"/>
      </w:tblPr>
      <w:tblGrid>
        <w:gridCol w:w="2235"/>
        <w:gridCol w:w="850"/>
        <w:gridCol w:w="1134"/>
        <w:gridCol w:w="1967"/>
        <w:gridCol w:w="1725"/>
        <w:gridCol w:w="1331"/>
      </w:tblGrid>
      <w:tr w:rsidR="00972658" w:rsidRPr="00972658" w14:paraId="2318641D" w14:textId="77777777" w:rsidTr="00972658">
        <w:trPr>
          <w:trHeight w:val="558"/>
        </w:trPr>
        <w:tc>
          <w:tcPr>
            <w:tcW w:w="9242" w:type="dxa"/>
            <w:gridSpan w:val="6"/>
          </w:tcPr>
          <w:p w14:paraId="4873F204" w14:textId="77777777" w:rsidR="00972658" w:rsidRPr="00972658" w:rsidRDefault="00972658" w:rsidP="00D54CC4">
            <w:pPr>
              <w:numPr>
                <w:ilvl w:val="0"/>
                <w:numId w:val="3"/>
              </w:numPr>
              <w:contextualSpacing/>
              <w:jc w:val="center"/>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„KOMOLAC“</w:t>
            </w:r>
          </w:p>
        </w:tc>
      </w:tr>
      <w:tr w:rsidR="00972658" w:rsidRPr="00972658" w14:paraId="6C14D7F9" w14:textId="77777777" w:rsidTr="00972658">
        <w:trPr>
          <w:trHeight w:val="410"/>
        </w:trPr>
        <w:tc>
          <w:tcPr>
            <w:tcW w:w="2235" w:type="dxa"/>
          </w:tcPr>
          <w:p w14:paraId="79C56C2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5D2CFD0" w14:textId="77777777" w:rsidR="00972658" w:rsidRPr="00972658" w:rsidRDefault="00972658" w:rsidP="00972658">
            <w:pPr>
              <w:rPr>
                <w:rFonts w:ascii="Arial" w:eastAsiaTheme="minorHAnsi" w:hAnsi="Arial" w:cs="Arial"/>
                <w:b/>
                <w:sz w:val="22"/>
                <w:szCs w:val="22"/>
                <w:lang w:eastAsia="en-US"/>
              </w:rPr>
            </w:pPr>
          </w:p>
        </w:tc>
        <w:tc>
          <w:tcPr>
            <w:tcW w:w="850" w:type="dxa"/>
          </w:tcPr>
          <w:p w14:paraId="237B288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6CE348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6FC12FEC" w14:textId="77777777" w:rsidR="00972658" w:rsidRPr="00972658" w:rsidRDefault="00972658" w:rsidP="00972658">
            <w:pPr>
              <w:rPr>
                <w:rFonts w:ascii="Arial" w:eastAsiaTheme="minorHAnsi" w:hAnsi="Arial" w:cs="Arial"/>
                <w:b/>
                <w:sz w:val="22"/>
                <w:szCs w:val="22"/>
                <w:lang w:eastAsia="en-US"/>
              </w:rPr>
            </w:pPr>
          </w:p>
        </w:tc>
        <w:tc>
          <w:tcPr>
            <w:tcW w:w="1134" w:type="dxa"/>
          </w:tcPr>
          <w:p w14:paraId="615862A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6CC719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C2D6832" w14:textId="77777777" w:rsidR="00972658" w:rsidRPr="00972658" w:rsidRDefault="00972658" w:rsidP="00972658">
            <w:pPr>
              <w:rPr>
                <w:rFonts w:ascii="Arial" w:eastAsiaTheme="minorHAnsi" w:hAnsi="Arial" w:cs="Arial"/>
                <w:b/>
                <w:sz w:val="22"/>
                <w:szCs w:val="22"/>
                <w:lang w:eastAsia="en-US"/>
              </w:rPr>
            </w:pPr>
          </w:p>
        </w:tc>
        <w:tc>
          <w:tcPr>
            <w:tcW w:w="1967" w:type="dxa"/>
          </w:tcPr>
          <w:p w14:paraId="350319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725" w:type="dxa"/>
          </w:tcPr>
          <w:p w14:paraId="52F8632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 površina u m2</w:t>
            </w:r>
          </w:p>
        </w:tc>
        <w:tc>
          <w:tcPr>
            <w:tcW w:w="1331" w:type="dxa"/>
          </w:tcPr>
          <w:p w14:paraId="1E00D81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Br.dozv</w:t>
            </w:r>
            <w:proofErr w:type="spellEnd"/>
            <w:r w:rsidRPr="00972658">
              <w:rPr>
                <w:rFonts w:ascii="Arial" w:eastAsiaTheme="minorHAnsi" w:hAnsi="Arial" w:cs="Arial"/>
                <w:b/>
                <w:sz w:val="22"/>
                <w:szCs w:val="22"/>
                <w:lang w:eastAsia="en-US"/>
              </w:rPr>
              <w:t>.</w:t>
            </w:r>
          </w:p>
          <w:p w14:paraId="216DB22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dozvola </w:t>
            </w:r>
            <w:proofErr w:type="spellStart"/>
            <w:r w:rsidRPr="00972658">
              <w:rPr>
                <w:rFonts w:ascii="Arial" w:eastAsiaTheme="minorHAnsi" w:hAnsi="Arial" w:cs="Arial"/>
                <w:b/>
                <w:sz w:val="22"/>
                <w:szCs w:val="22"/>
                <w:lang w:eastAsia="en-US"/>
              </w:rPr>
              <w:t>dodjeluje</w:t>
            </w:r>
            <w:proofErr w:type="spellEnd"/>
          </w:p>
          <w:p w14:paraId="08597CC9" w14:textId="77777777" w:rsidR="00972658" w:rsidRPr="00972658" w:rsidRDefault="00972658" w:rsidP="00972658">
            <w:pPr>
              <w:rPr>
                <w:rFonts w:ascii="Arial" w:eastAsiaTheme="minorHAnsi" w:hAnsi="Arial" w:cs="Arial"/>
                <w:b/>
                <w:sz w:val="22"/>
                <w:szCs w:val="22"/>
                <w:lang w:eastAsia="en-US"/>
              </w:rPr>
            </w:pPr>
          </w:p>
        </w:tc>
      </w:tr>
      <w:tr w:rsidR="00972658" w:rsidRPr="00972658" w14:paraId="6E376B41" w14:textId="77777777" w:rsidTr="00972658">
        <w:trPr>
          <w:trHeight w:val="810"/>
        </w:trPr>
        <w:tc>
          <w:tcPr>
            <w:tcW w:w="2235" w:type="dxa"/>
            <w:vMerge w:val="restart"/>
          </w:tcPr>
          <w:p w14:paraId="76AE6B0F" w14:textId="77777777" w:rsidR="00972658" w:rsidRPr="00972658" w:rsidRDefault="00972658" w:rsidP="00972658">
            <w:pPr>
              <w:rPr>
                <w:rFonts w:ascii="Arial" w:eastAsiaTheme="minorHAnsi" w:hAnsi="Arial" w:cs="Arial"/>
                <w:b/>
                <w:sz w:val="22"/>
                <w:szCs w:val="22"/>
                <w:lang w:eastAsia="en-US"/>
              </w:rPr>
            </w:pPr>
          </w:p>
          <w:p w14:paraId="1C4E052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0" w:type="dxa"/>
            <w:vMerge w:val="restart"/>
          </w:tcPr>
          <w:p w14:paraId="78296A62" w14:textId="77777777" w:rsidR="00972658" w:rsidRPr="00972658" w:rsidRDefault="00972658" w:rsidP="00972658">
            <w:pPr>
              <w:rPr>
                <w:rFonts w:ascii="Arial" w:eastAsiaTheme="minorHAnsi" w:hAnsi="Arial" w:cs="Arial"/>
                <w:b/>
                <w:sz w:val="22"/>
                <w:szCs w:val="22"/>
                <w:lang w:eastAsia="en-US"/>
              </w:rPr>
            </w:pPr>
          </w:p>
          <w:p w14:paraId="67E3260A" w14:textId="77777777" w:rsidR="00972658" w:rsidRPr="00972658" w:rsidRDefault="00972658" w:rsidP="00972658">
            <w:pPr>
              <w:rPr>
                <w:rFonts w:ascii="Arial" w:eastAsiaTheme="minorHAnsi" w:hAnsi="Arial" w:cs="Arial"/>
                <w:b/>
                <w:sz w:val="22"/>
                <w:szCs w:val="22"/>
                <w:lang w:eastAsia="en-US"/>
              </w:rPr>
            </w:pPr>
          </w:p>
          <w:p w14:paraId="103731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13.1</w:t>
            </w:r>
          </w:p>
        </w:tc>
        <w:tc>
          <w:tcPr>
            <w:tcW w:w="1134" w:type="dxa"/>
            <w:vMerge w:val="restart"/>
          </w:tcPr>
          <w:p w14:paraId="30848C8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na dijelu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315/1 k.o. </w:t>
            </w:r>
            <w:proofErr w:type="spellStart"/>
            <w:r w:rsidRPr="00972658">
              <w:rPr>
                <w:rFonts w:ascii="Arial" w:eastAsiaTheme="minorHAnsi" w:hAnsi="Arial" w:cs="Arial"/>
                <w:sz w:val="22"/>
                <w:szCs w:val="22"/>
                <w:lang w:eastAsia="en-US"/>
              </w:rPr>
              <w:t>Rožat</w:t>
            </w:r>
            <w:proofErr w:type="spellEnd"/>
            <w:r w:rsidRPr="00972658">
              <w:rPr>
                <w:rFonts w:ascii="Arial" w:eastAsiaTheme="minorHAnsi" w:hAnsi="Arial" w:cs="Arial"/>
                <w:sz w:val="22"/>
                <w:szCs w:val="22"/>
                <w:lang w:eastAsia="en-US"/>
              </w:rPr>
              <w:t xml:space="preserve"> </w:t>
            </w:r>
          </w:p>
        </w:tc>
        <w:tc>
          <w:tcPr>
            <w:tcW w:w="1967" w:type="dxa"/>
            <w:vMerge w:val="restart"/>
          </w:tcPr>
          <w:p w14:paraId="680FC892" w14:textId="77777777" w:rsidR="00972658" w:rsidRPr="00972658" w:rsidRDefault="00972658" w:rsidP="00972658">
            <w:pPr>
              <w:rPr>
                <w:rFonts w:ascii="Arial" w:eastAsiaTheme="minorHAnsi" w:hAnsi="Arial" w:cs="Arial"/>
                <w:sz w:val="22"/>
                <w:szCs w:val="22"/>
                <w:lang w:eastAsia="en-US"/>
              </w:rPr>
            </w:pPr>
          </w:p>
          <w:p w14:paraId="408E655A"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Konalić</w:t>
            </w:r>
            <w:proofErr w:type="spellEnd"/>
            <w:r w:rsidRPr="00972658">
              <w:rPr>
                <w:rFonts w:ascii="Arial" w:eastAsiaTheme="minorHAnsi" w:hAnsi="Arial" w:cs="Arial"/>
                <w:sz w:val="22"/>
                <w:szCs w:val="22"/>
                <w:lang w:eastAsia="en-US"/>
              </w:rPr>
              <w:t xml:space="preserve">“ </w:t>
            </w:r>
          </w:p>
        </w:tc>
        <w:tc>
          <w:tcPr>
            <w:tcW w:w="1725" w:type="dxa"/>
            <w:vMerge w:val="restart"/>
          </w:tcPr>
          <w:p w14:paraId="31D2FF25" w14:textId="77777777" w:rsidR="00972658" w:rsidRPr="00972658" w:rsidRDefault="00972658" w:rsidP="00972658">
            <w:pPr>
              <w:rPr>
                <w:rFonts w:ascii="Arial" w:eastAsiaTheme="minorHAnsi" w:hAnsi="Arial" w:cs="Arial"/>
                <w:sz w:val="22"/>
                <w:szCs w:val="22"/>
                <w:vertAlign w:val="superscript"/>
                <w:lang w:eastAsia="en-US"/>
              </w:rPr>
            </w:pPr>
          </w:p>
          <w:p w14:paraId="0692F2EE" w14:textId="77777777" w:rsidR="00972658" w:rsidRPr="00972658" w:rsidRDefault="00972658" w:rsidP="00972658">
            <w:pPr>
              <w:rPr>
                <w:rFonts w:ascii="Arial" w:eastAsiaTheme="minorHAnsi" w:hAnsi="Arial" w:cs="Arial"/>
                <w:sz w:val="22"/>
                <w:szCs w:val="22"/>
                <w:lang w:eastAsia="en-US"/>
              </w:rPr>
            </w:pPr>
          </w:p>
          <w:p w14:paraId="4E7E48A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60 m</w:t>
            </w:r>
            <w:r w:rsidRPr="00972658">
              <w:rPr>
                <w:rFonts w:ascii="Arial" w:eastAsiaTheme="minorHAnsi" w:hAnsi="Arial" w:cs="Arial"/>
                <w:sz w:val="22"/>
                <w:szCs w:val="22"/>
                <w:vertAlign w:val="superscript"/>
                <w:lang w:eastAsia="en-US"/>
              </w:rPr>
              <w:t>2</w:t>
            </w:r>
          </w:p>
          <w:p w14:paraId="5DB75291" w14:textId="77777777" w:rsidR="00972658" w:rsidRPr="00972658" w:rsidRDefault="00972658" w:rsidP="00972658">
            <w:pPr>
              <w:rPr>
                <w:rFonts w:ascii="Arial" w:eastAsiaTheme="minorHAnsi" w:hAnsi="Arial" w:cs="Arial"/>
                <w:sz w:val="22"/>
                <w:szCs w:val="22"/>
                <w:lang w:eastAsia="en-US"/>
              </w:rPr>
            </w:pPr>
          </w:p>
        </w:tc>
        <w:tc>
          <w:tcPr>
            <w:tcW w:w="1331" w:type="dxa"/>
          </w:tcPr>
          <w:p w14:paraId="5CE75B37" w14:textId="77777777" w:rsidR="00972658" w:rsidRPr="00972658" w:rsidRDefault="00972658" w:rsidP="00972658">
            <w:pPr>
              <w:rPr>
                <w:rFonts w:ascii="Arial" w:eastAsiaTheme="minorHAnsi" w:hAnsi="Arial" w:cs="Arial"/>
                <w:sz w:val="22"/>
                <w:szCs w:val="22"/>
                <w:lang w:eastAsia="en-US"/>
              </w:rPr>
            </w:pPr>
          </w:p>
          <w:p w14:paraId="32A3455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CA70353" w14:textId="77777777" w:rsidR="00972658" w:rsidRPr="00972658" w:rsidRDefault="00972658" w:rsidP="00972658">
            <w:pPr>
              <w:rPr>
                <w:rFonts w:ascii="Arial" w:eastAsiaTheme="minorHAnsi" w:hAnsi="Arial" w:cs="Arial"/>
                <w:sz w:val="22"/>
                <w:szCs w:val="22"/>
                <w:lang w:eastAsia="en-US"/>
              </w:rPr>
            </w:pPr>
          </w:p>
        </w:tc>
      </w:tr>
      <w:tr w:rsidR="00972658" w:rsidRPr="00972658" w14:paraId="53D99AC1" w14:textId="77777777" w:rsidTr="00972658">
        <w:trPr>
          <w:trHeight w:val="1093"/>
        </w:trPr>
        <w:tc>
          <w:tcPr>
            <w:tcW w:w="2235" w:type="dxa"/>
            <w:vMerge/>
          </w:tcPr>
          <w:p w14:paraId="5F1A903A"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191BE567"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5E3C5C36" w14:textId="77777777" w:rsidR="00972658" w:rsidRPr="00972658" w:rsidRDefault="00972658" w:rsidP="00972658">
            <w:pPr>
              <w:rPr>
                <w:rFonts w:ascii="Arial" w:eastAsiaTheme="minorHAnsi" w:hAnsi="Arial" w:cs="Arial"/>
                <w:sz w:val="22"/>
                <w:szCs w:val="22"/>
                <w:lang w:eastAsia="en-US"/>
              </w:rPr>
            </w:pPr>
          </w:p>
        </w:tc>
        <w:tc>
          <w:tcPr>
            <w:tcW w:w="1967" w:type="dxa"/>
            <w:vMerge/>
          </w:tcPr>
          <w:p w14:paraId="4CAA5B82" w14:textId="77777777" w:rsidR="00972658" w:rsidRPr="00972658" w:rsidRDefault="00972658" w:rsidP="00972658">
            <w:pPr>
              <w:rPr>
                <w:rFonts w:ascii="Arial" w:eastAsiaTheme="minorHAnsi" w:hAnsi="Arial" w:cs="Arial"/>
                <w:sz w:val="22"/>
                <w:szCs w:val="22"/>
                <w:lang w:eastAsia="en-US"/>
              </w:rPr>
            </w:pPr>
          </w:p>
        </w:tc>
        <w:tc>
          <w:tcPr>
            <w:tcW w:w="1725" w:type="dxa"/>
            <w:vMerge/>
          </w:tcPr>
          <w:p w14:paraId="3E85668A" w14:textId="77777777" w:rsidR="00972658" w:rsidRPr="00972658" w:rsidRDefault="00972658" w:rsidP="00972658">
            <w:pPr>
              <w:rPr>
                <w:rFonts w:ascii="Arial" w:eastAsiaTheme="minorHAnsi" w:hAnsi="Arial" w:cs="Arial"/>
                <w:sz w:val="22"/>
                <w:szCs w:val="22"/>
                <w:vertAlign w:val="superscript"/>
                <w:lang w:eastAsia="en-US"/>
              </w:rPr>
            </w:pPr>
          </w:p>
        </w:tc>
        <w:tc>
          <w:tcPr>
            <w:tcW w:w="1331" w:type="dxa"/>
          </w:tcPr>
          <w:p w14:paraId="1EBB8D95" w14:textId="77777777" w:rsidR="00972658" w:rsidRPr="00972658" w:rsidRDefault="00972658" w:rsidP="00972658">
            <w:pPr>
              <w:rPr>
                <w:rFonts w:ascii="Arial" w:eastAsiaTheme="minorHAnsi" w:hAnsi="Arial" w:cs="Arial"/>
                <w:sz w:val="22"/>
                <w:szCs w:val="22"/>
                <w:lang w:eastAsia="en-US"/>
              </w:rPr>
            </w:pPr>
          </w:p>
          <w:p w14:paraId="1C33519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7CECE9F" w14:textId="77777777" w:rsidR="00972658" w:rsidRPr="00972658" w:rsidRDefault="00972658" w:rsidP="00972658">
            <w:pPr>
              <w:rPr>
                <w:rFonts w:ascii="Arial" w:eastAsiaTheme="minorHAnsi" w:hAnsi="Arial" w:cs="Arial"/>
                <w:sz w:val="22"/>
                <w:szCs w:val="22"/>
                <w:lang w:eastAsia="en-US"/>
              </w:rPr>
            </w:pPr>
          </w:p>
        </w:tc>
      </w:tr>
      <w:tr w:rsidR="00972658" w:rsidRPr="00972658" w14:paraId="51CADC71" w14:textId="77777777" w:rsidTr="00972658">
        <w:trPr>
          <w:trHeight w:val="930"/>
        </w:trPr>
        <w:tc>
          <w:tcPr>
            <w:tcW w:w="2235" w:type="dxa"/>
            <w:vMerge w:val="restart"/>
          </w:tcPr>
          <w:p w14:paraId="5E12B4A7" w14:textId="77777777" w:rsidR="00972658" w:rsidRPr="00972658" w:rsidRDefault="00972658" w:rsidP="00972658">
            <w:pPr>
              <w:rPr>
                <w:rFonts w:ascii="Arial" w:eastAsiaTheme="minorHAnsi" w:hAnsi="Arial" w:cs="Arial"/>
                <w:b/>
                <w:sz w:val="22"/>
                <w:szCs w:val="22"/>
                <w:lang w:eastAsia="en-US"/>
              </w:rPr>
            </w:pPr>
          </w:p>
          <w:p w14:paraId="0EA9630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50" w:type="dxa"/>
            <w:vMerge w:val="restart"/>
          </w:tcPr>
          <w:p w14:paraId="1347EC44" w14:textId="77777777" w:rsidR="00972658" w:rsidRPr="00972658" w:rsidRDefault="00972658" w:rsidP="00972658">
            <w:pPr>
              <w:rPr>
                <w:rFonts w:ascii="Arial" w:eastAsiaTheme="minorHAnsi" w:hAnsi="Arial" w:cs="Arial"/>
                <w:b/>
                <w:sz w:val="22"/>
                <w:szCs w:val="22"/>
                <w:lang w:eastAsia="en-US"/>
              </w:rPr>
            </w:pPr>
          </w:p>
          <w:p w14:paraId="493FAA7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13.2</w:t>
            </w:r>
          </w:p>
        </w:tc>
        <w:tc>
          <w:tcPr>
            <w:tcW w:w="1134" w:type="dxa"/>
            <w:vMerge w:val="restart"/>
          </w:tcPr>
          <w:p w14:paraId="2A7AA4A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na dijelu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339/2 k.o. </w:t>
            </w:r>
            <w:proofErr w:type="spellStart"/>
            <w:r w:rsidRPr="00972658">
              <w:rPr>
                <w:rFonts w:ascii="Arial" w:eastAsiaTheme="minorHAnsi" w:hAnsi="Arial" w:cs="Arial"/>
                <w:sz w:val="22"/>
                <w:szCs w:val="22"/>
                <w:lang w:eastAsia="en-US"/>
              </w:rPr>
              <w:t>Komolacpreko</w:t>
            </w:r>
            <w:proofErr w:type="spellEnd"/>
            <w:r w:rsidRPr="00972658">
              <w:rPr>
                <w:rFonts w:ascii="Arial" w:eastAsiaTheme="minorHAnsi" w:hAnsi="Arial" w:cs="Arial"/>
                <w:sz w:val="22"/>
                <w:szCs w:val="22"/>
                <w:lang w:eastAsia="en-US"/>
              </w:rPr>
              <w:t xml:space="preserve"> puta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w:t>
            </w:r>
          </w:p>
          <w:p w14:paraId="3E0BF20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337/3 k.o. Komolac</w:t>
            </w:r>
          </w:p>
        </w:tc>
        <w:tc>
          <w:tcPr>
            <w:tcW w:w="1967" w:type="dxa"/>
            <w:vMerge w:val="restart"/>
          </w:tcPr>
          <w:p w14:paraId="6B503846" w14:textId="77777777" w:rsidR="00972658" w:rsidRPr="00972658" w:rsidRDefault="00972658" w:rsidP="00972658">
            <w:pPr>
              <w:widowControl w:val="0"/>
              <w:suppressAutoHyphens/>
              <w:rPr>
                <w:rFonts w:ascii="Arial" w:eastAsiaTheme="minorHAnsi" w:hAnsi="Arial" w:cs="Arial"/>
                <w:sz w:val="22"/>
                <w:szCs w:val="22"/>
                <w:lang w:eastAsia="en-US"/>
              </w:rPr>
            </w:pPr>
          </w:p>
          <w:p w14:paraId="7F8BD7CD" w14:textId="77777777" w:rsidR="00972658" w:rsidRPr="00972658" w:rsidRDefault="00972658" w:rsidP="00972658">
            <w:pPr>
              <w:widowControl w:val="0"/>
              <w:suppressAutoHyphens/>
              <w:rPr>
                <w:rFonts w:ascii="Arial" w:eastAsiaTheme="minorHAnsi" w:hAnsi="Arial" w:cs="Arial"/>
                <w:sz w:val="22"/>
                <w:szCs w:val="22"/>
                <w:lang w:eastAsia="en-US"/>
              </w:rPr>
            </w:pPr>
          </w:p>
          <w:p w14:paraId="32E2D5C6"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Vimbula</w:t>
            </w:r>
            <w:proofErr w:type="spellEnd"/>
            <w:r w:rsidRPr="00972658">
              <w:rPr>
                <w:rFonts w:ascii="Arial" w:eastAsiaTheme="minorHAnsi" w:hAnsi="Arial" w:cs="Arial"/>
                <w:sz w:val="22"/>
                <w:szCs w:val="22"/>
                <w:lang w:eastAsia="en-US"/>
              </w:rPr>
              <w:t>“</w:t>
            </w:r>
          </w:p>
        </w:tc>
        <w:tc>
          <w:tcPr>
            <w:tcW w:w="1725" w:type="dxa"/>
            <w:vMerge w:val="restart"/>
          </w:tcPr>
          <w:p w14:paraId="432FE1F9" w14:textId="77777777" w:rsidR="00972658" w:rsidRPr="00972658" w:rsidRDefault="00972658" w:rsidP="00972658">
            <w:pPr>
              <w:rPr>
                <w:rFonts w:ascii="Arial" w:eastAsiaTheme="minorHAnsi" w:hAnsi="Arial" w:cs="Arial"/>
                <w:sz w:val="22"/>
                <w:szCs w:val="22"/>
                <w:vertAlign w:val="superscript"/>
                <w:lang w:eastAsia="en-US"/>
              </w:rPr>
            </w:pPr>
          </w:p>
          <w:p w14:paraId="1EFCED84" w14:textId="77777777" w:rsidR="00972658" w:rsidRPr="00972658" w:rsidRDefault="00972658" w:rsidP="00972658">
            <w:pPr>
              <w:rPr>
                <w:rFonts w:ascii="Arial" w:eastAsiaTheme="minorHAnsi" w:hAnsi="Arial" w:cs="Arial"/>
                <w:sz w:val="22"/>
                <w:szCs w:val="22"/>
                <w:vertAlign w:val="superscript"/>
                <w:lang w:eastAsia="en-US"/>
              </w:rPr>
            </w:pPr>
          </w:p>
          <w:p w14:paraId="6830B58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2FB19879"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90 m</w:t>
            </w:r>
            <w:r w:rsidRPr="00972658">
              <w:rPr>
                <w:rFonts w:ascii="Arial" w:eastAsiaTheme="minorHAnsi" w:hAnsi="Arial" w:cs="Arial"/>
                <w:sz w:val="22"/>
                <w:szCs w:val="22"/>
                <w:vertAlign w:val="superscript"/>
                <w:lang w:eastAsia="en-US"/>
              </w:rPr>
              <w:t>2</w:t>
            </w:r>
          </w:p>
        </w:tc>
        <w:tc>
          <w:tcPr>
            <w:tcW w:w="1331" w:type="dxa"/>
          </w:tcPr>
          <w:p w14:paraId="4B3320EA" w14:textId="77777777" w:rsidR="00972658" w:rsidRPr="00972658" w:rsidRDefault="00972658" w:rsidP="00972658">
            <w:pPr>
              <w:rPr>
                <w:rFonts w:ascii="Arial" w:eastAsiaTheme="minorHAnsi" w:hAnsi="Arial" w:cs="Arial"/>
                <w:sz w:val="22"/>
                <w:szCs w:val="22"/>
                <w:lang w:eastAsia="en-US"/>
              </w:rPr>
            </w:pPr>
          </w:p>
          <w:p w14:paraId="03828B6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42299799" w14:textId="77777777" w:rsidR="00972658" w:rsidRPr="00972658" w:rsidRDefault="00972658" w:rsidP="00972658">
            <w:pPr>
              <w:rPr>
                <w:rFonts w:ascii="Arial" w:eastAsiaTheme="minorHAnsi" w:hAnsi="Arial" w:cs="Arial"/>
                <w:sz w:val="22"/>
                <w:szCs w:val="22"/>
                <w:lang w:eastAsia="en-US"/>
              </w:rPr>
            </w:pPr>
          </w:p>
          <w:p w14:paraId="50A9AB7D" w14:textId="77777777" w:rsidR="00972658" w:rsidRPr="00972658" w:rsidRDefault="00972658" w:rsidP="00972658">
            <w:pPr>
              <w:rPr>
                <w:rFonts w:ascii="Arial" w:eastAsiaTheme="minorHAnsi" w:hAnsi="Arial" w:cs="Arial"/>
                <w:sz w:val="22"/>
                <w:szCs w:val="22"/>
                <w:lang w:eastAsia="en-US"/>
              </w:rPr>
            </w:pPr>
          </w:p>
          <w:p w14:paraId="1824AB43" w14:textId="77777777" w:rsidR="00972658" w:rsidRPr="00972658" w:rsidRDefault="00972658" w:rsidP="00972658">
            <w:pPr>
              <w:rPr>
                <w:rFonts w:ascii="Arial" w:eastAsiaTheme="minorHAnsi" w:hAnsi="Arial" w:cs="Arial"/>
                <w:sz w:val="22"/>
                <w:szCs w:val="22"/>
                <w:lang w:eastAsia="en-US"/>
              </w:rPr>
            </w:pPr>
          </w:p>
        </w:tc>
      </w:tr>
      <w:tr w:rsidR="00972658" w:rsidRPr="00972658" w14:paraId="3F1BDBCB" w14:textId="77777777" w:rsidTr="00972658">
        <w:trPr>
          <w:trHeight w:val="560"/>
        </w:trPr>
        <w:tc>
          <w:tcPr>
            <w:tcW w:w="2235" w:type="dxa"/>
            <w:vMerge/>
          </w:tcPr>
          <w:p w14:paraId="6E77B03E" w14:textId="77777777" w:rsidR="00972658" w:rsidRPr="00972658" w:rsidRDefault="00972658" w:rsidP="00972658">
            <w:pPr>
              <w:rPr>
                <w:rFonts w:ascii="Arial" w:eastAsiaTheme="minorHAnsi" w:hAnsi="Arial" w:cs="Arial"/>
                <w:b/>
                <w:sz w:val="22"/>
                <w:szCs w:val="22"/>
                <w:lang w:eastAsia="en-US"/>
              </w:rPr>
            </w:pPr>
          </w:p>
        </w:tc>
        <w:tc>
          <w:tcPr>
            <w:tcW w:w="850" w:type="dxa"/>
            <w:vMerge/>
          </w:tcPr>
          <w:p w14:paraId="00B12886"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276C42AC" w14:textId="77777777" w:rsidR="00972658" w:rsidRPr="00972658" w:rsidRDefault="00972658" w:rsidP="00972658">
            <w:pPr>
              <w:rPr>
                <w:rFonts w:ascii="Arial" w:eastAsiaTheme="minorHAnsi" w:hAnsi="Arial" w:cs="Arial"/>
                <w:sz w:val="22"/>
                <w:szCs w:val="22"/>
                <w:lang w:eastAsia="en-US"/>
              </w:rPr>
            </w:pPr>
          </w:p>
        </w:tc>
        <w:tc>
          <w:tcPr>
            <w:tcW w:w="1967" w:type="dxa"/>
            <w:vMerge/>
          </w:tcPr>
          <w:p w14:paraId="7F46777B"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25" w:type="dxa"/>
            <w:vMerge/>
          </w:tcPr>
          <w:p w14:paraId="4D629B76" w14:textId="77777777" w:rsidR="00972658" w:rsidRPr="00972658" w:rsidRDefault="00972658" w:rsidP="00972658">
            <w:pPr>
              <w:rPr>
                <w:rFonts w:ascii="Arial" w:eastAsiaTheme="minorHAnsi" w:hAnsi="Arial" w:cs="Arial"/>
                <w:sz w:val="22"/>
                <w:szCs w:val="22"/>
                <w:vertAlign w:val="superscript"/>
                <w:lang w:eastAsia="en-US"/>
              </w:rPr>
            </w:pPr>
          </w:p>
        </w:tc>
        <w:tc>
          <w:tcPr>
            <w:tcW w:w="1331" w:type="dxa"/>
          </w:tcPr>
          <w:p w14:paraId="5AF2E425" w14:textId="77777777" w:rsidR="00972658" w:rsidRPr="00972658" w:rsidRDefault="00972658" w:rsidP="00972658">
            <w:pPr>
              <w:rPr>
                <w:rFonts w:ascii="Arial" w:eastAsiaTheme="minorHAnsi" w:hAnsi="Arial" w:cs="Arial"/>
                <w:sz w:val="22"/>
                <w:szCs w:val="22"/>
                <w:lang w:eastAsia="en-US"/>
              </w:rPr>
            </w:pPr>
          </w:p>
          <w:p w14:paraId="332736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27434D7" w14:textId="77777777" w:rsidR="00972658" w:rsidRPr="00972658" w:rsidRDefault="00972658" w:rsidP="00972658">
            <w:pPr>
              <w:rPr>
                <w:rFonts w:ascii="Arial" w:eastAsiaTheme="minorHAnsi" w:hAnsi="Arial" w:cs="Arial"/>
                <w:sz w:val="22"/>
                <w:szCs w:val="22"/>
                <w:lang w:eastAsia="en-US"/>
              </w:rPr>
            </w:pPr>
          </w:p>
        </w:tc>
      </w:tr>
    </w:tbl>
    <w:p w14:paraId="2ACBE3B9"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194"/>
        <w:gridCol w:w="720"/>
        <w:gridCol w:w="1166"/>
        <w:gridCol w:w="1842"/>
        <w:gridCol w:w="1771"/>
        <w:gridCol w:w="1549"/>
      </w:tblGrid>
      <w:tr w:rsidR="00972658" w:rsidRPr="00972658" w14:paraId="7CBD3ADB" w14:textId="77777777" w:rsidTr="00972658">
        <w:trPr>
          <w:trHeight w:val="558"/>
        </w:trPr>
        <w:tc>
          <w:tcPr>
            <w:tcW w:w="9242" w:type="dxa"/>
            <w:gridSpan w:val="6"/>
          </w:tcPr>
          <w:p w14:paraId="6AEC0D0A"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„COPACABANA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05694326" w14:textId="77777777" w:rsidTr="00972658">
        <w:trPr>
          <w:trHeight w:val="410"/>
        </w:trPr>
        <w:tc>
          <w:tcPr>
            <w:tcW w:w="2197" w:type="dxa"/>
          </w:tcPr>
          <w:p w14:paraId="0287D81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307915C3" w14:textId="77777777" w:rsidR="00972658" w:rsidRPr="00972658" w:rsidRDefault="00972658" w:rsidP="00972658">
            <w:pPr>
              <w:rPr>
                <w:rFonts w:ascii="Arial" w:eastAsiaTheme="minorHAnsi" w:hAnsi="Arial" w:cs="Arial"/>
                <w:b/>
                <w:sz w:val="22"/>
                <w:szCs w:val="22"/>
                <w:lang w:eastAsia="en-US"/>
              </w:rPr>
            </w:pPr>
          </w:p>
        </w:tc>
        <w:tc>
          <w:tcPr>
            <w:tcW w:w="720" w:type="dxa"/>
          </w:tcPr>
          <w:p w14:paraId="3044B0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p w14:paraId="5643A7AB" w14:textId="77777777" w:rsidR="00972658" w:rsidRPr="00972658" w:rsidRDefault="00972658" w:rsidP="00972658">
            <w:pPr>
              <w:rPr>
                <w:rFonts w:ascii="Arial" w:eastAsiaTheme="minorHAnsi" w:hAnsi="Arial" w:cs="Arial"/>
                <w:b/>
                <w:sz w:val="22"/>
                <w:szCs w:val="22"/>
                <w:lang w:eastAsia="en-US"/>
              </w:rPr>
            </w:pPr>
          </w:p>
        </w:tc>
        <w:tc>
          <w:tcPr>
            <w:tcW w:w="1160" w:type="dxa"/>
          </w:tcPr>
          <w:p w14:paraId="7C8440D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78B812E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tc>
        <w:tc>
          <w:tcPr>
            <w:tcW w:w="1843" w:type="dxa"/>
          </w:tcPr>
          <w:p w14:paraId="48BB0F8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Sredstvo</w:t>
            </w:r>
          </w:p>
        </w:tc>
        <w:tc>
          <w:tcPr>
            <w:tcW w:w="1772" w:type="dxa"/>
          </w:tcPr>
          <w:p w14:paraId="4B4E6FA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w:t>
            </w:r>
          </w:p>
          <w:p w14:paraId="1B1E1E7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550" w:type="dxa"/>
          </w:tcPr>
          <w:p w14:paraId="6D83183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5945BCA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dozvola </w:t>
            </w:r>
            <w:proofErr w:type="spellStart"/>
            <w:r w:rsidRPr="00972658">
              <w:rPr>
                <w:rFonts w:ascii="Arial" w:eastAsiaTheme="minorHAnsi" w:hAnsi="Arial" w:cs="Arial"/>
                <w:b/>
                <w:sz w:val="22"/>
                <w:szCs w:val="22"/>
                <w:lang w:eastAsia="en-US"/>
              </w:rPr>
              <w:t>dodjeluje</w:t>
            </w:r>
            <w:proofErr w:type="spellEnd"/>
          </w:p>
          <w:p w14:paraId="6363C429" w14:textId="77777777" w:rsidR="00972658" w:rsidRPr="00972658" w:rsidRDefault="00972658" w:rsidP="00972658">
            <w:pPr>
              <w:rPr>
                <w:rFonts w:ascii="Arial" w:eastAsiaTheme="minorHAnsi" w:hAnsi="Arial" w:cs="Arial"/>
                <w:b/>
                <w:sz w:val="22"/>
                <w:szCs w:val="22"/>
                <w:lang w:eastAsia="en-US"/>
              </w:rPr>
            </w:pPr>
          </w:p>
        </w:tc>
      </w:tr>
      <w:tr w:rsidR="00972658" w:rsidRPr="00972658" w14:paraId="094A02AF" w14:textId="77777777" w:rsidTr="00972658">
        <w:trPr>
          <w:trHeight w:val="885"/>
        </w:trPr>
        <w:tc>
          <w:tcPr>
            <w:tcW w:w="2197" w:type="dxa"/>
            <w:vMerge w:val="restart"/>
          </w:tcPr>
          <w:p w14:paraId="3241ABA6" w14:textId="77777777" w:rsidR="00972658" w:rsidRPr="00972658" w:rsidRDefault="00972658" w:rsidP="00972658">
            <w:pPr>
              <w:rPr>
                <w:rFonts w:ascii="Arial" w:eastAsiaTheme="minorHAnsi" w:hAnsi="Arial" w:cs="Arial"/>
                <w:b/>
                <w:sz w:val="22"/>
                <w:szCs w:val="22"/>
                <w:lang w:eastAsia="en-US"/>
              </w:rPr>
            </w:pPr>
          </w:p>
          <w:p w14:paraId="1C62C48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141AB5AE"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5FB89BFE" w14:textId="77777777" w:rsidR="00972658" w:rsidRPr="00972658" w:rsidRDefault="00972658" w:rsidP="00972658">
            <w:pPr>
              <w:rPr>
                <w:rFonts w:ascii="Arial" w:eastAsiaTheme="minorHAnsi" w:hAnsi="Arial" w:cs="Arial"/>
                <w:b/>
                <w:sz w:val="22"/>
                <w:szCs w:val="22"/>
                <w:lang w:eastAsia="en-US"/>
              </w:rPr>
            </w:pPr>
          </w:p>
          <w:p w14:paraId="4845399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14.1</w:t>
            </w:r>
          </w:p>
        </w:tc>
        <w:tc>
          <w:tcPr>
            <w:tcW w:w="1160" w:type="dxa"/>
            <w:vMerge w:val="restart"/>
          </w:tcPr>
          <w:p w14:paraId="22BE1E6F" w14:textId="77777777" w:rsidR="00972658" w:rsidRPr="00972658" w:rsidRDefault="00972658" w:rsidP="00972658">
            <w:pPr>
              <w:rPr>
                <w:rFonts w:ascii="Arial" w:eastAsiaTheme="minorHAnsi" w:hAnsi="Arial" w:cs="Arial"/>
                <w:b/>
                <w:sz w:val="22"/>
                <w:szCs w:val="22"/>
                <w:lang w:eastAsia="en-US"/>
              </w:rPr>
            </w:pPr>
          </w:p>
          <w:p w14:paraId="72A248F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w:t>
            </w:r>
          </w:p>
          <w:p w14:paraId="56D6E26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361/2 k.o. </w:t>
            </w:r>
            <w:proofErr w:type="spellStart"/>
            <w:r w:rsidRPr="00972658">
              <w:rPr>
                <w:rFonts w:ascii="Arial" w:eastAsiaTheme="minorHAnsi" w:hAnsi="Arial" w:cs="Arial"/>
                <w:sz w:val="22"/>
                <w:szCs w:val="22"/>
                <w:lang w:eastAsia="en-US"/>
              </w:rPr>
              <w:t>Dubro-vnik</w:t>
            </w:r>
            <w:proofErr w:type="spellEnd"/>
            <w:r w:rsidRPr="00972658">
              <w:rPr>
                <w:rFonts w:ascii="Arial" w:eastAsiaTheme="minorHAnsi" w:hAnsi="Arial" w:cs="Arial"/>
                <w:sz w:val="22"/>
                <w:szCs w:val="22"/>
                <w:lang w:eastAsia="en-US"/>
              </w:rPr>
              <w:t xml:space="preserve"> Nova</w:t>
            </w:r>
          </w:p>
        </w:tc>
        <w:tc>
          <w:tcPr>
            <w:tcW w:w="1843" w:type="dxa"/>
            <w:vMerge w:val="restart"/>
          </w:tcPr>
          <w:p w14:paraId="0CB7A6BE" w14:textId="77777777" w:rsidR="00972658" w:rsidRPr="00972658" w:rsidRDefault="00972658" w:rsidP="00972658">
            <w:pPr>
              <w:widowControl w:val="0"/>
              <w:suppressAutoHyphens/>
              <w:rPr>
                <w:rFonts w:ascii="Arial" w:eastAsiaTheme="minorHAnsi" w:hAnsi="Arial" w:cs="Arial"/>
                <w:sz w:val="22"/>
                <w:szCs w:val="22"/>
                <w:lang w:eastAsia="en-US"/>
              </w:rPr>
            </w:pPr>
          </w:p>
          <w:p w14:paraId="7C847207" w14:textId="77777777" w:rsidR="00972658" w:rsidRPr="00972658" w:rsidRDefault="00972658" w:rsidP="00972658">
            <w:pPr>
              <w:widowControl w:val="0"/>
              <w:suppressAutoHyphens/>
              <w:rPr>
                <w:rFonts w:ascii="Arial" w:eastAsiaTheme="minorHAnsi" w:hAnsi="Arial" w:cs="Arial"/>
                <w:sz w:val="22"/>
                <w:szCs w:val="22"/>
                <w:lang w:eastAsia="en-US"/>
              </w:rPr>
            </w:pPr>
          </w:p>
          <w:p w14:paraId="001780CA"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20B47DCE"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72" w:type="dxa"/>
            <w:vMerge w:val="restart"/>
          </w:tcPr>
          <w:p w14:paraId="474B190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270D3808" w14:textId="77777777" w:rsidR="00972658" w:rsidRPr="00972658" w:rsidRDefault="00972658" w:rsidP="00972658">
            <w:pPr>
              <w:rPr>
                <w:rFonts w:ascii="Arial" w:eastAsiaTheme="minorHAnsi" w:hAnsi="Arial" w:cs="Arial"/>
                <w:sz w:val="22"/>
                <w:szCs w:val="22"/>
                <w:vertAlign w:val="superscript"/>
                <w:lang w:eastAsia="en-US"/>
              </w:rPr>
            </w:pPr>
          </w:p>
          <w:p w14:paraId="412B4DB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p w14:paraId="35524CC3" w14:textId="77777777" w:rsidR="00972658" w:rsidRPr="00972658" w:rsidRDefault="00972658" w:rsidP="00972658">
            <w:pPr>
              <w:rPr>
                <w:rFonts w:ascii="Arial" w:eastAsiaTheme="minorHAnsi" w:hAnsi="Arial" w:cs="Arial"/>
                <w:sz w:val="22"/>
                <w:szCs w:val="22"/>
                <w:vertAlign w:val="superscript"/>
                <w:lang w:eastAsia="en-US"/>
              </w:rPr>
            </w:pPr>
          </w:p>
          <w:p w14:paraId="3157AD68" w14:textId="77777777" w:rsidR="00972658" w:rsidRPr="00972658" w:rsidRDefault="00972658" w:rsidP="00972658">
            <w:pPr>
              <w:rPr>
                <w:rFonts w:ascii="Arial" w:eastAsiaTheme="minorHAnsi" w:hAnsi="Arial" w:cs="Arial"/>
                <w:sz w:val="22"/>
                <w:szCs w:val="22"/>
                <w:lang w:eastAsia="en-US"/>
              </w:rPr>
            </w:pPr>
          </w:p>
        </w:tc>
        <w:tc>
          <w:tcPr>
            <w:tcW w:w="1550" w:type="dxa"/>
          </w:tcPr>
          <w:p w14:paraId="0BA43D16" w14:textId="77777777" w:rsidR="00972658" w:rsidRPr="00972658" w:rsidRDefault="00972658" w:rsidP="00972658">
            <w:pPr>
              <w:rPr>
                <w:rFonts w:ascii="Arial" w:eastAsiaTheme="minorHAnsi" w:hAnsi="Arial" w:cs="Arial"/>
                <w:sz w:val="22"/>
                <w:szCs w:val="22"/>
                <w:lang w:eastAsia="en-US"/>
              </w:rPr>
            </w:pPr>
          </w:p>
          <w:p w14:paraId="36C8215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6B4418D" w14:textId="77777777" w:rsidR="00972658" w:rsidRPr="00972658" w:rsidRDefault="00972658" w:rsidP="00972658">
            <w:pPr>
              <w:rPr>
                <w:rFonts w:ascii="Arial" w:eastAsiaTheme="minorHAnsi" w:hAnsi="Arial" w:cs="Arial"/>
                <w:sz w:val="22"/>
                <w:szCs w:val="22"/>
                <w:lang w:eastAsia="en-US"/>
              </w:rPr>
            </w:pPr>
          </w:p>
          <w:p w14:paraId="3C439F7B" w14:textId="77777777" w:rsidR="00972658" w:rsidRPr="00972658" w:rsidRDefault="00972658" w:rsidP="00972658">
            <w:pPr>
              <w:rPr>
                <w:rFonts w:ascii="Arial" w:eastAsiaTheme="minorHAnsi" w:hAnsi="Arial" w:cs="Arial"/>
                <w:sz w:val="22"/>
                <w:szCs w:val="22"/>
                <w:lang w:eastAsia="en-US"/>
              </w:rPr>
            </w:pPr>
          </w:p>
        </w:tc>
      </w:tr>
      <w:tr w:rsidR="00972658" w:rsidRPr="00972658" w14:paraId="1B24052A" w14:textId="77777777" w:rsidTr="00972658">
        <w:trPr>
          <w:trHeight w:val="653"/>
        </w:trPr>
        <w:tc>
          <w:tcPr>
            <w:tcW w:w="2197" w:type="dxa"/>
            <w:vMerge/>
          </w:tcPr>
          <w:p w14:paraId="7755B49C"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2DFEB7FD" w14:textId="77777777" w:rsidR="00972658" w:rsidRPr="00972658" w:rsidRDefault="00972658" w:rsidP="00972658">
            <w:pPr>
              <w:rPr>
                <w:rFonts w:ascii="Arial" w:eastAsiaTheme="minorHAnsi" w:hAnsi="Arial" w:cs="Arial"/>
                <w:b/>
                <w:sz w:val="22"/>
                <w:szCs w:val="22"/>
                <w:lang w:eastAsia="en-US"/>
              </w:rPr>
            </w:pPr>
          </w:p>
        </w:tc>
        <w:tc>
          <w:tcPr>
            <w:tcW w:w="1160" w:type="dxa"/>
            <w:vMerge/>
          </w:tcPr>
          <w:p w14:paraId="1FE52D5E"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60A3B6D"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772" w:type="dxa"/>
            <w:vMerge/>
          </w:tcPr>
          <w:p w14:paraId="41969AFD" w14:textId="77777777" w:rsidR="00972658" w:rsidRPr="00972658" w:rsidRDefault="00972658" w:rsidP="00972658">
            <w:pPr>
              <w:rPr>
                <w:rFonts w:ascii="Arial" w:eastAsiaTheme="minorHAnsi" w:hAnsi="Arial" w:cs="Arial"/>
                <w:sz w:val="22"/>
                <w:szCs w:val="22"/>
                <w:lang w:eastAsia="en-US"/>
              </w:rPr>
            </w:pPr>
          </w:p>
        </w:tc>
        <w:tc>
          <w:tcPr>
            <w:tcW w:w="1550" w:type="dxa"/>
          </w:tcPr>
          <w:p w14:paraId="49C4C64F" w14:textId="77777777" w:rsidR="00972658" w:rsidRPr="00972658" w:rsidRDefault="00972658" w:rsidP="00972658">
            <w:pPr>
              <w:rPr>
                <w:rFonts w:ascii="Arial" w:eastAsiaTheme="minorHAnsi" w:hAnsi="Arial" w:cs="Arial"/>
                <w:sz w:val="22"/>
                <w:szCs w:val="22"/>
                <w:lang w:eastAsia="en-US"/>
              </w:rPr>
            </w:pPr>
          </w:p>
          <w:p w14:paraId="1CF89BD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87F6A77" w14:textId="77777777" w:rsidR="00972658" w:rsidRPr="00972658" w:rsidRDefault="00972658" w:rsidP="00972658">
            <w:pPr>
              <w:rPr>
                <w:rFonts w:ascii="Arial" w:eastAsiaTheme="minorHAnsi" w:hAnsi="Arial" w:cs="Arial"/>
                <w:sz w:val="22"/>
                <w:szCs w:val="22"/>
                <w:lang w:eastAsia="en-US"/>
              </w:rPr>
            </w:pPr>
          </w:p>
        </w:tc>
      </w:tr>
      <w:tr w:rsidR="00972658" w:rsidRPr="00972658" w14:paraId="24BFBB1B" w14:textId="77777777" w:rsidTr="00972658">
        <w:trPr>
          <w:trHeight w:val="871"/>
        </w:trPr>
        <w:tc>
          <w:tcPr>
            <w:tcW w:w="2190" w:type="dxa"/>
            <w:vMerge w:val="restart"/>
          </w:tcPr>
          <w:p w14:paraId="4FE6DCFF" w14:textId="77777777" w:rsidR="00972658" w:rsidRPr="00972658" w:rsidRDefault="00972658" w:rsidP="00972658">
            <w:pPr>
              <w:rPr>
                <w:rFonts w:ascii="Arial" w:eastAsiaTheme="minorHAnsi" w:hAnsi="Arial" w:cs="Arial"/>
                <w:b/>
                <w:sz w:val="22"/>
                <w:szCs w:val="22"/>
                <w:lang w:eastAsia="en-US"/>
              </w:rPr>
            </w:pPr>
          </w:p>
          <w:p w14:paraId="66B8FA1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Zabavne i rekreacijske djelatnosti</w:t>
            </w:r>
          </w:p>
        </w:tc>
        <w:tc>
          <w:tcPr>
            <w:tcW w:w="720" w:type="dxa"/>
            <w:vMerge w:val="restart"/>
          </w:tcPr>
          <w:p w14:paraId="615EAA21" w14:textId="77777777" w:rsidR="00972658" w:rsidRPr="00972658" w:rsidRDefault="00972658" w:rsidP="00972658">
            <w:pPr>
              <w:rPr>
                <w:rFonts w:ascii="Arial" w:eastAsiaTheme="minorHAnsi" w:hAnsi="Arial" w:cs="Arial"/>
                <w:b/>
                <w:sz w:val="22"/>
                <w:szCs w:val="22"/>
                <w:lang w:eastAsia="en-US"/>
              </w:rPr>
            </w:pPr>
          </w:p>
          <w:p w14:paraId="07B19E2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14.2</w:t>
            </w:r>
          </w:p>
        </w:tc>
        <w:tc>
          <w:tcPr>
            <w:tcW w:w="1167" w:type="dxa"/>
            <w:vMerge w:val="restart"/>
          </w:tcPr>
          <w:p w14:paraId="440D73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akvatorija ispred k.č.br. 360 k.o. Dubrovnik Nova</w:t>
            </w:r>
          </w:p>
        </w:tc>
        <w:tc>
          <w:tcPr>
            <w:tcW w:w="1843" w:type="dxa"/>
            <w:vMerge w:val="restart"/>
          </w:tcPr>
          <w:p w14:paraId="5314987E" w14:textId="77777777" w:rsidR="00972658" w:rsidRPr="00972658" w:rsidRDefault="00972658" w:rsidP="00972658">
            <w:pPr>
              <w:rPr>
                <w:rFonts w:ascii="Arial" w:eastAsiaTheme="minorHAnsi" w:hAnsi="Arial" w:cs="Arial"/>
                <w:sz w:val="22"/>
                <w:szCs w:val="22"/>
                <w:lang w:eastAsia="en-US"/>
              </w:rPr>
            </w:pPr>
          </w:p>
          <w:p w14:paraId="582AECF1" w14:textId="77777777" w:rsidR="00972658" w:rsidRPr="00972658" w:rsidRDefault="00972658" w:rsidP="00972658">
            <w:pPr>
              <w:rPr>
                <w:rFonts w:ascii="Arial" w:eastAsiaTheme="minorHAnsi" w:hAnsi="Arial" w:cs="Arial"/>
                <w:sz w:val="22"/>
                <w:szCs w:val="22"/>
                <w:lang w:eastAsia="en-US"/>
              </w:rPr>
            </w:pPr>
          </w:p>
          <w:p w14:paraId="01D0CB3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t>aquapark</w:t>
            </w:r>
            <w:proofErr w:type="spellEnd"/>
          </w:p>
        </w:tc>
        <w:tc>
          <w:tcPr>
            <w:tcW w:w="1772" w:type="dxa"/>
            <w:vMerge w:val="restart"/>
          </w:tcPr>
          <w:p w14:paraId="4210EBE0" w14:textId="77777777" w:rsidR="00972658" w:rsidRPr="00972658" w:rsidRDefault="00972658" w:rsidP="00972658">
            <w:pPr>
              <w:rPr>
                <w:rFonts w:ascii="Arial" w:eastAsiaTheme="minorHAnsi" w:hAnsi="Arial" w:cs="Arial"/>
                <w:sz w:val="22"/>
                <w:szCs w:val="22"/>
                <w:lang w:eastAsia="en-US"/>
              </w:rPr>
            </w:pPr>
          </w:p>
          <w:p w14:paraId="1E35C3A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30mx20m</w:t>
            </w:r>
          </w:p>
          <w:p w14:paraId="0F9E940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(600 m2)</w:t>
            </w:r>
          </w:p>
          <w:p w14:paraId="51A1FEFA" w14:textId="77777777" w:rsidR="00972658" w:rsidRPr="00972658" w:rsidRDefault="00972658" w:rsidP="00972658">
            <w:pPr>
              <w:rPr>
                <w:rFonts w:ascii="Arial" w:eastAsiaTheme="minorHAnsi" w:hAnsi="Arial" w:cs="Arial"/>
                <w:sz w:val="22"/>
                <w:szCs w:val="22"/>
                <w:lang w:eastAsia="en-US"/>
              </w:rPr>
            </w:pPr>
          </w:p>
          <w:p w14:paraId="4EBF9144" w14:textId="77777777" w:rsidR="00972658" w:rsidRPr="00972658" w:rsidRDefault="00972658" w:rsidP="00972658">
            <w:pPr>
              <w:rPr>
                <w:rFonts w:ascii="Arial" w:eastAsiaTheme="minorHAnsi" w:hAnsi="Arial" w:cs="Arial"/>
                <w:sz w:val="22"/>
                <w:szCs w:val="22"/>
                <w:lang w:eastAsia="en-US"/>
              </w:rPr>
            </w:pPr>
          </w:p>
          <w:p w14:paraId="2634AC61" w14:textId="77777777" w:rsidR="00972658" w:rsidRPr="00972658" w:rsidRDefault="00972658" w:rsidP="00972658">
            <w:pPr>
              <w:rPr>
                <w:rFonts w:ascii="Arial" w:eastAsiaTheme="minorHAnsi" w:hAnsi="Arial" w:cs="Arial"/>
                <w:sz w:val="22"/>
                <w:szCs w:val="22"/>
                <w:lang w:eastAsia="en-US"/>
              </w:rPr>
            </w:pPr>
          </w:p>
        </w:tc>
        <w:tc>
          <w:tcPr>
            <w:tcW w:w="1550" w:type="dxa"/>
          </w:tcPr>
          <w:p w14:paraId="4DC5D470" w14:textId="77777777" w:rsidR="00972658" w:rsidRPr="00972658" w:rsidRDefault="00972658" w:rsidP="00972658">
            <w:pPr>
              <w:rPr>
                <w:rFonts w:ascii="Arial" w:eastAsiaTheme="minorHAnsi" w:hAnsi="Arial" w:cs="Arial"/>
                <w:sz w:val="22"/>
                <w:szCs w:val="22"/>
                <w:lang w:eastAsia="en-US"/>
              </w:rPr>
            </w:pPr>
          </w:p>
          <w:p w14:paraId="3973A6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6F0672C" w14:textId="77777777" w:rsidTr="00972658">
        <w:trPr>
          <w:trHeight w:val="885"/>
        </w:trPr>
        <w:tc>
          <w:tcPr>
            <w:tcW w:w="2190" w:type="dxa"/>
            <w:vMerge/>
          </w:tcPr>
          <w:p w14:paraId="6A79BA32"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5AE903A1" w14:textId="77777777" w:rsidR="00972658" w:rsidRPr="00972658" w:rsidRDefault="00972658" w:rsidP="00972658">
            <w:pPr>
              <w:rPr>
                <w:rFonts w:ascii="Arial" w:eastAsiaTheme="minorHAnsi" w:hAnsi="Arial" w:cs="Arial"/>
                <w:b/>
                <w:sz w:val="22"/>
                <w:szCs w:val="22"/>
                <w:lang w:eastAsia="en-US"/>
              </w:rPr>
            </w:pPr>
          </w:p>
        </w:tc>
        <w:tc>
          <w:tcPr>
            <w:tcW w:w="1167" w:type="dxa"/>
            <w:vMerge/>
          </w:tcPr>
          <w:p w14:paraId="383D0DCE" w14:textId="77777777" w:rsidR="00972658" w:rsidRPr="00972658" w:rsidRDefault="00972658" w:rsidP="00972658">
            <w:pPr>
              <w:rPr>
                <w:rFonts w:ascii="Arial" w:eastAsiaTheme="minorHAnsi" w:hAnsi="Arial" w:cs="Arial"/>
                <w:sz w:val="22"/>
                <w:szCs w:val="22"/>
                <w:lang w:eastAsia="en-US"/>
              </w:rPr>
            </w:pPr>
          </w:p>
        </w:tc>
        <w:tc>
          <w:tcPr>
            <w:tcW w:w="1843" w:type="dxa"/>
            <w:vMerge/>
          </w:tcPr>
          <w:p w14:paraId="19477B45" w14:textId="77777777" w:rsidR="00972658" w:rsidRPr="00972658" w:rsidRDefault="00972658" w:rsidP="00972658">
            <w:pPr>
              <w:rPr>
                <w:rFonts w:ascii="Arial" w:eastAsiaTheme="minorHAnsi" w:hAnsi="Arial" w:cs="Arial"/>
                <w:sz w:val="22"/>
                <w:szCs w:val="22"/>
                <w:lang w:eastAsia="en-US"/>
              </w:rPr>
            </w:pPr>
          </w:p>
        </w:tc>
        <w:tc>
          <w:tcPr>
            <w:tcW w:w="1772" w:type="dxa"/>
            <w:vMerge/>
          </w:tcPr>
          <w:p w14:paraId="6650BAF7" w14:textId="77777777" w:rsidR="00972658" w:rsidRPr="00972658" w:rsidRDefault="00972658" w:rsidP="00972658">
            <w:pPr>
              <w:rPr>
                <w:rFonts w:ascii="Arial" w:eastAsiaTheme="minorHAnsi" w:hAnsi="Arial" w:cs="Arial"/>
                <w:sz w:val="22"/>
                <w:szCs w:val="22"/>
                <w:lang w:eastAsia="en-US"/>
              </w:rPr>
            </w:pPr>
          </w:p>
        </w:tc>
        <w:tc>
          <w:tcPr>
            <w:tcW w:w="1550" w:type="dxa"/>
          </w:tcPr>
          <w:p w14:paraId="422178B6" w14:textId="77777777" w:rsidR="00972658" w:rsidRPr="00972658" w:rsidRDefault="00972658" w:rsidP="00972658">
            <w:pPr>
              <w:rPr>
                <w:rFonts w:ascii="Arial" w:eastAsiaTheme="minorHAnsi" w:hAnsi="Arial" w:cs="Arial"/>
                <w:sz w:val="22"/>
                <w:szCs w:val="22"/>
                <w:lang w:eastAsia="en-US"/>
              </w:rPr>
            </w:pPr>
          </w:p>
          <w:p w14:paraId="1920B5F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1FB2B231"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 xml:space="preserve">                                                                                                                                            </w:t>
      </w:r>
      <w:r w:rsidRPr="00972658">
        <w:rPr>
          <w:rFonts w:asciiTheme="minorHAnsi" w:eastAsiaTheme="minorHAnsi" w:hAnsiTheme="minorHAnsi" w:cstheme="minorBidi"/>
          <w:kern w:val="2"/>
          <w:sz w:val="22"/>
          <w:szCs w:val="22"/>
          <w:lang w:eastAsia="en-US"/>
          <w14:ligatures w14:val="standardContextual"/>
        </w:rPr>
        <w:t xml:space="preserve">                                </w:t>
      </w:r>
    </w:p>
    <w:tbl>
      <w:tblPr>
        <w:tblStyle w:val="Reetkatablice"/>
        <w:tblW w:w="0" w:type="auto"/>
        <w:tblLayout w:type="fixed"/>
        <w:tblLook w:val="04A0" w:firstRow="1" w:lastRow="0" w:firstColumn="1" w:lastColumn="0" w:noHBand="0" w:noVBand="1"/>
      </w:tblPr>
      <w:tblGrid>
        <w:gridCol w:w="2197"/>
        <w:gridCol w:w="720"/>
        <w:gridCol w:w="1593"/>
        <w:gridCol w:w="1134"/>
        <w:gridCol w:w="2126"/>
        <w:gridCol w:w="1479"/>
      </w:tblGrid>
      <w:tr w:rsidR="00972658" w:rsidRPr="00972658" w14:paraId="0C3759C2" w14:textId="77777777" w:rsidTr="00972658">
        <w:trPr>
          <w:trHeight w:val="558"/>
        </w:trPr>
        <w:tc>
          <w:tcPr>
            <w:tcW w:w="9242" w:type="dxa"/>
            <w:gridSpan w:val="6"/>
          </w:tcPr>
          <w:p w14:paraId="256AC5EA"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SOLITUDO MANDRAČ“</w:t>
            </w:r>
          </w:p>
        </w:tc>
      </w:tr>
      <w:tr w:rsidR="00972658" w:rsidRPr="00972658" w14:paraId="27304AFB" w14:textId="77777777" w:rsidTr="00972658">
        <w:trPr>
          <w:trHeight w:val="410"/>
        </w:trPr>
        <w:tc>
          <w:tcPr>
            <w:tcW w:w="2197" w:type="dxa"/>
          </w:tcPr>
          <w:p w14:paraId="427B205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894CB01" w14:textId="77777777" w:rsidR="00972658" w:rsidRPr="00972658" w:rsidRDefault="00972658" w:rsidP="00972658">
            <w:pPr>
              <w:rPr>
                <w:rFonts w:ascii="Arial" w:eastAsiaTheme="minorHAnsi" w:hAnsi="Arial" w:cs="Arial"/>
                <w:b/>
                <w:sz w:val="22"/>
                <w:szCs w:val="22"/>
                <w:lang w:eastAsia="en-US"/>
              </w:rPr>
            </w:pPr>
          </w:p>
        </w:tc>
        <w:tc>
          <w:tcPr>
            <w:tcW w:w="720" w:type="dxa"/>
          </w:tcPr>
          <w:p w14:paraId="4F3CA29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p w14:paraId="6435F0F7" w14:textId="77777777" w:rsidR="00972658" w:rsidRPr="00972658" w:rsidRDefault="00972658" w:rsidP="00972658">
            <w:pPr>
              <w:rPr>
                <w:rFonts w:ascii="Arial" w:eastAsiaTheme="minorHAnsi" w:hAnsi="Arial" w:cs="Arial"/>
                <w:b/>
                <w:sz w:val="22"/>
                <w:szCs w:val="22"/>
                <w:lang w:eastAsia="en-US"/>
              </w:rPr>
            </w:pPr>
          </w:p>
        </w:tc>
        <w:tc>
          <w:tcPr>
            <w:tcW w:w="1586" w:type="dxa"/>
          </w:tcPr>
          <w:p w14:paraId="046A0E7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73B9EA2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tc>
        <w:tc>
          <w:tcPr>
            <w:tcW w:w="1134" w:type="dxa"/>
          </w:tcPr>
          <w:p w14:paraId="3E58F53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2126" w:type="dxa"/>
          </w:tcPr>
          <w:p w14:paraId="75C351F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w:t>
            </w:r>
          </w:p>
          <w:p w14:paraId="612C193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479" w:type="dxa"/>
          </w:tcPr>
          <w:p w14:paraId="73CF49E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72544D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tc>
      </w:tr>
      <w:tr w:rsidR="00972658" w:rsidRPr="00972658" w14:paraId="6F9F9B68" w14:textId="77777777" w:rsidTr="00972658">
        <w:trPr>
          <w:trHeight w:val="871"/>
        </w:trPr>
        <w:tc>
          <w:tcPr>
            <w:tcW w:w="2197" w:type="dxa"/>
            <w:vMerge w:val="restart"/>
          </w:tcPr>
          <w:p w14:paraId="02B9458C" w14:textId="77777777" w:rsidR="00972658" w:rsidRPr="00972658" w:rsidRDefault="00972658" w:rsidP="00972658">
            <w:pPr>
              <w:rPr>
                <w:rFonts w:ascii="Arial" w:eastAsiaTheme="minorHAnsi" w:hAnsi="Arial" w:cs="Arial"/>
                <w:b/>
                <w:sz w:val="22"/>
                <w:szCs w:val="22"/>
                <w:lang w:eastAsia="en-US"/>
              </w:rPr>
            </w:pPr>
          </w:p>
          <w:p w14:paraId="18ADAE7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5A0B5503" w14:textId="77777777" w:rsidR="00972658" w:rsidRPr="00972658" w:rsidRDefault="00972658" w:rsidP="00972658">
            <w:pPr>
              <w:rPr>
                <w:rFonts w:ascii="Arial" w:eastAsiaTheme="minorHAnsi" w:hAnsi="Arial" w:cs="Arial"/>
                <w:b/>
                <w:sz w:val="22"/>
                <w:szCs w:val="22"/>
                <w:lang w:eastAsia="en-US"/>
              </w:rPr>
            </w:pPr>
          </w:p>
          <w:p w14:paraId="7FC94AFF"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684F22F4" w14:textId="77777777" w:rsidR="00972658" w:rsidRPr="00972658" w:rsidRDefault="00972658" w:rsidP="00972658">
            <w:pPr>
              <w:rPr>
                <w:rFonts w:ascii="Arial" w:eastAsiaTheme="minorHAnsi" w:hAnsi="Arial" w:cs="Arial"/>
                <w:b/>
                <w:sz w:val="22"/>
                <w:szCs w:val="22"/>
                <w:lang w:eastAsia="en-US"/>
              </w:rPr>
            </w:pPr>
          </w:p>
          <w:p w14:paraId="3EFCD078" w14:textId="77777777" w:rsidR="00972658" w:rsidRPr="00972658" w:rsidRDefault="00972658" w:rsidP="00972658">
            <w:pPr>
              <w:rPr>
                <w:rFonts w:ascii="Arial" w:eastAsiaTheme="minorHAnsi" w:hAnsi="Arial" w:cs="Arial"/>
                <w:b/>
                <w:sz w:val="22"/>
                <w:szCs w:val="22"/>
                <w:lang w:eastAsia="en-US"/>
              </w:rPr>
            </w:pPr>
          </w:p>
          <w:p w14:paraId="03D65FA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15.1</w:t>
            </w:r>
          </w:p>
        </w:tc>
        <w:tc>
          <w:tcPr>
            <w:tcW w:w="1586" w:type="dxa"/>
            <w:vMerge w:val="restart"/>
          </w:tcPr>
          <w:p w14:paraId="5220CE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k.č.br.347/1 k.o. Dubrovnik Nova</w:t>
            </w:r>
          </w:p>
          <w:p w14:paraId="4FB04A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(istočni dio plaže)</w:t>
            </w:r>
          </w:p>
        </w:tc>
        <w:tc>
          <w:tcPr>
            <w:tcW w:w="1134" w:type="dxa"/>
            <w:vMerge w:val="restart"/>
          </w:tcPr>
          <w:p w14:paraId="3924CF28"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r w:rsidRPr="00972658">
              <w:rPr>
                <w:rFonts w:ascii="Arial" w:eastAsiaTheme="minorHAnsi" w:hAnsi="Arial" w:cs="Arial"/>
                <w:sz w:val="22"/>
                <w:szCs w:val="22"/>
                <w:lang w:eastAsia="en-US"/>
              </w:rPr>
              <w:t xml:space="preserve"> +</w:t>
            </w:r>
          </w:p>
          <w:p w14:paraId="542BFFE8"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kemijski toalet do 2 m2</w:t>
            </w:r>
          </w:p>
        </w:tc>
        <w:tc>
          <w:tcPr>
            <w:tcW w:w="2126" w:type="dxa"/>
            <w:vMerge w:val="restart"/>
          </w:tcPr>
          <w:p w14:paraId="370540F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5F9A5431" w14:textId="77777777" w:rsidR="00972658" w:rsidRPr="00972658" w:rsidRDefault="00972658" w:rsidP="00972658">
            <w:pPr>
              <w:rPr>
                <w:rFonts w:ascii="Arial" w:eastAsiaTheme="minorHAnsi" w:hAnsi="Arial" w:cs="Arial"/>
                <w:sz w:val="22"/>
                <w:szCs w:val="22"/>
                <w:vertAlign w:val="superscript"/>
                <w:lang w:eastAsia="en-US"/>
              </w:rPr>
            </w:pPr>
          </w:p>
          <w:p w14:paraId="3E9CBD6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1E1C18CD" w14:textId="77777777" w:rsidR="00972658" w:rsidRPr="00972658" w:rsidRDefault="00972658" w:rsidP="00972658">
            <w:pPr>
              <w:rPr>
                <w:rFonts w:ascii="Arial" w:eastAsiaTheme="minorHAnsi" w:hAnsi="Arial" w:cs="Arial"/>
                <w:sz w:val="22"/>
                <w:szCs w:val="22"/>
                <w:vertAlign w:val="superscript"/>
                <w:lang w:eastAsia="en-US"/>
              </w:rPr>
            </w:pPr>
          </w:p>
          <w:p w14:paraId="36F0434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A517CE4" w14:textId="77777777" w:rsidR="00972658" w:rsidRPr="00972658" w:rsidRDefault="00972658" w:rsidP="00972658">
            <w:pPr>
              <w:rPr>
                <w:rFonts w:ascii="Arial" w:eastAsiaTheme="minorHAnsi" w:hAnsi="Arial" w:cs="Arial"/>
                <w:sz w:val="22"/>
                <w:szCs w:val="22"/>
                <w:lang w:eastAsia="en-US"/>
              </w:rPr>
            </w:pPr>
          </w:p>
          <w:p w14:paraId="633113F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479" w:type="dxa"/>
          </w:tcPr>
          <w:p w14:paraId="6CD7BC1A" w14:textId="77777777" w:rsidR="00972658" w:rsidRPr="00972658" w:rsidRDefault="00972658" w:rsidP="00972658">
            <w:pPr>
              <w:rPr>
                <w:rFonts w:ascii="Arial" w:eastAsiaTheme="minorHAnsi" w:hAnsi="Arial" w:cs="Arial"/>
                <w:sz w:val="22"/>
                <w:szCs w:val="22"/>
                <w:lang w:eastAsia="en-US"/>
              </w:rPr>
            </w:pPr>
          </w:p>
          <w:p w14:paraId="2B58155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D36EFEF" w14:textId="77777777" w:rsidR="00972658" w:rsidRPr="00972658" w:rsidRDefault="00972658" w:rsidP="00972658">
            <w:pPr>
              <w:rPr>
                <w:rFonts w:ascii="Arial" w:eastAsiaTheme="minorHAnsi" w:hAnsi="Arial" w:cs="Arial"/>
                <w:sz w:val="22"/>
                <w:szCs w:val="22"/>
                <w:lang w:eastAsia="en-US"/>
              </w:rPr>
            </w:pPr>
          </w:p>
        </w:tc>
      </w:tr>
      <w:tr w:rsidR="00972658" w:rsidRPr="00972658" w14:paraId="4855666B" w14:textId="77777777" w:rsidTr="00972658">
        <w:trPr>
          <w:trHeight w:val="885"/>
        </w:trPr>
        <w:tc>
          <w:tcPr>
            <w:tcW w:w="2197" w:type="dxa"/>
            <w:vMerge/>
          </w:tcPr>
          <w:p w14:paraId="5919E116"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50DCF005" w14:textId="77777777" w:rsidR="00972658" w:rsidRPr="00972658" w:rsidRDefault="00972658" w:rsidP="00972658">
            <w:pPr>
              <w:rPr>
                <w:rFonts w:ascii="Arial" w:eastAsiaTheme="minorHAnsi" w:hAnsi="Arial" w:cs="Arial"/>
                <w:b/>
                <w:sz w:val="22"/>
                <w:szCs w:val="22"/>
                <w:lang w:eastAsia="en-US"/>
              </w:rPr>
            </w:pPr>
          </w:p>
        </w:tc>
        <w:tc>
          <w:tcPr>
            <w:tcW w:w="1586" w:type="dxa"/>
            <w:vMerge/>
          </w:tcPr>
          <w:p w14:paraId="46F0C04A" w14:textId="77777777" w:rsidR="00972658" w:rsidRPr="00972658" w:rsidRDefault="00972658" w:rsidP="00972658">
            <w:pPr>
              <w:rPr>
                <w:rFonts w:ascii="Arial" w:eastAsiaTheme="minorHAnsi" w:hAnsi="Arial" w:cs="Arial"/>
                <w:b/>
                <w:sz w:val="22"/>
                <w:szCs w:val="22"/>
                <w:lang w:eastAsia="en-US"/>
              </w:rPr>
            </w:pPr>
          </w:p>
        </w:tc>
        <w:tc>
          <w:tcPr>
            <w:tcW w:w="1134" w:type="dxa"/>
            <w:vMerge/>
          </w:tcPr>
          <w:p w14:paraId="1D0DB3D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tcPr>
          <w:p w14:paraId="31BA3573" w14:textId="77777777" w:rsidR="00972658" w:rsidRPr="00972658" w:rsidRDefault="00972658" w:rsidP="00972658">
            <w:pPr>
              <w:rPr>
                <w:rFonts w:ascii="Arial" w:eastAsiaTheme="minorHAnsi" w:hAnsi="Arial" w:cs="Arial"/>
                <w:sz w:val="22"/>
                <w:szCs w:val="22"/>
                <w:lang w:eastAsia="en-US"/>
              </w:rPr>
            </w:pPr>
          </w:p>
        </w:tc>
        <w:tc>
          <w:tcPr>
            <w:tcW w:w="1479" w:type="dxa"/>
          </w:tcPr>
          <w:p w14:paraId="4FA14289" w14:textId="77777777" w:rsidR="00972658" w:rsidRPr="00972658" w:rsidRDefault="00972658" w:rsidP="00972658">
            <w:pPr>
              <w:rPr>
                <w:rFonts w:ascii="Arial" w:eastAsiaTheme="minorHAnsi" w:hAnsi="Arial" w:cs="Arial"/>
                <w:sz w:val="22"/>
                <w:szCs w:val="22"/>
                <w:lang w:eastAsia="en-US"/>
              </w:rPr>
            </w:pPr>
          </w:p>
          <w:p w14:paraId="78825FB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C9F5A3B" w14:textId="77777777" w:rsidR="00972658" w:rsidRPr="00972658" w:rsidRDefault="00972658" w:rsidP="00972658">
            <w:pPr>
              <w:rPr>
                <w:rFonts w:ascii="Arial" w:eastAsiaTheme="minorHAnsi" w:hAnsi="Arial" w:cs="Arial"/>
                <w:sz w:val="22"/>
                <w:szCs w:val="22"/>
                <w:lang w:eastAsia="en-US"/>
              </w:rPr>
            </w:pPr>
          </w:p>
        </w:tc>
      </w:tr>
      <w:tr w:rsidR="00972658" w:rsidRPr="00972658" w14:paraId="5E4D57DD" w14:textId="77777777" w:rsidTr="00972658">
        <w:trPr>
          <w:trHeight w:val="753"/>
        </w:trPr>
        <w:tc>
          <w:tcPr>
            <w:tcW w:w="2190" w:type="dxa"/>
            <w:vMerge w:val="restart"/>
          </w:tcPr>
          <w:p w14:paraId="0F4700AC" w14:textId="77777777" w:rsidR="00972658" w:rsidRPr="00972658" w:rsidRDefault="00972658" w:rsidP="00972658">
            <w:pPr>
              <w:rPr>
                <w:rFonts w:ascii="Arial" w:eastAsiaTheme="minorHAnsi" w:hAnsi="Arial" w:cs="Arial"/>
                <w:b/>
                <w:sz w:val="22"/>
                <w:szCs w:val="22"/>
                <w:lang w:eastAsia="en-US"/>
              </w:rPr>
            </w:pPr>
          </w:p>
          <w:p w14:paraId="31F18C3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1A9E047C"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3B1EDA58" w14:textId="77777777" w:rsidR="00972658" w:rsidRPr="00972658" w:rsidRDefault="00972658" w:rsidP="00972658">
            <w:pPr>
              <w:rPr>
                <w:rFonts w:ascii="Arial" w:eastAsiaTheme="minorHAnsi" w:hAnsi="Arial" w:cs="Arial"/>
                <w:b/>
                <w:sz w:val="22"/>
                <w:szCs w:val="22"/>
                <w:lang w:eastAsia="en-US"/>
              </w:rPr>
            </w:pPr>
          </w:p>
          <w:p w14:paraId="29AB3EE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15.2</w:t>
            </w:r>
          </w:p>
        </w:tc>
        <w:tc>
          <w:tcPr>
            <w:tcW w:w="1593" w:type="dxa"/>
            <w:vMerge w:val="restart"/>
          </w:tcPr>
          <w:p w14:paraId="2998209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sz w:val="22"/>
                <w:szCs w:val="22"/>
                <w:lang w:eastAsia="en-US"/>
              </w:rPr>
              <w:t xml:space="preserve">dio k.č.br. 347/1 </w:t>
            </w:r>
            <w:proofErr w:type="spellStart"/>
            <w:r w:rsidRPr="00972658">
              <w:rPr>
                <w:rFonts w:ascii="Arial" w:eastAsiaTheme="minorHAnsi" w:hAnsi="Arial" w:cs="Arial"/>
                <w:sz w:val="22"/>
                <w:szCs w:val="22"/>
                <w:lang w:eastAsia="en-US"/>
              </w:rPr>
              <w:t>k.o.Dubrovnik</w:t>
            </w:r>
            <w:proofErr w:type="spellEnd"/>
            <w:r w:rsidRPr="00972658">
              <w:rPr>
                <w:rFonts w:ascii="Arial" w:eastAsiaTheme="minorHAnsi" w:hAnsi="Arial" w:cs="Arial"/>
                <w:sz w:val="22"/>
                <w:szCs w:val="22"/>
                <w:lang w:eastAsia="en-US"/>
              </w:rPr>
              <w:t xml:space="preserve"> Nova</w:t>
            </w:r>
          </w:p>
          <w:p w14:paraId="4C264A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(središnji dio plaže)</w:t>
            </w:r>
          </w:p>
        </w:tc>
        <w:tc>
          <w:tcPr>
            <w:tcW w:w="1134" w:type="dxa"/>
            <w:vMerge w:val="restart"/>
          </w:tcPr>
          <w:p w14:paraId="7414F6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r w:rsidRPr="00972658">
              <w:rPr>
                <w:rFonts w:ascii="Arial" w:eastAsiaTheme="minorHAnsi" w:hAnsi="Arial" w:cs="Arial"/>
                <w:sz w:val="22"/>
                <w:szCs w:val="22"/>
                <w:lang w:eastAsia="en-US"/>
              </w:rPr>
              <w:t xml:space="preserve"> +</w:t>
            </w:r>
          </w:p>
          <w:p w14:paraId="6352E9D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kemijski toalet do 2 m2</w:t>
            </w:r>
          </w:p>
        </w:tc>
        <w:tc>
          <w:tcPr>
            <w:tcW w:w="2126" w:type="dxa"/>
            <w:vMerge w:val="restart"/>
          </w:tcPr>
          <w:p w14:paraId="7EE10ECD" w14:textId="77777777" w:rsidR="00972658" w:rsidRPr="00972658" w:rsidRDefault="00972658" w:rsidP="00972658">
            <w:pPr>
              <w:rPr>
                <w:rFonts w:ascii="Arial" w:eastAsiaTheme="minorHAnsi" w:hAnsi="Arial" w:cs="Arial"/>
                <w:sz w:val="22"/>
                <w:szCs w:val="22"/>
                <w:lang w:eastAsia="en-US"/>
              </w:rPr>
            </w:pPr>
          </w:p>
          <w:p w14:paraId="1B01D5CC" w14:textId="77777777" w:rsidR="00972658" w:rsidRPr="00972658" w:rsidRDefault="00972658" w:rsidP="00D54CC4">
            <w:pPr>
              <w:numPr>
                <w:ilvl w:val="0"/>
                <w:numId w:val="13"/>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kom.</w:t>
            </w:r>
          </w:p>
          <w:p w14:paraId="3073A862" w14:textId="77777777" w:rsidR="00972658" w:rsidRPr="00972658" w:rsidRDefault="00972658" w:rsidP="00972658">
            <w:pPr>
              <w:rPr>
                <w:rFonts w:ascii="Arial" w:eastAsiaTheme="minorHAnsi" w:hAnsi="Arial" w:cs="Arial"/>
                <w:sz w:val="22"/>
                <w:szCs w:val="22"/>
                <w:lang w:eastAsia="en-US"/>
              </w:rPr>
            </w:pPr>
          </w:p>
          <w:p w14:paraId="600F970F" w14:textId="77777777" w:rsidR="00972658" w:rsidRPr="00972658" w:rsidRDefault="00972658" w:rsidP="00972658">
            <w:pPr>
              <w:rPr>
                <w:rFonts w:ascii="Arial" w:eastAsiaTheme="minorHAnsi" w:hAnsi="Arial" w:cs="Arial"/>
                <w:sz w:val="22"/>
                <w:szCs w:val="22"/>
                <w:lang w:eastAsia="en-US"/>
              </w:rPr>
            </w:pPr>
          </w:p>
          <w:p w14:paraId="5123040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75E316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399DA0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479" w:type="dxa"/>
          </w:tcPr>
          <w:p w14:paraId="404D9BA0" w14:textId="77777777" w:rsidR="00972658" w:rsidRPr="00972658" w:rsidRDefault="00972658" w:rsidP="00972658">
            <w:pPr>
              <w:rPr>
                <w:rFonts w:ascii="Arial" w:eastAsiaTheme="minorHAnsi" w:hAnsi="Arial" w:cs="Arial"/>
                <w:sz w:val="22"/>
                <w:szCs w:val="22"/>
                <w:lang w:eastAsia="en-US"/>
              </w:rPr>
            </w:pPr>
          </w:p>
          <w:p w14:paraId="7C58309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4B0320C" w14:textId="77777777" w:rsidTr="00972658">
        <w:trPr>
          <w:trHeight w:val="667"/>
        </w:trPr>
        <w:tc>
          <w:tcPr>
            <w:tcW w:w="2190" w:type="dxa"/>
            <w:vMerge/>
          </w:tcPr>
          <w:p w14:paraId="5830A3E8"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5D0CE754"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53135882"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283748A6" w14:textId="77777777" w:rsidR="00972658" w:rsidRPr="00972658" w:rsidRDefault="00972658" w:rsidP="00972658">
            <w:pPr>
              <w:rPr>
                <w:rFonts w:ascii="Arial" w:eastAsiaTheme="minorHAnsi" w:hAnsi="Arial" w:cs="Arial"/>
                <w:sz w:val="22"/>
                <w:szCs w:val="22"/>
                <w:lang w:eastAsia="en-US"/>
              </w:rPr>
            </w:pPr>
          </w:p>
        </w:tc>
        <w:tc>
          <w:tcPr>
            <w:tcW w:w="2126" w:type="dxa"/>
            <w:vMerge/>
          </w:tcPr>
          <w:p w14:paraId="6BEABE7A" w14:textId="77777777" w:rsidR="00972658" w:rsidRPr="00972658" w:rsidRDefault="00972658" w:rsidP="00972658">
            <w:pPr>
              <w:rPr>
                <w:rFonts w:ascii="Arial" w:eastAsiaTheme="minorHAnsi" w:hAnsi="Arial" w:cs="Arial"/>
                <w:sz w:val="22"/>
                <w:szCs w:val="22"/>
                <w:lang w:eastAsia="en-US"/>
              </w:rPr>
            </w:pPr>
          </w:p>
        </w:tc>
        <w:tc>
          <w:tcPr>
            <w:tcW w:w="1479" w:type="dxa"/>
          </w:tcPr>
          <w:p w14:paraId="279A34AD" w14:textId="77777777" w:rsidR="00972658" w:rsidRPr="00972658" w:rsidRDefault="00972658" w:rsidP="00972658">
            <w:pPr>
              <w:rPr>
                <w:rFonts w:ascii="Arial" w:eastAsiaTheme="minorHAnsi" w:hAnsi="Arial" w:cs="Arial"/>
                <w:sz w:val="22"/>
                <w:szCs w:val="22"/>
                <w:lang w:eastAsia="en-US"/>
              </w:rPr>
            </w:pPr>
          </w:p>
          <w:p w14:paraId="61E3891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1102D8B" w14:textId="77777777" w:rsidR="00972658" w:rsidRPr="00972658" w:rsidRDefault="00972658" w:rsidP="00972658">
            <w:pPr>
              <w:rPr>
                <w:rFonts w:ascii="Arial" w:eastAsiaTheme="minorHAnsi" w:hAnsi="Arial" w:cs="Arial"/>
                <w:sz w:val="22"/>
                <w:szCs w:val="22"/>
                <w:lang w:eastAsia="en-US"/>
              </w:rPr>
            </w:pPr>
          </w:p>
        </w:tc>
      </w:tr>
      <w:tr w:rsidR="00972658" w:rsidRPr="00972658" w14:paraId="69797BCE" w14:textId="77777777" w:rsidTr="00972658">
        <w:trPr>
          <w:trHeight w:val="660"/>
        </w:trPr>
        <w:tc>
          <w:tcPr>
            <w:tcW w:w="2190" w:type="dxa"/>
            <w:vMerge w:val="restart"/>
          </w:tcPr>
          <w:p w14:paraId="467CB646" w14:textId="77777777" w:rsidR="00972658" w:rsidRPr="00972658" w:rsidRDefault="00972658" w:rsidP="00972658">
            <w:pPr>
              <w:rPr>
                <w:rFonts w:ascii="Arial" w:eastAsiaTheme="minorHAnsi" w:hAnsi="Arial" w:cs="Arial"/>
                <w:b/>
                <w:sz w:val="22"/>
                <w:szCs w:val="22"/>
                <w:lang w:eastAsia="en-US"/>
              </w:rPr>
            </w:pPr>
          </w:p>
          <w:p w14:paraId="396972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p w14:paraId="1D6B8DC0" w14:textId="77777777" w:rsidR="00972658" w:rsidRPr="00972658" w:rsidRDefault="00972658" w:rsidP="00972658">
            <w:pPr>
              <w:rPr>
                <w:rFonts w:ascii="Arial" w:eastAsiaTheme="minorHAnsi" w:hAnsi="Arial" w:cs="Arial"/>
                <w:b/>
                <w:sz w:val="22"/>
                <w:szCs w:val="22"/>
                <w:lang w:eastAsia="en-US"/>
              </w:rPr>
            </w:pPr>
          </w:p>
        </w:tc>
        <w:tc>
          <w:tcPr>
            <w:tcW w:w="720" w:type="dxa"/>
            <w:vMerge w:val="restart"/>
          </w:tcPr>
          <w:p w14:paraId="4229BE70" w14:textId="77777777" w:rsidR="00972658" w:rsidRPr="00972658" w:rsidRDefault="00972658" w:rsidP="00972658">
            <w:pPr>
              <w:rPr>
                <w:rFonts w:ascii="Arial" w:eastAsiaTheme="minorHAnsi" w:hAnsi="Arial" w:cs="Arial"/>
                <w:b/>
                <w:sz w:val="22"/>
                <w:szCs w:val="22"/>
                <w:lang w:eastAsia="en-US"/>
              </w:rPr>
            </w:pPr>
          </w:p>
          <w:p w14:paraId="567BB7A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15.3</w:t>
            </w:r>
          </w:p>
        </w:tc>
        <w:tc>
          <w:tcPr>
            <w:tcW w:w="1593" w:type="dxa"/>
            <w:vMerge w:val="restart"/>
          </w:tcPr>
          <w:p w14:paraId="6341BA9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k.č.br.347/1 k.o. Dubrovnik Nova</w:t>
            </w:r>
          </w:p>
          <w:p w14:paraId="6BA017C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(zapadni dio plaže)</w:t>
            </w:r>
          </w:p>
        </w:tc>
        <w:tc>
          <w:tcPr>
            <w:tcW w:w="1134" w:type="dxa"/>
            <w:vMerge w:val="restart"/>
          </w:tcPr>
          <w:p w14:paraId="77BD4731" w14:textId="77777777" w:rsidR="00972658" w:rsidRPr="00972658" w:rsidRDefault="00972658" w:rsidP="00972658">
            <w:pPr>
              <w:rPr>
                <w:rFonts w:ascii="Arial" w:eastAsiaTheme="minorHAnsi" w:hAnsi="Arial" w:cs="Arial"/>
                <w:sz w:val="22"/>
                <w:szCs w:val="22"/>
                <w:lang w:eastAsia="en-US"/>
              </w:rPr>
            </w:pPr>
            <w:r w:rsidRPr="00972658">
              <w:rPr>
                <w:rFonts w:ascii="Arial" w:hAnsi="Arial" w:cs="Arial"/>
                <w:sz w:val="22"/>
                <w:szCs w:val="22"/>
              </w:rPr>
              <w:t xml:space="preserve">rashladni uređaj za prodaju sladoleda i pića  u </w:t>
            </w:r>
            <w:proofErr w:type="spellStart"/>
            <w:r w:rsidRPr="00972658">
              <w:rPr>
                <w:rFonts w:ascii="Arial" w:hAnsi="Arial" w:cs="Arial"/>
                <w:sz w:val="22"/>
                <w:szCs w:val="22"/>
              </w:rPr>
              <w:t>konfekcioniranom</w:t>
            </w:r>
            <w:proofErr w:type="spellEnd"/>
            <w:r w:rsidRPr="00972658">
              <w:rPr>
                <w:rFonts w:ascii="Arial" w:hAnsi="Arial" w:cs="Arial"/>
                <w:sz w:val="22"/>
                <w:szCs w:val="22"/>
              </w:rPr>
              <w:t xml:space="preserve"> obliku</w:t>
            </w:r>
          </w:p>
        </w:tc>
        <w:tc>
          <w:tcPr>
            <w:tcW w:w="2126" w:type="dxa"/>
            <w:vMerge w:val="restart"/>
          </w:tcPr>
          <w:p w14:paraId="3361269A" w14:textId="77777777" w:rsidR="00972658" w:rsidRPr="00972658" w:rsidRDefault="00972658" w:rsidP="00972658">
            <w:pPr>
              <w:rPr>
                <w:rFonts w:ascii="Arial" w:eastAsiaTheme="minorHAnsi" w:hAnsi="Arial" w:cs="Arial"/>
                <w:sz w:val="22"/>
                <w:szCs w:val="22"/>
                <w:lang w:eastAsia="en-US"/>
              </w:rPr>
            </w:pPr>
          </w:p>
          <w:p w14:paraId="3112A8E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479" w:type="dxa"/>
          </w:tcPr>
          <w:p w14:paraId="33E68048" w14:textId="77777777" w:rsidR="00972658" w:rsidRPr="00972658" w:rsidRDefault="00972658" w:rsidP="00972658">
            <w:pPr>
              <w:rPr>
                <w:rFonts w:ascii="Arial" w:eastAsiaTheme="minorHAnsi" w:hAnsi="Arial" w:cs="Arial"/>
                <w:sz w:val="22"/>
                <w:szCs w:val="22"/>
                <w:lang w:eastAsia="en-US"/>
              </w:rPr>
            </w:pPr>
          </w:p>
          <w:p w14:paraId="2CD426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1CBFB6D" w14:textId="77777777" w:rsidR="00972658" w:rsidRPr="00972658" w:rsidRDefault="00972658" w:rsidP="00972658">
            <w:pPr>
              <w:rPr>
                <w:rFonts w:ascii="Arial" w:eastAsiaTheme="minorHAnsi" w:hAnsi="Arial" w:cs="Arial"/>
                <w:sz w:val="22"/>
                <w:szCs w:val="22"/>
                <w:lang w:eastAsia="en-US"/>
              </w:rPr>
            </w:pPr>
          </w:p>
        </w:tc>
      </w:tr>
      <w:tr w:rsidR="00972658" w:rsidRPr="00972658" w14:paraId="26A3CC85" w14:textId="77777777" w:rsidTr="00972658">
        <w:trPr>
          <w:trHeight w:val="590"/>
        </w:trPr>
        <w:tc>
          <w:tcPr>
            <w:tcW w:w="2190" w:type="dxa"/>
            <w:vMerge/>
          </w:tcPr>
          <w:p w14:paraId="748F8DA9"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423A87F4"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5A7E6359"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3DB620A7" w14:textId="77777777" w:rsidR="00972658" w:rsidRPr="00972658" w:rsidRDefault="00972658" w:rsidP="00972658">
            <w:pPr>
              <w:rPr>
                <w:rFonts w:ascii="Arial" w:eastAsiaTheme="minorHAnsi" w:hAnsi="Arial" w:cs="Arial"/>
                <w:sz w:val="22"/>
                <w:szCs w:val="22"/>
                <w:lang w:eastAsia="en-US"/>
              </w:rPr>
            </w:pPr>
          </w:p>
        </w:tc>
        <w:tc>
          <w:tcPr>
            <w:tcW w:w="2126" w:type="dxa"/>
            <w:vMerge/>
          </w:tcPr>
          <w:p w14:paraId="0F0F7FE9" w14:textId="77777777" w:rsidR="00972658" w:rsidRPr="00972658" w:rsidRDefault="00972658" w:rsidP="00972658">
            <w:pPr>
              <w:rPr>
                <w:rFonts w:ascii="Arial" w:eastAsiaTheme="minorHAnsi" w:hAnsi="Arial" w:cs="Arial"/>
                <w:sz w:val="22"/>
                <w:szCs w:val="22"/>
                <w:lang w:eastAsia="en-US"/>
              </w:rPr>
            </w:pPr>
          </w:p>
        </w:tc>
        <w:tc>
          <w:tcPr>
            <w:tcW w:w="1479" w:type="dxa"/>
          </w:tcPr>
          <w:p w14:paraId="60AACDEE" w14:textId="77777777" w:rsidR="00972658" w:rsidRPr="00972658" w:rsidRDefault="00972658" w:rsidP="00972658">
            <w:pPr>
              <w:rPr>
                <w:rFonts w:ascii="Arial" w:eastAsiaTheme="minorHAnsi" w:hAnsi="Arial" w:cs="Arial"/>
                <w:sz w:val="22"/>
                <w:szCs w:val="22"/>
                <w:lang w:eastAsia="en-US"/>
              </w:rPr>
            </w:pPr>
          </w:p>
          <w:p w14:paraId="13AB1DD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3B23C3E" w14:textId="77777777" w:rsidTr="00972658">
        <w:trPr>
          <w:trHeight w:val="620"/>
        </w:trPr>
        <w:tc>
          <w:tcPr>
            <w:tcW w:w="2190" w:type="dxa"/>
            <w:vMerge w:val="restart"/>
          </w:tcPr>
          <w:p w14:paraId="74E9CBE0" w14:textId="77777777" w:rsidR="00972658" w:rsidRPr="00972658" w:rsidRDefault="00972658" w:rsidP="00972658">
            <w:pPr>
              <w:rPr>
                <w:rFonts w:ascii="Arial" w:eastAsiaTheme="minorHAnsi" w:hAnsi="Arial" w:cs="Arial"/>
                <w:b/>
                <w:sz w:val="22"/>
                <w:szCs w:val="22"/>
                <w:lang w:eastAsia="en-US"/>
              </w:rPr>
            </w:pPr>
          </w:p>
          <w:p w14:paraId="483F4E1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tc>
        <w:tc>
          <w:tcPr>
            <w:tcW w:w="720" w:type="dxa"/>
            <w:vMerge w:val="restart"/>
          </w:tcPr>
          <w:p w14:paraId="3FA433DB" w14:textId="77777777" w:rsidR="00972658" w:rsidRPr="00972658" w:rsidRDefault="00972658" w:rsidP="00972658">
            <w:pPr>
              <w:rPr>
                <w:rFonts w:ascii="Arial" w:eastAsiaTheme="minorHAnsi" w:hAnsi="Arial" w:cs="Arial"/>
                <w:b/>
                <w:sz w:val="22"/>
                <w:szCs w:val="22"/>
                <w:lang w:eastAsia="en-US"/>
              </w:rPr>
            </w:pPr>
          </w:p>
          <w:p w14:paraId="19662E6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15.4</w:t>
            </w:r>
          </w:p>
        </w:tc>
        <w:tc>
          <w:tcPr>
            <w:tcW w:w="1593" w:type="dxa"/>
            <w:vMerge w:val="restart"/>
          </w:tcPr>
          <w:p w14:paraId="000FEB96" w14:textId="77777777" w:rsidR="00972658" w:rsidRPr="00972658" w:rsidRDefault="00972658" w:rsidP="00972658">
            <w:pPr>
              <w:rPr>
                <w:rFonts w:ascii="Arial" w:eastAsiaTheme="minorHAnsi" w:hAnsi="Arial" w:cs="Arial"/>
                <w:sz w:val="22"/>
                <w:szCs w:val="22"/>
                <w:lang w:eastAsia="en-US"/>
              </w:rPr>
            </w:pPr>
          </w:p>
          <w:p w14:paraId="7DCD80C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dio k.č.br. 347/1 k.o. Dubrovnik Nova</w:t>
            </w:r>
          </w:p>
          <w:p w14:paraId="4FD14C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(istočni dio plaže)</w:t>
            </w:r>
          </w:p>
          <w:p w14:paraId="2B7DF521" w14:textId="77777777" w:rsidR="00972658" w:rsidRPr="00972658" w:rsidRDefault="00972658" w:rsidP="00972658">
            <w:pPr>
              <w:rPr>
                <w:rFonts w:ascii="Arial" w:eastAsiaTheme="minorHAnsi" w:hAnsi="Arial" w:cs="Arial"/>
                <w:sz w:val="22"/>
                <w:szCs w:val="22"/>
                <w:lang w:eastAsia="en-US"/>
              </w:rPr>
            </w:pPr>
          </w:p>
        </w:tc>
        <w:tc>
          <w:tcPr>
            <w:tcW w:w="1134" w:type="dxa"/>
            <w:vMerge w:val="restart"/>
          </w:tcPr>
          <w:p w14:paraId="1A31B3BB" w14:textId="77777777" w:rsidR="00972658" w:rsidRPr="00972658" w:rsidRDefault="00972658" w:rsidP="00972658">
            <w:pPr>
              <w:widowControl w:val="0"/>
              <w:suppressAutoHyphens/>
              <w:rPr>
                <w:rFonts w:ascii="Arial" w:eastAsiaTheme="minorHAnsi" w:hAnsi="Arial" w:cs="Arial"/>
                <w:sz w:val="22"/>
                <w:szCs w:val="22"/>
                <w:lang w:eastAsia="en-US"/>
              </w:rPr>
            </w:pPr>
          </w:p>
          <w:p w14:paraId="7FC8BE02"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w:t>
            </w:r>
            <w:r w:rsidRPr="00972658">
              <w:rPr>
                <w:rFonts w:ascii="Arial" w:eastAsiaTheme="minorHAnsi" w:hAnsi="Arial" w:cs="Arial"/>
                <w:sz w:val="22"/>
                <w:szCs w:val="22"/>
                <w:lang w:eastAsia="en-US"/>
              </w:rPr>
              <w:lastRenderedPageBreak/>
              <w:t>oprema-</w:t>
            </w:r>
          </w:p>
          <w:p w14:paraId="532E51F4"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330AE7F7" w14:textId="77777777" w:rsidR="00972658" w:rsidRPr="00972658" w:rsidRDefault="00972658" w:rsidP="00972658">
            <w:pPr>
              <w:rPr>
                <w:rFonts w:ascii="Arial" w:eastAsiaTheme="minorHAnsi" w:hAnsi="Arial" w:cs="Arial"/>
                <w:sz w:val="22"/>
                <w:szCs w:val="22"/>
                <w:lang w:eastAsia="en-US"/>
              </w:rPr>
            </w:pPr>
          </w:p>
        </w:tc>
        <w:tc>
          <w:tcPr>
            <w:tcW w:w="2126" w:type="dxa"/>
            <w:vMerge w:val="restart"/>
          </w:tcPr>
          <w:p w14:paraId="4471BEE7" w14:textId="77777777" w:rsidR="00972658" w:rsidRPr="00972658" w:rsidRDefault="00972658" w:rsidP="00972658">
            <w:pPr>
              <w:rPr>
                <w:rFonts w:ascii="Arial" w:eastAsiaTheme="minorHAnsi" w:hAnsi="Arial" w:cs="Arial"/>
                <w:sz w:val="22"/>
                <w:szCs w:val="22"/>
                <w:lang w:eastAsia="en-US"/>
              </w:rPr>
            </w:pPr>
          </w:p>
          <w:p w14:paraId="5AB58B6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50 kom. </w:t>
            </w:r>
          </w:p>
          <w:p w14:paraId="01B1759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ukupno</w:t>
            </w:r>
          </w:p>
        </w:tc>
        <w:tc>
          <w:tcPr>
            <w:tcW w:w="1479" w:type="dxa"/>
          </w:tcPr>
          <w:p w14:paraId="0FF9CC4C" w14:textId="77777777" w:rsidR="00972658" w:rsidRPr="00972658" w:rsidRDefault="00972658" w:rsidP="00972658">
            <w:pPr>
              <w:rPr>
                <w:rFonts w:ascii="Arial" w:eastAsiaTheme="minorHAnsi" w:hAnsi="Arial" w:cs="Arial"/>
                <w:sz w:val="22"/>
                <w:szCs w:val="22"/>
                <w:lang w:eastAsia="en-US"/>
              </w:rPr>
            </w:pPr>
          </w:p>
          <w:p w14:paraId="7D1F45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631C19D" w14:textId="77777777" w:rsidTr="00972658">
        <w:trPr>
          <w:trHeight w:val="1198"/>
        </w:trPr>
        <w:tc>
          <w:tcPr>
            <w:tcW w:w="2190" w:type="dxa"/>
            <w:vMerge/>
          </w:tcPr>
          <w:p w14:paraId="57BDE2E0"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2AB588BD"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114B7A94"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17AA30EC" w14:textId="77777777" w:rsidR="00972658" w:rsidRPr="00972658" w:rsidRDefault="00972658" w:rsidP="00972658">
            <w:pPr>
              <w:rPr>
                <w:rFonts w:ascii="Arial" w:eastAsiaTheme="minorHAnsi" w:hAnsi="Arial" w:cs="Arial"/>
                <w:sz w:val="22"/>
                <w:szCs w:val="22"/>
                <w:lang w:eastAsia="en-US"/>
              </w:rPr>
            </w:pPr>
          </w:p>
        </w:tc>
        <w:tc>
          <w:tcPr>
            <w:tcW w:w="2126" w:type="dxa"/>
            <w:vMerge/>
          </w:tcPr>
          <w:p w14:paraId="77238734" w14:textId="77777777" w:rsidR="00972658" w:rsidRPr="00972658" w:rsidRDefault="00972658" w:rsidP="00972658">
            <w:pPr>
              <w:rPr>
                <w:rFonts w:ascii="Arial" w:eastAsiaTheme="minorHAnsi" w:hAnsi="Arial" w:cs="Arial"/>
                <w:sz w:val="22"/>
                <w:szCs w:val="22"/>
                <w:lang w:eastAsia="en-US"/>
              </w:rPr>
            </w:pPr>
          </w:p>
        </w:tc>
        <w:tc>
          <w:tcPr>
            <w:tcW w:w="1479" w:type="dxa"/>
          </w:tcPr>
          <w:p w14:paraId="2906BBF2" w14:textId="77777777" w:rsidR="00972658" w:rsidRPr="00972658" w:rsidRDefault="00972658" w:rsidP="00972658">
            <w:pPr>
              <w:rPr>
                <w:rFonts w:ascii="Arial" w:eastAsiaTheme="minorHAnsi" w:hAnsi="Arial" w:cs="Arial"/>
                <w:sz w:val="22"/>
                <w:szCs w:val="22"/>
                <w:lang w:eastAsia="en-US"/>
              </w:rPr>
            </w:pPr>
          </w:p>
          <w:p w14:paraId="0264F5A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604CE894" w14:textId="77777777" w:rsidTr="00972658">
        <w:trPr>
          <w:trHeight w:val="826"/>
        </w:trPr>
        <w:tc>
          <w:tcPr>
            <w:tcW w:w="2190" w:type="dxa"/>
            <w:vMerge w:val="restart"/>
          </w:tcPr>
          <w:p w14:paraId="6DDDA716" w14:textId="77777777" w:rsidR="00972658" w:rsidRPr="00972658" w:rsidRDefault="00972658" w:rsidP="00972658">
            <w:pPr>
              <w:rPr>
                <w:rFonts w:ascii="Arial" w:eastAsiaTheme="minorHAnsi" w:hAnsi="Arial" w:cs="Arial"/>
                <w:b/>
                <w:sz w:val="22"/>
                <w:szCs w:val="22"/>
                <w:lang w:eastAsia="en-US"/>
              </w:rPr>
            </w:pPr>
          </w:p>
          <w:p w14:paraId="6B5FDBE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20" w:type="dxa"/>
            <w:vMerge w:val="restart"/>
          </w:tcPr>
          <w:p w14:paraId="5784B9FC" w14:textId="77777777" w:rsidR="00972658" w:rsidRPr="00972658" w:rsidRDefault="00972658" w:rsidP="00972658">
            <w:pPr>
              <w:rPr>
                <w:rFonts w:ascii="Arial" w:eastAsiaTheme="minorHAnsi" w:hAnsi="Arial" w:cs="Arial"/>
                <w:b/>
                <w:sz w:val="22"/>
                <w:szCs w:val="22"/>
                <w:lang w:eastAsia="en-US"/>
              </w:rPr>
            </w:pPr>
          </w:p>
          <w:p w14:paraId="19DFDCE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15.5</w:t>
            </w:r>
          </w:p>
        </w:tc>
        <w:tc>
          <w:tcPr>
            <w:tcW w:w="1593" w:type="dxa"/>
            <w:vMerge w:val="restart"/>
          </w:tcPr>
          <w:p w14:paraId="3C295F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 347/1 k.o. Dubrovnik Nova</w:t>
            </w:r>
          </w:p>
          <w:p w14:paraId="1A42BC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(središnji dio plaže)</w:t>
            </w:r>
          </w:p>
        </w:tc>
        <w:tc>
          <w:tcPr>
            <w:tcW w:w="1134" w:type="dxa"/>
            <w:vMerge w:val="restart"/>
          </w:tcPr>
          <w:p w14:paraId="0D3E8BED" w14:textId="77777777" w:rsidR="00972658" w:rsidRPr="00972658" w:rsidRDefault="00972658" w:rsidP="00972658">
            <w:pPr>
              <w:widowControl w:val="0"/>
              <w:suppressAutoHyphens/>
              <w:rPr>
                <w:rFonts w:ascii="Arial" w:eastAsiaTheme="minorHAnsi" w:hAnsi="Arial" w:cs="Arial"/>
                <w:sz w:val="22"/>
                <w:szCs w:val="22"/>
                <w:lang w:eastAsia="en-US"/>
              </w:rPr>
            </w:pPr>
          </w:p>
          <w:p w14:paraId="338AAE2F"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6A49058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2126" w:type="dxa"/>
            <w:vMerge w:val="restart"/>
          </w:tcPr>
          <w:p w14:paraId="0E67198A" w14:textId="77777777" w:rsidR="00972658" w:rsidRPr="00972658" w:rsidRDefault="00972658" w:rsidP="00972658">
            <w:pPr>
              <w:rPr>
                <w:rFonts w:ascii="Arial" w:eastAsiaTheme="minorHAnsi" w:hAnsi="Arial" w:cs="Arial"/>
                <w:sz w:val="22"/>
                <w:szCs w:val="22"/>
                <w:lang w:eastAsia="en-US"/>
              </w:rPr>
            </w:pPr>
          </w:p>
          <w:p w14:paraId="244B8D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50 kom. </w:t>
            </w:r>
          </w:p>
          <w:p w14:paraId="018A486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479" w:type="dxa"/>
          </w:tcPr>
          <w:p w14:paraId="3107A993" w14:textId="77777777" w:rsidR="00972658" w:rsidRPr="00972658" w:rsidRDefault="00972658" w:rsidP="00972658">
            <w:pPr>
              <w:rPr>
                <w:rFonts w:ascii="Arial" w:eastAsiaTheme="minorHAnsi" w:hAnsi="Arial" w:cs="Arial"/>
                <w:sz w:val="22"/>
                <w:szCs w:val="22"/>
                <w:lang w:eastAsia="en-US"/>
              </w:rPr>
            </w:pPr>
          </w:p>
          <w:p w14:paraId="0E013B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57BE8BCA" w14:textId="77777777" w:rsidTr="00972658">
        <w:trPr>
          <w:trHeight w:val="930"/>
        </w:trPr>
        <w:tc>
          <w:tcPr>
            <w:tcW w:w="2190" w:type="dxa"/>
            <w:vMerge/>
          </w:tcPr>
          <w:p w14:paraId="018351AB"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25E0CB77"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3BEA4C81"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2685BFA7"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tcPr>
          <w:p w14:paraId="74163019" w14:textId="77777777" w:rsidR="00972658" w:rsidRPr="00972658" w:rsidRDefault="00972658" w:rsidP="00972658">
            <w:pPr>
              <w:rPr>
                <w:rFonts w:ascii="Arial" w:eastAsiaTheme="minorHAnsi" w:hAnsi="Arial" w:cs="Arial"/>
                <w:sz w:val="22"/>
                <w:szCs w:val="22"/>
                <w:lang w:eastAsia="en-US"/>
              </w:rPr>
            </w:pPr>
          </w:p>
        </w:tc>
        <w:tc>
          <w:tcPr>
            <w:tcW w:w="1479" w:type="dxa"/>
          </w:tcPr>
          <w:p w14:paraId="12402566" w14:textId="77777777" w:rsidR="00972658" w:rsidRPr="00972658" w:rsidRDefault="00972658" w:rsidP="00972658">
            <w:pPr>
              <w:rPr>
                <w:rFonts w:ascii="Arial" w:eastAsiaTheme="minorHAnsi" w:hAnsi="Arial" w:cs="Arial"/>
                <w:sz w:val="22"/>
                <w:szCs w:val="22"/>
                <w:lang w:eastAsia="en-US"/>
              </w:rPr>
            </w:pPr>
          </w:p>
          <w:p w14:paraId="41E7665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54DD87E" w14:textId="77777777" w:rsidR="00972658" w:rsidRPr="00972658" w:rsidRDefault="00972658" w:rsidP="00972658">
            <w:pPr>
              <w:rPr>
                <w:rFonts w:ascii="Arial" w:eastAsiaTheme="minorHAnsi" w:hAnsi="Arial" w:cs="Arial"/>
                <w:sz w:val="22"/>
                <w:szCs w:val="22"/>
                <w:lang w:eastAsia="en-US"/>
              </w:rPr>
            </w:pPr>
          </w:p>
          <w:p w14:paraId="76773F26" w14:textId="77777777" w:rsidR="00972658" w:rsidRPr="00972658" w:rsidRDefault="00972658" w:rsidP="00972658">
            <w:pPr>
              <w:rPr>
                <w:rFonts w:ascii="Arial" w:eastAsiaTheme="minorHAnsi" w:hAnsi="Arial" w:cs="Arial"/>
                <w:sz w:val="22"/>
                <w:szCs w:val="22"/>
                <w:lang w:eastAsia="en-US"/>
              </w:rPr>
            </w:pPr>
          </w:p>
        </w:tc>
      </w:tr>
      <w:tr w:rsidR="00972658" w:rsidRPr="00972658" w14:paraId="5225E5D2" w14:textId="77777777" w:rsidTr="00972658">
        <w:trPr>
          <w:trHeight w:val="841"/>
        </w:trPr>
        <w:tc>
          <w:tcPr>
            <w:tcW w:w="2190" w:type="dxa"/>
            <w:vMerge w:val="restart"/>
          </w:tcPr>
          <w:p w14:paraId="4405AF4E" w14:textId="77777777" w:rsidR="00972658" w:rsidRPr="00972658" w:rsidRDefault="00972658" w:rsidP="00972658">
            <w:pPr>
              <w:rPr>
                <w:rFonts w:ascii="Arial" w:eastAsiaTheme="minorHAnsi" w:hAnsi="Arial" w:cs="Arial"/>
                <w:b/>
                <w:sz w:val="22"/>
                <w:szCs w:val="22"/>
                <w:lang w:eastAsia="en-US"/>
              </w:rPr>
            </w:pPr>
          </w:p>
          <w:p w14:paraId="292324E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20" w:type="dxa"/>
            <w:vMerge w:val="restart"/>
          </w:tcPr>
          <w:p w14:paraId="444B2BB3" w14:textId="77777777" w:rsidR="00972658" w:rsidRPr="00972658" w:rsidRDefault="00972658" w:rsidP="00972658">
            <w:pPr>
              <w:rPr>
                <w:rFonts w:ascii="Arial" w:eastAsiaTheme="minorHAnsi" w:hAnsi="Arial" w:cs="Arial"/>
                <w:b/>
                <w:sz w:val="22"/>
                <w:szCs w:val="22"/>
                <w:lang w:eastAsia="en-US"/>
              </w:rPr>
            </w:pPr>
          </w:p>
          <w:p w14:paraId="12D848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15.6</w:t>
            </w:r>
          </w:p>
        </w:tc>
        <w:tc>
          <w:tcPr>
            <w:tcW w:w="1593" w:type="dxa"/>
            <w:vMerge w:val="restart"/>
          </w:tcPr>
          <w:p w14:paraId="0E733A5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 347/1 k.o. Dubrovnik Nova</w:t>
            </w:r>
          </w:p>
          <w:p w14:paraId="7592E2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(zapadni dio plaže)</w:t>
            </w:r>
          </w:p>
          <w:p w14:paraId="1F05EF08" w14:textId="77777777" w:rsidR="00972658" w:rsidRPr="00972658" w:rsidRDefault="00972658" w:rsidP="00972658">
            <w:pPr>
              <w:rPr>
                <w:rFonts w:ascii="Arial" w:eastAsiaTheme="minorHAnsi" w:hAnsi="Arial" w:cs="Arial"/>
                <w:sz w:val="22"/>
                <w:szCs w:val="22"/>
                <w:lang w:eastAsia="en-US"/>
              </w:rPr>
            </w:pPr>
          </w:p>
        </w:tc>
        <w:tc>
          <w:tcPr>
            <w:tcW w:w="1134" w:type="dxa"/>
            <w:vMerge w:val="restart"/>
          </w:tcPr>
          <w:p w14:paraId="41AFC1A0" w14:textId="77777777" w:rsidR="00972658" w:rsidRPr="00972658" w:rsidRDefault="00972658" w:rsidP="00972658">
            <w:pPr>
              <w:widowControl w:val="0"/>
              <w:suppressAutoHyphens/>
              <w:rPr>
                <w:rFonts w:ascii="Arial" w:eastAsiaTheme="minorHAnsi" w:hAnsi="Arial" w:cs="Arial"/>
                <w:sz w:val="22"/>
                <w:szCs w:val="22"/>
                <w:lang w:eastAsia="en-US"/>
              </w:rPr>
            </w:pPr>
          </w:p>
          <w:p w14:paraId="0EA3E80D"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4109F4CB"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3600E0D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val="restart"/>
          </w:tcPr>
          <w:p w14:paraId="5ABDA0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7BB4C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50 kom.</w:t>
            </w:r>
          </w:p>
          <w:p w14:paraId="277053C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479" w:type="dxa"/>
          </w:tcPr>
          <w:p w14:paraId="1B4BEDFD" w14:textId="77777777" w:rsidR="00972658" w:rsidRPr="00972658" w:rsidRDefault="00972658" w:rsidP="00972658">
            <w:pPr>
              <w:rPr>
                <w:rFonts w:ascii="Arial" w:eastAsiaTheme="minorHAnsi" w:hAnsi="Arial" w:cs="Arial"/>
                <w:sz w:val="22"/>
                <w:szCs w:val="22"/>
                <w:lang w:eastAsia="en-US"/>
              </w:rPr>
            </w:pPr>
          </w:p>
          <w:p w14:paraId="4AF5C8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D1AA7F8" w14:textId="77777777" w:rsidTr="00972658">
        <w:trPr>
          <w:trHeight w:val="845"/>
        </w:trPr>
        <w:tc>
          <w:tcPr>
            <w:tcW w:w="2190" w:type="dxa"/>
            <w:vMerge/>
          </w:tcPr>
          <w:p w14:paraId="12EE98B6"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6665356A"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53BEFF4B"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6154CDA4"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tcPr>
          <w:p w14:paraId="0D61EDEA" w14:textId="77777777" w:rsidR="00972658" w:rsidRPr="00972658" w:rsidRDefault="00972658" w:rsidP="00972658">
            <w:pPr>
              <w:rPr>
                <w:rFonts w:ascii="Arial" w:eastAsiaTheme="minorHAnsi" w:hAnsi="Arial" w:cs="Arial"/>
                <w:sz w:val="22"/>
                <w:szCs w:val="22"/>
                <w:lang w:eastAsia="en-US"/>
              </w:rPr>
            </w:pPr>
          </w:p>
        </w:tc>
        <w:tc>
          <w:tcPr>
            <w:tcW w:w="1479" w:type="dxa"/>
          </w:tcPr>
          <w:p w14:paraId="00F0DB9D" w14:textId="77777777" w:rsidR="00972658" w:rsidRPr="00972658" w:rsidRDefault="00972658" w:rsidP="00972658">
            <w:pPr>
              <w:rPr>
                <w:rFonts w:ascii="Arial" w:eastAsiaTheme="minorHAnsi" w:hAnsi="Arial" w:cs="Arial"/>
                <w:sz w:val="22"/>
                <w:szCs w:val="22"/>
                <w:lang w:eastAsia="en-US"/>
              </w:rPr>
            </w:pPr>
          </w:p>
          <w:p w14:paraId="3325D2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352A76B" w14:textId="77777777" w:rsidTr="00972658">
        <w:trPr>
          <w:trHeight w:val="1253"/>
        </w:trPr>
        <w:tc>
          <w:tcPr>
            <w:tcW w:w="2190" w:type="dxa"/>
            <w:vMerge w:val="restart"/>
          </w:tcPr>
          <w:p w14:paraId="12AAA575" w14:textId="77777777" w:rsidR="00972658" w:rsidRPr="00972658" w:rsidRDefault="00972658" w:rsidP="00972658">
            <w:pPr>
              <w:rPr>
                <w:rFonts w:ascii="Arial" w:eastAsiaTheme="minorHAnsi" w:hAnsi="Arial" w:cs="Arial"/>
                <w:b/>
                <w:sz w:val="22"/>
                <w:szCs w:val="22"/>
                <w:lang w:eastAsia="en-US"/>
              </w:rPr>
            </w:pPr>
          </w:p>
          <w:p w14:paraId="379A38E5" w14:textId="77777777" w:rsidR="00972658" w:rsidRPr="00972658" w:rsidRDefault="00972658" w:rsidP="00972658">
            <w:pPr>
              <w:rPr>
                <w:rFonts w:ascii="Arial" w:eastAsiaTheme="minorHAnsi" w:hAnsi="Arial" w:cs="Arial"/>
                <w:b/>
                <w:sz w:val="22"/>
                <w:szCs w:val="22"/>
                <w:lang w:eastAsia="en-US"/>
              </w:rPr>
            </w:pPr>
          </w:p>
          <w:p w14:paraId="3285764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20" w:type="dxa"/>
            <w:vMerge w:val="restart"/>
          </w:tcPr>
          <w:p w14:paraId="4517F190" w14:textId="77777777" w:rsidR="00972658" w:rsidRPr="00972658" w:rsidRDefault="00972658" w:rsidP="00972658">
            <w:pPr>
              <w:rPr>
                <w:rFonts w:ascii="Arial" w:eastAsiaTheme="minorHAnsi" w:hAnsi="Arial" w:cs="Arial"/>
                <w:b/>
                <w:sz w:val="22"/>
                <w:szCs w:val="22"/>
                <w:lang w:eastAsia="en-US"/>
              </w:rPr>
            </w:pPr>
          </w:p>
          <w:p w14:paraId="429B04B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15.7</w:t>
            </w:r>
          </w:p>
        </w:tc>
        <w:tc>
          <w:tcPr>
            <w:tcW w:w="1593" w:type="dxa"/>
            <w:vMerge w:val="restart"/>
          </w:tcPr>
          <w:p w14:paraId="5011C8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 347/1 k.o. Dubrovnik Nova</w:t>
            </w:r>
          </w:p>
          <w:p w14:paraId="553D7B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(zapadni dio prema </w:t>
            </w:r>
            <w:proofErr w:type="spellStart"/>
            <w:r w:rsidRPr="00972658">
              <w:rPr>
                <w:rFonts w:ascii="Arial" w:eastAsiaTheme="minorHAnsi" w:hAnsi="Arial" w:cs="Arial"/>
                <w:sz w:val="22"/>
                <w:szCs w:val="22"/>
                <w:lang w:eastAsia="en-US"/>
              </w:rPr>
              <w:t>stijenama,između</w:t>
            </w:r>
            <w:proofErr w:type="spellEnd"/>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t>Mandrača</w:t>
            </w:r>
            <w:proofErr w:type="spellEnd"/>
            <w:r w:rsidRPr="00972658">
              <w:rPr>
                <w:rFonts w:ascii="Arial" w:eastAsiaTheme="minorHAnsi" w:hAnsi="Arial" w:cs="Arial"/>
                <w:sz w:val="22"/>
                <w:szCs w:val="22"/>
                <w:lang w:eastAsia="en-US"/>
              </w:rPr>
              <w:t xml:space="preserve"> i </w:t>
            </w:r>
            <w:proofErr w:type="spellStart"/>
            <w:r w:rsidRPr="00972658">
              <w:rPr>
                <w:rFonts w:ascii="Arial" w:eastAsiaTheme="minorHAnsi" w:hAnsi="Arial" w:cs="Arial"/>
                <w:sz w:val="22"/>
                <w:szCs w:val="22"/>
                <w:lang w:eastAsia="en-US"/>
              </w:rPr>
              <w:t>Copacabane</w:t>
            </w:r>
            <w:proofErr w:type="spellEnd"/>
            <w:r w:rsidRPr="00972658">
              <w:rPr>
                <w:rFonts w:ascii="Arial" w:eastAsiaTheme="minorHAnsi" w:hAnsi="Arial" w:cs="Arial"/>
                <w:sz w:val="22"/>
                <w:szCs w:val="22"/>
                <w:lang w:eastAsia="en-US"/>
              </w:rPr>
              <w:t>)</w:t>
            </w:r>
          </w:p>
          <w:p w14:paraId="32B7B551" w14:textId="77777777" w:rsidR="00972658" w:rsidRPr="00972658" w:rsidRDefault="00972658" w:rsidP="00972658">
            <w:pPr>
              <w:rPr>
                <w:rFonts w:ascii="Arial" w:eastAsiaTheme="minorHAnsi" w:hAnsi="Arial" w:cs="Arial"/>
                <w:sz w:val="22"/>
                <w:szCs w:val="22"/>
                <w:lang w:eastAsia="en-US"/>
              </w:rPr>
            </w:pPr>
          </w:p>
        </w:tc>
        <w:tc>
          <w:tcPr>
            <w:tcW w:w="1134" w:type="dxa"/>
            <w:vMerge w:val="restart"/>
          </w:tcPr>
          <w:p w14:paraId="4CB3B9C5" w14:textId="77777777" w:rsidR="00972658" w:rsidRPr="00972658" w:rsidRDefault="00972658" w:rsidP="00972658">
            <w:pPr>
              <w:widowControl w:val="0"/>
              <w:suppressAutoHyphens/>
              <w:rPr>
                <w:rFonts w:ascii="Arial" w:eastAsiaTheme="minorHAnsi" w:hAnsi="Arial" w:cs="Arial"/>
                <w:sz w:val="22"/>
                <w:szCs w:val="22"/>
                <w:lang w:eastAsia="en-US"/>
              </w:rPr>
            </w:pPr>
          </w:p>
          <w:p w14:paraId="25EA902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32A852D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7E7E46C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val="restart"/>
          </w:tcPr>
          <w:p w14:paraId="4D6D8613" w14:textId="77777777" w:rsidR="00972658" w:rsidRPr="00972658" w:rsidRDefault="00972658" w:rsidP="00972658">
            <w:pPr>
              <w:rPr>
                <w:rFonts w:ascii="Arial" w:eastAsiaTheme="minorHAnsi" w:hAnsi="Arial" w:cs="Arial"/>
                <w:sz w:val="22"/>
                <w:szCs w:val="22"/>
                <w:lang w:eastAsia="en-US"/>
              </w:rPr>
            </w:pPr>
          </w:p>
          <w:p w14:paraId="7DBD5BA5" w14:textId="77777777" w:rsidR="00972658" w:rsidRPr="00972658" w:rsidRDefault="00972658" w:rsidP="00972658">
            <w:pPr>
              <w:rPr>
                <w:rFonts w:ascii="Arial" w:eastAsiaTheme="minorHAnsi" w:hAnsi="Arial" w:cs="Arial"/>
                <w:sz w:val="22"/>
                <w:szCs w:val="22"/>
                <w:lang w:eastAsia="en-US"/>
              </w:rPr>
            </w:pPr>
          </w:p>
          <w:p w14:paraId="6471B37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kom.</w:t>
            </w:r>
          </w:p>
          <w:p w14:paraId="78FFA7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479" w:type="dxa"/>
          </w:tcPr>
          <w:p w14:paraId="02CF0145" w14:textId="77777777" w:rsidR="00972658" w:rsidRPr="00972658" w:rsidRDefault="00972658" w:rsidP="00972658">
            <w:pPr>
              <w:rPr>
                <w:rFonts w:ascii="Arial" w:eastAsiaTheme="minorHAnsi" w:hAnsi="Arial" w:cs="Arial"/>
                <w:sz w:val="22"/>
                <w:szCs w:val="22"/>
                <w:lang w:eastAsia="en-US"/>
              </w:rPr>
            </w:pPr>
          </w:p>
          <w:p w14:paraId="5A705AA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ED3692C" w14:textId="77777777" w:rsidTr="00972658">
        <w:trPr>
          <w:trHeight w:val="1515"/>
        </w:trPr>
        <w:tc>
          <w:tcPr>
            <w:tcW w:w="2190" w:type="dxa"/>
            <w:vMerge/>
          </w:tcPr>
          <w:p w14:paraId="34ED69D2" w14:textId="77777777" w:rsidR="00972658" w:rsidRPr="00972658" w:rsidRDefault="00972658" w:rsidP="00972658">
            <w:pPr>
              <w:rPr>
                <w:rFonts w:ascii="Arial" w:eastAsiaTheme="minorHAnsi" w:hAnsi="Arial" w:cs="Arial"/>
                <w:b/>
                <w:sz w:val="22"/>
                <w:szCs w:val="22"/>
                <w:lang w:eastAsia="en-US"/>
              </w:rPr>
            </w:pPr>
          </w:p>
        </w:tc>
        <w:tc>
          <w:tcPr>
            <w:tcW w:w="720" w:type="dxa"/>
            <w:vMerge/>
          </w:tcPr>
          <w:p w14:paraId="13016EBD" w14:textId="77777777" w:rsidR="00972658" w:rsidRPr="00972658" w:rsidRDefault="00972658" w:rsidP="00972658">
            <w:pPr>
              <w:rPr>
                <w:rFonts w:ascii="Arial" w:eastAsiaTheme="minorHAnsi" w:hAnsi="Arial" w:cs="Arial"/>
                <w:b/>
                <w:sz w:val="22"/>
                <w:szCs w:val="22"/>
                <w:lang w:eastAsia="en-US"/>
              </w:rPr>
            </w:pPr>
          </w:p>
        </w:tc>
        <w:tc>
          <w:tcPr>
            <w:tcW w:w="1593" w:type="dxa"/>
            <w:vMerge/>
          </w:tcPr>
          <w:p w14:paraId="39020D25" w14:textId="77777777" w:rsidR="00972658" w:rsidRPr="00972658" w:rsidRDefault="00972658" w:rsidP="00972658">
            <w:pPr>
              <w:rPr>
                <w:rFonts w:ascii="Arial" w:eastAsiaTheme="minorHAnsi" w:hAnsi="Arial" w:cs="Arial"/>
                <w:sz w:val="22"/>
                <w:szCs w:val="22"/>
                <w:lang w:eastAsia="en-US"/>
              </w:rPr>
            </w:pPr>
          </w:p>
        </w:tc>
        <w:tc>
          <w:tcPr>
            <w:tcW w:w="1134" w:type="dxa"/>
            <w:vMerge/>
          </w:tcPr>
          <w:p w14:paraId="1EBF1F08"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2126" w:type="dxa"/>
            <w:vMerge/>
          </w:tcPr>
          <w:p w14:paraId="25164089" w14:textId="77777777" w:rsidR="00972658" w:rsidRPr="00972658" w:rsidRDefault="00972658" w:rsidP="00972658">
            <w:pPr>
              <w:rPr>
                <w:rFonts w:ascii="Arial" w:eastAsiaTheme="minorHAnsi" w:hAnsi="Arial" w:cs="Arial"/>
                <w:sz w:val="22"/>
                <w:szCs w:val="22"/>
                <w:lang w:eastAsia="en-US"/>
              </w:rPr>
            </w:pPr>
          </w:p>
        </w:tc>
        <w:tc>
          <w:tcPr>
            <w:tcW w:w="1479" w:type="dxa"/>
          </w:tcPr>
          <w:p w14:paraId="61B69E4F" w14:textId="77777777" w:rsidR="00972658" w:rsidRPr="00972658" w:rsidRDefault="00972658" w:rsidP="00972658">
            <w:pPr>
              <w:rPr>
                <w:rFonts w:ascii="Arial" w:eastAsiaTheme="minorHAnsi" w:hAnsi="Arial" w:cs="Arial"/>
                <w:sz w:val="22"/>
                <w:szCs w:val="22"/>
                <w:lang w:eastAsia="en-US"/>
              </w:rPr>
            </w:pPr>
          </w:p>
          <w:p w14:paraId="35E4350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5F767AB9"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25"/>
        <w:gridCol w:w="719"/>
        <w:gridCol w:w="1366"/>
        <w:gridCol w:w="1722"/>
        <w:gridCol w:w="1779"/>
        <w:gridCol w:w="1351"/>
      </w:tblGrid>
      <w:tr w:rsidR="00972658" w:rsidRPr="00972658" w14:paraId="7492A28A" w14:textId="77777777" w:rsidTr="00972658">
        <w:trPr>
          <w:trHeight w:val="558"/>
        </w:trPr>
        <w:tc>
          <w:tcPr>
            <w:tcW w:w="9062" w:type="dxa"/>
            <w:gridSpan w:val="6"/>
          </w:tcPr>
          <w:p w14:paraId="5F4EFED2"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„Hotel </w:t>
            </w:r>
            <w:proofErr w:type="spellStart"/>
            <w:r w:rsidRPr="00972658">
              <w:rPr>
                <w:rFonts w:ascii="Arial" w:eastAsiaTheme="minorHAnsi" w:hAnsi="Arial" w:cs="Arial"/>
                <w:b/>
                <w:sz w:val="22"/>
                <w:szCs w:val="22"/>
                <w:lang w:eastAsia="en-US"/>
              </w:rPr>
              <w:t>President</w:t>
            </w:r>
            <w:proofErr w:type="spellEnd"/>
            <w:r w:rsidRPr="00972658">
              <w:rPr>
                <w:rFonts w:ascii="Arial" w:eastAsiaTheme="minorHAnsi" w:hAnsi="Arial" w:cs="Arial"/>
                <w:b/>
                <w:sz w:val="22"/>
                <w:szCs w:val="22"/>
                <w:lang w:eastAsia="en-US"/>
              </w:rPr>
              <w:t xml:space="preserve">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471F134B" w14:textId="77777777" w:rsidTr="00972658">
        <w:trPr>
          <w:trHeight w:val="410"/>
        </w:trPr>
        <w:tc>
          <w:tcPr>
            <w:tcW w:w="2125" w:type="dxa"/>
          </w:tcPr>
          <w:p w14:paraId="387289A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D18DAAA" w14:textId="77777777" w:rsidR="00972658" w:rsidRPr="00972658" w:rsidRDefault="00972658" w:rsidP="00972658">
            <w:pPr>
              <w:rPr>
                <w:rFonts w:ascii="Arial" w:eastAsiaTheme="minorHAnsi" w:hAnsi="Arial" w:cs="Arial"/>
                <w:b/>
                <w:sz w:val="22"/>
                <w:szCs w:val="22"/>
                <w:lang w:eastAsia="en-US"/>
              </w:rPr>
            </w:pPr>
          </w:p>
        </w:tc>
        <w:tc>
          <w:tcPr>
            <w:tcW w:w="719" w:type="dxa"/>
          </w:tcPr>
          <w:p w14:paraId="5D89684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B7322D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0B0BABC2" w14:textId="77777777" w:rsidR="00972658" w:rsidRPr="00972658" w:rsidRDefault="00972658" w:rsidP="00972658">
            <w:pPr>
              <w:rPr>
                <w:rFonts w:ascii="Arial" w:eastAsiaTheme="minorHAnsi" w:hAnsi="Arial" w:cs="Arial"/>
                <w:b/>
                <w:sz w:val="22"/>
                <w:szCs w:val="22"/>
                <w:lang w:eastAsia="en-US"/>
              </w:rPr>
            </w:pPr>
          </w:p>
        </w:tc>
        <w:tc>
          <w:tcPr>
            <w:tcW w:w="1366" w:type="dxa"/>
          </w:tcPr>
          <w:p w14:paraId="59C8E07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A57BE1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6323A303" w14:textId="77777777" w:rsidR="00972658" w:rsidRPr="00972658" w:rsidRDefault="00972658" w:rsidP="00972658">
            <w:pPr>
              <w:rPr>
                <w:rFonts w:ascii="Arial" w:eastAsiaTheme="minorHAnsi" w:hAnsi="Arial" w:cs="Arial"/>
                <w:b/>
                <w:sz w:val="22"/>
                <w:szCs w:val="22"/>
                <w:lang w:eastAsia="en-US"/>
              </w:rPr>
            </w:pPr>
          </w:p>
        </w:tc>
        <w:tc>
          <w:tcPr>
            <w:tcW w:w="1722" w:type="dxa"/>
          </w:tcPr>
          <w:p w14:paraId="6931883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779" w:type="dxa"/>
          </w:tcPr>
          <w:p w14:paraId="2C42EBC3"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1E5B6C8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51" w:type="dxa"/>
          </w:tcPr>
          <w:p w14:paraId="345E9AC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2C65BA0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559EC602" w14:textId="77777777" w:rsidR="00972658" w:rsidRPr="00972658" w:rsidRDefault="00972658" w:rsidP="00972658">
            <w:pPr>
              <w:rPr>
                <w:rFonts w:ascii="Arial" w:eastAsiaTheme="minorHAnsi" w:hAnsi="Arial" w:cs="Arial"/>
                <w:b/>
                <w:sz w:val="22"/>
                <w:szCs w:val="22"/>
                <w:lang w:eastAsia="en-US"/>
              </w:rPr>
            </w:pPr>
          </w:p>
        </w:tc>
      </w:tr>
      <w:tr w:rsidR="00972658" w:rsidRPr="00972658" w14:paraId="18BDE8F6" w14:textId="77777777" w:rsidTr="00972658">
        <w:trPr>
          <w:trHeight w:val="472"/>
        </w:trPr>
        <w:tc>
          <w:tcPr>
            <w:tcW w:w="2125" w:type="dxa"/>
            <w:vMerge w:val="restart"/>
          </w:tcPr>
          <w:p w14:paraId="0E33F28D" w14:textId="77777777" w:rsidR="00972658" w:rsidRPr="00972658" w:rsidRDefault="00972658" w:rsidP="00972658">
            <w:pPr>
              <w:rPr>
                <w:rFonts w:ascii="Arial" w:eastAsiaTheme="minorHAnsi" w:hAnsi="Arial" w:cs="Arial"/>
                <w:b/>
                <w:sz w:val="22"/>
                <w:szCs w:val="22"/>
                <w:lang w:eastAsia="en-US"/>
              </w:rPr>
            </w:pPr>
          </w:p>
          <w:p w14:paraId="79ECB79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094B96FD" w14:textId="77777777" w:rsidR="00972658" w:rsidRPr="00972658" w:rsidRDefault="00972658" w:rsidP="00972658">
            <w:pPr>
              <w:rPr>
                <w:rFonts w:ascii="Arial" w:eastAsiaTheme="minorHAnsi" w:hAnsi="Arial" w:cs="Arial"/>
                <w:b/>
                <w:sz w:val="22"/>
                <w:szCs w:val="22"/>
                <w:lang w:eastAsia="en-US"/>
              </w:rPr>
            </w:pPr>
          </w:p>
          <w:p w14:paraId="33EC22E1" w14:textId="77777777" w:rsidR="00972658" w:rsidRPr="00972658" w:rsidRDefault="00972658" w:rsidP="00972658">
            <w:pPr>
              <w:rPr>
                <w:rFonts w:ascii="Arial" w:eastAsiaTheme="minorHAnsi" w:hAnsi="Arial" w:cs="Arial"/>
                <w:b/>
                <w:sz w:val="22"/>
                <w:szCs w:val="22"/>
                <w:lang w:eastAsia="en-US"/>
              </w:rPr>
            </w:pPr>
          </w:p>
        </w:tc>
        <w:tc>
          <w:tcPr>
            <w:tcW w:w="719" w:type="dxa"/>
            <w:vMerge w:val="restart"/>
          </w:tcPr>
          <w:p w14:paraId="0502E9B5" w14:textId="77777777" w:rsidR="00972658" w:rsidRPr="00972658" w:rsidRDefault="00972658" w:rsidP="00972658">
            <w:pPr>
              <w:rPr>
                <w:rFonts w:ascii="Arial" w:eastAsiaTheme="minorHAnsi" w:hAnsi="Arial" w:cs="Arial"/>
                <w:b/>
                <w:sz w:val="22"/>
                <w:szCs w:val="22"/>
                <w:lang w:eastAsia="en-US"/>
              </w:rPr>
            </w:pPr>
          </w:p>
          <w:p w14:paraId="5BCC81AB" w14:textId="77777777" w:rsidR="00972658" w:rsidRPr="00972658" w:rsidRDefault="00972658" w:rsidP="00972658">
            <w:pPr>
              <w:rPr>
                <w:rFonts w:ascii="Arial" w:eastAsiaTheme="minorHAnsi" w:hAnsi="Arial" w:cs="Arial"/>
                <w:b/>
                <w:sz w:val="22"/>
                <w:szCs w:val="22"/>
                <w:lang w:eastAsia="en-US"/>
              </w:rPr>
            </w:pPr>
          </w:p>
          <w:p w14:paraId="4F9770CF" w14:textId="77777777" w:rsidR="00972658" w:rsidRPr="00972658" w:rsidRDefault="00972658" w:rsidP="00972658">
            <w:pPr>
              <w:rPr>
                <w:rFonts w:ascii="Arial" w:eastAsiaTheme="minorHAnsi" w:hAnsi="Arial" w:cs="Arial"/>
                <w:b/>
                <w:sz w:val="22"/>
                <w:szCs w:val="22"/>
                <w:lang w:eastAsia="en-US"/>
              </w:rPr>
            </w:pPr>
          </w:p>
          <w:p w14:paraId="7FCFA0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16.1</w:t>
            </w:r>
          </w:p>
        </w:tc>
        <w:tc>
          <w:tcPr>
            <w:tcW w:w="1366" w:type="dxa"/>
            <w:vMerge w:val="restart"/>
          </w:tcPr>
          <w:p w14:paraId="5B4A26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krajnji zapadni dio k.č.br.361/1 k.o. Dubrovnik </w:t>
            </w:r>
            <w:proofErr w:type="spellStart"/>
            <w:r w:rsidRPr="00972658">
              <w:rPr>
                <w:rFonts w:ascii="Arial" w:eastAsiaTheme="minorHAnsi" w:hAnsi="Arial" w:cs="Arial"/>
                <w:sz w:val="22"/>
                <w:szCs w:val="22"/>
                <w:lang w:eastAsia="en-US"/>
              </w:rPr>
              <w:t>Nova,dio</w:t>
            </w:r>
            <w:proofErr w:type="spellEnd"/>
            <w:r w:rsidRPr="00972658">
              <w:rPr>
                <w:rFonts w:ascii="Arial" w:eastAsiaTheme="minorHAnsi" w:hAnsi="Arial" w:cs="Arial"/>
                <w:sz w:val="22"/>
                <w:szCs w:val="22"/>
                <w:lang w:eastAsia="en-US"/>
              </w:rPr>
              <w:t xml:space="preserve"> priobalja uz rub plaže hotela </w:t>
            </w:r>
            <w:proofErr w:type="spellStart"/>
            <w:r w:rsidRPr="00972658">
              <w:rPr>
                <w:rFonts w:ascii="Arial" w:eastAsiaTheme="minorHAnsi" w:hAnsi="Arial" w:cs="Arial"/>
                <w:sz w:val="22"/>
                <w:szCs w:val="22"/>
                <w:lang w:eastAsia="en-US"/>
              </w:rPr>
              <w:t>President</w:t>
            </w:r>
            <w:proofErr w:type="spellEnd"/>
          </w:p>
        </w:tc>
        <w:tc>
          <w:tcPr>
            <w:tcW w:w="1722" w:type="dxa"/>
            <w:vMerge w:val="restart"/>
          </w:tcPr>
          <w:p w14:paraId="46AC3482" w14:textId="77777777" w:rsidR="00972658" w:rsidRPr="00972658" w:rsidRDefault="00972658" w:rsidP="00972658">
            <w:pPr>
              <w:rPr>
                <w:rFonts w:ascii="Arial" w:eastAsiaTheme="minorHAnsi" w:hAnsi="Arial" w:cs="Arial"/>
                <w:sz w:val="22"/>
                <w:szCs w:val="22"/>
                <w:lang w:eastAsia="en-US"/>
              </w:rPr>
            </w:pPr>
          </w:p>
          <w:p w14:paraId="5767459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2FE51D40" w14:textId="77777777" w:rsidR="00972658" w:rsidRPr="00972658" w:rsidRDefault="00972658" w:rsidP="00972658">
            <w:pPr>
              <w:rPr>
                <w:rFonts w:ascii="Arial" w:eastAsiaTheme="minorHAnsi" w:hAnsi="Arial" w:cs="Arial"/>
                <w:sz w:val="22"/>
                <w:szCs w:val="22"/>
                <w:lang w:eastAsia="en-US"/>
              </w:rPr>
            </w:pPr>
          </w:p>
          <w:p w14:paraId="039FFBF7" w14:textId="77777777" w:rsidR="00972658" w:rsidRPr="00972658" w:rsidRDefault="00972658" w:rsidP="00972658">
            <w:pPr>
              <w:rPr>
                <w:rFonts w:ascii="Arial" w:eastAsiaTheme="minorHAnsi" w:hAnsi="Arial" w:cs="Arial"/>
                <w:sz w:val="22"/>
                <w:szCs w:val="22"/>
                <w:lang w:eastAsia="en-US"/>
              </w:rPr>
            </w:pPr>
          </w:p>
        </w:tc>
        <w:tc>
          <w:tcPr>
            <w:tcW w:w="1779" w:type="dxa"/>
            <w:vMerge w:val="restart"/>
          </w:tcPr>
          <w:p w14:paraId="2B91F2CC" w14:textId="77777777" w:rsidR="00972658" w:rsidRPr="00972658" w:rsidRDefault="00972658" w:rsidP="00972658">
            <w:pPr>
              <w:rPr>
                <w:rFonts w:ascii="Arial" w:eastAsiaTheme="minorHAnsi" w:hAnsi="Arial" w:cs="Arial"/>
                <w:sz w:val="22"/>
                <w:szCs w:val="22"/>
                <w:lang w:eastAsia="en-US"/>
              </w:rPr>
            </w:pPr>
          </w:p>
          <w:p w14:paraId="191C3B3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4 kom.</w:t>
            </w:r>
          </w:p>
        </w:tc>
        <w:tc>
          <w:tcPr>
            <w:tcW w:w="1351" w:type="dxa"/>
          </w:tcPr>
          <w:p w14:paraId="6B17EB1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FA3C4B4" w14:textId="77777777" w:rsidR="00972658" w:rsidRPr="00972658" w:rsidRDefault="00972658" w:rsidP="00972658">
            <w:pPr>
              <w:rPr>
                <w:rFonts w:ascii="Arial" w:eastAsiaTheme="minorHAnsi" w:hAnsi="Arial" w:cs="Arial"/>
                <w:sz w:val="22"/>
                <w:szCs w:val="22"/>
                <w:lang w:eastAsia="en-US"/>
              </w:rPr>
            </w:pPr>
          </w:p>
        </w:tc>
      </w:tr>
      <w:tr w:rsidR="00972658" w:rsidRPr="00972658" w14:paraId="21851564" w14:textId="77777777" w:rsidTr="00972658">
        <w:trPr>
          <w:trHeight w:val="1701"/>
        </w:trPr>
        <w:tc>
          <w:tcPr>
            <w:tcW w:w="2125" w:type="dxa"/>
            <w:vMerge/>
          </w:tcPr>
          <w:p w14:paraId="489EE85A" w14:textId="77777777" w:rsidR="00972658" w:rsidRPr="00972658" w:rsidRDefault="00972658" w:rsidP="00972658">
            <w:pPr>
              <w:rPr>
                <w:rFonts w:ascii="Arial" w:eastAsiaTheme="minorHAnsi" w:hAnsi="Arial" w:cs="Arial"/>
                <w:b/>
                <w:sz w:val="22"/>
                <w:szCs w:val="22"/>
                <w:lang w:eastAsia="en-US"/>
              </w:rPr>
            </w:pPr>
          </w:p>
        </w:tc>
        <w:tc>
          <w:tcPr>
            <w:tcW w:w="719" w:type="dxa"/>
            <w:vMerge/>
          </w:tcPr>
          <w:p w14:paraId="1344AD60" w14:textId="77777777" w:rsidR="00972658" w:rsidRPr="00972658" w:rsidRDefault="00972658" w:rsidP="00972658">
            <w:pPr>
              <w:rPr>
                <w:rFonts w:ascii="Arial" w:eastAsiaTheme="minorHAnsi" w:hAnsi="Arial" w:cs="Arial"/>
                <w:b/>
                <w:sz w:val="22"/>
                <w:szCs w:val="22"/>
                <w:lang w:eastAsia="en-US"/>
              </w:rPr>
            </w:pPr>
          </w:p>
        </w:tc>
        <w:tc>
          <w:tcPr>
            <w:tcW w:w="1366" w:type="dxa"/>
            <w:vMerge/>
          </w:tcPr>
          <w:p w14:paraId="4CBBE5D6" w14:textId="77777777" w:rsidR="00972658" w:rsidRPr="00972658" w:rsidRDefault="00972658" w:rsidP="00972658">
            <w:pPr>
              <w:rPr>
                <w:rFonts w:ascii="Arial" w:eastAsiaTheme="minorHAnsi" w:hAnsi="Arial" w:cs="Arial"/>
                <w:sz w:val="22"/>
                <w:szCs w:val="22"/>
                <w:lang w:eastAsia="en-US"/>
              </w:rPr>
            </w:pPr>
          </w:p>
        </w:tc>
        <w:tc>
          <w:tcPr>
            <w:tcW w:w="1722" w:type="dxa"/>
            <w:vMerge/>
          </w:tcPr>
          <w:p w14:paraId="5F6D11CA" w14:textId="77777777" w:rsidR="00972658" w:rsidRPr="00972658" w:rsidRDefault="00972658" w:rsidP="00972658">
            <w:pPr>
              <w:rPr>
                <w:rFonts w:ascii="Arial" w:eastAsiaTheme="minorHAnsi" w:hAnsi="Arial" w:cs="Arial"/>
                <w:sz w:val="22"/>
                <w:szCs w:val="22"/>
                <w:lang w:eastAsia="en-US"/>
              </w:rPr>
            </w:pPr>
          </w:p>
        </w:tc>
        <w:tc>
          <w:tcPr>
            <w:tcW w:w="1779" w:type="dxa"/>
            <w:vMerge/>
          </w:tcPr>
          <w:p w14:paraId="7650646C" w14:textId="77777777" w:rsidR="00972658" w:rsidRPr="00972658" w:rsidRDefault="00972658" w:rsidP="00972658">
            <w:pPr>
              <w:rPr>
                <w:rFonts w:ascii="Arial" w:eastAsiaTheme="minorHAnsi" w:hAnsi="Arial" w:cs="Arial"/>
                <w:sz w:val="22"/>
                <w:szCs w:val="22"/>
                <w:lang w:eastAsia="en-US"/>
              </w:rPr>
            </w:pPr>
          </w:p>
        </w:tc>
        <w:tc>
          <w:tcPr>
            <w:tcW w:w="1351" w:type="dxa"/>
          </w:tcPr>
          <w:p w14:paraId="05296E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6FD7DB67" w14:textId="77777777" w:rsidTr="00972658">
        <w:trPr>
          <w:trHeight w:val="495"/>
        </w:trPr>
        <w:tc>
          <w:tcPr>
            <w:tcW w:w="2125" w:type="dxa"/>
            <w:vMerge w:val="restart"/>
          </w:tcPr>
          <w:p w14:paraId="09925215" w14:textId="77777777" w:rsidR="00972658" w:rsidRPr="00972658" w:rsidRDefault="00972658" w:rsidP="00972658">
            <w:pPr>
              <w:rPr>
                <w:rFonts w:ascii="Arial" w:eastAsiaTheme="minorHAnsi" w:hAnsi="Arial" w:cs="Arial"/>
                <w:b/>
                <w:sz w:val="22"/>
                <w:szCs w:val="22"/>
                <w:lang w:eastAsia="en-US"/>
              </w:rPr>
            </w:pPr>
          </w:p>
          <w:p w14:paraId="4D639E4F" w14:textId="77777777" w:rsidR="00972658" w:rsidRPr="00972658" w:rsidRDefault="00972658" w:rsidP="00972658">
            <w:pPr>
              <w:rPr>
                <w:rFonts w:ascii="Arial" w:eastAsiaTheme="minorHAnsi" w:hAnsi="Arial" w:cs="Arial"/>
                <w:b/>
                <w:sz w:val="22"/>
                <w:szCs w:val="22"/>
                <w:lang w:eastAsia="en-US"/>
              </w:rPr>
            </w:pPr>
          </w:p>
          <w:p w14:paraId="01BD1CC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tc>
        <w:tc>
          <w:tcPr>
            <w:tcW w:w="719" w:type="dxa"/>
            <w:vMerge w:val="restart"/>
          </w:tcPr>
          <w:p w14:paraId="4F051312" w14:textId="77777777" w:rsidR="00972658" w:rsidRPr="00972658" w:rsidRDefault="00972658" w:rsidP="00972658">
            <w:pPr>
              <w:rPr>
                <w:rFonts w:ascii="Arial" w:eastAsiaTheme="minorHAnsi" w:hAnsi="Arial" w:cs="Arial"/>
                <w:b/>
                <w:sz w:val="22"/>
                <w:szCs w:val="22"/>
                <w:lang w:eastAsia="en-US"/>
              </w:rPr>
            </w:pPr>
          </w:p>
          <w:p w14:paraId="10B97628" w14:textId="77777777" w:rsidR="00972658" w:rsidRPr="00972658" w:rsidRDefault="00972658" w:rsidP="00972658">
            <w:pPr>
              <w:rPr>
                <w:rFonts w:ascii="Arial" w:eastAsiaTheme="minorHAnsi" w:hAnsi="Arial" w:cs="Arial"/>
                <w:b/>
                <w:sz w:val="22"/>
                <w:szCs w:val="22"/>
                <w:lang w:eastAsia="en-US"/>
              </w:rPr>
            </w:pPr>
          </w:p>
          <w:p w14:paraId="35F6942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16.2</w:t>
            </w:r>
          </w:p>
        </w:tc>
        <w:tc>
          <w:tcPr>
            <w:tcW w:w="1366" w:type="dxa"/>
            <w:vMerge w:val="restart"/>
          </w:tcPr>
          <w:p w14:paraId="4F9D87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dio k.č.br.361/1 </w:t>
            </w:r>
            <w:r w:rsidRPr="00972658">
              <w:rPr>
                <w:rFonts w:ascii="Arial" w:eastAsiaTheme="minorHAnsi" w:hAnsi="Arial" w:cs="Arial"/>
                <w:sz w:val="22"/>
                <w:szCs w:val="22"/>
                <w:lang w:eastAsia="en-US"/>
              </w:rPr>
              <w:lastRenderedPageBreak/>
              <w:t xml:space="preserve">k.o. Dubrovnik Nova, istočni dio priobalja uz plažu </w:t>
            </w:r>
            <w:proofErr w:type="spellStart"/>
            <w:r w:rsidRPr="00972658">
              <w:rPr>
                <w:rFonts w:ascii="Arial" w:eastAsiaTheme="minorHAnsi" w:hAnsi="Arial" w:cs="Arial"/>
                <w:sz w:val="22"/>
                <w:szCs w:val="22"/>
                <w:lang w:eastAsia="en-US"/>
              </w:rPr>
              <w:t>Cava</w:t>
            </w:r>
            <w:proofErr w:type="spellEnd"/>
          </w:p>
        </w:tc>
        <w:tc>
          <w:tcPr>
            <w:tcW w:w="1722" w:type="dxa"/>
            <w:vMerge w:val="restart"/>
          </w:tcPr>
          <w:p w14:paraId="695BD86E" w14:textId="77777777" w:rsidR="00972658" w:rsidRPr="00972658" w:rsidRDefault="00972658" w:rsidP="00972658">
            <w:pPr>
              <w:rPr>
                <w:rFonts w:ascii="Arial" w:eastAsiaTheme="minorHAnsi" w:hAnsi="Arial" w:cs="Arial"/>
                <w:sz w:val="22"/>
                <w:szCs w:val="22"/>
                <w:lang w:eastAsia="en-US"/>
              </w:rPr>
            </w:pPr>
          </w:p>
          <w:p w14:paraId="038AD6CC" w14:textId="77777777" w:rsidR="00972658" w:rsidRPr="00972658" w:rsidRDefault="00972658" w:rsidP="00972658">
            <w:pPr>
              <w:rPr>
                <w:rFonts w:ascii="Arial" w:eastAsiaTheme="minorHAnsi" w:hAnsi="Arial" w:cs="Arial"/>
                <w:sz w:val="22"/>
                <w:szCs w:val="22"/>
                <w:lang w:eastAsia="en-US"/>
              </w:rPr>
            </w:pPr>
          </w:p>
          <w:p w14:paraId="005EF3A1" w14:textId="77777777" w:rsidR="00972658" w:rsidRPr="00972658" w:rsidRDefault="00972658" w:rsidP="00972658">
            <w:pPr>
              <w:rPr>
                <w:rFonts w:ascii="Arial" w:eastAsiaTheme="minorHAnsi" w:hAnsi="Arial" w:cs="Arial"/>
                <w:sz w:val="22"/>
                <w:szCs w:val="22"/>
                <w:lang w:eastAsia="en-US"/>
              </w:rPr>
            </w:pPr>
          </w:p>
          <w:p w14:paraId="55B51EB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206800F1" w14:textId="77777777" w:rsidR="00972658" w:rsidRPr="00972658" w:rsidRDefault="00972658" w:rsidP="00972658">
            <w:pPr>
              <w:rPr>
                <w:rFonts w:ascii="Arial" w:eastAsiaTheme="minorHAnsi" w:hAnsi="Arial" w:cs="Arial"/>
                <w:sz w:val="22"/>
                <w:szCs w:val="22"/>
                <w:lang w:eastAsia="en-US"/>
              </w:rPr>
            </w:pPr>
          </w:p>
        </w:tc>
        <w:tc>
          <w:tcPr>
            <w:tcW w:w="1779" w:type="dxa"/>
            <w:vMerge w:val="restart"/>
          </w:tcPr>
          <w:p w14:paraId="50F8D0BA" w14:textId="77777777" w:rsidR="00972658" w:rsidRPr="00972658" w:rsidRDefault="00972658" w:rsidP="00972658">
            <w:pPr>
              <w:rPr>
                <w:rFonts w:ascii="Arial" w:eastAsiaTheme="minorHAnsi" w:hAnsi="Arial" w:cs="Arial"/>
                <w:sz w:val="22"/>
                <w:szCs w:val="22"/>
                <w:lang w:eastAsia="en-US"/>
              </w:rPr>
            </w:pPr>
          </w:p>
          <w:p w14:paraId="746C4BB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9A22ECE" w14:textId="77777777" w:rsidR="00972658" w:rsidRPr="00972658" w:rsidRDefault="00972658" w:rsidP="00972658">
            <w:pPr>
              <w:rPr>
                <w:rFonts w:ascii="Arial" w:eastAsiaTheme="minorHAnsi" w:hAnsi="Arial" w:cs="Arial"/>
                <w:sz w:val="22"/>
                <w:szCs w:val="22"/>
                <w:lang w:eastAsia="en-US"/>
              </w:rPr>
            </w:pPr>
          </w:p>
          <w:p w14:paraId="5DEA88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3 kom. </w:t>
            </w:r>
          </w:p>
        </w:tc>
        <w:tc>
          <w:tcPr>
            <w:tcW w:w="1351" w:type="dxa"/>
          </w:tcPr>
          <w:p w14:paraId="097048E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1</w:t>
            </w:r>
          </w:p>
          <w:p w14:paraId="33A8DA9F" w14:textId="77777777" w:rsidR="00972658" w:rsidRPr="00972658" w:rsidRDefault="00972658" w:rsidP="00972658">
            <w:pPr>
              <w:rPr>
                <w:rFonts w:ascii="Arial" w:eastAsiaTheme="minorHAnsi" w:hAnsi="Arial" w:cs="Arial"/>
                <w:sz w:val="22"/>
                <w:szCs w:val="22"/>
                <w:lang w:eastAsia="en-US"/>
              </w:rPr>
            </w:pPr>
          </w:p>
        </w:tc>
      </w:tr>
      <w:tr w:rsidR="00972658" w:rsidRPr="00972658" w14:paraId="6660A627" w14:textId="77777777" w:rsidTr="00972658">
        <w:trPr>
          <w:trHeight w:val="502"/>
        </w:trPr>
        <w:tc>
          <w:tcPr>
            <w:tcW w:w="2125" w:type="dxa"/>
            <w:vMerge/>
          </w:tcPr>
          <w:p w14:paraId="4708EFDC" w14:textId="77777777" w:rsidR="00972658" w:rsidRPr="00972658" w:rsidRDefault="00972658" w:rsidP="00972658">
            <w:pPr>
              <w:rPr>
                <w:rFonts w:ascii="Arial" w:eastAsiaTheme="minorHAnsi" w:hAnsi="Arial" w:cs="Arial"/>
                <w:b/>
                <w:sz w:val="22"/>
                <w:szCs w:val="22"/>
                <w:lang w:eastAsia="en-US"/>
              </w:rPr>
            </w:pPr>
          </w:p>
        </w:tc>
        <w:tc>
          <w:tcPr>
            <w:tcW w:w="719" w:type="dxa"/>
            <w:vMerge/>
          </w:tcPr>
          <w:p w14:paraId="3CE6A510" w14:textId="77777777" w:rsidR="00972658" w:rsidRPr="00972658" w:rsidRDefault="00972658" w:rsidP="00972658">
            <w:pPr>
              <w:rPr>
                <w:rFonts w:ascii="Arial" w:eastAsiaTheme="minorHAnsi" w:hAnsi="Arial" w:cs="Arial"/>
                <w:b/>
                <w:sz w:val="22"/>
                <w:szCs w:val="22"/>
                <w:lang w:eastAsia="en-US"/>
              </w:rPr>
            </w:pPr>
          </w:p>
        </w:tc>
        <w:tc>
          <w:tcPr>
            <w:tcW w:w="1366" w:type="dxa"/>
            <w:vMerge/>
          </w:tcPr>
          <w:p w14:paraId="77571DFE" w14:textId="77777777" w:rsidR="00972658" w:rsidRPr="00972658" w:rsidRDefault="00972658" w:rsidP="00972658">
            <w:pPr>
              <w:rPr>
                <w:rFonts w:ascii="Arial" w:eastAsiaTheme="minorHAnsi" w:hAnsi="Arial" w:cs="Arial"/>
                <w:sz w:val="22"/>
                <w:szCs w:val="22"/>
                <w:lang w:eastAsia="en-US"/>
              </w:rPr>
            </w:pPr>
          </w:p>
        </w:tc>
        <w:tc>
          <w:tcPr>
            <w:tcW w:w="1722" w:type="dxa"/>
            <w:vMerge/>
          </w:tcPr>
          <w:p w14:paraId="6426888A" w14:textId="77777777" w:rsidR="00972658" w:rsidRPr="00972658" w:rsidRDefault="00972658" w:rsidP="00972658">
            <w:pPr>
              <w:rPr>
                <w:rFonts w:ascii="Arial" w:eastAsiaTheme="minorHAnsi" w:hAnsi="Arial" w:cs="Arial"/>
                <w:sz w:val="22"/>
                <w:szCs w:val="22"/>
                <w:lang w:eastAsia="en-US"/>
              </w:rPr>
            </w:pPr>
          </w:p>
        </w:tc>
        <w:tc>
          <w:tcPr>
            <w:tcW w:w="1779" w:type="dxa"/>
            <w:vMerge/>
          </w:tcPr>
          <w:p w14:paraId="35510C4C" w14:textId="77777777" w:rsidR="00972658" w:rsidRPr="00972658" w:rsidRDefault="00972658" w:rsidP="00972658">
            <w:pPr>
              <w:rPr>
                <w:rFonts w:ascii="Arial" w:eastAsiaTheme="minorHAnsi" w:hAnsi="Arial" w:cs="Arial"/>
                <w:sz w:val="22"/>
                <w:szCs w:val="22"/>
                <w:lang w:eastAsia="en-US"/>
              </w:rPr>
            </w:pPr>
          </w:p>
        </w:tc>
        <w:tc>
          <w:tcPr>
            <w:tcW w:w="1351" w:type="dxa"/>
          </w:tcPr>
          <w:p w14:paraId="0151843F" w14:textId="77777777" w:rsidR="00972658" w:rsidRPr="00972658" w:rsidRDefault="00972658" w:rsidP="00972658">
            <w:pPr>
              <w:rPr>
                <w:rFonts w:ascii="Arial" w:eastAsiaTheme="minorHAnsi" w:hAnsi="Arial" w:cs="Arial"/>
                <w:sz w:val="22"/>
                <w:szCs w:val="22"/>
                <w:lang w:eastAsia="en-US"/>
              </w:rPr>
            </w:pPr>
          </w:p>
          <w:p w14:paraId="2F4B27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125E01C" w14:textId="77777777" w:rsidR="00972658" w:rsidRPr="00972658" w:rsidRDefault="00972658" w:rsidP="00972658">
            <w:pPr>
              <w:rPr>
                <w:rFonts w:ascii="Arial" w:eastAsiaTheme="minorHAnsi" w:hAnsi="Arial" w:cs="Arial"/>
                <w:sz w:val="22"/>
                <w:szCs w:val="22"/>
                <w:lang w:eastAsia="en-US"/>
              </w:rPr>
            </w:pPr>
          </w:p>
          <w:p w14:paraId="551374F7" w14:textId="77777777" w:rsidR="00972658" w:rsidRPr="00972658" w:rsidRDefault="00972658" w:rsidP="00972658">
            <w:pPr>
              <w:rPr>
                <w:rFonts w:ascii="Arial" w:eastAsiaTheme="minorHAnsi" w:hAnsi="Arial" w:cs="Arial"/>
                <w:sz w:val="22"/>
                <w:szCs w:val="22"/>
                <w:lang w:eastAsia="en-US"/>
              </w:rPr>
            </w:pPr>
          </w:p>
          <w:p w14:paraId="667B016B" w14:textId="77777777" w:rsidR="00972658" w:rsidRPr="00972658" w:rsidRDefault="00972658" w:rsidP="00972658">
            <w:pPr>
              <w:rPr>
                <w:rFonts w:ascii="Arial" w:eastAsiaTheme="minorHAnsi" w:hAnsi="Arial" w:cs="Arial"/>
                <w:sz w:val="22"/>
                <w:szCs w:val="22"/>
                <w:lang w:eastAsia="en-US"/>
              </w:rPr>
            </w:pPr>
          </w:p>
          <w:p w14:paraId="17F24FF9" w14:textId="77777777" w:rsidR="00972658" w:rsidRPr="00972658" w:rsidRDefault="00972658" w:rsidP="00972658">
            <w:pPr>
              <w:rPr>
                <w:rFonts w:ascii="Arial" w:eastAsiaTheme="minorHAnsi" w:hAnsi="Arial" w:cs="Arial"/>
                <w:sz w:val="22"/>
                <w:szCs w:val="22"/>
                <w:lang w:eastAsia="en-US"/>
              </w:rPr>
            </w:pPr>
          </w:p>
          <w:p w14:paraId="45F2BEBA" w14:textId="77777777" w:rsidR="00972658" w:rsidRPr="00972658" w:rsidRDefault="00972658" w:rsidP="00972658">
            <w:pPr>
              <w:rPr>
                <w:rFonts w:ascii="Arial" w:eastAsiaTheme="minorHAnsi" w:hAnsi="Arial" w:cs="Arial"/>
                <w:sz w:val="22"/>
                <w:szCs w:val="22"/>
                <w:lang w:eastAsia="en-US"/>
              </w:rPr>
            </w:pPr>
          </w:p>
          <w:p w14:paraId="0C8BB30D" w14:textId="77777777" w:rsidR="00972658" w:rsidRPr="00972658" w:rsidRDefault="00972658" w:rsidP="00972658">
            <w:pPr>
              <w:rPr>
                <w:rFonts w:ascii="Arial" w:eastAsiaTheme="minorHAnsi" w:hAnsi="Arial" w:cs="Arial"/>
                <w:sz w:val="22"/>
                <w:szCs w:val="22"/>
                <w:lang w:eastAsia="en-US"/>
              </w:rPr>
            </w:pPr>
          </w:p>
        </w:tc>
      </w:tr>
      <w:tr w:rsidR="00972658" w:rsidRPr="00972658" w14:paraId="1A0B778E" w14:textId="77777777" w:rsidTr="00972658">
        <w:trPr>
          <w:trHeight w:val="1080"/>
        </w:trPr>
        <w:tc>
          <w:tcPr>
            <w:tcW w:w="2125" w:type="dxa"/>
            <w:vMerge w:val="restart"/>
          </w:tcPr>
          <w:p w14:paraId="24D31B5C" w14:textId="77777777" w:rsidR="00972658" w:rsidRPr="00972658" w:rsidRDefault="00972658" w:rsidP="00972658">
            <w:pPr>
              <w:rPr>
                <w:rFonts w:ascii="Arial" w:eastAsiaTheme="minorHAnsi" w:hAnsi="Arial" w:cs="Arial"/>
                <w:b/>
                <w:sz w:val="22"/>
                <w:szCs w:val="22"/>
                <w:lang w:eastAsia="en-US"/>
              </w:rPr>
            </w:pPr>
          </w:p>
          <w:p w14:paraId="51CD4F3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Djelatnost </w:t>
            </w:r>
            <w:proofErr w:type="spellStart"/>
            <w:r w:rsidRPr="00972658">
              <w:rPr>
                <w:rFonts w:ascii="Arial" w:eastAsiaTheme="minorHAnsi" w:hAnsi="Arial" w:cs="Arial"/>
                <w:b/>
                <w:sz w:val="22"/>
                <w:szCs w:val="22"/>
                <w:lang w:eastAsia="en-US"/>
              </w:rPr>
              <w:t>agenacija</w:t>
            </w:r>
            <w:proofErr w:type="spellEnd"/>
            <w:r w:rsidRPr="00972658">
              <w:rPr>
                <w:rFonts w:ascii="Arial" w:eastAsiaTheme="minorHAnsi" w:hAnsi="Arial" w:cs="Arial"/>
                <w:b/>
                <w:sz w:val="22"/>
                <w:szCs w:val="22"/>
                <w:lang w:eastAsia="en-US"/>
              </w:rPr>
              <w:t xml:space="preserve"> za promidžbu</w:t>
            </w:r>
          </w:p>
        </w:tc>
        <w:tc>
          <w:tcPr>
            <w:tcW w:w="719" w:type="dxa"/>
            <w:vMerge w:val="restart"/>
          </w:tcPr>
          <w:p w14:paraId="4C640289" w14:textId="77777777" w:rsidR="00972658" w:rsidRPr="00972658" w:rsidRDefault="00972658" w:rsidP="00972658">
            <w:pPr>
              <w:rPr>
                <w:rFonts w:ascii="Arial" w:eastAsiaTheme="minorHAnsi" w:hAnsi="Arial" w:cs="Arial"/>
                <w:b/>
                <w:sz w:val="22"/>
                <w:szCs w:val="22"/>
                <w:lang w:eastAsia="en-US"/>
              </w:rPr>
            </w:pPr>
          </w:p>
          <w:p w14:paraId="33C225A6" w14:textId="77777777" w:rsidR="00972658" w:rsidRPr="00972658" w:rsidRDefault="00972658" w:rsidP="00972658">
            <w:pPr>
              <w:rPr>
                <w:rFonts w:ascii="Arial" w:eastAsiaTheme="minorHAnsi" w:hAnsi="Arial" w:cs="Arial"/>
                <w:b/>
                <w:sz w:val="22"/>
                <w:szCs w:val="22"/>
                <w:lang w:eastAsia="en-US"/>
              </w:rPr>
            </w:pPr>
          </w:p>
          <w:p w14:paraId="3A2B300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16.3</w:t>
            </w:r>
          </w:p>
        </w:tc>
        <w:tc>
          <w:tcPr>
            <w:tcW w:w="1366" w:type="dxa"/>
            <w:vMerge w:val="restart"/>
          </w:tcPr>
          <w:p w14:paraId="25DDD3B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k.č.br.361/1 k.o. Dubrovnik </w:t>
            </w:r>
            <w:proofErr w:type="spellStart"/>
            <w:r w:rsidRPr="00972658">
              <w:rPr>
                <w:rFonts w:ascii="Arial" w:eastAsiaTheme="minorHAnsi" w:hAnsi="Arial" w:cs="Arial"/>
                <w:sz w:val="22"/>
                <w:szCs w:val="22"/>
                <w:lang w:eastAsia="en-US"/>
              </w:rPr>
              <w:t>Nova,dio</w:t>
            </w:r>
            <w:proofErr w:type="spellEnd"/>
            <w:r w:rsidRPr="00972658">
              <w:rPr>
                <w:rFonts w:ascii="Arial" w:eastAsiaTheme="minorHAnsi" w:hAnsi="Arial" w:cs="Arial"/>
                <w:sz w:val="22"/>
                <w:szCs w:val="22"/>
                <w:lang w:eastAsia="en-US"/>
              </w:rPr>
              <w:t xml:space="preserve"> priobalja uz rub plaže hotela </w:t>
            </w:r>
            <w:proofErr w:type="spellStart"/>
            <w:r w:rsidRPr="00972658">
              <w:rPr>
                <w:rFonts w:ascii="Arial" w:eastAsiaTheme="minorHAnsi" w:hAnsi="Arial" w:cs="Arial"/>
                <w:sz w:val="22"/>
                <w:szCs w:val="22"/>
                <w:lang w:eastAsia="en-US"/>
              </w:rPr>
              <w:t>President</w:t>
            </w:r>
            <w:proofErr w:type="spellEnd"/>
          </w:p>
        </w:tc>
        <w:tc>
          <w:tcPr>
            <w:tcW w:w="1722" w:type="dxa"/>
            <w:vMerge w:val="restart"/>
          </w:tcPr>
          <w:p w14:paraId="4A0FA0D1" w14:textId="77777777" w:rsidR="00972658" w:rsidRPr="00972658" w:rsidRDefault="00972658" w:rsidP="00972658">
            <w:pPr>
              <w:rPr>
                <w:rFonts w:ascii="Arial" w:eastAsiaTheme="minorHAnsi" w:hAnsi="Arial" w:cs="Arial"/>
                <w:sz w:val="22"/>
                <w:szCs w:val="22"/>
                <w:lang w:eastAsia="en-US"/>
              </w:rPr>
            </w:pPr>
          </w:p>
          <w:p w14:paraId="549958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info pult</w:t>
            </w:r>
          </w:p>
        </w:tc>
        <w:tc>
          <w:tcPr>
            <w:tcW w:w="1779" w:type="dxa"/>
            <w:vMerge w:val="restart"/>
          </w:tcPr>
          <w:p w14:paraId="19E519E4" w14:textId="77777777" w:rsidR="00972658" w:rsidRPr="00972658" w:rsidRDefault="00972658" w:rsidP="00972658">
            <w:pPr>
              <w:rPr>
                <w:rFonts w:ascii="Arial" w:eastAsiaTheme="minorHAnsi" w:hAnsi="Arial" w:cs="Arial"/>
                <w:sz w:val="22"/>
                <w:szCs w:val="22"/>
                <w:lang w:eastAsia="en-US"/>
              </w:rPr>
            </w:pPr>
          </w:p>
          <w:p w14:paraId="051F0F2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m2</w:t>
            </w:r>
          </w:p>
        </w:tc>
        <w:tc>
          <w:tcPr>
            <w:tcW w:w="1351" w:type="dxa"/>
          </w:tcPr>
          <w:p w14:paraId="139618E7" w14:textId="77777777" w:rsidR="00972658" w:rsidRPr="00972658" w:rsidRDefault="00972658" w:rsidP="00972658">
            <w:pPr>
              <w:rPr>
                <w:rFonts w:ascii="Arial" w:eastAsiaTheme="minorHAnsi" w:hAnsi="Arial" w:cs="Arial"/>
                <w:sz w:val="22"/>
                <w:szCs w:val="22"/>
                <w:lang w:eastAsia="en-US"/>
              </w:rPr>
            </w:pPr>
          </w:p>
          <w:p w14:paraId="00460A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EE58FFE" w14:textId="77777777" w:rsidTr="00972658">
        <w:trPr>
          <w:trHeight w:val="1185"/>
        </w:trPr>
        <w:tc>
          <w:tcPr>
            <w:tcW w:w="2125" w:type="dxa"/>
            <w:vMerge/>
          </w:tcPr>
          <w:p w14:paraId="44F648A5" w14:textId="77777777" w:rsidR="00972658" w:rsidRPr="00972658" w:rsidRDefault="00972658" w:rsidP="00972658">
            <w:pPr>
              <w:rPr>
                <w:rFonts w:ascii="Arial" w:eastAsiaTheme="minorHAnsi" w:hAnsi="Arial" w:cs="Arial"/>
                <w:b/>
                <w:sz w:val="22"/>
                <w:szCs w:val="22"/>
                <w:lang w:eastAsia="en-US"/>
              </w:rPr>
            </w:pPr>
          </w:p>
        </w:tc>
        <w:tc>
          <w:tcPr>
            <w:tcW w:w="719" w:type="dxa"/>
            <w:vMerge/>
          </w:tcPr>
          <w:p w14:paraId="374DC3C8" w14:textId="77777777" w:rsidR="00972658" w:rsidRPr="00972658" w:rsidRDefault="00972658" w:rsidP="00972658">
            <w:pPr>
              <w:rPr>
                <w:rFonts w:ascii="Arial" w:eastAsiaTheme="minorHAnsi" w:hAnsi="Arial" w:cs="Arial"/>
                <w:b/>
                <w:sz w:val="22"/>
                <w:szCs w:val="22"/>
                <w:lang w:eastAsia="en-US"/>
              </w:rPr>
            </w:pPr>
          </w:p>
        </w:tc>
        <w:tc>
          <w:tcPr>
            <w:tcW w:w="1366" w:type="dxa"/>
            <w:vMerge/>
          </w:tcPr>
          <w:p w14:paraId="3D5C938B" w14:textId="77777777" w:rsidR="00972658" w:rsidRPr="00972658" w:rsidRDefault="00972658" w:rsidP="00972658">
            <w:pPr>
              <w:rPr>
                <w:rFonts w:ascii="Arial" w:eastAsiaTheme="minorHAnsi" w:hAnsi="Arial" w:cs="Arial"/>
                <w:sz w:val="22"/>
                <w:szCs w:val="22"/>
                <w:lang w:eastAsia="en-US"/>
              </w:rPr>
            </w:pPr>
          </w:p>
        </w:tc>
        <w:tc>
          <w:tcPr>
            <w:tcW w:w="1722" w:type="dxa"/>
            <w:vMerge/>
          </w:tcPr>
          <w:p w14:paraId="239504B4" w14:textId="77777777" w:rsidR="00972658" w:rsidRPr="00972658" w:rsidRDefault="00972658" w:rsidP="00972658">
            <w:pPr>
              <w:rPr>
                <w:rFonts w:ascii="Arial" w:eastAsiaTheme="minorHAnsi" w:hAnsi="Arial" w:cs="Arial"/>
                <w:sz w:val="22"/>
                <w:szCs w:val="22"/>
                <w:lang w:eastAsia="en-US"/>
              </w:rPr>
            </w:pPr>
          </w:p>
        </w:tc>
        <w:tc>
          <w:tcPr>
            <w:tcW w:w="1779" w:type="dxa"/>
            <w:vMerge/>
          </w:tcPr>
          <w:p w14:paraId="26E232A0" w14:textId="77777777" w:rsidR="00972658" w:rsidRPr="00972658" w:rsidRDefault="00972658" w:rsidP="00972658">
            <w:pPr>
              <w:rPr>
                <w:rFonts w:ascii="Arial" w:eastAsiaTheme="minorHAnsi" w:hAnsi="Arial" w:cs="Arial"/>
                <w:sz w:val="22"/>
                <w:szCs w:val="22"/>
                <w:lang w:eastAsia="en-US"/>
              </w:rPr>
            </w:pPr>
          </w:p>
        </w:tc>
        <w:tc>
          <w:tcPr>
            <w:tcW w:w="1351" w:type="dxa"/>
          </w:tcPr>
          <w:p w14:paraId="4EBCF7AB" w14:textId="77777777" w:rsidR="00972658" w:rsidRPr="00972658" w:rsidRDefault="00972658" w:rsidP="00972658">
            <w:pPr>
              <w:rPr>
                <w:rFonts w:ascii="Arial" w:eastAsiaTheme="minorHAnsi" w:hAnsi="Arial" w:cs="Arial"/>
                <w:sz w:val="22"/>
                <w:szCs w:val="22"/>
                <w:lang w:eastAsia="en-US"/>
              </w:rPr>
            </w:pPr>
          </w:p>
          <w:p w14:paraId="427649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57D1D864"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8675B5B"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089"/>
        <w:gridCol w:w="106"/>
        <w:gridCol w:w="611"/>
        <w:gridCol w:w="109"/>
        <w:gridCol w:w="310"/>
        <w:gridCol w:w="813"/>
        <w:gridCol w:w="463"/>
        <w:gridCol w:w="283"/>
        <w:gridCol w:w="1363"/>
        <w:gridCol w:w="75"/>
        <w:gridCol w:w="1474"/>
        <w:gridCol w:w="67"/>
        <w:gridCol w:w="64"/>
        <w:gridCol w:w="1235"/>
        <w:gridCol w:w="180"/>
      </w:tblGrid>
      <w:tr w:rsidR="00972658" w:rsidRPr="00972658" w14:paraId="4D247864" w14:textId="77777777" w:rsidTr="00972658">
        <w:trPr>
          <w:trHeight w:val="558"/>
        </w:trPr>
        <w:tc>
          <w:tcPr>
            <w:tcW w:w="9242" w:type="dxa"/>
            <w:gridSpan w:val="15"/>
          </w:tcPr>
          <w:p w14:paraId="20288289"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–„IMPORTANNE RESORT“</w:t>
            </w:r>
          </w:p>
        </w:tc>
      </w:tr>
      <w:tr w:rsidR="00972658" w:rsidRPr="00972658" w14:paraId="20B8A28D" w14:textId="77777777" w:rsidTr="00972658">
        <w:trPr>
          <w:trHeight w:val="410"/>
        </w:trPr>
        <w:tc>
          <w:tcPr>
            <w:tcW w:w="2195" w:type="dxa"/>
            <w:gridSpan w:val="2"/>
          </w:tcPr>
          <w:p w14:paraId="0B2B7E2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E927DC0" w14:textId="77777777" w:rsidR="00972658" w:rsidRPr="00972658" w:rsidRDefault="00972658" w:rsidP="00972658">
            <w:pPr>
              <w:rPr>
                <w:rFonts w:ascii="Arial" w:eastAsiaTheme="minorHAnsi" w:hAnsi="Arial" w:cs="Arial"/>
                <w:b/>
                <w:sz w:val="22"/>
                <w:szCs w:val="22"/>
                <w:lang w:eastAsia="en-US"/>
              </w:rPr>
            </w:pPr>
          </w:p>
        </w:tc>
        <w:tc>
          <w:tcPr>
            <w:tcW w:w="1030" w:type="dxa"/>
            <w:gridSpan w:val="3"/>
          </w:tcPr>
          <w:p w14:paraId="74EEE6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Oznaka</w:t>
            </w:r>
          </w:p>
          <w:p w14:paraId="0C07B5A2" w14:textId="77777777" w:rsidR="00972658" w:rsidRPr="00972658" w:rsidRDefault="00972658" w:rsidP="00972658">
            <w:pPr>
              <w:rPr>
                <w:rFonts w:ascii="Arial" w:eastAsiaTheme="minorHAnsi" w:hAnsi="Arial" w:cs="Arial"/>
                <w:b/>
                <w:sz w:val="22"/>
                <w:szCs w:val="22"/>
                <w:lang w:eastAsia="en-US"/>
              </w:rPr>
            </w:pPr>
          </w:p>
        </w:tc>
        <w:tc>
          <w:tcPr>
            <w:tcW w:w="1276" w:type="dxa"/>
            <w:gridSpan w:val="2"/>
          </w:tcPr>
          <w:p w14:paraId="1ECFBE7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Kat.</w:t>
            </w:r>
          </w:p>
          <w:p w14:paraId="22CB11C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r w:rsidRPr="00972658">
              <w:rPr>
                <w:rFonts w:ascii="Arial" w:eastAsiaTheme="minorHAnsi" w:hAnsi="Arial" w:cs="Arial"/>
                <w:b/>
                <w:sz w:val="22"/>
                <w:szCs w:val="22"/>
                <w:lang w:eastAsia="en-US"/>
              </w:rPr>
              <w:t>.</w:t>
            </w:r>
          </w:p>
          <w:p w14:paraId="6375053C" w14:textId="77777777" w:rsidR="00972658" w:rsidRPr="00972658" w:rsidRDefault="00972658" w:rsidP="00972658">
            <w:pPr>
              <w:rPr>
                <w:rFonts w:ascii="Arial" w:eastAsiaTheme="minorHAnsi" w:hAnsi="Arial" w:cs="Arial"/>
                <w:b/>
                <w:sz w:val="22"/>
                <w:szCs w:val="22"/>
                <w:lang w:eastAsia="en-US"/>
              </w:rPr>
            </w:pPr>
          </w:p>
        </w:tc>
        <w:tc>
          <w:tcPr>
            <w:tcW w:w="1721" w:type="dxa"/>
            <w:gridSpan w:val="3"/>
          </w:tcPr>
          <w:p w14:paraId="1B56AC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605" w:type="dxa"/>
            <w:gridSpan w:val="3"/>
          </w:tcPr>
          <w:p w14:paraId="672E5FC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w:t>
            </w:r>
          </w:p>
          <w:p w14:paraId="791D0BD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pPovršina</w:t>
            </w:r>
            <w:proofErr w:type="spellEnd"/>
            <w:r w:rsidRPr="00972658">
              <w:rPr>
                <w:rFonts w:ascii="Arial" w:eastAsiaTheme="minorHAnsi" w:hAnsi="Arial" w:cs="Arial"/>
                <w:b/>
                <w:sz w:val="22"/>
                <w:szCs w:val="22"/>
                <w:lang w:eastAsia="en-US"/>
              </w:rPr>
              <w:t xml:space="preserve"> u m2</w:t>
            </w:r>
          </w:p>
        </w:tc>
        <w:tc>
          <w:tcPr>
            <w:tcW w:w="1415" w:type="dxa"/>
            <w:gridSpan w:val="2"/>
          </w:tcPr>
          <w:p w14:paraId="6A5C19E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6A5BD62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603307A1" w14:textId="77777777" w:rsidR="00972658" w:rsidRPr="00972658" w:rsidRDefault="00972658" w:rsidP="00972658">
            <w:pPr>
              <w:rPr>
                <w:rFonts w:ascii="Arial" w:eastAsiaTheme="minorHAnsi" w:hAnsi="Arial" w:cs="Arial"/>
                <w:b/>
                <w:sz w:val="22"/>
                <w:szCs w:val="22"/>
                <w:lang w:eastAsia="en-US"/>
              </w:rPr>
            </w:pPr>
          </w:p>
        </w:tc>
      </w:tr>
      <w:tr w:rsidR="00972658" w:rsidRPr="00972658" w14:paraId="2491FBD4" w14:textId="77777777" w:rsidTr="00972658">
        <w:trPr>
          <w:trHeight w:val="989"/>
        </w:trPr>
        <w:tc>
          <w:tcPr>
            <w:tcW w:w="2195" w:type="dxa"/>
            <w:gridSpan w:val="2"/>
            <w:vMerge w:val="restart"/>
          </w:tcPr>
          <w:p w14:paraId="6640C6C0" w14:textId="77777777" w:rsidR="00972658" w:rsidRPr="00972658" w:rsidRDefault="00972658" w:rsidP="00972658">
            <w:pPr>
              <w:rPr>
                <w:rFonts w:ascii="Arial" w:eastAsiaTheme="minorHAnsi" w:hAnsi="Arial" w:cs="Arial"/>
                <w:b/>
                <w:sz w:val="22"/>
                <w:szCs w:val="22"/>
                <w:lang w:eastAsia="en-US"/>
              </w:rPr>
            </w:pPr>
          </w:p>
          <w:p w14:paraId="5E15912F" w14:textId="77777777" w:rsidR="00972658" w:rsidRPr="00972658" w:rsidRDefault="00972658" w:rsidP="00972658">
            <w:pPr>
              <w:rPr>
                <w:rFonts w:ascii="Arial" w:eastAsiaTheme="minorHAnsi" w:hAnsi="Arial" w:cs="Arial"/>
                <w:b/>
                <w:sz w:val="22"/>
                <w:szCs w:val="22"/>
                <w:lang w:eastAsia="en-US"/>
              </w:rPr>
            </w:pPr>
          </w:p>
          <w:p w14:paraId="7C6FA55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62260E2F" w14:textId="77777777" w:rsidR="00972658" w:rsidRPr="00972658" w:rsidRDefault="00972658" w:rsidP="00972658">
            <w:pPr>
              <w:rPr>
                <w:rFonts w:ascii="Arial" w:eastAsiaTheme="minorHAnsi" w:hAnsi="Arial" w:cs="Arial"/>
                <w:b/>
                <w:sz w:val="22"/>
                <w:szCs w:val="22"/>
                <w:lang w:eastAsia="en-US"/>
              </w:rPr>
            </w:pPr>
          </w:p>
          <w:p w14:paraId="68FB015B"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val="restart"/>
          </w:tcPr>
          <w:p w14:paraId="006FE990" w14:textId="77777777" w:rsidR="00972658" w:rsidRPr="00972658" w:rsidRDefault="00972658" w:rsidP="00972658">
            <w:pPr>
              <w:rPr>
                <w:rFonts w:ascii="Arial" w:eastAsiaTheme="minorHAnsi" w:hAnsi="Arial" w:cs="Arial"/>
                <w:b/>
                <w:sz w:val="22"/>
                <w:szCs w:val="22"/>
                <w:lang w:eastAsia="en-US"/>
              </w:rPr>
            </w:pPr>
          </w:p>
          <w:p w14:paraId="605FE332" w14:textId="77777777" w:rsidR="00972658" w:rsidRPr="00972658" w:rsidRDefault="00972658" w:rsidP="00972658">
            <w:pPr>
              <w:rPr>
                <w:rFonts w:ascii="Arial" w:eastAsiaTheme="minorHAnsi" w:hAnsi="Arial" w:cs="Arial"/>
                <w:b/>
                <w:sz w:val="22"/>
                <w:szCs w:val="22"/>
                <w:lang w:eastAsia="en-US"/>
              </w:rPr>
            </w:pPr>
          </w:p>
          <w:p w14:paraId="599BE39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17.1</w:t>
            </w:r>
          </w:p>
        </w:tc>
        <w:tc>
          <w:tcPr>
            <w:tcW w:w="1276" w:type="dxa"/>
            <w:gridSpan w:val="2"/>
            <w:vMerge w:val="restart"/>
          </w:tcPr>
          <w:p w14:paraId="4C77B2EF" w14:textId="77777777" w:rsidR="00972658" w:rsidRPr="00972658" w:rsidRDefault="00972658" w:rsidP="00972658">
            <w:pPr>
              <w:rPr>
                <w:rFonts w:ascii="Arial" w:eastAsiaTheme="minorHAnsi" w:hAnsi="Arial" w:cs="Arial"/>
                <w:b/>
                <w:sz w:val="22"/>
                <w:szCs w:val="22"/>
                <w:lang w:eastAsia="en-US"/>
              </w:rPr>
            </w:pPr>
          </w:p>
          <w:p w14:paraId="27185DC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w:t>
            </w:r>
          </w:p>
          <w:p w14:paraId="6CD37FA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394/1</w:t>
            </w:r>
          </w:p>
          <w:p w14:paraId="08D4FF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Dubrovnik</w:t>
            </w:r>
          </w:p>
          <w:p w14:paraId="6E47EBB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Nova </w:t>
            </w:r>
          </w:p>
        </w:tc>
        <w:tc>
          <w:tcPr>
            <w:tcW w:w="1721" w:type="dxa"/>
            <w:gridSpan w:val="3"/>
            <w:vMerge w:val="restart"/>
          </w:tcPr>
          <w:p w14:paraId="582B5660" w14:textId="77777777" w:rsidR="00972658" w:rsidRPr="00972658" w:rsidRDefault="00972658" w:rsidP="00972658">
            <w:pPr>
              <w:widowControl w:val="0"/>
              <w:suppressAutoHyphens/>
              <w:rPr>
                <w:rFonts w:ascii="Arial" w:eastAsiaTheme="minorHAnsi" w:hAnsi="Arial" w:cs="Arial"/>
                <w:sz w:val="22"/>
                <w:szCs w:val="22"/>
                <w:lang w:eastAsia="en-US"/>
              </w:rPr>
            </w:pPr>
          </w:p>
          <w:p w14:paraId="119D7B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61850FA2"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48B5A91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5" w:type="dxa"/>
            <w:gridSpan w:val="3"/>
            <w:vMerge w:val="restart"/>
          </w:tcPr>
          <w:p w14:paraId="7C25D9F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53287C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p w14:paraId="5340001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415" w:type="dxa"/>
            <w:gridSpan w:val="2"/>
          </w:tcPr>
          <w:p w14:paraId="5951949B" w14:textId="77777777" w:rsidR="00972658" w:rsidRPr="00972658" w:rsidRDefault="00972658" w:rsidP="00972658">
            <w:pPr>
              <w:rPr>
                <w:rFonts w:ascii="Arial" w:eastAsiaTheme="minorHAnsi" w:hAnsi="Arial" w:cs="Arial"/>
                <w:sz w:val="22"/>
                <w:szCs w:val="22"/>
                <w:lang w:eastAsia="en-US"/>
              </w:rPr>
            </w:pPr>
          </w:p>
          <w:p w14:paraId="29BED50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8FE40E9" w14:textId="77777777" w:rsidR="00972658" w:rsidRPr="00972658" w:rsidRDefault="00972658" w:rsidP="00972658">
            <w:pPr>
              <w:rPr>
                <w:rFonts w:ascii="Arial" w:eastAsiaTheme="minorHAnsi" w:hAnsi="Arial" w:cs="Arial"/>
                <w:sz w:val="22"/>
                <w:szCs w:val="22"/>
                <w:lang w:eastAsia="en-US"/>
              </w:rPr>
            </w:pPr>
          </w:p>
          <w:p w14:paraId="6D0CF14D" w14:textId="77777777" w:rsidR="00972658" w:rsidRPr="00972658" w:rsidRDefault="00972658" w:rsidP="00972658">
            <w:pPr>
              <w:rPr>
                <w:rFonts w:ascii="Arial" w:eastAsiaTheme="minorHAnsi" w:hAnsi="Arial" w:cs="Arial"/>
                <w:sz w:val="22"/>
                <w:szCs w:val="22"/>
                <w:lang w:eastAsia="en-US"/>
              </w:rPr>
            </w:pPr>
          </w:p>
        </w:tc>
      </w:tr>
      <w:tr w:rsidR="00972658" w:rsidRPr="00972658" w14:paraId="2B62EA7A" w14:textId="77777777" w:rsidTr="00972658">
        <w:trPr>
          <w:trHeight w:val="816"/>
        </w:trPr>
        <w:tc>
          <w:tcPr>
            <w:tcW w:w="2195" w:type="dxa"/>
            <w:gridSpan w:val="2"/>
            <w:vMerge/>
          </w:tcPr>
          <w:p w14:paraId="0F76BA60"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tcPr>
          <w:p w14:paraId="58D8BDDB" w14:textId="77777777" w:rsidR="00972658" w:rsidRPr="00972658" w:rsidRDefault="00972658" w:rsidP="00972658">
            <w:pPr>
              <w:rPr>
                <w:rFonts w:ascii="Arial" w:eastAsiaTheme="minorHAnsi" w:hAnsi="Arial" w:cs="Arial"/>
                <w:b/>
                <w:sz w:val="22"/>
                <w:szCs w:val="22"/>
                <w:lang w:eastAsia="en-US"/>
              </w:rPr>
            </w:pPr>
          </w:p>
        </w:tc>
        <w:tc>
          <w:tcPr>
            <w:tcW w:w="1276" w:type="dxa"/>
            <w:gridSpan w:val="2"/>
            <w:vMerge/>
          </w:tcPr>
          <w:p w14:paraId="0DF85141" w14:textId="77777777" w:rsidR="00972658" w:rsidRPr="00972658" w:rsidRDefault="00972658" w:rsidP="00972658">
            <w:pPr>
              <w:rPr>
                <w:rFonts w:ascii="Arial" w:eastAsiaTheme="minorHAnsi" w:hAnsi="Arial" w:cs="Arial"/>
                <w:b/>
                <w:sz w:val="22"/>
                <w:szCs w:val="22"/>
                <w:lang w:eastAsia="en-US"/>
              </w:rPr>
            </w:pPr>
          </w:p>
        </w:tc>
        <w:tc>
          <w:tcPr>
            <w:tcW w:w="1721" w:type="dxa"/>
            <w:gridSpan w:val="3"/>
            <w:vMerge/>
          </w:tcPr>
          <w:p w14:paraId="0A51E429"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5" w:type="dxa"/>
            <w:gridSpan w:val="3"/>
            <w:vMerge/>
          </w:tcPr>
          <w:p w14:paraId="02AABF8E" w14:textId="77777777" w:rsidR="00972658" w:rsidRPr="00972658" w:rsidRDefault="00972658" w:rsidP="00972658">
            <w:pPr>
              <w:rPr>
                <w:rFonts w:ascii="Arial" w:eastAsiaTheme="minorHAnsi" w:hAnsi="Arial" w:cs="Arial"/>
                <w:sz w:val="22"/>
                <w:szCs w:val="22"/>
                <w:lang w:eastAsia="en-US"/>
              </w:rPr>
            </w:pPr>
          </w:p>
        </w:tc>
        <w:tc>
          <w:tcPr>
            <w:tcW w:w="1415" w:type="dxa"/>
            <w:gridSpan w:val="2"/>
          </w:tcPr>
          <w:p w14:paraId="6B8369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4A4C8CFC" w14:textId="77777777" w:rsidTr="00972658">
        <w:trPr>
          <w:trHeight w:val="723"/>
        </w:trPr>
        <w:tc>
          <w:tcPr>
            <w:tcW w:w="2195" w:type="dxa"/>
            <w:gridSpan w:val="2"/>
            <w:vMerge w:val="restart"/>
          </w:tcPr>
          <w:p w14:paraId="0CCA1C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40AF1804"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val="restart"/>
          </w:tcPr>
          <w:p w14:paraId="18393170" w14:textId="77777777" w:rsidR="00972658" w:rsidRPr="00972658" w:rsidRDefault="00972658" w:rsidP="00972658">
            <w:pPr>
              <w:rPr>
                <w:rFonts w:ascii="Arial" w:eastAsiaTheme="minorHAnsi" w:hAnsi="Arial" w:cs="Arial"/>
                <w:b/>
                <w:sz w:val="22"/>
                <w:szCs w:val="22"/>
                <w:lang w:eastAsia="en-US"/>
              </w:rPr>
            </w:pPr>
          </w:p>
          <w:p w14:paraId="652A635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17.2</w:t>
            </w:r>
          </w:p>
        </w:tc>
        <w:tc>
          <w:tcPr>
            <w:tcW w:w="1276" w:type="dxa"/>
            <w:gridSpan w:val="2"/>
            <w:vMerge w:val="restart"/>
          </w:tcPr>
          <w:p w14:paraId="2630D4CC" w14:textId="77777777" w:rsidR="00972658" w:rsidRPr="00972658" w:rsidRDefault="00972658" w:rsidP="00972658">
            <w:pPr>
              <w:rPr>
                <w:rFonts w:ascii="Arial" w:eastAsiaTheme="minorHAnsi" w:hAnsi="Arial" w:cs="Arial"/>
                <w:b/>
                <w:sz w:val="22"/>
                <w:szCs w:val="22"/>
                <w:lang w:eastAsia="en-US"/>
              </w:rPr>
            </w:pPr>
          </w:p>
          <w:p w14:paraId="3A605C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w:t>
            </w:r>
          </w:p>
          <w:p w14:paraId="1DD0D03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394/1 k.o. Dubrovnik</w:t>
            </w:r>
          </w:p>
          <w:p w14:paraId="6ECF8B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Nova </w:t>
            </w:r>
          </w:p>
        </w:tc>
        <w:tc>
          <w:tcPr>
            <w:tcW w:w="1721" w:type="dxa"/>
            <w:gridSpan w:val="3"/>
            <w:vMerge w:val="restart"/>
          </w:tcPr>
          <w:p w14:paraId="2B31BF3D" w14:textId="77777777" w:rsidR="00972658" w:rsidRPr="00972658" w:rsidRDefault="00972658" w:rsidP="00972658">
            <w:pPr>
              <w:widowControl w:val="0"/>
              <w:suppressAutoHyphens/>
              <w:rPr>
                <w:rFonts w:ascii="Arial" w:eastAsiaTheme="minorHAnsi" w:hAnsi="Arial" w:cs="Arial"/>
                <w:sz w:val="22"/>
                <w:szCs w:val="22"/>
                <w:lang w:eastAsia="en-US"/>
              </w:rPr>
            </w:pPr>
          </w:p>
          <w:p w14:paraId="2E824354" w14:textId="77777777" w:rsidR="00972658" w:rsidRPr="00972658" w:rsidRDefault="00972658" w:rsidP="00972658">
            <w:pPr>
              <w:widowControl w:val="0"/>
              <w:suppressAutoHyphens/>
              <w:rPr>
                <w:rFonts w:ascii="Arial" w:eastAsiaTheme="minorHAnsi" w:hAnsi="Arial" w:cs="Arial"/>
                <w:sz w:val="22"/>
                <w:szCs w:val="22"/>
                <w:lang w:eastAsia="en-US"/>
              </w:rPr>
            </w:pPr>
          </w:p>
          <w:p w14:paraId="565DC1E2"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skuter</w:t>
            </w:r>
          </w:p>
          <w:p w14:paraId="65E3E92B" w14:textId="77777777" w:rsidR="00972658" w:rsidRPr="00972658" w:rsidRDefault="00972658" w:rsidP="00972658">
            <w:pPr>
              <w:widowControl w:val="0"/>
              <w:suppressAutoHyphens/>
              <w:rPr>
                <w:rFonts w:ascii="Arial" w:eastAsiaTheme="minorHAnsi" w:hAnsi="Arial" w:cs="Arial"/>
                <w:sz w:val="22"/>
                <w:szCs w:val="22"/>
                <w:lang w:eastAsia="en-US"/>
              </w:rPr>
            </w:pPr>
          </w:p>
          <w:p w14:paraId="7375104D"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5" w:type="dxa"/>
            <w:gridSpan w:val="3"/>
            <w:vMerge w:val="restart"/>
          </w:tcPr>
          <w:p w14:paraId="6CFF5993" w14:textId="77777777" w:rsidR="00972658" w:rsidRPr="00972658" w:rsidRDefault="00972658" w:rsidP="00972658">
            <w:pPr>
              <w:rPr>
                <w:rFonts w:ascii="Arial" w:eastAsiaTheme="minorHAnsi" w:hAnsi="Arial" w:cs="Arial"/>
                <w:sz w:val="22"/>
                <w:szCs w:val="22"/>
                <w:lang w:eastAsia="en-US"/>
              </w:rPr>
            </w:pPr>
          </w:p>
          <w:p w14:paraId="1B1C4322" w14:textId="77777777" w:rsidR="00972658" w:rsidRPr="00972658" w:rsidRDefault="00972658" w:rsidP="00972658">
            <w:pPr>
              <w:rPr>
                <w:rFonts w:ascii="Arial" w:eastAsiaTheme="minorHAnsi" w:hAnsi="Arial" w:cs="Arial"/>
                <w:sz w:val="22"/>
                <w:szCs w:val="22"/>
                <w:lang w:eastAsia="en-US"/>
              </w:rPr>
            </w:pPr>
          </w:p>
          <w:p w14:paraId="2648240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 kom.</w:t>
            </w:r>
          </w:p>
        </w:tc>
        <w:tc>
          <w:tcPr>
            <w:tcW w:w="1415" w:type="dxa"/>
            <w:gridSpan w:val="2"/>
          </w:tcPr>
          <w:p w14:paraId="389AEE9E" w14:textId="77777777" w:rsidR="00972658" w:rsidRPr="00972658" w:rsidRDefault="00972658" w:rsidP="00972658">
            <w:pPr>
              <w:rPr>
                <w:rFonts w:ascii="Arial" w:eastAsiaTheme="minorHAnsi" w:hAnsi="Arial" w:cs="Arial"/>
                <w:sz w:val="22"/>
                <w:szCs w:val="22"/>
                <w:lang w:eastAsia="en-US"/>
              </w:rPr>
            </w:pPr>
          </w:p>
          <w:p w14:paraId="2AC1079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E5DF2E1" w14:textId="77777777" w:rsidTr="00972658">
        <w:trPr>
          <w:trHeight w:val="600"/>
        </w:trPr>
        <w:tc>
          <w:tcPr>
            <w:tcW w:w="2195" w:type="dxa"/>
            <w:gridSpan w:val="2"/>
            <w:vMerge/>
          </w:tcPr>
          <w:p w14:paraId="75C97FAD"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tcPr>
          <w:p w14:paraId="4E3411C6" w14:textId="77777777" w:rsidR="00972658" w:rsidRPr="00972658" w:rsidRDefault="00972658" w:rsidP="00972658">
            <w:pPr>
              <w:rPr>
                <w:rFonts w:ascii="Arial" w:eastAsiaTheme="minorHAnsi" w:hAnsi="Arial" w:cs="Arial"/>
                <w:b/>
                <w:sz w:val="22"/>
                <w:szCs w:val="22"/>
                <w:lang w:eastAsia="en-US"/>
              </w:rPr>
            </w:pPr>
          </w:p>
        </w:tc>
        <w:tc>
          <w:tcPr>
            <w:tcW w:w="1276" w:type="dxa"/>
            <w:gridSpan w:val="2"/>
            <w:vMerge/>
          </w:tcPr>
          <w:p w14:paraId="3E9AB192" w14:textId="77777777" w:rsidR="00972658" w:rsidRPr="00972658" w:rsidRDefault="00972658" w:rsidP="00972658">
            <w:pPr>
              <w:rPr>
                <w:rFonts w:ascii="Arial" w:eastAsiaTheme="minorHAnsi" w:hAnsi="Arial" w:cs="Arial"/>
                <w:b/>
                <w:sz w:val="22"/>
                <w:szCs w:val="22"/>
                <w:lang w:eastAsia="en-US"/>
              </w:rPr>
            </w:pPr>
          </w:p>
        </w:tc>
        <w:tc>
          <w:tcPr>
            <w:tcW w:w="1721" w:type="dxa"/>
            <w:gridSpan w:val="3"/>
            <w:vMerge/>
          </w:tcPr>
          <w:p w14:paraId="4F9B034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605" w:type="dxa"/>
            <w:gridSpan w:val="3"/>
            <w:vMerge/>
          </w:tcPr>
          <w:p w14:paraId="08DABC4D" w14:textId="77777777" w:rsidR="00972658" w:rsidRPr="00972658" w:rsidRDefault="00972658" w:rsidP="00972658">
            <w:pPr>
              <w:rPr>
                <w:rFonts w:ascii="Arial" w:eastAsiaTheme="minorHAnsi" w:hAnsi="Arial" w:cs="Arial"/>
                <w:sz w:val="22"/>
                <w:szCs w:val="22"/>
                <w:lang w:eastAsia="en-US"/>
              </w:rPr>
            </w:pPr>
          </w:p>
        </w:tc>
        <w:tc>
          <w:tcPr>
            <w:tcW w:w="1415" w:type="dxa"/>
            <w:gridSpan w:val="2"/>
          </w:tcPr>
          <w:p w14:paraId="4A769E34" w14:textId="77777777" w:rsidR="00972658" w:rsidRPr="00972658" w:rsidRDefault="00972658" w:rsidP="00972658">
            <w:pPr>
              <w:rPr>
                <w:rFonts w:ascii="Arial" w:eastAsiaTheme="minorHAnsi" w:hAnsi="Arial" w:cs="Arial"/>
                <w:sz w:val="22"/>
                <w:szCs w:val="22"/>
                <w:lang w:eastAsia="en-US"/>
              </w:rPr>
            </w:pPr>
          </w:p>
          <w:p w14:paraId="43A00EA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2C2F93B" w14:textId="77777777" w:rsidTr="00972658">
        <w:trPr>
          <w:trHeight w:val="487"/>
        </w:trPr>
        <w:tc>
          <w:tcPr>
            <w:tcW w:w="2195" w:type="dxa"/>
            <w:gridSpan w:val="2"/>
            <w:vMerge w:val="restart"/>
          </w:tcPr>
          <w:p w14:paraId="253B8B04" w14:textId="77777777" w:rsidR="00972658" w:rsidRPr="00972658" w:rsidRDefault="00972658" w:rsidP="00972658">
            <w:pPr>
              <w:rPr>
                <w:rFonts w:ascii="Arial" w:eastAsiaTheme="minorHAnsi" w:hAnsi="Arial" w:cs="Arial"/>
                <w:b/>
                <w:sz w:val="22"/>
                <w:szCs w:val="22"/>
                <w:lang w:eastAsia="en-US"/>
              </w:rPr>
            </w:pPr>
          </w:p>
          <w:p w14:paraId="7850D3DE" w14:textId="77777777" w:rsidR="00972658" w:rsidRPr="00972658" w:rsidRDefault="00972658" w:rsidP="00972658">
            <w:pPr>
              <w:rPr>
                <w:rFonts w:ascii="Arial" w:eastAsiaTheme="minorHAnsi" w:hAnsi="Arial" w:cs="Arial"/>
                <w:b/>
                <w:sz w:val="22"/>
                <w:szCs w:val="22"/>
                <w:lang w:eastAsia="en-US"/>
              </w:rPr>
            </w:pPr>
          </w:p>
          <w:p w14:paraId="4FDCED6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698D3926" w14:textId="77777777" w:rsidR="00972658" w:rsidRPr="00972658" w:rsidRDefault="00972658" w:rsidP="00972658">
            <w:pPr>
              <w:rPr>
                <w:rFonts w:ascii="Arial" w:eastAsiaTheme="minorHAnsi" w:hAnsi="Arial" w:cs="Arial"/>
                <w:b/>
                <w:sz w:val="22"/>
                <w:szCs w:val="22"/>
                <w:lang w:eastAsia="en-US"/>
              </w:rPr>
            </w:pPr>
          </w:p>
          <w:p w14:paraId="69D65CBD"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val="restart"/>
          </w:tcPr>
          <w:p w14:paraId="5FB0BB1D" w14:textId="77777777" w:rsidR="00972658" w:rsidRPr="00972658" w:rsidRDefault="00972658" w:rsidP="00972658">
            <w:pPr>
              <w:rPr>
                <w:rFonts w:ascii="Arial" w:eastAsiaTheme="minorHAnsi" w:hAnsi="Arial" w:cs="Arial"/>
                <w:b/>
                <w:sz w:val="22"/>
                <w:szCs w:val="22"/>
                <w:lang w:eastAsia="en-US"/>
              </w:rPr>
            </w:pPr>
          </w:p>
          <w:p w14:paraId="1A073C6D" w14:textId="77777777" w:rsidR="00972658" w:rsidRPr="00972658" w:rsidRDefault="00972658" w:rsidP="00972658">
            <w:pPr>
              <w:rPr>
                <w:rFonts w:ascii="Arial" w:eastAsiaTheme="minorHAnsi" w:hAnsi="Arial" w:cs="Arial"/>
                <w:b/>
                <w:sz w:val="22"/>
                <w:szCs w:val="22"/>
                <w:lang w:eastAsia="en-US"/>
              </w:rPr>
            </w:pPr>
          </w:p>
          <w:p w14:paraId="22A5E2D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17.3</w:t>
            </w:r>
          </w:p>
        </w:tc>
        <w:tc>
          <w:tcPr>
            <w:tcW w:w="1276" w:type="dxa"/>
            <w:gridSpan w:val="2"/>
            <w:vMerge w:val="restart"/>
          </w:tcPr>
          <w:p w14:paraId="50FCF3C7" w14:textId="77777777" w:rsidR="00972658" w:rsidRPr="00972658" w:rsidRDefault="00972658" w:rsidP="00972658">
            <w:pPr>
              <w:rPr>
                <w:rFonts w:ascii="Arial" w:eastAsiaTheme="minorHAnsi" w:hAnsi="Arial" w:cs="Arial"/>
                <w:b/>
                <w:sz w:val="22"/>
                <w:szCs w:val="22"/>
                <w:lang w:eastAsia="en-US"/>
              </w:rPr>
            </w:pPr>
          </w:p>
          <w:p w14:paraId="1320FBA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w:t>
            </w:r>
          </w:p>
          <w:p w14:paraId="7363E24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398/1</w:t>
            </w:r>
          </w:p>
          <w:p w14:paraId="59ECB41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k.o. Dubrovnik </w:t>
            </w:r>
          </w:p>
          <w:p w14:paraId="68C6427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Nova</w:t>
            </w:r>
          </w:p>
        </w:tc>
        <w:tc>
          <w:tcPr>
            <w:tcW w:w="1721" w:type="dxa"/>
            <w:gridSpan w:val="3"/>
            <w:vMerge w:val="restart"/>
          </w:tcPr>
          <w:p w14:paraId="18F04365" w14:textId="77777777" w:rsidR="00972658" w:rsidRPr="00972658" w:rsidRDefault="00972658" w:rsidP="00972658">
            <w:pPr>
              <w:rPr>
                <w:rFonts w:ascii="Arial" w:eastAsiaTheme="minorHAnsi" w:hAnsi="Arial" w:cs="Arial"/>
                <w:sz w:val="22"/>
                <w:szCs w:val="22"/>
                <w:lang w:eastAsia="en-US"/>
              </w:rPr>
            </w:pPr>
          </w:p>
          <w:p w14:paraId="545638B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0ACA48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605" w:type="dxa"/>
            <w:gridSpan w:val="3"/>
            <w:vMerge w:val="restart"/>
          </w:tcPr>
          <w:p w14:paraId="0D4775CD" w14:textId="77777777" w:rsidR="00972658" w:rsidRPr="00972658" w:rsidRDefault="00972658" w:rsidP="00972658">
            <w:pPr>
              <w:rPr>
                <w:rFonts w:ascii="Arial" w:eastAsiaTheme="minorHAnsi" w:hAnsi="Arial" w:cs="Arial"/>
                <w:sz w:val="22"/>
                <w:szCs w:val="22"/>
                <w:lang w:eastAsia="en-US"/>
              </w:rPr>
            </w:pPr>
          </w:p>
          <w:p w14:paraId="097EF4A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45 kom.      ukupno</w:t>
            </w:r>
          </w:p>
          <w:p w14:paraId="667D0AA0" w14:textId="77777777" w:rsidR="00972658" w:rsidRPr="00972658" w:rsidRDefault="00972658" w:rsidP="00972658">
            <w:pPr>
              <w:rPr>
                <w:rFonts w:ascii="Arial" w:eastAsiaTheme="minorHAnsi" w:hAnsi="Arial" w:cs="Arial"/>
                <w:sz w:val="22"/>
                <w:szCs w:val="22"/>
                <w:lang w:eastAsia="en-US"/>
              </w:rPr>
            </w:pPr>
          </w:p>
        </w:tc>
        <w:tc>
          <w:tcPr>
            <w:tcW w:w="1415" w:type="dxa"/>
            <w:gridSpan w:val="2"/>
          </w:tcPr>
          <w:p w14:paraId="660D996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7FDF10B" w14:textId="77777777" w:rsidTr="00972658">
        <w:trPr>
          <w:trHeight w:val="874"/>
        </w:trPr>
        <w:tc>
          <w:tcPr>
            <w:tcW w:w="2195" w:type="dxa"/>
            <w:gridSpan w:val="2"/>
            <w:vMerge/>
          </w:tcPr>
          <w:p w14:paraId="7CE02D16"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tcPr>
          <w:p w14:paraId="3F2EB155" w14:textId="77777777" w:rsidR="00972658" w:rsidRPr="00972658" w:rsidRDefault="00972658" w:rsidP="00972658">
            <w:pPr>
              <w:rPr>
                <w:rFonts w:ascii="Arial" w:eastAsiaTheme="minorHAnsi" w:hAnsi="Arial" w:cs="Arial"/>
                <w:b/>
                <w:sz w:val="22"/>
                <w:szCs w:val="22"/>
                <w:lang w:eastAsia="en-US"/>
              </w:rPr>
            </w:pPr>
          </w:p>
        </w:tc>
        <w:tc>
          <w:tcPr>
            <w:tcW w:w="1276" w:type="dxa"/>
            <w:gridSpan w:val="2"/>
            <w:vMerge/>
          </w:tcPr>
          <w:p w14:paraId="7D55EBF5" w14:textId="77777777" w:rsidR="00972658" w:rsidRPr="00972658" w:rsidRDefault="00972658" w:rsidP="00972658">
            <w:pPr>
              <w:rPr>
                <w:rFonts w:ascii="Arial" w:eastAsiaTheme="minorHAnsi" w:hAnsi="Arial" w:cs="Arial"/>
                <w:b/>
                <w:sz w:val="22"/>
                <w:szCs w:val="22"/>
                <w:lang w:eastAsia="en-US"/>
              </w:rPr>
            </w:pPr>
          </w:p>
        </w:tc>
        <w:tc>
          <w:tcPr>
            <w:tcW w:w="1721" w:type="dxa"/>
            <w:gridSpan w:val="3"/>
            <w:vMerge/>
          </w:tcPr>
          <w:p w14:paraId="644A0D4A" w14:textId="77777777" w:rsidR="00972658" w:rsidRPr="00972658" w:rsidRDefault="00972658" w:rsidP="00972658">
            <w:pPr>
              <w:rPr>
                <w:rFonts w:ascii="Arial" w:eastAsiaTheme="minorHAnsi" w:hAnsi="Arial" w:cs="Arial"/>
                <w:sz w:val="22"/>
                <w:szCs w:val="22"/>
                <w:lang w:eastAsia="en-US"/>
              </w:rPr>
            </w:pPr>
          </w:p>
        </w:tc>
        <w:tc>
          <w:tcPr>
            <w:tcW w:w="1605" w:type="dxa"/>
            <w:gridSpan w:val="3"/>
            <w:vMerge/>
          </w:tcPr>
          <w:p w14:paraId="07ECB052" w14:textId="77777777" w:rsidR="00972658" w:rsidRPr="00972658" w:rsidRDefault="00972658" w:rsidP="00972658">
            <w:pPr>
              <w:rPr>
                <w:rFonts w:ascii="Arial" w:eastAsiaTheme="minorHAnsi" w:hAnsi="Arial" w:cs="Arial"/>
                <w:sz w:val="22"/>
                <w:szCs w:val="22"/>
                <w:lang w:eastAsia="en-US"/>
              </w:rPr>
            </w:pPr>
          </w:p>
        </w:tc>
        <w:tc>
          <w:tcPr>
            <w:tcW w:w="1415" w:type="dxa"/>
            <w:gridSpan w:val="2"/>
          </w:tcPr>
          <w:p w14:paraId="1E34E480" w14:textId="77777777" w:rsidR="00972658" w:rsidRPr="00972658" w:rsidRDefault="00972658" w:rsidP="00972658">
            <w:pPr>
              <w:rPr>
                <w:rFonts w:ascii="Arial" w:eastAsiaTheme="minorHAnsi" w:hAnsi="Arial" w:cs="Arial"/>
                <w:sz w:val="22"/>
                <w:szCs w:val="22"/>
                <w:lang w:eastAsia="en-US"/>
              </w:rPr>
            </w:pPr>
          </w:p>
          <w:p w14:paraId="6E2ECA8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141BA60F" w14:textId="77777777" w:rsidR="00972658" w:rsidRPr="00972658" w:rsidRDefault="00972658" w:rsidP="00972658">
            <w:pPr>
              <w:rPr>
                <w:rFonts w:ascii="Arial" w:eastAsiaTheme="minorHAnsi" w:hAnsi="Arial" w:cs="Arial"/>
                <w:sz w:val="22"/>
                <w:szCs w:val="22"/>
                <w:lang w:eastAsia="en-US"/>
              </w:rPr>
            </w:pPr>
          </w:p>
          <w:p w14:paraId="03BE5635" w14:textId="77777777" w:rsidR="00972658" w:rsidRPr="00972658" w:rsidRDefault="00972658" w:rsidP="00972658">
            <w:pPr>
              <w:rPr>
                <w:rFonts w:ascii="Arial" w:eastAsiaTheme="minorHAnsi" w:hAnsi="Arial" w:cs="Arial"/>
                <w:sz w:val="22"/>
                <w:szCs w:val="22"/>
                <w:lang w:eastAsia="en-US"/>
              </w:rPr>
            </w:pPr>
          </w:p>
        </w:tc>
      </w:tr>
      <w:tr w:rsidR="00972658" w:rsidRPr="00972658" w14:paraId="503253AE" w14:textId="77777777" w:rsidTr="00972658">
        <w:trPr>
          <w:trHeight w:val="675"/>
        </w:trPr>
        <w:tc>
          <w:tcPr>
            <w:tcW w:w="2195" w:type="dxa"/>
            <w:gridSpan w:val="2"/>
            <w:vMerge w:val="restart"/>
          </w:tcPr>
          <w:p w14:paraId="2414F8E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539DA1D0"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val="restart"/>
          </w:tcPr>
          <w:p w14:paraId="615597FB" w14:textId="77777777" w:rsidR="00972658" w:rsidRPr="00972658" w:rsidRDefault="00972658" w:rsidP="00972658">
            <w:pPr>
              <w:rPr>
                <w:rFonts w:ascii="Arial" w:eastAsiaTheme="minorHAnsi" w:hAnsi="Arial" w:cs="Arial"/>
                <w:b/>
                <w:sz w:val="22"/>
                <w:szCs w:val="22"/>
                <w:lang w:eastAsia="en-US"/>
              </w:rPr>
            </w:pPr>
          </w:p>
          <w:p w14:paraId="2BB455D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17.4</w:t>
            </w:r>
          </w:p>
        </w:tc>
        <w:tc>
          <w:tcPr>
            <w:tcW w:w="1276" w:type="dxa"/>
            <w:gridSpan w:val="2"/>
            <w:vMerge w:val="restart"/>
          </w:tcPr>
          <w:p w14:paraId="404E1B42" w14:textId="77777777" w:rsidR="00972658" w:rsidRPr="00972658" w:rsidRDefault="00972658" w:rsidP="00972658">
            <w:pPr>
              <w:rPr>
                <w:rFonts w:ascii="Arial" w:eastAsiaTheme="minorHAnsi" w:hAnsi="Arial" w:cs="Arial"/>
                <w:b/>
                <w:sz w:val="22"/>
                <w:szCs w:val="22"/>
                <w:lang w:eastAsia="en-US"/>
              </w:rPr>
            </w:pPr>
          </w:p>
          <w:p w14:paraId="0F787A0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w:t>
            </w:r>
          </w:p>
          <w:p w14:paraId="1BED801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394/1 k.o. Dubrovnik</w:t>
            </w:r>
          </w:p>
          <w:p w14:paraId="015697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Nova </w:t>
            </w:r>
          </w:p>
        </w:tc>
        <w:tc>
          <w:tcPr>
            <w:tcW w:w="1721" w:type="dxa"/>
            <w:gridSpan w:val="3"/>
            <w:vMerge w:val="restart"/>
          </w:tcPr>
          <w:p w14:paraId="71FBA0C9" w14:textId="77777777" w:rsidR="00972658" w:rsidRPr="00972658" w:rsidRDefault="00972658" w:rsidP="00972658">
            <w:pPr>
              <w:rPr>
                <w:rFonts w:ascii="Arial" w:eastAsiaTheme="minorHAnsi" w:hAnsi="Arial" w:cs="Arial"/>
                <w:sz w:val="22"/>
                <w:szCs w:val="22"/>
                <w:lang w:eastAsia="en-US"/>
              </w:rPr>
            </w:pPr>
          </w:p>
          <w:p w14:paraId="5D5432B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022A40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29F9DDF9" w14:textId="77777777" w:rsidR="00972658" w:rsidRPr="00972658" w:rsidRDefault="00972658" w:rsidP="00972658">
            <w:pPr>
              <w:rPr>
                <w:rFonts w:ascii="Arial" w:eastAsiaTheme="minorHAnsi" w:hAnsi="Arial" w:cs="Arial"/>
                <w:sz w:val="22"/>
                <w:szCs w:val="22"/>
                <w:lang w:eastAsia="en-US"/>
              </w:rPr>
            </w:pPr>
          </w:p>
        </w:tc>
        <w:tc>
          <w:tcPr>
            <w:tcW w:w="1605" w:type="dxa"/>
            <w:gridSpan w:val="3"/>
            <w:vMerge w:val="restart"/>
          </w:tcPr>
          <w:p w14:paraId="71C56103" w14:textId="77777777" w:rsidR="00972658" w:rsidRPr="00972658" w:rsidRDefault="00972658" w:rsidP="00972658">
            <w:pPr>
              <w:rPr>
                <w:rFonts w:ascii="Arial" w:eastAsiaTheme="minorHAnsi" w:hAnsi="Arial" w:cs="Arial"/>
                <w:sz w:val="22"/>
                <w:szCs w:val="22"/>
                <w:lang w:eastAsia="en-US"/>
              </w:rPr>
            </w:pPr>
          </w:p>
          <w:p w14:paraId="3C27B2D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350 </w:t>
            </w:r>
            <w:proofErr w:type="spellStart"/>
            <w:r w:rsidRPr="00972658">
              <w:rPr>
                <w:rFonts w:ascii="Arial" w:eastAsiaTheme="minorHAnsi" w:hAnsi="Arial" w:cs="Arial"/>
                <w:sz w:val="22"/>
                <w:szCs w:val="22"/>
                <w:lang w:eastAsia="en-US"/>
              </w:rPr>
              <w:t>kom.ukupno</w:t>
            </w:r>
            <w:proofErr w:type="spellEnd"/>
          </w:p>
        </w:tc>
        <w:tc>
          <w:tcPr>
            <w:tcW w:w="1415" w:type="dxa"/>
            <w:gridSpan w:val="2"/>
          </w:tcPr>
          <w:p w14:paraId="5A04BA98" w14:textId="77777777" w:rsidR="00972658" w:rsidRPr="00972658" w:rsidRDefault="00972658" w:rsidP="00972658">
            <w:pPr>
              <w:rPr>
                <w:rFonts w:ascii="Arial" w:eastAsiaTheme="minorHAnsi" w:hAnsi="Arial" w:cs="Arial"/>
                <w:sz w:val="22"/>
                <w:szCs w:val="22"/>
                <w:lang w:eastAsia="en-US"/>
              </w:rPr>
            </w:pPr>
          </w:p>
          <w:p w14:paraId="027746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4E855DA" w14:textId="77777777" w:rsidR="00972658" w:rsidRPr="00972658" w:rsidRDefault="00972658" w:rsidP="00972658">
            <w:pPr>
              <w:rPr>
                <w:rFonts w:ascii="Arial" w:eastAsiaTheme="minorHAnsi" w:hAnsi="Arial" w:cs="Arial"/>
                <w:sz w:val="22"/>
                <w:szCs w:val="22"/>
                <w:lang w:eastAsia="en-US"/>
              </w:rPr>
            </w:pPr>
          </w:p>
        </w:tc>
      </w:tr>
      <w:tr w:rsidR="00972658" w:rsidRPr="00972658" w14:paraId="01C5CC6C" w14:textId="77777777" w:rsidTr="00972658">
        <w:trPr>
          <w:trHeight w:val="630"/>
        </w:trPr>
        <w:tc>
          <w:tcPr>
            <w:tcW w:w="2195" w:type="dxa"/>
            <w:gridSpan w:val="2"/>
            <w:vMerge/>
          </w:tcPr>
          <w:p w14:paraId="35C10FA1" w14:textId="77777777" w:rsidR="00972658" w:rsidRPr="00972658" w:rsidRDefault="00972658" w:rsidP="00972658">
            <w:pPr>
              <w:rPr>
                <w:rFonts w:ascii="Arial" w:eastAsiaTheme="minorHAnsi" w:hAnsi="Arial" w:cs="Arial"/>
                <w:b/>
                <w:sz w:val="22"/>
                <w:szCs w:val="22"/>
                <w:lang w:eastAsia="en-US"/>
              </w:rPr>
            </w:pPr>
          </w:p>
        </w:tc>
        <w:tc>
          <w:tcPr>
            <w:tcW w:w="1030" w:type="dxa"/>
            <w:gridSpan w:val="3"/>
            <w:vMerge/>
          </w:tcPr>
          <w:p w14:paraId="4A817006" w14:textId="77777777" w:rsidR="00972658" w:rsidRPr="00972658" w:rsidRDefault="00972658" w:rsidP="00972658">
            <w:pPr>
              <w:rPr>
                <w:rFonts w:ascii="Arial" w:eastAsiaTheme="minorHAnsi" w:hAnsi="Arial" w:cs="Arial"/>
                <w:b/>
                <w:sz w:val="22"/>
                <w:szCs w:val="22"/>
                <w:lang w:eastAsia="en-US"/>
              </w:rPr>
            </w:pPr>
          </w:p>
        </w:tc>
        <w:tc>
          <w:tcPr>
            <w:tcW w:w="1276" w:type="dxa"/>
            <w:gridSpan w:val="2"/>
            <w:vMerge/>
          </w:tcPr>
          <w:p w14:paraId="62B37C88" w14:textId="77777777" w:rsidR="00972658" w:rsidRPr="00972658" w:rsidRDefault="00972658" w:rsidP="00972658">
            <w:pPr>
              <w:rPr>
                <w:rFonts w:ascii="Arial" w:eastAsiaTheme="minorHAnsi" w:hAnsi="Arial" w:cs="Arial"/>
                <w:b/>
                <w:sz w:val="22"/>
                <w:szCs w:val="22"/>
                <w:lang w:eastAsia="en-US"/>
              </w:rPr>
            </w:pPr>
          </w:p>
        </w:tc>
        <w:tc>
          <w:tcPr>
            <w:tcW w:w="1721" w:type="dxa"/>
            <w:gridSpan w:val="3"/>
            <w:vMerge/>
          </w:tcPr>
          <w:p w14:paraId="1ABD4BE5" w14:textId="77777777" w:rsidR="00972658" w:rsidRPr="00972658" w:rsidRDefault="00972658" w:rsidP="00972658">
            <w:pPr>
              <w:rPr>
                <w:rFonts w:ascii="Arial" w:eastAsiaTheme="minorHAnsi" w:hAnsi="Arial" w:cs="Arial"/>
                <w:sz w:val="22"/>
                <w:szCs w:val="22"/>
                <w:lang w:eastAsia="en-US"/>
              </w:rPr>
            </w:pPr>
          </w:p>
        </w:tc>
        <w:tc>
          <w:tcPr>
            <w:tcW w:w="1605" w:type="dxa"/>
            <w:gridSpan w:val="3"/>
            <w:vMerge/>
          </w:tcPr>
          <w:p w14:paraId="6B15458A" w14:textId="77777777" w:rsidR="00972658" w:rsidRPr="00972658" w:rsidRDefault="00972658" w:rsidP="00972658">
            <w:pPr>
              <w:rPr>
                <w:rFonts w:ascii="Arial" w:eastAsiaTheme="minorHAnsi" w:hAnsi="Arial" w:cs="Arial"/>
                <w:sz w:val="22"/>
                <w:szCs w:val="22"/>
                <w:lang w:eastAsia="en-US"/>
              </w:rPr>
            </w:pPr>
          </w:p>
        </w:tc>
        <w:tc>
          <w:tcPr>
            <w:tcW w:w="1415" w:type="dxa"/>
            <w:gridSpan w:val="2"/>
          </w:tcPr>
          <w:p w14:paraId="2A19A590" w14:textId="77777777" w:rsidR="00972658" w:rsidRPr="00972658" w:rsidRDefault="00972658" w:rsidP="00972658">
            <w:pPr>
              <w:rPr>
                <w:rFonts w:ascii="Arial" w:eastAsiaTheme="minorHAnsi" w:hAnsi="Arial" w:cs="Arial"/>
                <w:sz w:val="22"/>
                <w:szCs w:val="22"/>
                <w:lang w:eastAsia="en-US"/>
              </w:rPr>
            </w:pPr>
          </w:p>
          <w:p w14:paraId="34F144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26DCDAE2" w14:textId="77777777" w:rsidR="00972658" w:rsidRPr="00972658" w:rsidRDefault="00972658" w:rsidP="00972658">
            <w:pPr>
              <w:rPr>
                <w:rFonts w:ascii="Arial" w:eastAsiaTheme="minorHAnsi" w:hAnsi="Arial" w:cs="Arial"/>
                <w:sz w:val="22"/>
                <w:szCs w:val="22"/>
                <w:lang w:eastAsia="en-US"/>
              </w:rPr>
            </w:pPr>
          </w:p>
        </w:tc>
      </w:tr>
      <w:tr w:rsidR="00972658" w:rsidRPr="00972658" w14:paraId="5F602F2D" w14:textId="77777777" w:rsidTr="00972658">
        <w:trPr>
          <w:trHeight w:val="558"/>
        </w:trPr>
        <w:tc>
          <w:tcPr>
            <w:tcW w:w="9242" w:type="dxa"/>
            <w:gridSpan w:val="15"/>
          </w:tcPr>
          <w:p w14:paraId="1C40072E"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MIKROLOKACIJA – „UVALA SUMARTIN,UVALA LAPAD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1002D6F5" w14:textId="77777777" w:rsidTr="00972658">
        <w:trPr>
          <w:trHeight w:val="1635"/>
        </w:trPr>
        <w:tc>
          <w:tcPr>
            <w:tcW w:w="2195" w:type="dxa"/>
            <w:gridSpan w:val="2"/>
            <w:vMerge w:val="restart"/>
          </w:tcPr>
          <w:p w14:paraId="07FEBC6D" w14:textId="77777777" w:rsidR="00972658" w:rsidRPr="00972658" w:rsidRDefault="00972658" w:rsidP="00972658">
            <w:pPr>
              <w:rPr>
                <w:rFonts w:ascii="Arial" w:eastAsiaTheme="minorHAnsi" w:hAnsi="Arial" w:cs="Arial"/>
                <w:b/>
                <w:sz w:val="22"/>
                <w:szCs w:val="22"/>
                <w:lang w:eastAsia="en-US"/>
              </w:rPr>
            </w:pPr>
          </w:p>
          <w:p w14:paraId="528F445D" w14:textId="77777777" w:rsidR="00972658" w:rsidRPr="00972658" w:rsidRDefault="00972658" w:rsidP="00972658">
            <w:pPr>
              <w:rPr>
                <w:rFonts w:ascii="Arial" w:eastAsiaTheme="minorHAnsi" w:hAnsi="Arial" w:cs="Arial"/>
                <w:b/>
                <w:sz w:val="22"/>
                <w:szCs w:val="22"/>
                <w:lang w:eastAsia="en-US"/>
              </w:rPr>
            </w:pPr>
          </w:p>
          <w:p w14:paraId="5D3E886A" w14:textId="77777777" w:rsidR="00972658" w:rsidRPr="00972658" w:rsidRDefault="00972658" w:rsidP="00972658">
            <w:pPr>
              <w:rPr>
                <w:rFonts w:ascii="Arial" w:eastAsiaTheme="minorHAnsi" w:hAnsi="Arial" w:cs="Arial"/>
                <w:b/>
                <w:sz w:val="22"/>
                <w:szCs w:val="22"/>
                <w:lang w:eastAsia="en-US"/>
              </w:rPr>
            </w:pPr>
          </w:p>
          <w:p w14:paraId="4304222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Zabavne i rekreacijske djelatnosti</w:t>
            </w:r>
          </w:p>
        </w:tc>
        <w:tc>
          <w:tcPr>
            <w:tcW w:w="720" w:type="dxa"/>
            <w:gridSpan w:val="2"/>
            <w:vMerge w:val="restart"/>
          </w:tcPr>
          <w:p w14:paraId="109FDFC2" w14:textId="77777777" w:rsidR="00972658" w:rsidRPr="00972658" w:rsidRDefault="00972658" w:rsidP="00972658">
            <w:pPr>
              <w:rPr>
                <w:rFonts w:ascii="Arial" w:eastAsiaTheme="minorHAnsi" w:hAnsi="Arial" w:cs="Arial"/>
                <w:b/>
                <w:sz w:val="22"/>
                <w:szCs w:val="22"/>
                <w:lang w:eastAsia="en-US"/>
              </w:rPr>
            </w:pPr>
          </w:p>
          <w:p w14:paraId="6057CCEC" w14:textId="77777777" w:rsidR="00972658" w:rsidRPr="00972658" w:rsidRDefault="00972658" w:rsidP="00972658">
            <w:pPr>
              <w:rPr>
                <w:rFonts w:ascii="Arial" w:eastAsiaTheme="minorHAnsi" w:hAnsi="Arial" w:cs="Arial"/>
                <w:b/>
                <w:sz w:val="22"/>
                <w:szCs w:val="22"/>
                <w:lang w:eastAsia="en-US"/>
              </w:rPr>
            </w:pPr>
          </w:p>
          <w:p w14:paraId="235D6376" w14:textId="77777777" w:rsidR="00972658" w:rsidRPr="00972658" w:rsidRDefault="00972658" w:rsidP="00972658">
            <w:pPr>
              <w:rPr>
                <w:rFonts w:ascii="Arial" w:eastAsiaTheme="minorHAnsi" w:hAnsi="Arial" w:cs="Arial"/>
                <w:b/>
                <w:sz w:val="22"/>
                <w:szCs w:val="22"/>
                <w:lang w:eastAsia="en-US"/>
              </w:rPr>
            </w:pPr>
          </w:p>
          <w:p w14:paraId="50BD64A8" w14:textId="77777777" w:rsidR="00972658" w:rsidRPr="00972658" w:rsidRDefault="00972658" w:rsidP="00972658">
            <w:pPr>
              <w:rPr>
                <w:rFonts w:ascii="Arial" w:eastAsiaTheme="minorHAnsi" w:hAnsi="Arial" w:cs="Arial"/>
                <w:b/>
                <w:sz w:val="22"/>
                <w:szCs w:val="22"/>
                <w:lang w:eastAsia="en-US"/>
              </w:rPr>
            </w:pPr>
          </w:p>
          <w:p w14:paraId="0CCB631E" w14:textId="77777777" w:rsidR="00972658" w:rsidRPr="00972658" w:rsidRDefault="00972658" w:rsidP="00972658">
            <w:pPr>
              <w:rPr>
                <w:rFonts w:ascii="Arial" w:eastAsiaTheme="minorHAnsi" w:hAnsi="Arial" w:cs="Arial"/>
                <w:b/>
                <w:sz w:val="22"/>
                <w:szCs w:val="22"/>
                <w:lang w:eastAsia="en-US"/>
              </w:rPr>
            </w:pPr>
          </w:p>
          <w:p w14:paraId="71A6207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18.2</w:t>
            </w:r>
          </w:p>
        </w:tc>
        <w:tc>
          <w:tcPr>
            <w:tcW w:w="1869" w:type="dxa"/>
            <w:gridSpan w:val="4"/>
            <w:vMerge w:val="restart"/>
          </w:tcPr>
          <w:p w14:paraId="0D3808F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ograđenog akvatorija dimenzija 35x30 m izvan morske ograde kupališta uzduž akvatorija Uvale </w:t>
            </w:r>
            <w:proofErr w:type="spellStart"/>
            <w:r w:rsidRPr="00972658">
              <w:rPr>
                <w:rFonts w:ascii="Arial" w:eastAsiaTheme="minorHAnsi" w:hAnsi="Arial" w:cs="Arial"/>
                <w:sz w:val="22"/>
                <w:szCs w:val="22"/>
                <w:lang w:eastAsia="en-US"/>
              </w:rPr>
              <w:t>Sumartin</w:t>
            </w:r>
            <w:proofErr w:type="spellEnd"/>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t>min.udaljenosti</w:t>
            </w:r>
            <w:proofErr w:type="spellEnd"/>
            <w:r w:rsidRPr="00972658">
              <w:rPr>
                <w:rFonts w:ascii="Arial" w:eastAsiaTheme="minorHAnsi" w:hAnsi="Arial" w:cs="Arial"/>
                <w:sz w:val="22"/>
                <w:szCs w:val="22"/>
                <w:lang w:eastAsia="en-US"/>
              </w:rPr>
              <w:t xml:space="preserve"> 135 m od kopna(izvan </w:t>
            </w:r>
            <w:proofErr w:type="spellStart"/>
            <w:r w:rsidRPr="00972658">
              <w:rPr>
                <w:rFonts w:ascii="Arial" w:eastAsiaTheme="minorHAnsi" w:hAnsi="Arial" w:cs="Arial"/>
                <w:sz w:val="22"/>
                <w:szCs w:val="22"/>
                <w:lang w:eastAsia="en-US"/>
              </w:rPr>
              <w:t>koncesioniranog</w:t>
            </w:r>
            <w:proofErr w:type="spellEnd"/>
            <w:r w:rsidRPr="00972658">
              <w:rPr>
                <w:rFonts w:ascii="Arial" w:eastAsiaTheme="minorHAnsi" w:hAnsi="Arial" w:cs="Arial"/>
                <w:sz w:val="22"/>
                <w:szCs w:val="22"/>
                <w:lang w:eastAsia="en-US"/>
              </w:rPr>
              <w:t xml:space="preserve"> područja) bez prava na postavljanje privremenog pontona </w:t>
            </w:r>
          </w:p>
        </w:tc>
        <w:tc>
          <w:tcPr>
            <w:tcW w:w="1438" w:type="dxa"/>
            <w:gridSpan w:val="2"/>
            <w:vMerge w:val="restart"/>
          </w:tcPr>
          <w:p w14:paraId="39BBB056" w14:textId="77777777" w:rsidR="00972658" w:rsidRPr="00972658" w:rsidRDefault="00972658" w:rsidP="00972658">
            <w:pPr>
              <w:widowControl w:val="0"/>
              <w:suppressAutoHyphens/>
              <w:rPr>
                <w:rFonts w:ascii="Arial" w:eastAsiaTheme="minorHAnsi" w:hAnsi="Arial" w:cs="Arial"/>
                <w:sz w:val="22"/>
                <w:szCs w:val="22"/>
                <w:lang w:eastAsia="en-US"/>
              </w:rPr>
            </w:pPr>
          </w:p>
          <w:p w14:paraId="7068A237" w14:textId="77777777" w:rsidR="00972658" w:rsidRPr="00972658" w:rsidRDefault="00972658" w:rsidP="00972658">
            <w:pPr>
              <w:widowControl w:val="0"/>
              <w:suppressAutoHyphens/>
              <w:rPr>
                <w:rFonts w:ascii="Arial" w:eastAsiaTheme="minorHAnsi" w:hAnsi="Arial" w:cs="Arial"/>
                <w:sz w:val="22"/>
                <w:szCs w:val="22"/>
                <w:lang w:eastAsia="en-US"/>
              </w:rPr>
            </w:pPr>
          </w:p>
          <w:p w14:paraId="7924030D"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flyboard</w:t>
            </w:r>
            <w:proofErr w:type="spellEnd"/>
          </w:p>
        </w:tc>
        <w:tc>
          <w:tcPr>
            <w:tcW w:w="1541" w:type="dxa"/>
            <w:gridSpan w:val="2"/>
            <w:vMerge w:val="restart"/>
          </w:tcPr>
          <w:p w14:paraId="7595F94A" w14:textId="77777777" w:rsidR="00972658" w:rsidRPr="00972658" w:rsidRDefault="00972658" w:rsidP="00972658">
            <w:pPr>
              <w:rPr>
                <w:rFonts w:ascii="Arial" w:eastAsiaTheme="minorHAnsi" w:hAnsi="Arial" w:cs="Arial"/>
                <w:sz w:val="22"/>
                <w:szCs w:val="22"/>
                <w:lang w:eastAsia="en-US"/>
              </w:rPr>
            </w:pPr>
          </w:p>
          <w:p w14:paraId="1589778F" w14:textId="77777777" w:rsidR="00972658" w:rsidRPr="00972658" w:rsidRDefault="00972658" w:rsidP="00972658">
            <w:pPr>
              <w:rPr>
                <w:rFonts w:ascii="Arial" w:eastAsiaTheme="minorHAnsi" w:hAnsi="Arial" w:cs="Arial"/>
                <w:sz w:val="22"/>
                <w:szCs w:val="22"/>
                <w:lang w:eastAsia="en-US"/>
              </w:rPr>
            </w:pPr>
          </w:p>
          <w:p w14:paraId="55BC5D2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plovilo</w:t>
            </w:r>
          </w:p>
          <w:p w14:paraId="364F51F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479" w:type="dxa"/>
            <w:gridSpan w:val="3"/>
          </w:tcPr>
          <w:p w14:paraId="1C08BA5D" w14:textId="77777777" w:rsidR="00972658" w:rsidRPr="00972658" w:rsidRDefault="00972658" w:rsidP="00972658">
            <w:pPr>
              <w:rPr>
                <w:rFonts w:ascii="Arial" w:eastAsiaTheme="minorHAnsi" w:hAnsi="Arial" w:cs="Arial"/>
                <w:sz w:val="22"/>
                <w:szCs w:val="22"/>
                <w:lang w:eastAsia="en-US"/>
              </w:rPr>
            </w:pPr>
          </w:p>
          <w:p w14:paraId="15E253C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26B40861" w14:textId="77777777" w:rsidR="00972658" w:rsidRPr="00972658" w:rsidRDefault="00972658" w:rsidP="00972658">
            <w:pPr>
              <w:rPr>
                <w:rFonts w:ascii="Arial" w:eastAsiaTheme="minorHAnsi" w:hAnsi="Arial" w:cs="Arial"/>
                <w:sz w:val="22"/>
                <w:szCs w:val="22"/>
                <w:lang w:eastAsia="en-US"/>
              </w:rPr>
            </w:pPr>
          </w:p>
          <w:p w14:paraId="63B22EFA" w14:textId="77777777" w:rsidR="00972658" w:rsidRPr="00972658" w:rsidRDefault="00972658" w:rsidP="00972658">
            <w:pPr>
              <w:rPr>
                <w:rFonts w:ascii="Arial" w:eastAsiaTheme="minorHAnsi" w:hAnsi="Arial" w:cs="Arial"/>
                <w:sz w:val="22"/>
                <w:szCs w:val="22"/>
                <w:lang w:eastAsia="en-US"/>
              </w:rPr>
            </w:pPr>
          </w:p>
          <w:p w14:paraId="45C1206F" w14:textId="77777777" w:rsidR="00972658" w:rsidRPr="00972658" w:rsidRDefault="00972658" w:rsidP="00972658">
            <w:pPr>
              <w:rPr>
                <w:rFonts w:ascii="Arial" w:eastAsiaTheme="minorHAnsi" w:hAnsi="Arial" w:cs="Arial"/>
                <w:sz w:val="22"/>
                <w:szCs w:val="22"/>
                <w:lang w:eastAsia="en-US"/>
              </w:rPr>
            </w:pPr>
          </w:p>
          <w:p w14:paraId="1D062695" w14:textId="77777777" w:rsidR="00972658" w:rsidRPr="00972658" w:rsidRDefault="00972658" w:rsidP="00972658">
            <w:pPr>
              <w:rPr>
                <w:rFonts w:ascii="Arial" w:eastAsiaTheme="minorHAnsi" w:hAnsi="Arial" w:cs="Arial"/>
                <w:sz w:val="22"/>
                <w:szCs w:val="22"/>
                <w:lang w:eastAsia="en-US"/>
              </w:rPr>
            </w:pPr>
          </w:p>
        </w:tc>
      </w:tr>
      <w:tr w:rsidR="00972658" w:rsidRPr="00972658" w14:paraId="22D37B9F" w14:textId="77777777" w:rsidTr="00972658">
        <w:trPr>
          <w:trHeight w:val="2145"/>
        </w:trPr>
        <w:tc>
          <w:tcPr>
            <w:tcW w:w="2195" w:type="dxa"/>
            <w:gridSpan w:val="2"/>
            <w:vMerge/>
          </w:tcPr>
          <w:p w14:paraId="57FD2AA7"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tcPr>
          <w:p w14:paraId="265A249B"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tcPr>
          <w:p w14:paraId="6B3B2346" w14:textId="77777777" w:rsidR="00972658" w:rsidRPr="00972658" w:rsidRDefault="00972658" w:rsidP="00972658">
            <w:pPr>
              <w:rPr>
                <w:rFonts w:ascii="Arial" w:eastAsiaTheme="minorHAnsi" w:hAnsi="Arial" w:cs="Arial"/>
                <w:b/>
                <w:sz w:val="22"/>
                <w:szCs w:val="22"/>
                <w:lang w:eastAsia="en-US"/>
              </w:rPr>
            </w:pPr>
          </w:p>
        </w:tc>
        <w:tc>
          <w:tcPr>
            <w:tcW w:w="1438" w:type="dxa"/>
            <w:gridSpan w:val="2"/>
            <w:vMerge/>
          </w:tcPr>
          <w:p w14:paraId="56C533E2"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tcPr>
          <w:p w14:paraId="66643DE4"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2EA73709" w14:textId="77777777" w:rsidR="00972658" w:rsidRPr="00972658" w:rsidRDefault="00972658" w:rsidP="00972658">
            <w:pPr>
              <w:rPr>
                <w:rFonts w:ascii="Arial" w:eastAsiaTheme="minorHAnsi" w:hAnsi="Arial" w:cs="Arial"/>
                <w:sz w:val="22"/>
                <w:szCs w:val="22"/>
                <w:lang w:eastAsia="en-US"/>
              </w:rPr>
            </w:pPr>
          </w:p>
          <w:p w14:paraId="5FF71AA0" w14:textId="77777777" w:rsidR="00972658" w:rsidRPr="00972658" w:rsidRDefault="00972658" w:rsidP="00972658">
            <w:pPr>
              <w:rPr>
                <w:rFonts w:ascii="Arial" w:eastAsiaTheme="minorHAnsi" w:hAnsi="Arial" w:cs="Arial"/>
                <w:sz w:val="22"/>
                <w:szCs w:val="22"/>
                <w:lang w:eastAsia="en-US"/>
              </w:rPr>
            </w:pPr>
          </w:p>
          <w:p w14:paraId="25C55B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1F52E14A" w14:textId="77777777" w:rsidR="00972658" w:rsidRPr="00972658" w:rsidRDefault="00972658" w:rsidP="00972658">
            <w:pPr>
              <w:rPr>
                <w:rFonts w:ascii="Arial" w:eastAsiaTheme="minorHAnsi" w:hAnsi="Arial" w:cs="Arial"/>
                <w:sz w:val="22"/>
                <w:szCs w:val="22"/>
                <w:lang w:eastAsia="en-US"/>
              </w:rPr>
            </w:pPr>
          </w:p>
          <w:p w14:paraId="49998D6D" w14:textId="77777777" w:rsidR="00972658" w:rsidRPr="00972658" w:rsidRDefault="00972658" w:rsidP="00972658">
            <w:pPr>
              <w:rPr>
                <w:rFonts w:ascii="Arial" w:eastAsiaTheme="minorHAnsi" w:hAnsi="Arial" w:cs="Arial"/>
                <w:sz w:val="22"/>
                <w:szCs w:val="22"/>
                <w:lang w:eastAsia="en-US"/>
              </w:rPr>
            </w:pPr>
          </w:p>
        </w:tc>
      </w:tr>
      <w:tr w:rsidR="00972658" w:rsidRPr="00972658" w14:paraId="1AF57514" w14:textId="77777777" w:rsidTr="00972658">
        <w:trPr>
          <w:trHeight w:val="741"/>
        </w:trPr>
        <w:tc>
          <w:tcPr>
            <w:tcW w:w="2195" w:type="dxa"/>
            <w:gridSpan w:val="2"/>
            <w:vMerge w:val="restart"/>
          </w:tcPr>
          <w:p w14:paraId="263A4141" w14:textId="77777777" w:rsidR="00972658" w:rsidRPr="00972658" w:rsidRDefault="00972658" w:rsidP="00972658">
            <w:pPr>
              <w:rPr>
                <w:rFonts w:ascii="Arial" w:eastAsiaTheme="minorHAnsi" w:hAnsi="Arial" w:cs="Arial"/>
                <w:b/>
                <w:sz w:val="22"/>
                <w:szCs w:val="22"/>
                <w:lang w:eastAsia="en-US"/>
              </w:rPr>
            </w:pPr>
          </w:p>
          <w:p w14:paraId="23E620D3" w14:textId="77777777" w:rsidR="00972658" w:rsidRPr="00972658" w:rsidRDefault="00972658" w:rsidP="00972658">
            <w:pPr>
              <w:rPr>
                <w:rFonts w:ascii="Arial" w:eastAsiaTheme="minorHAnsi" w:hAnsi="Arial" w:cs="Arial"/>
                <w:b/>
                <w:sz w:val="22"/>
                <w:szCs w:val="22"/>
                <w:lang w:eastAsia="en-US"/>
              </w:rPr>
            </w:pPr>
          </w:p>
          <w:p w14:paraId="4E85F9B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720" w:type="dxa"/>
            <w:gridSpan w:val="2"/>
            <w:vMerge w:val="restart"/>
          </w:tcPr>
          <w:p w14:paraId="04C9009A" w14:textId="77777777" w:rsidR="00972658" w:rsidRPr="00972658" w:rsidRDefault="00972658" w:rsidP="00972658">
            <w:pPr>
              <w:rPr>
                <w:rFonts w:ascii="Arial" w:eastAsiaTheme="minorHAnsi" w:hAnsi="Arial" w:cs="Arial"/>
                <w:b/>
                <w:sz w:val="22"/>
                <w:szCs w:val="22"/>
                <w:lang w:eastAsia="en-US"/>
              </w:rPr>
            </w:pPr>
          </w:p>
          <w:p w14:paraId="2E28CCBE" w14:textId="77777777" w:rsidR="00972658" w:rsidRPr="00972658" w:rsidRDefault="00972658" w:rsidP="00972658">
            <w:pPr>
              <w:rPr>
                <w:rFonts w:ascii="Arial" w:eastAsiaTheme="minorHAnsi" w:hAnsi="Arial" w:cs="Arial"/>
                <w:b/>
                <w:sz w:val="22"/>
                <w:szCs w:val="22"/>
                <w:lang w:eastAsia="en-US"/>
              </w:rPr>
            </w:pPr>
          </w:p>
          <w:p w14:paraId="6E4362B9" w14:textId="77777777" w:rsidR="00972658" w:rsidRPr="00972658" w:rsidRDefault="00972658" w:rsidP="00972658">
            <w:pPr>
              <w:rPr>
                <w:rFonts w:ascii="Arial" w:eastAsiaTheme="minorHAnsi" w:hAnsi="Arial" w:cs="Arial"/>
                <w:b/>
                <w:sz w:val="22"/>
                <w:szCs w:val="22"/>
                <w:lang w:eastAsia="en-US"/>
              </w:rPr>
            </w:pPr>
          </w:p>
          <w:p w14:paraId="2A2F3A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18.3</w:t>
            </w:r>
          </w:p>
        </w:tc>
        <w:tc>
          <w:tcPr>
            <w:tcW w:w="1869" w:type="dxa"/>
            <w:gridSpan w:val="4"/>
            <w:vMerge w:val="restart"/>
          </w:tcPr>
          <w:p w14:paraId="70F3BF1A" w14:textId="77777777" w:rsidR="00972658" w:rsidRPr="00972658" w:rsidRDefault="00972658" w:rsidP="00972658">
            <w:pPr>
              <w:rPr>
                <w:rFonts w:ascii="Arial" w:eastAsiaTheme="minorHAnsi" w:hAnsi="Arial" w:cs="Arial"/>
                <w:b/>
                <w:sz w:val="22"/>
                <w:szCs w:val="22"/>
                <w:lang w:eastAsia="en-US"/>
              </w:rPr>
            </w:pPr>
          </w:p>
          <w:p w14:paraId="51F74D11" w14:textId="77777777" w:rsidR="00972658" w:rsidRPr="00972658" w:rsidRDefault="00972658" w:rsidP="00972658">
            <w:pPr>
              <w:rPr>
                <w:rFonts w:ascii="Arial" w:eastAsiaTheme="minorHAnsi" w:hAnsi="Arial" w:cs="Arial"/>
                <w:sz w:val="22"/>
                <w:szCs w:val="22"/>
                <w:lang w:eastAsia="en-US"/>
              </w:rPr>
            </w:pPr>
          </w:p>
          <w:p w14:paraId="175472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k.č.br.5094 k.o. Dubrovnik Nova</w:t>
            </w:r>
          </w:p>
        </w:tc>
        <w:tc>
          <w:tcPr>
            <w:tcW w:w="1438" w:type="dxa"/>
            <w:gridSpan w:val="2"/>
            <w:vMerge w:val="restart"/>
          </w:tcPr>
          <w:p w14:paraId="1DB94C81" w14:textId="77777777" w:rsidR="00972658" w:rsidRPr="00972658" w:rsidRDefault="00972658" w:rsidP="00972658">
            <w:pPr>
              <w:widowControl w:val="0"/>
              <w:suppressAutoHyphens/>
              <w:rPr>
                <w:rFonts w:ascii="Arial" w:eastAsiaTheme="minorHAnsi" w:hAnsi="Arial" w:cs="Arial"/>
                <w:sz w:val="22"/>
                <w:szCs w:val="22"/>
                <w:lang w:eastAsia="en-US"/>
              </w:rPr>
            </w:pPr>
          </w:p>
          <w:p w14:paraId="68B8A696" w14:textId="77777777" w:rsidR="00972658" w:rsidRPr="00972658" w:rsidRDefault="00972658" w:rsidP="00972658">
            <w:pPr>
              <w:widowControl w:val="0"/>
              <w:suppressAutoHyphens/>
              <w:rPr>
                <w:rFonts w:ascii="Arial" w:eastAsiaTheme="minorHAnsi" w:hAnsi="Arial" w:cs="Arial"/>
                <w:sz w:val="22"/>
                <w:szCs w:val="22"/>
                <w:lang w:eastAsia="en-US"/>
              </w:rPr>
            </w:pPr>
          </w:p>
          <w:p w14:paraId="0EDBAB67"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w:t>
            </w:r>
          </w:p>
          <w:p w14:paraId="1C4B38E8"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objekta „</w:t>
            </w:r>
            <w:proofErr w:type="spellStart"/>
            <w:r w:rsidRPr="00972658">
              <w:rPr>
                <w:rFonts w:ascii="Arial" w:eastAsiaTheme="minorHAnsi" w:hAnsi="Arial" w:cs="Arial"/>
                <w:sz w:val="22"/>
                <w:szCs w:val="22"/>
                <w:lang w:eastAsia="en-US"/>
              </w:rPr>
              <w:t>Casa</w:t>
            </w:r>
            <w:proofErr w:type="spellEnd"/>
            <w:r w:rsidRPr="00972658">
              <w:rPr>
                <w:rFonts w:ascii="Arial" w:eastAsiaTheme="minorHAnsi" w:hAnsi="Arial" w:cs="Arial"/>
                <w:sz w:val="22"/>
                <w:szCs w:val="22"/>
                <w:lang w:eastAsia="en-US"/>
              </w:rPr>
              <w:t>“</w:t>
            </w:r>
          </w:p>
        </w:tc>
        <w:tc>
          <w:tcPr>
            <w:tcW w:w="1541" w:type="dxa"/>
            <w:gridSpan w:val="2"/>
            <w:vMerge w:val="restart"/>
          </w:tcPr>
          <w:p w14:paraId="0CD2CF63" w14:textId="77777777" w:rsidR="00972658" w:rsidRPr="00972658" w:rsidRDefault="00972658" w:rsidP="00972658">
            <w:pPr>
              <w:rPr>
                <w:rFonts w:ascii="Arial" w:eastAsiaTheme="minorHAnsi" w:hAnsi="Arial" w:cs="Arial"/>
                <w:sz w:val="22"/>
                <w:szCs w:val="22"/>
                <w:lang w:eastAsia="en-US"/>
              </w:rPr>
            </w:pPr>
          </w:p>
          <w:p w14:paraId="0E6AB7CC" w14:textId="77777777" w:rsidR="00972658" w:rsidRPr="00972658" w:rsidRDefault="00972658" w:rsidP="00972658">
            <w:pPr>
              <w:rPr>
                <w:rFonts w:ascii="Arial" w:eastAsiaTheme="minorHAnsi" w:hAnsi="Arial" w:cs="Arial"/>
                <w:sz w:val="22"/>
                <w:szCs w:val="22"/>
                <w:lang w:eastAsia="en-US"/>
              </w:rPr>
            </w:pPr>
          </w:p>
          <w:p w14:paraId="2F19D4BE"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70 m</w:t>
            </w:r>
            <w:r w:rsidRPr="00972658">
              <w:rPr>
                <w:rFonts w:ascii="Arial" w:eastAsiaTheme="minorHAnsi" w:hAnsi="Arial" w:cs="Arial"/>
                <w:sz w:val="22"/>
                <w:szCs w:val="22"/>
                <w:vertAlign w:val="superscript"/>
                <w:lang w:eastAsia="en-US"/>
              </w:rPr>
              <w:t>2</w:t>
            </w:r>
          </w:p>
        </w:tc>
        <w:tc>
          <w:tcPr>
            <w:tcW w:w="1479" w:type="dxa"/>
            <w:gridSpan w:val="3"/>
          </w:tcPr>
          <w:p w14:paraId="0D034961" w14:textId="77777777" w:rsidR="00972658" w:rsidRPr="00972658" w:rsidRDefault="00972658" w:rsidP="00972658">
            <w:pPr>
              <w:rPr>
                <w:rFonts w:ascii="Arial" w:eastAsiaTheme="minorHAnsi" w:hAnsi="Arial" w:cs="Arial"/>
                <w:sz w:val="22"/>
                <w:szCs w:val="22"/>
                <w:lang w:eastAsia="en-US"/>
              </w:rPr>
            </w:pPr>
          </w:p>
          <w:p w14:paraId="5222C53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6B861D24" w14:textId="77777777" w:rsidTr="00972658">
        <w:trPr>
          <w:trHeight w:val="900"/>
        </w:trPr>
        <w:tc>
          <w:tcPr>
            <w:tcW w:w="2195" w:type="dxa"/>
            <w:gridSpan w:val="2"/>
            <w:vMerge/>
          </w:tcPr>
          <w:p w14:paraId="5599316B"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tcPr>
          <w:p w14:paraId="7109B5B4"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tcPr>
          <w:p w14:paraId="1C8CA072" w14:textId="77777777" w:rsidR="00972658" w:rsidRPr="00972658" w:rsidRDefault="00972658" w:rsidP="00972658">
            <w:pPr>
              <w:rPr>
                <w:rFonts w:ascii="Arial" w:eastAsiaTheme="minorHAnsi" w:hAnsi="Arial" w:cs="Arial"/>
                <w:b/>
                <w:sz w:val="22"/>
                <w:szCs w:val="22"/>
                <w:lang w:eastAsia="en-US"/>
              </w:rPr>
            </w:pPr>
          </w:p>
        </w:tc>
        <w:tc>
          <w:tcPr>
            <w:tcW w:w="1438" w:type="dxa"/>
            <w:gridSpan w:val="2"/>
            <w:vMerge/>
          </w:tcPr>
          <w:p w14:paraId="59F3F82D"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tcPr>
          <w:p w14:paraId="7F84AA1D"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1F7F1D96" w14:textId="77777777" w:rsidR="00972658" w:rsidRPr="00972658" w:rsidRDefault="00972658" w:rsidP="00972658">
            <w:pPr>
              <w:rPr>
                <w:rFonts w:ascii="Arial" w:eastAsiaTheme="minorHAnsi" w:hAnsi="Arial" w:cs="Arial"/>
                <w:sz w:val="22"/>
                <w:szCs w:val="22"/>
                <w:lang w:eastAsia="en-US"/>
              </w:rPr>
            </w:pPr>
          </w:p>
          <w:p w14:paraId="6A9ED1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69D7ABFB" w14:textId="77777777" w:rsidR="00972658" w:rsidRPr="00972658" w:rsidRDefault="00972658" w:rsidP="00972658">
            <w:pPr>
              <w:rPr>
                <w:rFonts w:ascii="Arial" w:eastAsiaTheme="minorHAnsi" w:hAnsi="Arial" w:cs="Arial"/>
                <w:sz w:val="22"/>
                <w:szCs w:val="22"/>
                <w:lang w:eastAsia="en-US"/>
              </w:rPr>
            </w:pPr>
          </w:p>
          <w:p w14:paraId="11EDBAE4" w14:textId="77777777" w:rsidR="00972658" w:rsidRPr="00972658" w:rsidRDefault="00972658" w:rsidP="00972658">
            <w:pPr>
              <w:rPr>
                <w:rFonts w:ascii="Arial" w:eastAsiaTheme="minorHAnsi" w:hAnsi="Arial" w:cs="Arial"/>
                <w:sz w:val="22"/>
                <w:szCs w:val="22"/>
                <w:lang w:eastAsia="en-US"/>
              </w:rPr>
            </w:pPr>
          </w:p>
          <w:p w14:paraId="68277639" w14:textId="77777777" w:rsidR="00972658" w:rsidRPr="00972658" w:rsidRDefault="00972658" w:rsidP="00972658">
            <w:pPr>
              <w:rPr>
                <w:rFonts w:ascii="Arial" w:eastAsiaTheme="minorHAnsi" w:hAnsi="Arial" w:cs="Arial"/>
                <w:sz w:val="22"/>
                <w:szCs w:val="22"/>
                <w:lang w:eastAsia="en-US"/>
              </w:rPr>
            </w:pPr>
          </w:p>
          <w:p w14:paraId="4CEF47CA" w14:textId="77777777" w:rsidR="00972658" w:rsidRPr="00972658" w:rsidRDefault="00972658" w:rsidP="00972658">
            <w:pPr>
              <w:rPr>
                <w:rFonts w:ascii="Arial" w:eastAsiaTheme="minorHAnsi" w:hAnsi="Arial" w:cs="Arial"/>
                <w:sz w:val="22"/>
                <w:szCs w:val="22"/>
                <w:lang w:eastAsia="en-US"/>
              </w:rPr>
            </w:pPr>
          </w:p>
          <w:p w14:paraId="12A1FD7B" w14:textId="77777777" w:rsidR="00972658" w:rsidRPr="00972658" w:rsidRDefault="00972658" w:rsidP="00972658">
            <w:pPr>
              <w:rPr>
                <w:rFonts w:ascii="Arial" w:eastAsiaTheme="minorHAnsi" w:hAnsi="Arial" w:cs="Arial"/>
                <w:sz w:val="22"/>
                <w:szCs w:val="22"/>
                <w:lang w:eastAsia="en-US"/>
              </w:rPr>
            </w:pPr>
          </w:p>
        </w:tc>
      </w:tr>
      <w:tr w:rsidR="00972658" w:rsidRPr="00972658" w14:paraId="31FFAC98" w14:textId="77777777" w:rsidTr="00972658">
        <w:trPr>
          <w:trHeight w:val="630"/>
        </w:trPr>
        <w:tc>
          <w:tcPr>
            <w:tcW w:w="2195" w:type="dxa"/>
            <w:gridSpan w:val="2"/>
            <w:vMerge w:val="restart"/>
          </w:tcPr>
          <w:p w14:paraId="1318D688" w14:textId="77777777" w:rsidR="00972658" w:rsidRPr="00972658" w:rsidRDefault="00972658" w:rsidP="00972658">
            <w:pPr>
              <w:rPr>
                <w:rFonts w:ascii="Arial" w:eastAsiaTheme="minorHAnsi" w:hAnsi="Arial" w:cs="Arial"/>
                <w:b/>
                <w:sz w:val="22"/>
                <w:szCs w:val="22"/>
                <w:lang w:eastAsia="en-US"/>
              </w:rPr>
            </w:pPr>
          </w:p>
          <w:p w14:paraId="3AEADAF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20" w:type="dxa"/>
            <w:gridSpan w:val="2"/>
            <w:vMerge w:val="restart"/>
          </w:tcPr>
          <w:p w14:paraId="5EDF6BCE" w14:textId="77777777" w:rsidR="00972658" w:rsidRPr="00972658" w:rsidRDefault="00972658" w:rsidP="00972658">
            <w:pPr>
              <w:rPr>
                <w:rFonts w:ascii="Arial" w:eastAsiaTheme="minorHAnsi" w:hAnsi="Arial" w:cs="Arial"/>
                <w:b/>
                <w:sz w:val="22"/>
                <w:szCs w:val="22"/>
                <w:lang w:eastAsia="en-US"/>
              </w:rPr>
            </w:pPr>
          </w:p>
          <w:p w14:paraId="3C37A68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18.4</w:t>
            </w:r>
          </w:p>
        </w:tc>
        <w:tc>
          <w:tcPr>
            <w:tcW w:w="1869" w:type="dxa"/>
            <w:gridSpan w:val="4"/>
            <w:vMerge w:val="restart"/>
          </w:tcPr>
          <w:p w14:paraId="3DFBBFEA" w14:textId="77777777" w:rsidR="00972658" w:rsidRPr="00972658" w:rsidRDefault="00972658" w:rsidP="00972658">
            <w:pPr>
              <w:rPr>
                <w:rFonts w:ascii="Arial" w:eastAsiaTheme="minorHAnsi" w:hAnsi="Arial" w:cs="Arial"/>
                <w:b/>
                <w:sz w:val="22"/>
                <w:szCs w:val="22"/>
                <w:lang w:eastAsia="en-US"/>
              </w:rPr>
            </w:pPr>
          </w:p>
          <w:p w14:paraId="7DFE430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  619/1 k.o. Dubrovnik Nova</w:t>
            </w:r>
          </w:p>
        </w:tc>
        <w:tc>
          <w:tcPr>
            <w:tcW w:w="1438" w:type="dxa"/>
            <w:gridSpan w:val="2"/>
            <w:vMerge w:val="restart"/>
          </w:tcPr>
          <w:p w14:paraId="1E5F6221" w14:textId="77777777" w:rsidR="00972658" w:rsidRPr="00972658" w:rsidRDefault="00972658" w:rsidP="00972658">
            <w:pPr>
              <w:widowControl w:val="0"/>
              <w:suppressAutoHyphens/>
              <w:rPr>
                <w:rFonts w:ascii="Arial" w:eastAsiaTheme="minorHAnsi" w:hAnsi="Arial" w:cs="Arial"/>
                <w:sz w:val="22"/>
                <w:szCs w:val="22"/>
                <w:lang w:eastAsia="en-US"/>
              </w:rPr>
            </w:pPr>
          </w:p>
          <w:p w14:paraId="4C445126"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objekt za prodaju suvenira gotove konstrukcije u skladu s tipskim projektom za kojeg je doneseno rješenje sukladno propisima o gradnji  ili tehničkoj ocjeni prema posebnom zakonu do 15 m2</w:t>
            </w:r>
          </w:p>
        </w:tc>
        <w:tc>
          <w:tcPr>
            <w:tcW w:w="1541" w:type="dxa"/>
            <w:gridSpan w:val="2"/>
            <w:vMerge w:val="restart"/>
          </w:tcPr>
          <w:p w14:paraId="73E9EB61" w14:textId="77777777" w:rsidR="00972658" w:rsidRPr="00972658" w:rsidRDefault="00972658" w:rsidP="00972658">
            <w:pPr>
              <w:rPr>
                <w:rFonts w:ascii="Arial" w:eastAsiaTheme="minorHAnsi" w:hAnsi="Arial" w:cs="Arial"/>
                <w:sz w:val="22"/>
                <w:szCs w:val="22"/>
                <w:lang w:eastAsia="en-US"/>
              </w:rPr>
            </w:pPr>
          </w:p>
          <w:p w14:paraId="6FF7DA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479" w:type="dxa"/>
            <w:gridSpan w:val="3"/>
          </w:tcPr>
          <w:p w14:paraId="128660DB" w14:textId="77777777" w:rsidR="00972658" w:rsidRPr="00972658" w:rsidRDefault="00972658" w:rsidP="00972658">
            <w:pPr>
              <w:rPr>
                <w:rFonts w:ascii="Arial" w:eastAsiaTheme="minorHAnsi" w:hAnsi="Arial" w:cs="Arial"/>
                <w:sz w:val="22"/>
                <w:szCs w:val="22"/>
                <w:lang w:eastAsia="en-US"/>
              </w:rPr>
            </w:pPr>
          </w:p>
          <w:p w14:paraId="483E6AE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1D9711DB" w14:textId="77777777" w:rsidR="00972658" w:rsidRPr="00972658" w:rsidRDefault="00972658" w:rsidP="00972658">
            <w:pPr>
              <w:rPr>
                <w:rFonts w:ascii="Arial" w:eastAsiaTheme="minorHAnsi" w:hAnsi="Arial" w:cs="Arial"/>
                <w:sz w:val="22"/>
                <w:szCs w:val="22"/>
                <w:lang w:eastAsia="en-US"/>
              </w:rPr>
            </w:pPr>
          </w:p>
          <w:p w14:paraId="4794C969" w14:textId="77777777" w:rsidR="00972658" w:rsidRPr="00972658" w:rsidRDefault="00972658" w:rsidP="00972658">
            <w:pPr>
              <w:rPr>
                <w:rFonts w:ascii="Arial" w:eastAsiaTheme="minorHAnsi" w:hAnsi="Arial" w:cs="Arial"/>
                <w:sz w:val="22"/>
                <w:szCs w:val="22"/>
                <w:lang w:eastAsia="en-US"/>
              </w:rPr>
            </w:pPr>
          </w:p>
        </w:tc>
      </w:tr>
      <w:tr w:rsidR="00972658" w:rsidRPr="00972658" w14:paraId="3E2BEFC7" w14:textId="77777777" w:rsidTr="00972658">
        <w:trPr>
          <w:trHeight w:val="735"/>
        </w:trPr>
        <w:tc>
          <w:tcPr>
            <w:tcW w:w="2195" w:type="dxa"/>
            <w:gridSpan w:val="2"/>
            <w:vMerge/>
          </w:tcPr>
          <w:p w14:paraId="388D08D4"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tcPr>
          <w:p w14:paraId="15987D0B"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tcPr>
          <w:p w14:paraId="1601C22D" w14:textId="77777777" w:rsidR="00972658" w:rsidRPr="00972658" w:rsidRDefault="00972658" w:rsidP="00972658">
            <w:pPr>
              <w:rPr>
                <w:rFonts w:ascii="Arial" w:eastAsiaTheme="minorHAnsi" w:hAnsi="Arial" w:cs="Arial"/>
                <w:b/>
                <w:sz w:val="22"/>
                <w:szCs w:val="22"/>
                <w:lang w:eastAsia="en-US"/>
              </w:rPr>
            </w:pPr>
          </w:p>
        </w:tc>
        <w:tc>
          <w:tcPr>
            <w:tcW w:w="1438" w:type="dxa"/>
            <w:gridSpan w:val="2"/>
            <w:vMerge/>
          </w:tcPr>
          <w:p w14:paraId="5C82EE25"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tcPr>
          <w:p w14:paraId="25F6EB51"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0CAE4F28" w14:textId="77777777" w:rsidR="00972658" w:rsidRPr="00972658" w:rsidRDefault="00972658" w:rsidP="00972658">
            <w:pPr>
              <w:rPr>
                <w:rFonts w:ascii="Arial" w:eastAsiaTheme="minorHAnsi" w:hAnsi="Arial" w:cs="Arial"/>
                <w:sz w:val="22"/>
                <w:szCs w:val="22"/>
                <w:lang w:eastAsia="en-US"/>
              </w:rPr>
            </w:pPr>
          </w:p>
          <w:p w14:paraId="161F650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4D72CF66" w14:textId="77777777" w:rsidR="00972658" w:rsidRPr="00972658" w:rsidRDefault="00972658" w:rsidP="00972658">
            <w:pPr>
              <w:rPr>
                <w:rFonts w:ascii="Arial" w:eastAsiaTheme="minorHAnsi" w:hAnsi="Arial" w:cs="Arial"/>
                <w:sz w:val="22"/>
                <w:szCs w:val="22"/>
                <w:lang w:eastAsia="en-US"/>
              </w:rPr>
            </w:pPr>
          </w:p>
          <w:p w14:paraId="488B5572" w14:textId="77777777" w:rsidR="00972658" w:rsidRPr="00972658" w:rsidRDefault="00972658" w:rsidP="00972658">
            <w:pPr>
              <w:rPr>
                <w:rFonts w:ascii="Arial" w:eastAsiaTheme="minorHAnsi" w:hAnsi="Arial" w:cs="Arial"/>
                <w:sz w:val="22"/>
                <w:szCs w:val="22"/>
                <w:lang w:eastAsia="en-US"/>
              </w:rPr>
            </w:pPr>
          </w:p>
          <w:p w14:paraId="2459C4A4" w14:textId="77777777" w:rsidR="00972658" w:rsidRPr="00972658" w:rsidRDefault="00972658" w:rsidP="00972658">
            <w:pPr>
              <w:rPr>
                <w:rFonts w:ascii="Arial" w:eastAsiaTheme="minorHAnsi" w:hAnsi="Arial" w:cs="Arial"/>
                <w:sz w:val="22"/>
                <w:szCs w:val="22"/>
                <w:lang w:eastAsia="en-US"/>
              </w:rPr>
            </w:pPr>
          </w:p>
          <w:p w14:paraId="22D99355" w14:textId="77777777" w:rsidR="00972658" w:rsidRPr="00972658" w:rsidRDefault="00972658" w:rsidP="00972658">
            <w:pPr>
              <w:rPr>
                <w:rFonts w:ascii="Arial" w:eastAsiaTheme="minorHAnsi" w:hAnsi="Arial" w:cs="Arial"/>
                <w:sz w:val="22"/>
                <w:szCs w:val="22"/>
                <w:lang w:eastAsia="en-US"/>
              </w:rPr>
            </w:pPr>
          </w:p>
          <w:p w14:paraId="0FF5EFDC" w14:textId="77777777" w:rsidR="00972658" w:rsidRPr="00972658" w:rsidRDefault="00972658" w:rsidP="00972658">
            <w:pPr>
              <w:rPr>
                <w:rFonts w:ascii="Arial" w:eastAsiaTheme="minorHAnsi" w:hAnsi="Arial" w:cs="Arial"/>
                <w:sz w:val="22"/>
                <w:szCs w:val="22"/>
                <w:lang w:eastAsia="en-US"/>
              </w:rPr>
            </w:pPr>
          </w:p>
          <w:p w14:paraId="68FF8570" w14:textId="77777777" w:rsidR="00972658" w:rsidRPr="00972658" w:rsidRDefault="00972658" w:rsidP="00972658">
            <w:pPr>
              <w:rPr>
                <w:rFonts w:ascii="Arial" w:eastAsiaTheme="minorHAnsi" w:hAnsi="Arial" w:cs="Arial"/>
                <w:sz w:val="22"/>
                <w:szCs w:val="22"/>
                <w:lang w:eastAsia="en-US"/>
              </w:rPr>
            </w:pPr>
          </w:p>
          <w:p w14:paraId="2DAF1492" w14:textId="77777777" w:rsidR="00972658" w:rsidRPr="00972658" w:rsidRDefault="00972658" w:rsidP="00972658">
            <w:pPr>
              <w:rPr>
                <w:rFonts w:ascii="Arial" w:eastAsiaTheme="minorHAnsi" w:hAnsi="Arial" w:cs="Arial"/>
                <w:sz w:val="22"/>
                <w:szCs w:val="22"/>
                <w:lang w:eastAsia="en-US"/>
              </w:rPr>
            </w:pPr>
          </w:p>
          <w:p w14:paraId="30B4FAAF" w14:textId="77777777" w:rsidR="00972658" w:rsidRPr="00972658" w:rsidRDefault="00972658" w:rsidP="00972658">
            <w:pPr>
              <w:rPr>
                <w:rFonts w:ascii="Arial" w:eastAsiaTheme="minorHAnsi" w:hAnsi="Arial" w:cs="Arial"/>
                <w:sz w:val="22"/>
                <w:szCs w:val="22"/>
                <w:lang w:eastAsia="en-US"/>
              </w:rPr>
            </w:pPr>
          </w:p>
          <w:p w14:paraId="2A01D6A7" w14:textId="77777777" w:rsidR="00972658" w:rsidRPr="00972658" w:rsidRDefault="00972658" w:rsidP="00972658">
            <w:pPr>
              <w:rPr>
                <w:rFonts w:ascii="Arial" w:eastAsiaTheme="minorHAnsi" w:hAnsi="Arial" w:cs="Arial"/>
                <w:sz w:val="22"/>
                <w:szCs w:val="22"/>
                <w:lang w:eastAsia="en-US"/>
              </w:rPr>
            </w:pPr>
          </w:p>
          <w:p w14:paraId="23949EA9" w14:textId="77777777" w:rsidR="00972658" w:rsidRPr="00972658" w:rsidRDefault="00972658" w:rsidP="00972658">
            <w:pPr>
              <w:rPr>
                <w:rFonts w:ascii="Arial" w:eastAsiaTheme="minorHAnsi" w:hAnsi="Arial" w:cs="Arial"/>
                <w:sz w:val="22"/>
                <w:szCs w:val="22"/>
                <w:lang w:eastAsia="en-US"/>
              </w:rPr>
            </w:pPr>
          </w:p>
          <w:p w14:paraId="179772A4" w14:textId="77777777" w:rsidR="00972658" w:rsidRPr="00972658" w:rsidRDefault="00972658" w:rsidP="00972658">
            <w:pPr>
              <w:rPr>
                <w:rFonts w:ascii="Arial" w:eastAsiaTheme="minorHAnsi" w:hAnsi="Arial" w:cs="Arial"/>
                <w:sz w:val="22"/>
                <w:szCs w:val="22"/>
                <w:lang w:eastAsia="en-US"/>
              </w:rPr>
            </w:pPr>
          </w:p>
          <w:p w14:paraId="2815CEBA" w14:textId="77777777" w:rsidR="00972658" w:rsidRPr="00972658" w:rsidRDefault="00972658" w:rsidP="00972658">
            <w:pPr>
              <w:rPr>
                <w:rFonts w:ascii="Arial" w:eastAsiaTheme="minorHAnsi" w:hAnsi="Arial" w:cs="Arial"/>
                <w:sz w:val="22"/>
                <w:szCs w:val="22"/>
                <w:lang w:eastAsia="en-US"/>
              </w:rPr>
            </w:pPr>
          </w:p>
          <w:p w14:paraId="67A8848B" w14:textId="77777777" w:rsidR="00972658" w:rsidRPr="00972658" w:rsidRDefault="00972658" w:rsidP="00972658">
            <w:pPr>
              <w:rPr>
                <w:rFonts w:ascii="Arial" w:eastAsiaTheme="minorHAnsi" w:hAnsi="Arial" w:cs="Arial"/>
                <w:sz w:val="22"/>
                <w:szCs w:val="22"/>
                <w:lang w:eastAsia="en-US"/>
              </w:rPr>
            </w:pPr>
          </w:p>
          <w:p w14:paraId="46F1B392" w14:textId="77777777" w:rsidR="00972658" w:rsidRPr="00972658" w:rsidRDefault="00972658" w:rsidP="00972658">
            <w:pPr>
              <w:rPr>
                <w:rFonts w:ascii="Arial" w:eastAsiaTheme="minorHAnsi" w:hAnsi="Arial" w:cs="Arial"/>
                <w:sz w:val="22"/>
                <w:szCs w:val="22"/>
                <w:lang w:eastAsia="en-US"/>
              </w:rPr>
            </w:pPr>
          </w:p>
          <w:p w14:paraId="4182B12B" w14:textId="77777777" w:rsidR="00972658" w:rsidRPr="00972658" w:rsidRDefault="00972658" w:rsidP="00972658">
            <w:pPr>
              <w:rPr>
                <w:rFonts w:ascii="Arial" w:eastAsiaTheme="minorHAnsi" w:hAnsi="Arial" w:cs="Arial"/>
                <w:sz w:val="22"/>
                <w:szCs w:val="22"/>
                <w:lang w:eastAsia="en-US"/>
              </w:rPr>
            </w:pPr>
          </w:p>
          <w:p w14:paraId="4DD3A340" w14:textId="77777777" w:rsidR="00972658" w:rsidRPr="00972658" w:rsidRDefault="00972658" w:rsidP="00972658">
            <w:pPr>
              <w:rPr>
                <w:rFonts w:ascii="Arial" w:eastAsiaTheme="minorHAnsi" w:hAnsi="Arial" w:cs="Arial"/>
                <w:sz w:val="22"/>
                <w:szCs w:val="22"/>
                <w:lang w:eastAsia="en-US"/>
              </w:rPr>
            </w:pPr>
          </w:p>
          <w:p w14:paraId="4B2AA5EA" w14:textId="77777777" w:rsidR="00972658" w:rsidRPr="00972658" w:rsidRDefault="00972658" w:rsidP="00972658">
            <w:pPr>
              <w:rPr>
                <w:rFonts w:ascii="Arial" w:eastAsiaTheme="minorHAnsi" w:hAnsi="Arial" w:cs="Arial"/>
                <w:sz w:val="22"/>
                <w:szCs w:val="22"/>
                <w:lang w:eastAsia="en-US"/>
              </w:rPr>
            </w:pPr>
          </w:p>
        </w:tc>
      </w:tr>
      <w:tr w:rsidR="00972658" w:rsidRPr="00972658" w14:paraId="59E03B63" w14:textId="77777777" w:rsidTr="00972658">
        <w:trPr>
          <w:trHeight w:val="1062"/>
        </w:trPr>
        <w:tc>
          <w:tcPr>
            <w:tcW w:w="2195" w:type="dxa"/>
            <w:gridSpan w:val="2"/>
            <w:vMerge w:val="restart"/>
          </w:tcPr>
          <w:p w14:paraId="369A831B" w14:textId="77777777" w:rsidR="00972658" w:rsidRPr="00972658" w:rsidRDefault="00972658" w:rsidP="00972658">
            <w:pPr>
              <w:rPr>
                <w:rFonts w:ascii="Arial" w:eastAsiaTheme="minorHAnsi" w:hAnsi="Arial" w:cs="Arial"/>
                <w:b/>
                <w:sz w:val="22"/>
                <w:szCs w:val="22"/>
                <w:lang w:eastAsia="en-US"/>
              </w:rPr>
            </w:pPr>
          </w:p>
          <w:p w14:paraId="60A4662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1DF064C7" w14:textId="77777777" w:rsidR="00972658" w:rsidRPr="00972658" w:rsidRDefault="00972658" w:rsidP="00972658">
            <w:pPr>
              <w:rPr>
                <w:rFonts w:ascii="Arial" w:eastAsiaTheme="minorHAnsi" w:hAnsi="Arial" w:cs="Arial"/>
                <w:b/>
                <w:sz w:val="22"/>
                <w:szCs w:val="22"/>
                <w:lang w:eastAsia="en-US"/>
              </w:rPr>
            </w:pPr>
          </w:p>
          <w:p w14:paraId="2A56E203" w14:textId="77777777" w:rsidR="00972658" w:rsidRPr="00972658" w:rsidRDefault="00972658" w:rsidP="00972658">
            <w:pPr>
              <w:rPr>
                <w:rFonts w:ascii="Arial" w:eastAsiaTheme="minorHAnsi" w:hAnsi="Arial" w:cs="Arial"/>
                <w:b/>
                <w:sz w:val="22"/>
                <w:szCs w:val="22"/>
                <w:lang w:eastAsia="en-US"/>
              </w:rPr>
            </w:pPr>
          </w:p>
          <w:p w14:paraId="62295E03"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val="restart"/>
          </w:tcPr>
          <w:p w14:paraId="68087985" w14:textId="77777777" w:rsidR="00972658" w:rsidRPr="00972658" w:rsidRDefault="00972658" w:rsidP="00972658">
            <w:pPr>
              <w:rPr>
                <w:rFonts w:ascii="Arial" w:eastAsiaTheme="minorHAnsi" w:hAnsi="Arial" w:cs="Arial"/>
                <w:b/>
                <w:sz w:val="22"/>
                <w:szCs w:val="22"/>
                <w:lang w:eastAsia="en-US"/>
              </w:rPr>
            </w:pPr>
          </w:p>
          <w:p w14:paraId="282ADAC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18.5</w:t>
            </w:r>
          </w:p>
          <w:p w14:paraId="0F16E61F" w14:textId="77777777" w:rsidR="00972658" w:rsidRPr="00972658" w:rsidRDefault="00972658" w:rsidP="00972658">
            <w:pPr>
              <w:rPr>
                <w:rFonts w:ascii="Arial" w:eastAsiaTheme="minorHAnsi" w:hAnsi="Arial" w:cs="Arial"/>
                <w:b/>
                <w:sz w:val="22"/>
                <w:szCs w:val="22"/>
                <w:lang w:eastAsia="en-US"/>
              </w:rPr>
            </w:pPr>
          </w:p>
          <w:p w14:paraId="7C86FC17" w14:textId="77777777" w:rsidR="00972658" w:rsidRPr="00972658" w:rsidRDefault="00972658" w:rsidP="00972658">
            <w:pPr>
              <w:rPr>
                <w:rFonts w:ascii="Arial" w:eastAsiaTheme="minorHAnsi" w:hAnsi="Arial" w:cs="Arial"/>
                <w:b/>
                <w:sz w:val="22"/>
                <w:szCs w:val="22"/>
                <w:lang w:eastAsia="en-US"/>
              </w:rPr>
            </w:pPr>
          </w:p>
          <w:p w14:paraId="6181ED79" w14:textId="77777777" w:rsidR="00972658" w:rsidRPr="00972658" w:rsidRDefault="00972658" w:rsidP="00972658">
            <w:pPr>
              <w:rPr>
                <w:rFonts w:ascii="Arial" w:eastAsiaTheme="minorHAnsi" w:hAnsi="Arial" w:cs="Arial"/>
                <w:b/>
                <w:sz w:val="22"/>
                <w:szCs w:val="22"/>
                <w:lang w:eastAsia="en-US"/>
              </w:rPr>
            </w:pPr>
          </w:p>
          <w:p w14:paraId="5080232E" w14:textId="77777777" w:rsidR="00972658" w:rsidRPr="00972658" w:rsidRDefault="00972658" w:rsidP="00972658">
            <w:pPr>
              <w:rPr>
                <w:rFonts w:ascii="Arial" w:eastAsiaTheme="minorHAnsi" w:hAnsi="Arial" w:cs="Arial"/>
                <w:b/>
                <w:sz w:val="22"/>
                <w:szCs w:val="22"/>
                <w:lang w:eastAsia="en-US"/>
              </w:rPr>
            </w:pPr>
          </w:p>
          <w:p w14:paraId="5ED28EF3"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val="restart"/>
          </w:tcPr>
          <w:p w14:paraId="4EC2E80D" w14:textId="77777777" w:rsidR="00972658" w:rsidRPr="00972658" w:rsidRDefault="00972658" w:rsidP="00972658">
            <w:pPr>
              <w:rPr>
                <w:rFonts w:ascii="Arial" w:eastAsiaTheme="minorHAnsi" w:hAnsi="Arial" w:cs="Arial"/>
                <w:b/>
                <w:sz w:val="22"/>
                <w:szCs w:val="22"/>
                <w:lang w:eastAsia="en-US"/>
              </w:rPr>
            </w:pPr>
          </w:p>
          <w:p w14:paraId="264D2A8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k.č.br. 619/1 k.o. Dubrovnik Nova</w:t>
            </w:r>
          </w:p>
          <w:p w14:paraId="7964E417" w14:textId="77777777" w:rsidR="00972658" w:rsidRPr="00972658" w:rsidRDefault="00972658" w:rsidP="00972658">
            <w:pPr>
              <w:rPr>
                <w:rFonts w:ascii="Arial" w:eastAsiaTheme="minorHAnsi" w:hAnsi="Arial" w:cs="Arial"/>
                <w:sz w:val="22"/>
                <w:szCs w:val="22"/>
                <w:lang w:eastAsia="en-US"/>
              </w:rPr>
            </w:pPr>
          </w:p>
          <w:p w14:paraId="2E8F33E7" w14:textId="77777777" w:rsidR="00972658" w:rsidRPr="00972658" w:rsidRDefault="00972658" w:rsidP="00972658">
            <w:pPr>
              <w:rPr>
                <w:rFonts w:ascii="Arial" w:eastAsiaTheme="minorHAnsi" w:hAnsi="Arial" w:cs="Arial"/>
                <w:sz w:val="22"/>
                <w:szCs w:val="22"/>
                <w:lang w:eastAsia="en-US"/>
              </w:rPr>
            </w:pPr>
          </w:p>
          <w:p w14:paraId="46C6EDF9" w14:textId="77777777" w:rsidR="00972658" w:rsidRPr="00972658" w:rsidRDefault="00972658" w:rsidP="00972658">
            <w:pPr>
              <w:rPr>
                <w:rFonts w:ascii="Arial" w:eastAsiaTheme="minorHAnsi" w:hAnsi="Arial" w:cs="Arial"/>
                <w:sz w:val="22"/>
                <w:szCs w:val="22"/>
                <w:lang w:eastAsia="en-US"/>
              </w:rPr>
            </w:pPr>
          </w:p>
          <w:p w14:paraId="58A4471E" w14:textId="77777777" w:rsidR="00972658" w:rsidRPr="00972658" w:rsidRDefault="00972658" w:rsidP="00972658">
            <w:pPr>
              <w:rPr>
                <w:rFonts w:ascii="Arial" w:eastAsiaTheme="minorHAnsi" w:hAnsi="Arial" w:cs="Arial"/>
                <w:sz w:val="22"/>
                <w:szCs w:val="22"/>
                <w:lang w:eastAsia="en-US"/>
              </w:rPr>
            </w:pPr>
          </w:p>
        </w:tc>
        <w:tc>
          <w:tcPr>
            <w:tcW w:w="1438" w:type="dxa"/>
            <w:gridSpan w:val="2"/>
            <w:vMerge w:val="restart"/>
          </w:tcPr>
          <w:p w14:paraId="314925B0" w14:textId="77777777" w:rsidR="00972658" w:rsidRPr="00972658" w:rsidRDefault="00972658" w:rsidP="00972658">
            <w:pPr>
              <w:widowControl w:val="0"/>
              <w:suppressAutoHyphens/>
              <w:rPr>
                <w:rFonts w:ascii="Arial" w:eastAsiaTheme="minorHAnsi" w:hAnsi="Arial" w:cs="Arial"/>
                <w:sz w:val="22"/>
                <w:szCs w:val="22"/>
                <w:lang w:eastAsia="en-US"/>
              </w:rPr>
            </w:pPr>
          </w:p>
          <w:p w14:paraId="5E3797F8"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zabavne igre-</w:t>
            </w:r>
          </w:p>
          <w:p w14:paraId="15CDE66E"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dječje igračke na </w:t>
            </w:r>
            <w:r w:rsidRPr="00972658">
              <w:rPr>
                <w:rFonts w:ascii="Arial" w:eastAsiaTheme="minorHAnsi" w:hAnsi="Arial" w:cs="Arial"/>
                <w:sz w:val="22"/>
                <w:szCs w:val="22"/>
                <w:lang w:eastAsia="en-US"/>
              </w:rPr>
              <w:lastRenderedPageBreak/>
              <w:t>automat</w:t>
            </w:r>
          </w:p>
          <w:p w14:paraId="170DBB91"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val="restart"/>
          </w:tcPr>
          <w:p w14:paraId="04E16699" w14:textId="77777777" w:rsidR="00972658" w:rsidRPr="00972658" w:rsidRDefault="00972658" w:rsidP="00972658">
            <w:pPr>
              <w:rPr>
                <w:rFonts w:ascii="Arial" w:eastAsiaTheme="minorHAnsi" w:hAnsi="Arial" w:cs="Arial"/>
                <w:sz w:val="22"/>
                <w:szCs w:val="22"/>
                <w:lang w:eastAsia="en-US"/>
              </w:rPr>
            </w:pPr>
          </w:p>
          <w:p w14:paraId="5629A2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15 kom.</w:t>
            </w:r>
          </w:p>
          <w:p w14:paraId="164D99B9" w14:textId="77777777" w:rsidR="00972658" w:rsidRPr="00972658" w:rsidRDefault="00972658" w:rsidP="00972658">
            <w:pPr>
              <w:rPr>
                <w:rFonts w:ascii="Arial" w:eastAsiaTheme="minorHAnsi" w:hAnsi="Arial" w:cs="Arial"/>
                <w:sz w:val="22"/>
                <w:szCs w:val="22"/>
                <w:lang w:eastAsia="en-US"/>
              </w:rPr>
            </w:pPr>
          </w:p>
          <w:p w14:paraId="3A0EFEE9"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p>
          <w:p w14:paraId="6C560D07" w14:textId="77777777" w:rsidR="00972658" w:rsidRPr="00972658" w:rsidRDefault="00972658" w:rsidP="00972658">
            <w:pPr>
              <w:rPr>
                <w:rFonts w:ascii="Arial" w:eastAsiaTheme="minorHAnsi" w:hAnsi="Arial" w:cs="Arial"/>
                <w:sz w:val="22"/>
                <w:szCs w:val="22"/>
                <w:vertAlign w:val="superscript"/>
                <w:lang w:eastAsia="en-US"/>
              </w:rPr>
            </w:pPr>
          </w:p>
          <w:p w14:paraId="3C3EC452" w14:textId="77777777" w:rsidR="00972658" w:rsidRPr="00972658" w:rsidRDefault="00972658" w:rsidP="00972658">
            <w:pPr>
              <w:rPr>
                <w:rFonts w:ascii="Arial" w:eastAsiaTheme="minorHAnsi" w:hAnsi="Arial" w:cs="Arial"/>
                <w:sz w:val="22"/>
                <w:szCs w:val="22"/>
                <w:vertAlign w:val="superscript"/>
                <w:lang w:eastAsia="en-US"/>
              </w:rPr>
            </w:pPr>
          </w:p>
          <w:p w14:paraId="4EFE648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p>
        </w:tc>
        <w:tc>
          <w:tcPr>
            <w:tcW w:w="1479" w:type="dxa"/>
            <w:gridSpan w:val="3"/>
          </w:tcPr>
          <w:p w14:paraId="1062F6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w:t>
            </w:r>
          </w:p>
          <w:p w14:paraId="3FA75C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12939CA0" w14:textId="77777777" w:rsidR="00972658" w:rsidRPr="00972658" w:rsidRDefault="00972658" w:rsidP="00972658">
            <w:pPr>
              <w:rPr>
                <w:rFonts w:ascii="Arial" w:eastAsiaTheme="minorHAnsi" w:hAnsi="Arial" w:cs="Arial"/>
                <w:sz w:val="22"/>
                <w:szCs w:val="22"/>
                <w:lang w:eastAsia="en-US"/>
              </w:rPr>
            </w:pPr>
          </w:p>
          <w:p w14:paraId="43EC539B" w14:textId="77777777" w:rsidR="00972658" w:rsidRPr="00972658" w:rsidRDefault="00972658" w:rsidP="00972658">
            <w:pPr>
              <w:rPr>
                <w:rFonts w:ascii="Arial" w:eastAsiaTheme="minorHAnsi" w:hAnsi="Arial" w:cs="Arial"/>
                <w:sz w:val="22"/>
                <w:szCs w:val="22"/>
                <w:lang w:eastAsia="en-US"/>
              </w:rPr>
            </w:pPr>
          </w:p>
          <w:p w14:paraId="5C5044F6" w14:textId="77777777" w:rsidR="00972658" w:rsidRPr="00972658" w:rsidRDefault="00972658" w:rsidP="00972658">
            <w:pPr>
              <w:rPr>
                <w:rFonts w:ascii="Arial" w:eastAsiaTheme="minorHAnsi" w:hAnsi="Arial" w:cs="Arial"/>
                <w:sz w:val="22"/>
                <w:szCs w:val="22"/>
                <w:lang w:eastAsia="en-US"/>
              </w:rPr>
            </w:pPr>
          </w:p>
          <w:p w14:paraId="0E72818A" w14:textId="77777777" w:rsidR="00972658" w:rsidRPr="00972658" w:rsidRDefault="00972658" w:rsidP="00972658">
            <w:pPr>
              <w:rPr>
                <w:rFonts w:ascii="Arial" w:eastAsiaTheme="minorHAnsi" w:hAnsi="Arial" w:cs="Arial"/>
                <w:sz w:val="22"/>
                <w:szCs w:val="22"/>
                <w:lang w:eastAsia="en-US"/>
              </w:rPr>
            </w:pPr>
          </w:p>
        </w:tc>
      </w:tr>
      <w:tr w:rsidR="00972658" w:rsidRPr="00972658" w14:paraId="39872B3A" w14:textId="77777777" w:rsidTr="00972658">
        <w:trPr>
          <w:trHeight w:val="1200"/>
        </w:trPr>
        <w:tc>
          <w:tcPr>
            <w:tcW w:w="2195" w:type="dxa"/>
            <w:gridSpan w:val="2"/>
            <w:vMerge/>
          </w:tcPr>
          <w:p w14:paraId="0A531DE9"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tcPr>
          <w:p w14:paraId="31AF1810"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tcPr>
          <w:p w14:paraId="253ADBEE" w14:textId="77777777" w:rsidR="00972658" w:rsidRPr="00972658" w:rsidRDefault="00972658" w:rsidP="00972658">
            <w:pPr>
              <w:rPr>
                <w:rFonts w:ascii="Arial" w:eastAsiaTheme="minorHAnsi" w:hAnsi="Arial" w:cs="Arial"/>
                <w:b/>
                <w:sz w:val="22"/>
                <w:szCs w:val="22"/>
                <w:lang w:eastAsia="en-US"/>
              </w:rPr>
            </w:pPr>
          </w:p>
        </w:tc>
        <w:tc>
          <w:tcPr>
            <w:tcW w:w="1438" w:type="dxa"/>
            <w:gridSpan w:val="2"/>
            <w:vMerge/>
          </w:tcPr>
          <w:p w14:paraId="5E140330"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tcPr>
          <w:p w14:paraId="40CB3E73"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50279ED6" w14:textId="77777777" w:rsidR="00972658" w:rsidRPr="00972658" w:rsidRDefault="00972658" w:rsidP="00972658">
            <w:pPr>
              <w:rPr>
                <w:rFonts w:ascii="Arial" w:eastAsiaTheme="minorHAnsi" w:hAnsi="Arial" w:cs="Arial"/>
                <w:sz w:val="22"/>
                <w:szCs w:val="22"/>
                <w:lang w:eastAsia="en-US"/>
              </w:rPr>
            </w:pPr>
          </w:p>
          <w:p w14:paraId="1B0568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366B3EE9" w14:textId="77777777" w:rsidTr="00972658">
        <w:trPr>
          <w:trHeight w:val="1245"/>
        </w:trPr>
        <w:tc>
          <w:tcPr>
            <w:tcW w:w="2195" w:type="dxa"/>
            <w:gridSpan w:val="2"/>
            <w:vMerge w:val="restart"/>
          </w:tcPr>
          <w:p w14:paraId="11922E68" w14:textId="77777777" w:rsidR="00972658" w:rsidRPr="00972658" w:rsidRDefault="00972658" w:rsidP="00972658">
            <w:pPr>
              <w:rPr>
                <w:rFonts w:ascii="Arial" w:eastAsiaTheme="minorHAnsi" w:hAnsi="Arial" w:cs="Arial"/>
                <w:b/>
                <w:sz w:val="22"/>
                <w:szCs w:val="22"/>
                <w:lang w:eastAsia="en-US"/>
              </w:rPr>
            </w:pPr>
          </w:p>
          <w:p w14:paraId="300B19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Obrazovanje i podučavanje u području sporta i rekreacije</w:t>
            </w:r>
          </w:p>
        </w:tc>
        <w:tc>
          <w:tcPr>
            <w:tcW w:w="720" w:type="dxa"/>
            <w:gridSpan w:val="2"/>
            <w:vMerge w:val="restart"/>
          </w:tcPr>
          <w:p w14:paraId="34E04B42" w14:textId="77777777" w:rsidR="00972658" w:rsidRPr="00972658" w:rsidRDefault="00972658" w:rsidP="00972658">
            <w:pPr>
              <w:rPr>
                <w:rFonts w:ascii="Arial" w:eastAsiaTheme="minorHAnsi" w:hAnsi="Arial" w:cs="Arial"/>
                <w:b/>
                <w:sz w:val="22"/>
                <w:szCs w:val="22"/>
                <w:lang w:eastAsia="en-US"/>
              </w:rPr>
            </w:pPr>
          </w:p>
          <w:p w14:paraId="1BB3E15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18.6.</w:t>
            </w:r>
          </w:p>
          <w:p w14:paraId="5ED7BF0F"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val="restart"/>
          </w:tcPr>
          <w:p w14:paraId="15C98C1A" w14:textId="77777777" w:rsidR="00972658" w:rsidRPr="00972658" w:rsidRDefault="00972658" w:rsidP="00972658">
            <w:pPr>
              <w:rPr>
                <w:rFonts w:ascii="Arial" w:eastAsiaTheme="minorHAnsi" w:hAnsi="Arial" w:cs="Arial"/>
                <w:sz w:val="22"/>
                <w:szCs w:val="22"/>
                <w:lang w:eastAsia="en-US"/>
              </w:rPr>
            </w:pPr>
          </w:p>
          <w:p w14:paraId="701079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k.č.br. 399/2 </w:t>
            </w:r>
          </w:p>
          <w:p w14:paraId="43090BE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Dubrovnik Nova ispod k.č.br.5924</w:t>
            </w:r>
          </w:p>
          <w:p w14:paraId="4D1A93D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šetnica N. i </w:t>
            </w:r>
            <w:proofErr w:type="spellStart"/>
            <w:r w:rsidRPr="00972658">
              <w:rPr>
                <w:rFonts w:ascii="Arial" w:eastAsiaTheme="minorHAnsi" w:hAnsi="Arial" w:cs="Arial"/>
                <w:sz w:val="22"/>
                <w:szCs w:val="22"/>
                <w:lang w:eastAsia="en-US"/>
              </w:rPr>
              <w:t>M.Pucića</w:t>
            </w:r>
            <w:proofErr w:type="spellEnd"/>
            <w:r w:rsidRPr="00972658">
              <w:rPr>
                <w:rFonts w:ascii="Arial" w:eastAsiaTheme="minorHAnsi" w:hAnsi="Arial" w:cs="Arial"/>
                <w:sz w:val="22"/>
                <w:szCs w:val="22"/>
                <w:lang w:eastAsia="en-US"/>
              </w:rPr>
              <w:t xml:space="preserve">) i 597/1 sve </w:t>
            </w:r>
            <w:proofErr w:type="spellStart"/>
            <w:r w:rsidRPr="00972658">
              <w:rPr>
                <w:rFonts w:ascii="Arial" w:eastAsiaTheme="minorHAnsi" w:hAnsi="Arial" w:cs="Arial"/>
                <w:sz w:val="22"/>
                <w:szCs w:val="22"/>
                <w:lang w:eastAsia="en-US"/>
              </w:rPr>
              <w:t>k.o.Dubrovnik</w:t>
            </w:r>
            <w:proofErr w:type="spellEnd"/>
            <w:r w:rsidRPr="00972658">
              <w:rPr>
                <w:rFonts w:ascii="Arial" w:eastAsiaTheme="minorHAnsi" w:hAnsi="Arial" w:cs="Arial"/>
                <w:sz w:val="22"/>
                <w:szCs w:val="22"/>
                <w:lang w:eastAsia="en-US"/>
              </w:rPr>
              <w:t xml:space="preserve"> Nova (pored skala br.3)</w:t>
            </w:r>
          </w:p>
          <w:p w14:paraId="0FA60FF9" w14:textId="77777777" w:rsidR="00972658" w:rsidRPr="00972658" w:rsidRDefault="00972658" w:rsidP="00972658">
            <w:pPr>
              <w:rPr>
                <w:rFonts w:ascii="Arial" w:eastAsiaTheme="minorHAnsi" w:hAnsi="Arial" w:cs="Arial"/>
                <w:b/>
                <w:sz w:val="22"/>
                <w:szCs w:val="22"/>
                <w:lang w:eastAsia="en-US"/>
              </w:rPr>
            </w:pPr>
          </w:p>
        </w:tc>
        <w:tc>
          <w:tcPr>
            <w:tcW w:w="1438" w:type="dxa"/>
            <w:gridSpan w:val="2"/>
            <w:vMerge w:val="restart"/>
          </w:tcPr>
          <w:p w14:paraId="70BF82C5" w14:textId="77777777" w:rsidR="00972658" w:rsidRPr="00972658" w:rsidRDefault="00972658" w:rsidP="00972658">
            <w:pPr>
              <w:widowControl w:val="0"/>
              <w:suppressAutoHyphens/>
              <w:rPr>
                <w:rFonts w:ascii="Arial" w:eastAsiaTheme="minorHAnsi" w:hAnsi="Arial" w:cs="Arial"/>
                <w:sz w:val="22"/>
                <w:szCs w:val="22"/>
                <w:lang w:eastAsia="en-US"/>
              </w:rPr>
            </w:pPr>
          </w:p>
          <w:p w14:paraId="7E08AC0F"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otvoreni prostor za smještaj dvije male sportske jedrilice  </w:t>
            </w:r>
          </w:p>
          <w:p w14:paraId="2DBDBC41" w14:textId="77777777" w:rsidR="00972658" w:rsidRPr="00972658" w:rsidRDefault="00972658" w:rsidP="00972658">
            <w:pPr>
              <w:widowControl w:val="0"/>
              <w:suppressAutoHyphens/>
              <w:rPr>
                <w:rFonts w:ascii="Arial" w:eastAsiaTheme="minorHAnsi" w:hAnsi="Arial" w:cs="Arial"/>
                <w:sz w:val="22"/>
                <w:szCs w:val="22"/>
                <w:lang w:eastAsia="en-US"/>
              </w:rPr>
            </w:pPr>
            <w:r w:rsidRPr="00972658">
              <w:rPr>
                <w:rFonts w:ascii="Arial" w:eastAsiaTheme="minorHAnsi" w:hAnsi="Arial" w:cs="Arial"/>
                <w:sz w:val="22"/>
                <w:szCs w:val="22"/>
                <w:lang w:eastAsia="en-US"/>
              </w:rPr>
              <w:t>za  podu-</w:t>
            </w:r>
          </w:p>
          <w:p w14:paraId="62EBC661" w14:textId="77777777" w:rsidR="00972658" w:rsidRPr="00972658" w:rsidRDefault="00972658" w:rsidP="00972658">
            <w:pPr>
              <w:widowControl w:val="0"/>
              <w:suppressAutoHyphens/>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čavanje</w:t>
            </w:r>
            <w:proofErr w:type="spellEnd"/>
            <w:r w:rsidRPr="00972658">
              <w:rPr>
                <w:rFonts w:ascii="Arial" w:eastAsiaTheme="minorHAnsi" w:hAnsi="Arial" w:cs="Arial"/>
                <w:sz w:val="22"/>
                <w:szCs w:val="22"/>
                <w:lang w:eastAsia="en-US"/>
              </w:rPr>
              <w:t xml:space="preserve"> jedrenja  dim. 2,40 m x1,20 </w:t>
            </w:r>
            <w:proofErr w:type="spellStart"/>
            <w:r w:rsidRPr="00972658">
              <w:rPr>
                <w:rFonts w:ascii="Arial" w:eastAsiaTheme="minorHAnsi" w:hAnsi="Arial" w:cs="Arial"/>
                <w:sz w:val="22"/>
                <w:szCs w:val="22"/>
                <w:lang w:eastAsia="en-US"/>
              </w:rPr>
              <w:t>m,bez</w:t>
            </w:r>
            <w:proofErr w:type="spellEnd"/>
            <w:r w:rsidRPr="00972658">
              <w:rPr>
                <w:rFonts w:ascii="Arial" w:eastAsiaTheme="minorHAnsi" w:hAnsi="Arial" w:cs="Arial"/>
                <w:sz w:val="22"/>
                <w:szCs w:val="22"/>
                <w:lang w:eastAsia="en-US"/>
              </w:rPr>
              <w:t xml:space="preserve"> prava na postavljanje objekta za skladištenje tih sredstava</w:t>
            </w:r>
          </w:p>
          <w:p w14:paraId="0A265CFF"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val="restart"/>
          </w:tcPr>
          <w:p w14:paraId="7CCA495F" w14:textId="77777777" w:rsidR="00972658" w:rsidRPr="00972658" w:rsidRDefault="00972658" w:rsidP="00972658">
            <w:pPr>
              <w:rPr>
                <w:rFonts w:ascii="Arial" w:eastAsiaTheme="minorHAnsi" w:hAnsi="Arial" w:cs="Arial"/>
                <w:sz w:val="22"/>
                <w:szCs w:val="22"/>
                <w:lang w:eastAsia="en-US"/>
              </w:rPr>
            </w:pPr>
          </w:p>
          <w:p w14:paraId="776DBE30"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4 m2</w:t>
            </w:r>
          </w:p>
          <w:p w14:paraId="4826413B"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7EA14FC5" w14:textId="77777777" w:rsidR="00972658" w:rsidRPr="00972658" w:rsidRDefault="00972658" w:rsidP="00972658">
            <w:pPr>
              <w:rPr>
                <w:rFonts w:ascii="Arial" w:eastAsiaTheme="minorHAnsi" w:hAnsi="Arial" w:cs="Arial"/>
                <w:sz w:val="22"/>
                <w:szCs w:val="22"/>
                <w:lang w:eastAsia="en-US"/>
              </w:rPr>
            </w:pPr>
          </w:p>
          <w:p w14:paraId="0D7E22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AFEF5CC" w14:textId="77777777" w:rsidR="00972658" w:rsidRPr="00972658" w:rsidRDefault="00972658" w:rsidP="00972658">
            <w:pPr>
              <w:rPr>
                <w:rFonts w:ascii="Arial" w:eastAsiaTheme="minorHAnsi" w:hAnsi="Arial" w:cs="Arial"/>
                <w:sz w:val="22"/>
                <w:szCs w:val="22"/>
                <w:lang w:eastAsia="en-US"/>
              </w:rPr>
            </w:pPr>
          </w:p>
          <w:p w14:paraId="622876C3" w14:textId="77777777" w:rsidR="00972658" w:rsidRPr="00972658" w:rsidRDefault="00972658" w:rsidP="00972658">
            <w:pPr>
              <w:rPr>
                <w:rFonts w:ascii="Arial" w:eastAsiaTheme="minorHAnsi" w:hAnsi="Arial" w:cs="Arial"/>
                <w:sz w:val="22"/>
                <w:szCs w:val="22"/>
                <w:lang w:eastAsia="en-US"/>
              </w:rPr>
            </w:pPr>
          </w:p>
          <w:p w14:paraId="45610702" w14:textId="77777777" w:rsidR="00972658" w:rsidRPr="00972658" w:rsidRDefault="00972658" w:rsidP="00972658">
            <w:pPr>
              <w:rPr>
                <w:rFonts w:ascii="Arial" w:eastAsiaTheme="minorHAnsi" w:hAnsi="Arial" w:cs="Arial"/>
                <w:sz w:val="22"/>
                <w:szCs w:val="22"/>
                <w:lang w:eastAsia="en-US"/>
              </w:rPr>
            </w:pPr>
          </w:p>
          <w:p w14:paraId="3656AE58" w14:textId="77777777" w:rsidR="00972658" w:rsidRPr="00972658" w:rsidRDefault="00972658" w:rsidP="00972658">
            <w:pPr>
              <w:rPr>
                <w:rFonts w:ascii="Arial" w:eastAsiaTheme="minorHAnsi" w:hAnsi="Arial" w:cs="Arial"/>
                <w:sz w:val="22"/>
                <w:szCs w:val="22"/>
                <w:lang w:eastAsia="en-US"/>
              </w:rPr>
            </w:pPr>
          </w:p>
        </w:tc>
      </w:tr>
      <w:tr w:rsidR="00972658" w:rsidRPr="00972658" w14:paraId="40F0C809" w14:textId="77777777" w:rsidTr="00972658">
        <w:trPr>
          <w:trHeight w:val="3555"/>
        </w:trPr>
        <w:tc>
          <w:tcPr>
            <w:tcW w:w="2195" w:type="dxa"/>
            <w:gridSpan w:val="2"/>
            <w:vMerge/>
          </w:tcPr>
          <w:p w14:paraId="4B593B6C" w14:textId="77777777" w:rsidR="00972658" w:rsidRPr="00972658" w:rsidRDefault="00972658" w:rsidP="00972658">
            <w:pPr>
              <w:rPr>
                <w:rFonts w:ascii="Arial" w:eastAsiaTheme="minorHAnsi" w:hAnsi="Arial" w:cs="Arial"/>
                <w:b/>
                <w:sz w:val="22"/>
                <w:szCs w:val="22"/>
                <w:lang w:eastAsia="en-US"/>
              </w:rPr>
            </w:pPr>
          </w:p>
        </w:tc>
        <w:tc>
          <w:tcPr>
            <w:tcW w:w="720" w:type="dxa"/>
            <w:gridSpan w:val="2"/>
            <w:vMerge/>
          </w:tcPr>
          <w:p w14:paraId="394982B7" w14:textId="77777777" w:rsidR="00972658" w:rsidRPr="00972658" w:rsidRDefault="00972658" w:rsidP="00972658">
            <w:pPr>
              <w:rPr>
                <w:rFonts w:ascii="Arial" w:eastAsiaTheme="minorHAnsi" w:hAnsi="Arial" w:cs="Arial"/>
                <w:b/>
                <w:sz w:val="22"/>
                <w:szCs w:val="22"/>
                <w:lang w:eastAsia="en-US"/>
              </w:rPr>
            </w:pPr>
          </w:p>
        </w:tc>
        <w:tc>
          <w:tcPr>
            <w:tcW w:w="1869" w:type="dxa"/>
            <w:gridSpan w:val="4"/>
            <w:vMerge/>
          </w:tcPr>
          <w:p w14:paraId="54287036" w14:textId="77777777" w:rsidR="00972658" w:rsidRPr="00972658" w:rsidRDefault="00972658" w:rsidP="00972658">
            <w:pPr>
              <w:rPr>
                <w:rFonts w:ascii="Arial" w:eastAsiaTheme="minorHAnsi" w:hAnsi="Arial" w:cs="Arial"/>
                <w:sz w:val="22"/>
                <w:szCs w:val="22"/>
                <w:lang w:eastAsia="en-US"/>
              </w:rPr>
            </w:pPr>
          </w:p>
        </w:tc>
        <w:tc>
          <w:tcPr>
            <w:tcW w:w="1438" w:type="dxa"/>
            <w:gridSpan w:val="2"/>
            <w:vMerge/>
          </w:tcPr>
          <w:p w14:paraId="2E659744" w14:textId="77777777" w:rsidR="00972658" w:rsidRPr="00972658" w:rsidRDefault="00972658" w:rsidP="00972658">
            <w:pPr>
              <w:widowControl w:val="0"/>
              <w:suppressAutoHyphens/>
              <w:rPr>
                <w:rFonts w:ascii="Arial" w:eastAsiaTheme="minorHAnsi" w:hAnsi="Arial" w:cs="Arial"/>
                <w:sz w:val="22"/>
                <w:szCs w:val="22"/>
                <w:lang w:eastAsia="en-US"/>
              </w:rPr>
            </w:pPr>
          </w:p>
        </w:tc>
        <w:tc>
          <w:tcPr>
            <w:tcW w:w="1541" w:type="dxa"/>
            <w:gridSpan w:val="2"/>
            <w:vMerge/>
          </w:tcPr>
          <w:p w14:paraId="0A68E8C5" w14:textId="77777777" w:rsidR="00972658" w:rsidRPr="00972658" w:rsidRDefault="00972658" w:rsidP="00972658">
            <w:pPr>
              <w:rPr>
                <w:rFonts w:ascii="Arial" w:eastAsiaTheme="minorHAnsi" w:hAnsi="Arial" w:cs="Arial"/>
                <w:sz w:val="22"/>
                <w:szCs w:val="22"/>
                <w:lang w:eastAsia="en-US"/>
              </w:rPr>
            </w:pPr>
          </w:p>
        </w:tc>
        <w:tc>
          <w:tcPr>
            <w:tcW w:w="1479" w:type="dxa"/>
            <w:gridSpan w:val="3"/>
          </w:tcPr>
          <w:p w14:paraId="75B6719B" w14:textId="77777777" w:rsidR="00972658" w:rsidRPr="00972658" w:rsidRDefault="00972658" w:rsidP="00972658">
            <w:pPr>
              <w:rPr>
                <w:rFonts w:ascii="Arial" w:eastAsiaTheme="minorHAnsi" w:hAnsi="Arial" w:cs="Arial"/>
                <w:sz w:val="22"/>
                <w:szCs w:val="22"/>
                <w:lang w:eastAsia="en-US"/>
              </w:rPr>
            </w:pPr>
          </w:p>
          <w:p w14:paraId="73312F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1B4A78A" w14:textId="77777777" w:rsidTr="00972658">
        <w:trPr>
          <w:gridAfter w:val="1"/>
          <w:wAfter w:w="180" w:type="dxa"/>
          <w:trHeight w:val="558"/>
        </w:trPr>
        <w:tc>
          <w:tcPr>
            <w:tcW w:w="9062" w:type="dxa"/>
            <w:gridSpan w:val="14"/>
          </w:tcPr>
          <w:p w14:paraId="7036CF1E" w14:textId="77777777" w:rsidR="00972658" w:rsidRPr="00972658" w:rsidRDefault="00972658" w:rsidP="00972658">
            <w:pPr>
              <w:contextualSpacing/>
              <w:rPr>
                <w:rFonts w:ascii="Arial" w:eastAsiaTheme="minorHAnsi" w:hAnsi="Arial" w:cs="Arial"/>
                <w:b/>
                <w:sz w:val="22"/>
                <w:szCs w:val="22"/>
                <w:lang w:eastAsia="en-US"/>
              </w:rPr>
            </w:pPr>
          </w:p>
        </w:tc>
      </w:tr>
      <w:tr w:rsidR="00972658" w:rsidRPr="00972658" w14:paraId="3AD50273" w14:textId="77777777" w:rsidTr="00972658">
        <w:trPr>
          <w:gridAfter w:val="1"/>
          <w:wAfter w:w="180" w:type="dxa"/>
          <w:trHeight w:val="558"/>
        </w:trPr>
        <w:tc>
          <w:tcPr>
            <w:tcW w:w="9062" w:type="dxa"/>
            <w:gridSpan w:val="14"/>
          </w:tcPr>
          <w:p w14:paraId="0A8C1381"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ISPRED HOTELA  ADRIATIC“</w:t>
            </w:r>
          </w:p>
        </w:tc>
      </w:tr>
      <w:tr w:rsidR="00972658" w:rsidRPr="00972658" w14:paraId="5A060F7B" w14:textId="77777777" w:rsidTr="00972658">
        <w:trPr>
          <w:gridAfter w:val="1"/>
          <w:wAfter w:w="180" w:type="dxa"/>
          <w:trHeight w:val="410"/>
        </w:trPr>
        <w:tc>
          <w:tcPr>
            <w:tcW w:w="2089" w:type="dxa"/>
          </w:tcPr>
          <w:p w14:paraId="18CBC44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5C364996" w14:textId="77777777" w:rsidR="00972658" w:rsidRPr="00972658" w:rsidRDefault="00972658" w:rsidP="00972658">
            <w:pPr>
              <w:rPr>
                <w:rFonts w:ascii="Arial" w:eastAsiaTheme="minorHAnsi" w:hAnsi="Arial" w:cs="Arial"/>
                <w:b/>
                <w:sz w:val="22"/>
                <w:szCs w:val="22"/>
                <w:lang w:eastAsia="en-US"/>
              </w:rPr>
            </w:pPr>
          </w:p>
        </w:tc>
        <w:tc>
          <w:tcPr>
            <w:tcW w:w="717" w:type="dxa"/>
            <w:gridSpan w:val="2"/>
          </w:tcPr>
          <w:p w14:paraId="29B1DF4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27CE795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7119EFA" w14:textId="77777777" w:rsidR="00972658" w:rsidRPr="00972658" w:rsidRDefault="00972658" w:rsidP="00972658">
            <w:pPr>
              <w:rPr>
                <w:rFonts w:ascii="Arial" w:eastAsiaTheme="minorHAnsi" w:hAnsi="Arial" w:cs="Arial"/>
                <w:b/>
                <w:sz w:val="22"/>
                <w:szCs w:val="22"/>
                <w:lang w:eastAsia="en-US"/>
              </w:rPr>
            </w:pPr>
          </w:p>
        </w:tc>
        <w:tc>
          <w:tcPr>
            <w:tcW w:w="1232" w:type="dxa"/>
            <w:gridSpan w:val="3"/>
          </w:tcPr>
          <w:p w14:paraId="3A0CA24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1BA663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6F13A4E" w14:textId="77777777" w:rsidR="00972658" w:rsidRPr="00972658" w:rsidRDefault="00972658" w:rsidP="00972658">
            <w:pPr>
              <w:rPr>
                <w:rFonts w:ascii="Arial" w:eastAsiaTheme="minorHAnsi" w:hAnsi="Arial" w:cs="Arial"/>
                <w:b/>
                <w:sz w:val="22"/>
                <w:szCs w:val="22"/>
                <w:lang w:eastAsia="en-US"/>
              </w:rPr>
            </w:pPr>
          </w:p>
        </w:tc>
        <w:tc>
          <w:tcPr>
            <w:tcW w:w="2109" w:type="dxa"/>
            <w:gridSpan w:val="3"/>
          </w:tcPr>
          <w:p w14:paraId="5F569DB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49" w:type="dxa"/>
            <w:gridSpan w:val="2"/>
          </w:tcPr>
          <w:p w14:paraId="18EE994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p>
          <w:p w14:paraId="147C14E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 /</w:t>
            </w:r>
          </w:p>
          <w:p w14:paraId="773B04B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w:t>
            </w:r>
          </w:p>
        </w:tc>
        <w:tc>
          <w:tcPr>
            <w:tcW w:w="1366" w:type="dxa"/>
            <w:gridSpan w:val="3"/>
          </w:tcPr>
          <w:p w14:paraId="2E31953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F3513B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72419BE2" w14:textId="77777777" w:rsidR="00972658" w:rsidRPr="00972658" w:rsidRDefault="00972658" w:rsidP="00972658">
            <w:pPr>
              <w:rPr>
                <w:rFonts w:ascii="Arial" w:eastAsiaTheme="minorHAnsi" w:hAnsi="Arial" w:cs="Arial"/>
                <w:b/>
                <w:sz w:val="22"/>
                <w:szCs w:val="22"/>
                <w:lang w:eastAsia="en-US"/>
              </w:rPr>
            </w:pPr>
          </w:p>
        </w:tc>
      </w:tr>
      <w:tr w:rsidR="00972658" w:rsidRPr="00972658" w14:paraId="7EFBBE18" w14:textId="77777777" w:rsidTr="00972658">
        <w:trPr>
          <w:gridAfter w:val="1"/>
          <w:wAfter w:w="180" w:type="dxa"/>
          <w:trHeight w:val="472"/>
        </w:trPr>
        <w:tc>
          <w:tcPr>
            <w:tcW w:w="2089" w:type="dxa"/>
            <w:vMerge w:val="restart"/>
          </w:tcPr>
          <w:p w14:paraId="358CCE8E" w14:textId="77777777" w:rsidR="00972658" w:rsidRPr="00972658" w:rsidRDefault="00972658" w:rsidP="00972658">
            <w:pPr>
              <w:rPr>
                <w:rFonts w:ascii="Arial" w:eastAsiaTheme="minorHAnsi" w:hAnsi="Arial" w:cs="Arial"/>
                <w:b/>
                <w:sz w:val="22"/>
                <w:szCs w:val="22"/>
                <w:lang w:eastAsia="en-US"/>
              </w:rPr>
            </w:pPr>
          </w:p>
          <w:p w14:paraId="75DCF48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17" w:type="dxa"/>
            <w:gridSpan w:val="2"/>
            <w:vMerge w:val="restart"/>
          </w:tcPr>
          <w:p w14:paraId="389CC750" w14:textId="77777777" w:rsidR="00972658" w:rsidRPr="00972658" w:rsidRDefault="00972658" w:rsidP="00972658">
            <w:pPr>
              <w:rPr>
                <w:rFonts w:ascii="Arial" w:eastAsiaTheme="minorHAnsi" w:hAnsi="Arial" w:cs="Arial"/>
                <w:b/>
                <w:sz w:val="22"/>
                <w:szCs w:val="22"/>
                <w:lang w:eastAsia="en-US"/>
              </w:rPr>
            </w:pPr>
          </w:p>
          <w:p w14:paraId="719728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19.1</w:t>
            </w:r>
          </w:p>
        </w:tc>
        <w:tc>
          <w:tcPr>
            <w:tcW w:w="1232" w:type="dxa"/>
            <w:gridSpan w:val="3"/>
            <w:vMerge w:val="restart"/>
          </w:tcPr>
          <w:p w14:paraId="4F04E0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092CC4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1825/2 k.o. Dubrovnik ispred č.z.1804/5 k.o. Dubrovnik</w:t>
            </w:r>
          </w:p>
        </w:tc>
        <w:tc>
          <w:tcPr>
            <w:tcW w:w="2109" w:type="dxa"/>
            <w:gridSpan w:val="3"/>
            <w:vMerge w:val="restart"/>
          </w:tcPr>
          <w:p w14:paraId="1574EF83" w14:textId="77777777" w:rsidR="00972658" w:rsidRPr="00972658" w:rsidRDefault="00972658" w:rsidP="00972658">
            <w:pPr>
              <w:rPr>
                <w:rFonts w:ascii="Arial" w:eastAsiaTheme="minorHAnsi" w:hAnsi="Arial" w:cs="Arial"/>
                <w:sz w:val="22"/>
                <w:szCs w:val="22"/>
                <w:lang w:eastAsia="en-US"/>
              </w:rPr>
            </w:pPr>
          </w:p>
          <w:p w14:paraId="42152704"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4086A7A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549" w:type="dxa"/>
            <w:gridSpan w:val="2"/>
            <w:vMerge w:val="restart"/>
          </w:tcPr>
          <w:p w14:paraId="08DAC4C2" w14:textId="77777777" w:rsidR="00972658" w:rsidRPr="00972658" w:rsidRDefault="00972658" w:rsidP="00972658">
            <w:pPr>
              <w:rPr>
                <w:rFonts w:ascii="Arial" w:eastAsiaTheme="minorHAnsi" w:hAnsi="Arial" w:cs="Arial"/>
                <w:sz w:val="22"/>
                <w:szCs w:val="22"/>
                <w:lang w:eastAsia="en-US"/>
              </w:rPr>
            </w:pPr>
          </w:p>
          <w:p w14:paraId="4BBAE91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150 kom.</w:t>
            </w:r>
          </w:p>
          <w:p w14:paraId="5C8D146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p w14:paraId="2B54E00E" w14:textId="77777777" w:rsidR="00972658" w:rsidRPr="00972658" w:rsidRDefault="00972658" w:rsidP="00972658">
            <w:pPr>
              <w:rPr>
                <w:rFonts w:ascii="Arial" w:eastAsiaTheme="minorHAnsi" w:hAnsi="Arial" w:cs="Arial"/>
                <w:sz w:val="22"/>
                <w:szCs w:val="22"/>
                <w:lang w:eastAsia="en-US"/>
              </w:rPr>
            </w:pPr>
          </w:p>
        </w:tc>
        <w:tc>
          <w:tcPr>
            <w:tcW w:w="1366" w:type="dxa"/>
            <w:gridSpan w:val="3"/>
          </w:tcPr>
          <w:p w14:paraId="72243FB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3AE40E0" w14:textId="77777777" w:rsidR="00972658" w:rsidRPr="00972658" w:rsidRDefault="00972658" w:rsidP="00972658">
            <w:pPr>
              <w:rPr>
                <w:rFonts w:ascii="Arial" w:eastAsiaTheme="minorHAnsi" w:hAnsi="Arial" w:cs="Arial"/>
                <w:sz w:val="22"/>
                <w:szCs w:val="22"/>
                <w:lang w:eastAsia="en-US"/>
              </w:rPr>
            </w:pPr>
          </w:p>
        </w:tc>
      </w:tr>
      <w:tr w:rsidR="00972658" w:rsidRPr="00972658" w14:paraId="45E92EEC" w14:textId="77777777" w:rsidTr="00972658">
        <w:trPr>
          <w:gridAfter w:val="1"/>
          <w:wAfter w:w="180" w:type="dxa"/>
          <w:trHeight w:val="795"/>
        </w:trPr>
        <w:tc>
          <w:tcPr>
            <w:tcW w:w="2089" w:type="dxa"/>
            <w:vMerge/>
          </w:tcPr>
          <w:p w14:paraId="1AB88E24" w14:textId="77777777" w:rsidR="00972658" w:rsidRPr="00972658" w:rsidRDefault="00972658" w:rsidP="00972658">
            <w:pPr>
              <w:rPr>
                <w:rFonts w:ascii="Arial" w:eastAsiaTheme="minorHAnsi" w:hAnsi="Arial" w:cs="Arial"/>
                <w:b/>
                <w:sz w:val="22"/>
                <w:szCs w:val="22"/>
                <w:lang w:eastAsia="en-US"/>
              </w:rPr>
            </w:pPr>
          </w:p>
        </w:tc>
        <w:tc>
          <w:tcPr>
            <w:tcW w:w="717" w:type="dxa"/>
            <w:gridSpan w:val="2"/>
            <w:vMerge/>
          </w:tcPr>
          <w:p w14:paraId="3531B273" w14:textId="77777777" w:rsidR="00972658" w:rsidRPr="00972658" w:rsidRDefault="00972658" w:rsidP="00972658">
            <w:pPr>
              <w:rPr>
                <w:rFonts w:ascii="Arial" w:eastAsiaTheme="minorHAnsi" w:hAnsi="Arial" w:cs="Arial"/>
                <w:b/>
                <w:sz w:val="22"/>
                <w:szCs w:val="22"/>
                <w:lang w:eastAsia="en-US"/>
              </w:rPr>
            </w:pPr>
          </w:p>
        </w:tc>
        <w:tc>
          <w:tcPr>
            <w:tcW w:w="1232" w:type="dxa"/>
            <w:gridSpan w:val="3"/>
            <w:vMerge/>
          </w:tcPr>
          <w:p w14:paraId="4E97C888" w14:textId="77777777" w:rsidR="00972658" w:rsidRPr="00972658" w:rsidRDefault="00972658" w:rsidP="00972658">
            <w:pPr>
              <w:rPr>
                <w:rFonts w:ascii="Arial" w:eastAsiaTheme="minorHAnsi" w:hAnsi="Arial" w:cs="Arial"/>
                <w:sz w:val="22"/>
                <w:szCs w:val="22"/>
                <w:lang w:eastAsia="en-US"/>
              </w:rPr>
            </w:pPr>
          </w:p>
        </w:tc>
        <w:tc>
          <w:tcPr>
            <w:tcW w:w="2109" w:type="dxa"/>
            <w:gridSpan w:val="3"/>
            <w:vMerge/>
          </w:tcPr>
          <w:p w14:paraId="2FF4F2AF" w14:textId="77777777" w:rsidR="00972658" w:rsidRPr="00972658" w:rsidRDefault="00972658" w:rsidP="00972658">
            <w:pPr>
              <w:rPr>
                <w:rFonts w:ascii="Arial" w:eastAsiaTheme="minorHAnsi" w:hAnsi="Arial" w:cs="Arial"/>
                <w:sz w:val="22"/>
                <w:szCs w:val="22"/>
                <w:lang w:eastAsia="en-US"/>
              </w:rPr>
            </w:pPr>
          </w:p>
        </w:tc>
        <w:tc>
          <w:tcPr>
            <w:tcW w:w="1549" w:type="dxa"/>
            <w:gridSpan w:val="2"/>
            <w:vMerge/>
          </w:tcPr>
          <w:p w14:paraId="630EDEEA" w14:textId="77777777" w:rsidR="00972658" w:rsidRPr="00972658" w:rsidRDefault="00972658" w:rsidP="00972658">
            <w:pPr>
              <w:rPr>
                <w:rFonts w:ascii="Arial" w:eastAsiaTheme="minorHAnsi" w:hAnsi="Arial" w:cs="Arial"/>
                <w:sz w:val="22"/>
                <w:szCs w:val="22"/>
                <w:lang w:eastAsia="en-US"/>
              </w:rPr>
            </w:pPr>
          </w:p>
        </w:tc>
        <w:tc>
          <w:tcPr>
            <w:tcW w:w="1366" w:type="dxa"/>
            <w:gridSpan w:val="3"/>
          </w:tcPr>
          <w:p w14:paraId="4C8AB1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FD46D99" w14:textId="77777777" w:rsidR="00972658" w:rsidRPr="00972658" w:rsidRDefault="00972658" w:rsidP="00972658">
            <w:pPr>
              <w:rPr>
                <w:rFonts w:ascii="Arial" w:eastAsiaTheme="minorHAnsi" w:hAnsi="Arial" w:cs="Arial"/>
                <w:sz w:val="22"/>
                <w:szCs w:val="22"/>
                <w:lang w:eastAsia="en-US"/>
              </w:rPr>
            </w:pPr>
          </w:p>
          <w:p w14:paraId="137D7C26" w14:textId="77777777" w:rsidR="00972658" w:rsidRPr="00972658" w:rsidRDefault="00972658" w:rsidP="00972658">
            <w:pPr>
              <w:rPr>
                <w:rFonts w:ascii="Arial" w:eastAsiaTheme="minorHAnsi" w:hAnsi="Arial" w:cs="Arial"/>
                <w:sz w:val="22"/>
                <w:szCs w:val="22"/>
                <w:lang w:eastAsia="en-US"/>
              </w:rPr>
            </w:pPr>
          </w:p>
          <w:p w14:paraId="50107121" w14:textId="77777777" w:rsidR="00972658" w:rsidRPr="00972658" w:rsidRDefault="00972658" w:rsidP="00972658">
            <w:pPr>
              <w:rPr>
                <w:rFonts w:ascii="Arial" w:eastAsiaTheme="minorHAnsi" w:hAnsi="Arial" w:cs="Arial"/>
                <w:sz w:val="22"/>
                <w:szCs w:val="22"/>
                <w:lang w:eastAsia="en-US"/>
              </w:rPr>
            </w:pPr>
          </w:p>
          <w:p w14:paraId="21D0E917" w14:textId="77777777" w:rsidR="00972658" w:rsidRPr="00972658" w:rsidRDefault="00972658" w:rsidP="00972658">
            <w:pPr>
              <w:rPr>
                <w:rFonts w:ascii="Arial" w:eastAsiaTheme="minorHAnsi" w:hAnsi="Arial" w:cs="Arial"/>
                <w:sz w:val="22"/>
                <w:szCs w:val="22"/>
                <w:lang w:eastAsia="en-US"/>
              </w:rPr>
            </w:pPr>
          </w:p>
          <w:p w14:paraId="668AD29F" w14:textId="77777777" w:rsidR="00972658" w:rsidRPr="00972658" w:rsidRDefault="00972658" w:rsidP="00972658">
            <w:pPr>
              <w:rPr>
                <w:rFonts w:ascii="Arial" w:eastAsiaTheme="minorHAnsi" w:hAnsi="Arial" w:cs="Arial"/>
                <w:sz w:val="22"/>
                <w:szCs w:val="22"/>
                <w:lang w:eastAsia="en-US"/>
              </w:rPr>
            </w:pPr>
          </w:p>
          <w:p w14:paraId="76BF1199" w14:textId="77777777" w:rsidR="00972658" w:rsidRPr="00972658" w:rsidRDefault="00972658" w:rsidP="00972658">
            <w:pPr>
              <w:rPr>
                <w:rFonts w:ascii="Arial" w:eastAsiaTheme="minorHAnsi" w:hAnsi="Arial" w:cs="Arial"/>
                <w:sz w:val="22"/>
                <w:szCs w:val="22"/>
                <w:lang w:eastAsia="en-US"/>
              </w:rPr>
            </w:pPr>
          </w:p>
          <w:p w14:paraId="1B1313BE" w14:textId="77777777" w:rsidR="00972658" w:rsidRPr="00972658" w:rsidRDefault="00972658" w:rsidP="00972658">
            <w:pPr>
              <w:rPr>
                <w:rFonts w:ascii="Arial" w:eastAsiaTheme="minorHAnsi" w:hAnsi="Arial" w:cs="Arial"/>
                <w:sz w:val="22"/>
                <w:szCs w:val="22"/>
                <w:lang w:eastAsia="en-US"/>
              </w:rPr>
            </w:pPr>
          </w:p>
        </w:tc>
      </w:tr>
      <w:tr w:rsidR="00972658" w:rsidRPr="00972658" w14:paraId="7858DDD2" w14:textId="77777777" w:rsidTr="00972658">
        <w:trPr>
          <w:gridAfter w:val="1"/>
          <w:wAfter w:w="180" w:type="dxa"/>
          <w:trHeight w:val="515"/>
        </w:trPr>
        <w:tc>
          <w:tcPr>
            <w:tcW w:w="2089" w:type="dxa"/>
            <w:vMerge w:val="restart"/>
          </w:tcPr>
          <w:p w14:paraId="1DB9F7D7" w14:textId="77777777" w:rsidR="00972658" w:rsidRPr="00972658" w:rsidRDefault="00972658" w:rsidP="00972658">
            <w:pPr>
              <w:rPr>
                <w:rFonts w:ascii="Arial" w:eastAsiaTheme="minorHAnsi" w:hAnsi="Arial" w:cs="Arial"/>
                <w:b/>
                <w:sz w:val="22"/>
                <w:szCs w:val="22"/>
                <w:lang w:eastAsia="en-US"/>
              </w:rPr>
            </w:pPr>
          </w:p>
          <w:p w14:paraId="0265C05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14914751" w14:textId="77777777" w:rsidR="00972658" w:rsidRPr="00972658" w:rsidRDefault="00972658" w:rsidP="00972658">
            <w:pPr>
              <w:rPr>
                <w:rFonts w:ascii="Arial" w:eastAsiaTheme="minorHAnsi" w:hAnsi="Arial" w:cs="Arial"/>
                <w:b/>
                <w:sz w:val="22"/>
                <w:szCs w:val="22"/>
                <w:lang w:eastAsia="en-US"/>
              </w:rPr>
            </w:pPr>
          </w:p>
        </w:tc>
        <w:tc>
          <w:tcPr>
            <w:tcW w:w="717" w:type="dxa"/>
            <w:gridSpan w:val="2"/>
            <w:vMerge w:val="restart"/>
          </w:tcPr>
          <w:p w14:paraId="2469A341" w14:textId="77777777" w:rsidR="00972658" w:rsidRPr="00972658" w:rsidRDefault="00972658" w:rsidP="00972658">
            <w:pPr>
              <w:rPr>
                <w:rFonts w:ascii="Arial" w:eastAsiaTheme="minorHAnsi" w:hAnsi="Arial" w:cs="Arial"/>
                <w:b/>
                <w:sz w:val="22"/>
                <w:szCs w:val="22"/>
                <w:lang w:eastAsia="en-US"/>
              </w:rPr>
            </w:pPr>
          </w:p>
          <w:p w14:paraId="03A8C14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19.2</w:t>
            </w:r>
          </w:p>
        </w:tc>
        <w:tc>
          <w:tcPr>
            <w:tcW w:w="1232" w:type="dxa"/>
            <w:gridSpan w:val="3"/>
            <w:vMerge w:val="restart"/>
          </w:tcPr>
          <w:p w14:paraId="7C0B209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č.z.1825/2 k.o. Dubrovnik ispred č.z.1804/4 </w:t>
            </w:r>
            <w:r w:rsidRPr="00972658">
              <w:rPr>
                <w:rFonts w:ascii="Arial" w:eastAsiaTheme="minorHAnsi" w:hAnsi="Arial" w:cs="Arial"/>
                <w:sz w:val="22"/>
                <w:szCs w:val="22"/>
                <w:lang w:eastAsia="en-US"/>
              </w:rPr>
              <w:lastRenderedPageBreak/>
              <w:t>i 1804/5  sve k.o. Dubrovnik</w:t>
            </w:r>
          </w:p>
        </w:tc>
        <w:tc>
          <w:tcPr>
            <w:tcW w:w="2109" w:type="dxa"/>
            <w:gridSpan w:val="3"/>
            <w:vMerge w:val="restart"/>
          </w:tcPr>
          <w:p w14:paraId="51ED7D32" w14:textId="77777777" w:rsidR="00972658" w:rsidRPr="00972658" w:rsidRDefault="00972658" w:rsidP="00972658">
            <w:pPr>
              <w:rPr>
                <w:rFonts w:ascii="Arial" w:eastAsiaTheme="minorHAnsi" w:hAnsi="Arial" w:cs="Arial"/>
                <w:sz w:val="22"/>
                <w:szCs w:val="22"/>
                <w:lang w:eastAsia="en-US"/>
              </w:rPr>
            </w:pPr>
          </w:p>
          <w:p w14:paraId="1EE8C0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hotela „Adriatic“</w:t>
            </w:r>
          </w:p>
        </w:tc>
        <w:tc>
          <w:tcPr>
            <w:tcW w:w="1549" w:type="dxa"/>
            <w:gridSpan w:val="2"/>
            <w:vMerge w:val="restart"/>
          </w:tcPr>
          <w:p w14:paraId="62245654" w14:textId="77777777" w:rsidR="00972658" w:rsidRPr="00972658" w:rsidRDefault="00972658" w:rsidP="00972658">
            <w:pPr>
              <w:rPr>
                <w:rFonts w:ascii="Arial" w:eastAsiaTheme="minorHAnsi" w:hAnsi="Arial" w:cs="Arial"/>
                <w:sz w:val="22"/>
                <w:szCs w:val="22"/>
                <w:lang w:eastAsia="en-US"/>
              </w:rPr>
            </w:pPr>
          </w:p>
          <w:p w14:paraId="2710B0C1"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80 m</w:t>
            </w:r>
            <w:r w:rsidRPr="00972658">
              <w:rPr>
                <w:rFonts w:ascii="Arial" w:eastAsiaTheme="minorHAnsi" w:hAnsi="Arial" w:cs="Arial"/>
                <w:sz w:val="22"/>
                <w:szCs w:val="22"/>
                <w:vertAlign w:val="superscript"/>
                <w:lang w:eastAsia="en-US"/>
              </w:rPr>
              <w:t>2</w:t>
            </w:r>
          </w:p>
        </w:tc>
        <w:tc>
          <w:tcPr>
            <w:tcW w:w="1366" w:type="dxa"/>
            <w:gridSpan w:val="3"/>
          </w:tcPr>
          <w:p w14:paraId="4659A69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4BA9F90" w14:textId="77777777" w:rsidTr="00972658">
        <w:trPr>
          <w:gridAfter w:val="1"/>
          <w:wAfter w:w="180" w:type="dxa"/>
          <w:trHeight w:val="735"/>
        </w:trPr>
        <w:tc>
          <w:tcPr>
            <w:tcW w:w="2089" w:type="dxa"/>
            <w:vMerge/>
          </w:tcPr>
          <w:p w14:paraId="0442C1DF" w14:textId="77777777" w:rsidR="00972658" w:rsidRPr="00972658" w:rsidRDefault="00972658" w:rsidP="00972658">
            <w:pPr>
              <w:rPr>
                <w:rFonts w:ascii="Arial" w:eastAsiaTheme="minorHAnsi" w:hAnsi="Arial" w:cs="Arial"/>
                <w:b/>
                <w:sz w:val="22"/>
                <w:szCs w:val="22"/>
                <w:lang w:eastAsia="en-US"/>
              </w:rPr>
            </w:pPr>
          </w:p>
        </w:tc>
        <w:tc>
          <w:tcPr>
            <w:tcW w:w="717" w:type="dxa"/>
            <w:gridSpan w:val="2"/>
            <w:vMerge/>
          </w:tcPr>
          <w:p w14:paraId="10142FCD" w14:textId="77777777" w:rsidR="00972658" w:rsidRPr="00972658" w:rsidRDefault="00972658" w:rsidP="00972658">
            <w:pPr>
              <w:rPr>
                <w:rFonts w:ascii="Arial" w:eastAsiaTheme="minorHAnsi" w:hAnsi="Arial" w:cs="Arial"/>
                <w:b/>
                <w:sz w:val="22"/>
                <w:szCs w:val="22"/>
                <w:lang w:eastAsia="en-US"/>
              </w:rPr>
            </w:pPr>
          </w:p>
        </w:tc>
        <w:tc>
          <w:tcPr>
            <w:tcW w:w="1232" w:type="dxa"/>
            <w:gridSpan w:val="3"/>
            <w:vMerge/>
          </w:tcPr>
          <w:p w14:paraId="717A9041" w14:textId="77777777" w:rsidR="00972658" w:rsidRPr="00972658" w:rsidRDefault="00972658" w:rsidP="00972658">
            <w:pPr>
              <w:rPr>
                <w:rFonts w:ascii="Arial" w:eastAsiaTheme="minorHAnsi" w:hAnsi="Arial" w:cs="Arial"/>
                <w:sz w:val="22"/>
                <w:szCs w:val="22"/>
                <w:lang w:eastAsia="en-US"/>
              </w:rPr>
            </w:pPr>
          </w:p>
        </w:tc>
        <w:tc>
          <w:tcPr>
            <w:tcW w:w="2109" w:type="dxa"/>
            <w:gridSpan w:val="3"/>
            <w:vMerge/>
          </w:tcPr>
          <w:p w14:paraId="05FD0414" w14:textId="77777777" w:rsidR="00972658" w:rsidRPr="00972658" w:rsidRDefault="00972658" w:rsidP="00972658">
            <w:pPr>
              <w:rPr>
                <w:rFonts w:ascii="Arial" w:eastAsiaTheme="minorHAnsi" w:hAnsi="Arial" w:cs="Arial"/>
                <w:sz w:val="22"/>
                <w:szCs w:val="22"/>
                <w:lang w:eastAsia="en-US"/>
              </w:rPr>
            </w:pPr>
          </w:p>
        </w:tc>
        <w:tc>
          <w:tcPr>
            <w:tcW w:w="1549" w:type="dxa"/>
            <w:gridSpan w:val="2"/>
            <w:vMerge/>
          </w:tcPr>
          <w:p w14:paraId="56922D7C" w14:textId="77777777" w:rsidR="00972658" w:rsidRPr="00972658" w:rsidRDefault="00972658" w:rsidP="00972658">
            <w:pPr>
              <w:rPr>
                <w:rFonts w:ascii="Arial" w:eastAsiaTheme="minorHAnsi" w:hAnsi="Arial" w:cs="Arial"/>
                <w:sz w:val="22"/>
                <w:szCs w:val="22"/>
                <w:lang w:eastAsia="en-US"/>
              </w:rPr>
            </w:pPr>
          </w:p>
        </w:tc>
        <w:tc>
          <w:tcPr>
            <w:tcW w:w="1366" w:type="dxa"/>
            <w:gridSpan w:val="3"/>
          </w:tcPr>
          <w:p w14:paraId="40E7CD0E" w14:textId="77777777" w:rsidR="00972658" w:rsidRPr="00972658" w:rsidRDefault="00972658" w:rsidP="00972658">
            <w:pPr>
              <w:rPr>
                <w:rFonts w:ascii="Arial" w:eastAsiaTheme="minorHAnsi" w:hAnsi="Arial" w:cs="Arial"/>
                <w:sz w:val="22"/>
                <w:szCs w:val="22"/>
                <w:lang w:eastAsia="en-US"/>
              </w:rPr>
            </w:pPr>
          </w:p>
          <w:p w14:paraId="17B2783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E34E07B" w14:textId="77777777" w:rsidTr="00972658">
        <w:trPr>
          <w:gridAfter w:val="1"/>
          <w:wAfter w:w="180" w:type="dxa"/>
          <w:trHeight w:val="558"/>
        </w:trPr>
        <w:tc>
          <w:tcPr>
            <w:tcW w:w="9062" w:type="dxa"/>
            <w:gridSpan w:val="14"/>
          </w:tcPr>
          <w:p w14:paraId="76881906"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ISPRED HOTELA  SPLENDID“</w:t>
            </w:r>
          </w:p>
        </w:tc>
      </w:tr>
      <w:tr w:rsidR="00972658" w:rsidRPr="00972658" w14:paraId="5463D5C4" w14:textId="77777777" w:rsidTr="00972658">
        <w:trPr>
          <w:gridAfter w:val="1"/>
          <w:wAfter w:w="180" w:type="dxa"/>
          <w:trHeight w:val="410"/>
        </w:trPr>
        <w:tc>
          <w:tcPr>
            <w:tcW w:w="2089" w:type="dxa"/>
          </w:tcPr>
          <w:p w14:paraId="2D94BEB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3E64C812" w14:textId="77777777" w:rsidR="00972658" w:rsidRPr="00972658" w:rsidRDefault="00972658" w:rsidP="00972658">
            <w:pPr>
              <w:rPr>
                <w:rFonts w:ascii="Arial" w:eastAsiaTheme="minorHAnsi" w:hAnsi="Arial" w:cs="Arial"/>
                <w:b/>
                <w:sz w:val="22"/>
                <w:szCs w:val="22"/>
                <w:lang w:eastAsia="en-US"/>
              </w:rPr>
            </w:pPr>
          </w:p>
        </w:tc>
        <w:tc>
          <w:tcPr>
            <w:tcW w:w="717" w:type="dxa"/>
            <w:gridSpan w:val="2"/>
          </w:tcPr>
          <w:p w14:paraId="3B5C3BB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5C6BF23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438D352" w14:textId="77777777" w:rsidR="00972658" w:rsidRPr="00972658" w:rsidRDefault="00972658" w:rsidP="00972658">
            <w:pPr>
              <w:rPr>
                <w:rFonts w:ascii="Arial" w:eastAsiaTheme="minorHAnsi" w:hAnsi="Arial" w:cs="Arial"/>
                <w:b/>
                <w:sz w:val="22"/>
                <w:szCs w:val="22"/>
                <w:lang w:eastAsia="en-US"/>
              </w:rPr>
            </w:pPr>
          </w:p>
        </w:tc>
        <w:tc>
          <w:tcPr>
            <w:tcW w:w="1232" w:type="dxa"/>
            <w:gridSpan w:val="3"/>
          </w:tcPr>
          <w:p w14:paraId="030FBD5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DE08B0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A434BA3" w14:textId="77777777" w:rsidR="00972658" w:rsidRPr="00972658" w:rsidRDefault="00972658" w:rsidP="00972658">
            <w:pPr>
              <w:rPr>
                <w:rFonts w:ascii="Arial" w:eastAsiaTheme="minorHAnsi" w:hAnsi="Arial" w:cs="Arial"/>
                <w:b/>
                <w:sz w:val="22"/>
                <w:szCs w:val="22"/>
                <w:lang w:eastAsia="en-US"/>
              </w:rPr>
            </w:pPr>
          </w:p>
        </w:tc>
        <w:tc>
          <w:tcPr>
            <w:tcW w:w="2109" w:type="dxa"/>
            <w:gridSpan w:val="3"/>
          </w:tcPr>
          <w:p w14:paraId="02B99BD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49" w:type="dxa"/>
            <w:gridSpan w:val="2"/>
          </w:tcPr>
          <w:p w14:paraId="259D134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p>
          <w:p w14:paraId="15F941C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w:t>
            </w:r>
          </w:p>
          <w:p w14:paraId="165DDFA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66" w:type="dxa"/>
            <w:gridSpan w:val="3"/>
          </w:tcPr>
          <w:p w14:paraId="2A5A4B3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650410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6809A09F" w14:textId="77777777" w:rsidR="00972658" w:rsidRPr="00972658" w:rsidRDefault="00972658" w:rsidP="00972658">
            <w:pPr>
              <w:rPr>
                <w:rFonts w:ascii="Arial" w:eastAsiaTheme="minorHAnsi" w:hAnsi="Arial" w:cs="Arial"/>
                <w:b/>
                <w:sz w:val="22"/>
                <w:szCs w:val="22"/>
                <w:lang w:eastAsia="en-US"/>
              </w:rPr>
            </w:pPr>
          </w:p>
        </w:tc>
      </w:tr>
      <w:tr w:rsidR="00972658" w:rsidRPr="00972658" w14:paraId="428F30C3" w14:textId="77777777" w:rsidTr="00972658">
        <w:trPr>
          <w:gridAfter w:val="1"/>
          <w:wAfter w:w="180" w:type="dxa"/>
          <w:trHeight w:val="690"/>
        </w:trPr>
        <w:tc>
          <w:tcPr>
            <w:tcW w:w="2089" w:type="dxa"/>
            <w:vMerge w:val="restart"/>
          </w:tcPr>
          <w:p w14:paraId="150CB086" w14:textId="77777777" w:rsidR="00972658" w:rsidRPr="00972658" w:rsidRDefault="00972658" w:rsidP="00972658">
            <w:pPr>
              <w:rPr>
                <w:rFonts w:ascii="Arial" w:eastAsiaTheme="minorHAnsi" w:hAnsi="Arial" w:cs="Arial"/>
                <w:b/>
                <w:sz w:val="22"/>
                <w:szCs w:val="22"/>
                <w:lang w:eastAsia="en-US"/>
              </w:rPr>
            </w:pPr>
          </w:p>
          <w:p w14:paraId="22DCC2D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17" w:type="dxa"/>
            <w:gridSpan w:val="2"/>
            <w:vMerge w:val="restart"/>
          </w:tcPr>
          <w:p w14:paraId="0A2CB5B7" w14:textId="77777777" w:rsidR="00972658" w:rsidRPr="00972658" w:rsidRDefault="00972658" w:rsidP="00972658">
            <w:pPr>
              <w:rPr>
                <w:rFonts w:ascii="Arial" w:eastAsiaTheme="minorHAnsi" w:hAnsi="Arial" w:cs="Arial"/>
                <w:b/>
                <w:sz w:val="22"/>
                <w:szCs w:val="22"/>
                <w:lang w:eastAsia="en-US"/>
              </w:rPr>
            </w:pPr>
          </w:p>
          <w:p w14:paraId="7043D2A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20.1</w:t>
            </w:r>
          </w:p>
        </w:tc>
        <w:tc>
          <w:tcPr>
            <w:tcW w:w="1232" w:type="dxa"/>
            <w:gridSpan w:val="3"/>
            <w:vMerge w:val="restart"/>
          </w:tcPr>
          <w:p w14:paraId="74F4E16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č.z.1825/1 k.o. Dubrovnik</w:t>
            </w:r>
          </w:p>
          <w:p w14:paraId="71770D31" w14:textId="77777777" w:rsidR="00972658" w:rsidRPr="00972658" w:rsidRDefault="00972658" w:rsidP="00972658">
            <w:pPr>
              <w:rPr>
                <w:rFonts w:ascii="Arial" w:eastAsiaTheme="minorHAnsi" w:hAnsi="Arial" w:cs="Arial"/>
                <w:sz w:val="22"/>
                <w:szCs w:val="22"/>
                <w:lang w:eastAsia="en-US"/>
              </w:rPr>
            </w:pPr>
          </w:p>
        </w:tc>
        <w:tc>
          <w:tcPr>
            <w:tcW w:w="2109" w:type="dxa"/>
            <w:gridSpan w:val="3"/>
            <w:vMerge w:val="restart"/>
          </w:tcPr>
          <w:p w14:paraId="7F421199" w14:textId="77777777" w:rsidR="00972658" w:rsidRPr="00972658" w:rsidRDefault="00972658" w:rsidP="00972658">
            <w:pPr>
              <w:rPr>
                <w:rFonts w:ascii="Arial" w:eastAsiaTheme="minorHAnsi" w:hAnsi="Arial" w:cs="Arial"/>
                <w:sz w:val="22"/>
                <w:szCs w:val="22"/>
                <w:lang w:eastAsia="en-US"/>
              </w:rPr>
            </w:pPr>
          </w:p>
          <w:p w14:paraId="24AA2414"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2E36D2B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549" w:type="dxa"/>
            <w:gridSpan w:val="2"/>
            <w:vMerge w:val="restart"/>
          </w:tcPr>
          <w:p w14:paraId="083F2402" w14:textId="77777777" w:rsidR="00972658" w:rsidRPr="00972658" w:rsidRDefault="00972658" w:rsidP="00972658">
            <w:pPr>
              <w:rPr>
                <w:rFonts w:ascii="Arial" w:eastAsiaTheme="minorHAnsi" w:hAnsi="Arial" w:cs="Arial"/>
                <w:sz w:val="22"/>
                <w:szCs w:val="22"/>
                <w:lang w:eastAsia="en-US"/>
              </w:rPr>
            </w:pPr>
          </w:p>
          <w:p w14:paraId="79550C8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80 kom.</w:t>
            </w:r>
          </w:p>
          <w:p w14:paraId="4ECFADC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p w14:paraId="10499CDC" w14:textId="77777777" w:rsidR="00972658" w:rsidRPr="00972658" w:rsidRDefault="00972658" w:rsidP="00972658">
            <w:pPr>
              <w:rPr>
                <w:rFonts w:ascii="Arial" w:eastAsiaTheme="minorHAnsi" w:hAnsi="Arial" w:cs="Arial"/>
                <w:sz w:val="22"/>
                <w:szCs w:val="22"/>
                <w:lang w:eastAsia="en-US"/>
              </w:rPr>
            </w:pPr>
          </w:p>
        </w:tc>
        <w:tc>
          <w:tcPr>
            <w:tcW w:w="1366" w:type="dxa"/>
            <w:gridSpan w:val="3"/>
          </w:tcPr>
          <w:p w14:paraId="73134BE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4654E983" w14:textId="77777777" w:rsidR="00972658" w:rsidRPr="00972658" w:rsidRDefault="00972658" w:rsidP="00972658">
            <w:pPr>
              <w:rPr>
                <w:rFonts w:ascii="Arial" w:eastAsiaTheme="minorHAnsi" w:hAnsi="Arial" w:cs="Arial"/>
                <w:sz w:val="22"/>
                <w:szCs w:val="22"/>
                <w:lang w:eastAsia="en-US"/>
              </w:rPr>
            </w:pPr>
          </w:p>
        </w:tc>
      </w:tr>
      <w:tr w:rsidR="00972658" w:rsidRPr="00972658" w14:paraId="797A0619" w14:textId="77777777" w:rsidTr="00972658">
        <w:trPr>
          <w:gridAfter w:val="1"/>
          <w:wAfter w:w="180" w:type="dxa"/>
          <w:trHeight w:val="560"/>
        </w:trPr>
        <w:tc>
          <w:tcPr>
            <w:tcW w:w="2089" w:type="dxa"/>
            <w:vMerge/>
          </w:tcPr>
          <w:p w14:paraId="0A4E9171" w14:textId="77777777" w:rsidR="00972658" w:rsidRPr="00972658" w:rsidRDefault="00972658" w:rsidP="00972658">
            <w:pPr>
              <w:rPr>
                <w:rFonts w:ascii="Arial" w:eastAsiaTheme="minorHAnsi" w:hAnsi="Arial" w:cs="Arial"/>
                <w:b/>
                <w:sz w:val="22"/>
                <w:szCs w:val="22"/>
                <w:lang w:eastAsia="en-US"/>
              </w:rPr>
            </w:pPr>
          </w:p>
        </w:tc>
        <w:tc>
          <w:tcPr>
            <w:tcW w:w="717" w:type="dxa"/>
            <w:gridSpan w:val="2"/>
            <w:vMerge/>
          </w:tcPr>
          <w:p w14:paraId="032E6569" w14:textId="77777777" w:rsidR="00972658" w:rsidRPr="00972658" w:rsidRDefault="00972658" w:rsidP="00972658">
            <w:pPr>
              <w:rPr>
                <w:rFonts w:ascii="Arial" w:eastAsiaTheme="minorHAnsi" w:hAnsi="Arial" w:cs="Arial"/>
                <w:b/>
                <w:sz w:val="22"/>
                <w:szCs w:val="22"/>
                <w:lang w:eastAsia="en-US"/>
              </w:rPr>
            </w:pPr>
          </w:p>
        </w:tc>
        <w:tc>
          <w:tcPr>
            <w:tcW w:w="1232" w:type="dxa"/>
            <w:gridSpan w:val="3"/>
            <w:vMerge/>
          </w:tcPr>
          <w:p w14:paraId="25F519F4" w14:textId="77777777" w:rsidR="00972658" w:rsidRPr="00972658" w:rsidRDefault="00972658" w:rsidP="00972658">
            <w:pPr>
              <w:rPr>
                <w:rFonts w:ascii="Arial" w:eastAsiaTheme="minorHAnsi" w:hAnsi="Arial" w:cs="Arial"/>
                <w:sz w:val="22"/>
                <w:szCs w:val="22"/>
                <w:lang w:eastAsia="en-US"/>
              </w:rPr>
            </w:pPr>
          </w:p>
        </w:tc>
        <w:tc>
          <w:tcPr>
            <w:tcW w:w="2109" w:type="dxa"/>
            <w:gridSpan w:val="3"/>
            <w:vMerge/>
          </w:tcPr>
          <w:p w14:paraId="46F170F2" w14:textId="77777777" w:rsidR="00972658" w:rsidRPr="00972658" w:rsidRDefault="00972658" w:rsidP="00972658">
            <w:pPr>
              <w:rPr>
                <w:rFonts w:ascii="Arial" w:eastAsiaTheme="minorHAnsi" w:hAnsi="Arial" w:cs="Arial"/>
                <w:sz w:val="22"/>
                <w:szCs w:val="22"/>
                <w:lang w:eastAsia="en-US"/>
              </w:rPr>
            </w:pPr>
          </w:p>
        </w:tc>
        <w:tc>
          <w:tcPr>
            <w:tcW w:w="1549" w:type="dxa"/>
            <w:gridSpan w:val="2"/>
            <w:vMerge/>
          </w:tcPr>
          <w:p w14:paraId="3786D373" w14:textId="77777777" w:rsidR="00972658" w:rsidRPr="00972658" w:rsidRDefault="00972658" w:rsidP="00972658">
            <w:pPr>
              <w:rPr>
                <w:rFonts w:ascii="Arial" w:eastAsiaTheme="minorHAnsi" w:hAnsi="Arial" w:cs="Arial"/>
                <w:sz w:val="22"/>
                <w:szCs w:val="22"/>
                <w:lang w:eastAsia="en-US"/>
              </w:rPr>
            </w:pPr>
          </w:p>
        </w:tc>
        <w:tc>
          <w:tcPr>
            <w:tcW w:w="1366" w:type="dxa"/>
            <w:gridSpan w:val="3"/>
          </w:tcPr>
          <w:p w14:paraId="4A6AAC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5948D7C7"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750"/>
        <w:gridCol w:w="662"/>
        <w:gridCol w:w="1819"/>
        <w:gridCol w:w="2010"/>
        <w:gridCol w:w="1549"/>
        <w:gridCol w:w="1272"/>
      </w:tblGrid>
      <w:tr w:rsidR="00972658" w:rsidRPr="00972658" w14:paraId="1CCC0993" w14:textId="77777777" w:rsidTr="00972658">
        <w:trPr>
          <w:trHeight w:val="558"/>
        </w:trPr>
        <w:tc>
          <w:tcPr>
            <w:tcW w:w="9242" w:type="dxa"/>
            <w:gridSpan w:val="6"/>
          </w:tcPr>
          <w:p w14:paraId="5A8AE04E"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ISPRED HOTELA  VIS 1 i područje između </w:t>
            </w:r>
            <w:proofErr w:type="spellStart"/>
            <w:r w:rsidRPr="00972658">
              <w:rPr>
                <w:rFonts w:ascii="Arial" w:eastAsiaTheme="minorHAnsi" w:hAnsi="Arial" w:cs="Arial"/>
                <w:b/>
                <w:sz w:val="22"/>
                <w:szCs w:val="22"/>
                <w:lang w:eastAsia="en-US"/>
              </w:rPr>
              <w:t>č.z</w:t>
            </w:r>
            <w:proofErr w:type="spellEnd"/>
            <w:r w:rsidRPr="00972658">
              <w:rPr>
                <w:rFonts w:ascii="Arial" w:eastAsiaTheme="minorHAnsi" w:hAnsi="Arial" w:cs="Arial"/>
                <w:b/>
                <w:sz w:val="22"/>
                <w:szCs w:val="22"/>
                <w:lang w:eastAsia="en-US"/>
              </w:rPr>
              <w:t xml:space="preserve">. 1825/2 </w:t>
            </w:r>
            <w:proofErr w:type="spellStart"/>
            <w:r w:rsidRPr="00972658">
              <w:rPr>
                <w:rFonts w:ascii="Arial" w:eastAsiaTheme="minorHAnsi" w:hAnsi="Arial" w:cs="Arial"/>
                <w:b/>
                <w:sz w:val="22"/>
                <w:szCs w:val="22"/>
                <w:lang w:eastAsia="en-US"/>
              </w:rPr>
              <w:t>k.o.Dubrovnik</w:t>
            </w:r>
            <w:proofErr w:type="spellEnd"/>
            <w:r w:rsidRPr="00972658">
              <w:rPr>
                <w:rFonts w:ascii="Arial" w:eastAsiaTheme="minorHAnsi" w:hAnsi="Arial" w:cs="Arial"/>
                <w:b/>
                <w:sz w:val="22"/>
                <w:szCs w:val="22"/>
                <w:lang w:eastAsia="en-US"/>
              </w:rPr>
              <w:t xml:space="preserve">  i č.z.619/1 </w:t>
            </w:r>
            <w:proofErr w:type="spellStart"/>
            <w:r w:rsidRPr="00972658">
              <w:rPr>
                <w:rFonts w:ascii="Arial" w:eastAsiaTheme="minorHAnsi" w:hAnsi="Arial" w:cs="Arial"/>
                <w:b/>
                <w:sz w:val="22"/>
                <w:szCs w:val="22"/>
                <w:lang w:eastAsia="en-US"/>
              </w:rPr>
              <w:t>k.o.Dubrovnik</w:t>
            </w:r>
            <w:proofErr w:type="spellEnd"/>
            <w:r w:rsidRPr="00972658">
              <w:rPr>
                <w:rFonts w:ascii="Arial" w:eastAsiaTheme="minorHAnsi" w:hAnsi="Arial" w:cs="Arial"/>
                <w:b/>
                <w:sz w:val="22"/>
                <w:szCs w:val="22"/>
                <w:lang w:eastAsia="en-US"/>
              </w:rPr>
              <w:t xml:space="preserve">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4DF1D518" w14:textId="77777777" w:rsidTr="00972658">
        <w:trPr>
          <w:trHeight w:val="410"/>
        </w:trPr>
        <w:tc>
          <w:tcPr>
            <w:tcW w:w="2197" w:type="dxa"/>
          </w:tcPr>
          <w:p w14:paraId="5A97FBD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3A4F366" w14:textId="77777777" w:rsidR="00972658" w:rsidRPr="00972658" w:rsidRDefault="00972658" w:rsidP="00972658">
            <w:pPr>
              <w:rPr>
                <w:rFonts w:ascii="Arial" w:eastAsiaTheme="minorHAnsi" w:hAnsi="Arial" w:cs="Arial"/>
                <w:b/>
                <w:sz w:val="22"/>
                <w:szCs w:val="22"/>
                <w:lang w:eastAsia="en-US"/>
              </w:rPr>
            </w:pPr>
          </w:p>
        </w:tc>
        <w:tc>
          <w:tcPr>
            <w:tcW w:w="734" w:type="dxa"/>
          </w:tcPr>
          <w:p w14:paraId="3A1A3B7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1B67180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5D124E76" w14:textId="77777777" w:rsidR="00972658" w:rsidRPr="00972658" w:rsidRDefault="00972658" w:rsidP="00972658">
            <w:pPr>
              <w:rPr>
                <w:rFonts w:ascii="Arial" w:eastAsiaTheme="minorHAnsi" w:hAnsi="Arial" w:cs="Arial"/>
                <w:b/>
                <w:sz w:val="22"/>
                <w:szCs w:val="22"/>
                <w:lang w:eastAsia="en-US"/>
              </w:rPr>
            </w:pPr>
          </w:p>
        </w:tc>
        <w:tc>
          <w:tcPr>
            <w:tcW w:w="1232" w:type="dxa"/>
          </w:tcPr>
          <w:p w14:paraId="2258F75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4A164CE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54902004" w14:textId="77777777" w:rsidR="00972658" w:rsidRPr="00972658" w:rsidRDefault="00972658" w:rsidP="00972658">
            <w:pPr>
              <w:rPr>
                <w:rFonts w:ascii="Arial" w:eastAsiaTheme="minorHAnsi" w:hAnsi="Arial" w:cs="Arial"/>
                <w:b/>
                <w:sz w:val="22"/>
                <w:szCs w:val="22"/>
                <w:lang w:eastAsia="en-US"/>
              </w:rPr>
            </w:pPr>
          </w:p>
        </w:tc>
        <w:tc>
          <w:tcPr>
            <w:tcW w:w="2307" w:type="dxa"/>
          </w:tcPr>
          <w:p w14:paraId="38290FD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77" w:type="dxa"/>
          </w:tcPr>
          <w:p w14:paraId="1A51BBD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p>
          <w:p w14:paraId="4CA10AC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 /</w:t>
            </w:r>
          </w:p>
          <w:p w14:paraId="5927CAB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95" w:type="dxa"/>
          </w:tcPr>
          <w:p w14:paraId="669988F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2B27DFB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33BF5377" w14:textId="77777777" w:rsidR="00972658" w:rsidRPr="00972658" w:rsidRDefault="00972658" w:rsidP="00972658">
            <w:pPr>
              <w:rPr>
                <w:rFonts w:ascii="Arial" w:eastAsiaTheme="minorHAnsi" w:hAnsi="Arial" w:cs="Arial"/>
                <w:b/>
                <w:sz w:val="22"/>
                <w:szCs w:val="22"/>
                <w:lang w:eastAsia="en-US"/>
              </w:rPr>
            </w:pPr>
          </w:p>
        </w:tc>
      </w:tr>
      <w:tr w:rsidR="00972658" w:rsidRPr="00972658" w14:paraId="75FEC516" w14:textId="77777777" w:rsidTr="00972658">
        <w:trPr>
          <w:trHeight w:val="620"/>
        </w:trPr>
        <w:tc>
          <w:tcPr>
            <w:tcW w:w="2197" w:type="dxa"/>
            <w:vMerge w:val="restart"/>
          </w:tcPr>
          <w:p w14:paraId="5188E3E4" w14:textId="77777777" w:rsidR="00972658" w:rsidRPr="00972658" w:rsidRDefault="00972658" w:rsidP="00972658">
            <w:pPr>
              <w:rPr>
                <w:rFonts w:ascii="Arial" w:eastAsiaTheme="minorHAnsi" w:hAnsi="Arial" w:cs="Arial"/>
                <w:b/>
                <w:sz w:val="22"/>
                <w:szCs w:val="22"/>
                <w:lang w:eastAsia="en-US"/>
              </w:rPr>
            </w:pPr>
          </w:p>
          <w:p w14:paraId="0B9B8A6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34" w:type="dxa"/>
            <w:vMerge w:val="restart"/>
          </w:tcPr>
          <w:p w14:paraId="691A6750" w14:textId="77777777" w:rsidR="00972658" w:rsidRPr="00972658" w:rsidRDefault="00972658" w:rsidP="00972658">
            <w:pPr>
              <w:rPr>
                <w:rFonts w:ascii="Arial" w:eastAsiaTheme="minorHAnsi" w:hAnsi="Arial" w:cs="Arial"/>
                <w:b/>
                <w:sz w:val="22"/>
                <w:szCs w:val="22"/>
                <w:lang w:eastAsia="en-US"/>
              </w:rPr>
            </w:pPr>
          </w:p>
          <w:p w14:paraId="34FA619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21.1</w:t>
            </w:r>
          </w:p>
        </w:tc>
        <w:tc>
          <w:tcPr>
            <w:tcW w:w="1232" w:type="dxa"/>
            <w:vMerge w:val="restart"/>
          </w:tcPr>
          <w:p w14:paraId="047EF5E4" w14:textId="77777777" w:rsidR="00972658" w:rsidRPr="00972658" w:rsidRDefault="00972658" w:rsidP="00972658">
            <w:pPr>
              <w:rPr>
                <w:rFonts w:ascii="Arial" w:eastAsiaTheme="minorHAnsi" w:hAnsi="Arial" w:cs="Arial"/>
                <w:sz w:val="22"/>
                <w:szCs w:val="22"/>
                <w:lang w:eastAsia="en-US"/>
              </w:rPr>
            </w:pPr>
          </w:p>
          <w:p w14:paraId="15ABCE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1825/2 k.o. Dubrovnik</w:t>
            </w:r>
          </w:p>
          <w:p w14:paraId="7B0A82E1" w14:textId="77777777" w:rsidR="00972658" w:rsidRPr="00972658" w:rsidRDefault="00972658" w:rsidP="00972658">
            <w:pPr>
              <w:rPr>
                <w:rFonts w:ascii="Arial" w:eastAsiaTheme="minorHAnsi" w:hAnsi="Arial" w:cs="Arial"/>
                <w:sz w:val="22"/>
                <w:szCs w:val="22"/>
                <w:lang w:eastAsia="en-US"/>
              </w:rPr>
            </w:pPr>
          </w:p>
        </w:tc>
        <w:tc>
          <w:tcPr>
            <w:tcW w:w="2307" w:type="dxa"/>
            <w:vMerge w:val="restart"/>
          </w:tcPr>
          <w:p w14:paraId="5D4BEA5F" w14:textId="77777777" w:rsidR="00972658" w:rsidRPr="00972658" w:rsidRDefault="00972658" w:rsidP="00972658">
            <w:pPr>
              <w:rPr>
                <w:rFonts w:ascii="Arial" w:eastAsiaTheme="minorHAnsi" w:hAnsi="Arial" w:cs="Arial"/>
                <w:sz w:val="22"/>
                <w:szCs w:val="22"/>
                <w:lang w:eastAsia="en-US"/>
              </w:rPr>
            </w:pPr>
          </w:p>
          <w:p w14:paraId="446B296F"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5E2168E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p w14:paraId="42C16C9C" w14:textId="77777777" w:rsidR="00972658" w:rsidRPr="00972658" w:rsidRDefault="00972658" w:rsidP="00972658">
            <w:pPr>
              <w:rPr>
                <w:rFonts w:ascii="Arial" w:eastAsiaTheme="minorHAnsi" w:hAnsi="Arial" w:cs="Arial"/>
                <w:sz w:val="22"/>
                <w:szCs w:val="22"/>
                <w:lang w:eastAsia="en-US"/>
              </w:rPr>
            </w:pPr>
          </w:p>
        </w:tc>
        <w:tc>
          <w:tcPr>
            <w:tcW w:w="1377" w:type="dxa"/>
            <w:vMerge w:val="restart"/>
          </w:tcPr>
          <w:p w14:paraId="11707398" w14:textId="77777777" w:rsidR="00972658" w:rsidRPr="00972658" w:rsidRDefault="00972658" w:rsidP="00972658">
            <w:pPr>
              <w:rPr>
                <w:rFonts w:ascii="Arial" w:eastAsiaTheme="minorHAnsi" w:hAnsi="Arial" w:cs="Arial"/>
                <w:sz w:val="22"/>
                <w:szCs w:val="22"/>
                <w:lang w:eastAsia="en-US"/>
              </w:rPr>
            </w:pPr>
          </w:p>
          <w:p w14:paraId="220F36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150 kom.</w:t>
            </w:r>
          </w:p>
          <w:p w14:paraId="3CA32E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p w14:paraId="5B4EAC40" w14:textId="77777777" w:rsidR="00972658" w:rsidRPr="00972658" w:rsidRDefault="00972658" w:rsidP="00972658">
            <w:pPr>
              <w:rPr>
                <w:rFonts w:ascii="Arial" w:eastAsiaTheme="minorHAnsi" w:hAnsi="Arial" w:cs="Arial"/>
                <w:sz w:val="22"/>
                <w:szCs w:val="22"/>
                <w:lang w:eastAsia="en-US"/>
              </w:rPr>
            </w:pPr>
          </w:p>
        </w:tc>
        <w:tc>
          <w:tcPr>
            <w:tcW w:w="1395" w:type="dxa"/>
          </w:tcPr>
          <w:p w14:paraId="7432F5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1F7AEEE" w14:textId="77777777" w:rsidR="00972658" w:rsidRPr="00972658" w:rsidRDefault="00972658" w:rsidP="00972658">
            <w:pPr>
              <w:rPr>
                <w:rFonts w:ascii="Arial" w:eastAsiaTheme="minorHAnsi" w:hAnsi="Arial" w:cs="Arial"/>
                <w:color w:val="FF0000"/>
                <w:sz w:val="22"/>
                <w:szCs w:val="22"/>
                <w:lang w:eastAsia="en-US"/>
              </w:rPr>
            </w:pPr>
          </w:p>
        </w:tc>
      </w:tr>
      <w:tr w:rsidR="00972658" w:rsidRPr="00972658" w14:paraId="455DFE1E" w14:textId="77777777" w:rsidTr="00972658">
        <w:trPr>
          <w:trHeight w:val="986"/>
        </w:trPr>
        <w:tc>
          <w:tcPr>
            <w:tcW w:w="2197" w:type="dxa"/>
            <w:vMerge/>
          </w:tcPr>
          <w:p w14:paraId="49DBDB05"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126E3CBD"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2A1CE40C" w14:textId="77777777" w:rsidR="00972658" w:rsidRPr="00972658" w:rsidRDefault="00972658" w:rsidP="00972658">
            <w:pPr>
              <w:rPr>
                <w:rFonts w:ascii="Arial" w:eastAsiaTheme="minorHAnsi" w:hAnsi="Arial" w:cs="Arial"/>
                <w:sz w:val="22"/>
                <w:szCs w:val="22"/>
                <w:lang w:eastAsia="en-US"/>
              </w:rPr>
            </w:pPr>
          </w:p>
        </w:tc>
        <w:tc>
          <w:tcPr>
            <w:tcW w:w="2307" w:type="dxa"/>
            <w:vMerge/>
          </w:tcPr>
          <w:p w14:paraId="31655B7B"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18733D3A" w14:textId="77777777" w:rsidR="00972658" w:rsidRPr="00972658" w:rsidRDefault="00972658" w:rsidP="00972658">
            <w:pPr>
              <w:rPr>
                <w:rFonts w:ascii="Arial" w:eastAsiaTheme="minorHAnsi" w:hAnsi="Arial" w:cs="Arial"/>
                <w:sz w:val="22"/>
                <w:szCs w:val="22"/>
                <w:lang w:eastAsia="en-US"/>
              </w:rPr>
            </w:pPr>
          </w:p>
        </w:tc>
        <w:tc>
          <w:tcPr>
            <w:tcW w:w="1395" w:type="dxa"/>
          </w:tcPr>
          <w:p w14:paraId="18008EBF" w14:textId="77777777" w:rsidR="00972658" w:rsidRPr="00972658" w:rsidRDefault="00972658" w:rsidP="00972658">
            <w:pPr>
              <w:rPr>
                <w:rFonts w:ascii="Arial" w:eastAsiaTheme="minorHAnsi" w:hAnsi="Arial" w:cs="Arial"/>
                <w:sz w:val="22"/>
                <w:szCs w:val="22"/>
                <w:lang w:eastAsia="en-US"/>
              </w:rPr>
            </w:pPr>
          </w:p>
          <w:p w14:paraId="6871037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29EAA0C" w14:textId="77777777" w:rsidR="00972658" w:rsidRPr="00972658" w:rsidRDefault="00972658" w:rsidP="00972658">
            <w:pPr>
              <w:rPr>
                <w:rFonts w:ascii="Arial" w:eastAsiaTheme="minorHAnsi" w:hAnsi="Arial" w:cs="Arial"/>
                <w:sz w:val="22"/>
                <w:szCs w:val="22"/>
                <w:lang w:eastAsia="en-US"/>
              </w:rPr>
            </w:pPr>
          </w:p>
          <w:p w14:paraId="2BEE6295" w14:textId="77777777" w:rsidR="00972658" w:rsidRPr="00972658" w:rsidRDefault="00972658" w:rsidP="00972658">
            <w:pPr>
              <w:rPr>
                <w:rFonts w:ascii="Arial" w:eastAsiaTheme="minorHAnsi" w:hAnsi="Arial" w:cs="Arial"/>
                <w:sz w:val="22"/>
                <w:szCs w:val="22"/>
                <w:lang w:eastAsia="en-US"/>
              </w:rPr>
            </w:pPr>
          </w:p>
          <w:p w14:paraId="7348A7E5" w14:textId="77777777" w:rsidR="00972658" w:rsidRPr="00972658" w:rsidRDefault="00972658" w:rsidP="00972658">
            <w:pPr>
              <w:rPr>
                <w:rFonts w:ascii="Arial" w:eastAsiaTheme="minorHAnsi" w:hAnsi="Arial" w:cs="Arial"/>
                <w:sz w:val="22"/>
                <w:szCs w:val="22"/>
                <w:lang w:eastAsia="en-US"/>
              </w:rPr>
            </w:pPr>
          </w:p>
        </w:tc>
      </w:tr>
      <w:tr w:rsidR="00972658" w:rsidRPr="00972658" w14:paraId="57A103E4" w14:textId="77777777" w:rsidTr="00972658">
        <w:trPr>
          <w:trHeight w:val="690"/>
        </w:trPr>
        <w:tc>
          <w:tcPr>
            <w:tcW w:w="2197" w:type="dxa"/>
            <w:vMerge w:val="restart"/>
          </w:tcPr>
          <w:p w14:paraId="41EA9D8A" w14:textId="77777777" w:rsidR="00972658" w:rsidRPr="00972658" w:rsidRDefault="00972658" w:rsidP="00972658">
            <w:pPr>
              <w:rPr>
                <w:rFonts w:ascii="Arial" w:eastAsiaTheme="minorHAnsi" w:hAnsi="Arial" w:cs="Arial"/>
                <w:b/>
                <w:sz w:val="22"/>
                <w:szCs w:val="22"/>
                <w:lang w:eastAsia="en-US"/>
              </w:rPr>
            </w:pPr>
          </w:p>
          <w:p w14:paraId="60AA8C66" w14:textId="77777777" w:rsidR="00972658" w:rsidRPr="00972658" w:rsidRDefault="00972658" w:rsidP="00972658">
            <w:pPr>
              <w:rPr>
                <w:rFonts w:ascii="Arial" w:eastAsiaTheme="minorHAnsi" w:hAnsi="Arial" w:cs="Arial"/>
                <w:b/>
                <w:sz w:val="22"/>
                <w:szCs w:val="22"/>
                <w:lang w:eastAsia="en-US"/>
              </w:rPr>
            </w:pPr>
          </w:p>
          <w:p w14:paraId="09D91A0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Zabavne i rekreacijske djelatnosti</w:t>
            </w:r>
          </w:p>
        </w:tc>
        <w:tc>
          <w:tcPr>
            <w:tcW w:w="734" w:type="dxa"/>
            <w:vMerge w:val="restart"/>
          </w:tcPr>
          <w:p w14:paraId="68C7FA0C" w14:textId="77777777" w:rsidR="00972658" w:rsidRPr="00972658" w:rsidRDefault="00972658" w:rsidP="00972658">
            <w:pPr>
              <w:rPr>
                <w:rFonts w:ascii="Arial" w:eastAsiaTheme="minorHAnsi" w:hAnsi="Arial" w:cs="Arial"/>
                <w:b/>
                <w:sz w:val="22"/>
                <w:szCs w:val="22"/>
                <w:lang w:eastAsia="en-US"/>
              </w:rPr>
            </w:pPr>
          </w:p>
          <w:p w14:paraId="5AD07C1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21.2</w:t>
            </w:r>
          </w:p>
        </w:tc>
        <w:tc>
          <w:tcPr>
            <w:tcW w:w="1232" w:type="dxa"/>
            <w:vMerge w:val="restart"/>
          </w:tcPr>
          <w:p w14:paraId="0B3587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akvatorija između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1F9B163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1825/2 k.o. Dubrovnik  i č.z.619/1 k.o. Dubrovnik izvan granica </w:t>
            </w:r>
            <w:proofErr w:type="spellStart"/>
            <w:r w:rsidRPr="00972658">
              <w:rPr>
                <w:rFonts w:ascii="Arial" w:eastAsiaTheme="minorHAnsi" w:hAnsi="Arial" w:cs="Arial"/>
                <w:sz w:val="22"/>
                <w:szCs w:val="22"/>
                <w:lang w:eastAsia="en-US"/>
              </w:rPr>
              <w:t>koncesioniranog</w:t>
            </w:r>
            <w:proofErr w:type="spellEnd"/>
            <w:r w:rsidRPr="00972658">
              <w:rPr>
                <w:rFonts w:ascii="Arial" w:eastAsiaTheme="minorHAnsi" w:hAnsi="Arial" w:cs="Arial"/>
                <w:sz w:val="22"/>
                <w:szCs w:val="22"/>
                <w:lang w:eastAsia="en-US"/>
              </w:rPr>
              <w:t xml:space="preserve"> područja</w:t>
            </w:r>
          </w:p>
        </w:tc>
        <w:tc>
          <w:tcPr>
            <w:tcW w:w="2307" w:type="dxa"/>
            <w:vMerge w:val="restart"/>
          </w:tcPr>
          <w:p w14:paraId="1BB0B725" w14:textId="77777777" w:rsidR="00972658" w:rsidRPr="00972658" w:rsidRDefault="00972658" w:rsidP="00972658">
            <w:pPr>
              <w:rPr>
                <w:rFonts w:ascii="Arial" w:eastAsiaTheme="minorHAnsi" w:hAnsi="Arial" w:cs="Arial"/>
                <w:sz w:val="22"/>
                <w:szCs w:val="22"/>
                <w:lang w:eastAsia="en-US"/>
              </w:rPr>
            </w:pPr>
          </w:p>
          <w:p w14:paraId="656EB4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t>aguapark</w:t>
            </w:r>
            <w:proofErr w:type="spellEnd"/>
          </w:p>
          <w:p w14:paraId="6310475A" w14:textId="77777777" w:rsidR="00972658" w:rsidRPr="00972658" w:rsidRDefault="00972658" w:rsidP="00972658">
            <w:pPr>
              <w:rPr>
                <w:rFonts w:ascii="Arial" w:eastAsiaTheme="minorHAnsi" w:hAnsi="Arial" w:cs="Arial"/>
                <w:sz w:val="22"/>
                <w:szCs w:val="22"/>
                <w:lang w:eastAsia="en-US"/>
              </w:rPr>
            </w:pPr>
          </w:p>
        </w:tc>
        <w:tc>
          <w:tcPr>
            <w:tcW w:w="1377" w:type="dxa"/>
            <w:vMerge w:val="restart"/>
          </w:tcPr>
          <w:p w14:paraId="028E3D43" w14:textId="77777777" w:rsidR="00972658" w:rsidRPr="00972658" w:rsidRDefault="00972658" w:rsidP="00972658">
            <w:pPr>
              <w:rPr>
                <w:rFonts w:ascii="Arial" w:eastAsiaTheme="minorHAnsi" w:hAnsi="Arial" w:cs="Arial"/>
                <w:sz w:val="22"/>
                <w:szCs w:val="22"/>
                <w:lang w:eastAsia="en-US"/>
              </w:rPr>
            </w:pPr>
          </w:p>
          <w:p w14:paraId="25D0E698" w14:textId="77777777" w:rsidR="00972658" w:rsidRPr="00972658" w:rsidRDefault="00972658" w:rsidP="00972658">
            <w:pPr>
              <w:rPr>
                <w:rFonts w:ascii="Arial" w:eastAsiaTheme="minorHAnsi" w:hAnsi="Arial" w:cs="Arial"/>
                <w:sz w:val="22"/>
                <w:szCs w:val="22"/>
                <w:lang w:eastAsia="en-US"/>
              </w:rPr>
            </w:pPr>
          </w:p>
          <w:p w14:paraId="5A2B11F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874 m2</w:t>
            </w:r>
          </w:p>
          <w:p w14:paraId="415DED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(38 m x 23 m)</w:t>
            </w:r>
          </w:p>
          <w:p w14:paraId="4B658D5F" w14:textId="77777777" w:rsidR="00972658" w:rsidRPr="00972658" w:rsidRDefault="00972658" w:rsidP="00972658">
            <w:pPr>
              <w:rPr>
                <w:rFonts w:ascii="Arial" w:eastAsiaTheme="minorHAnsi" w:hAnsi="Arial" w:cs="Arial"/>
                <w:sz w:val="22"/>
                <w:szCs w:val="22"/>
                <w:vertAlign w:val="superscript"/>
                <w:lang w:eastAsia="en-US"/>
              </w:rPr>
            </w:pPr>
          </w:p>
          <w:p w14:paraId="11ED4CA8" w14:textId="77777777" w:rsidR="00972658" w:rsidRPr="00972658" w:rsidRDefault="00972658" w:rsidP="00972658">
            <w:pPr>
              <w:rPr>
                <w:rFonts w:ascii="Arial" w:eastAsiaTheme="minorHAnsi" w:hAnsi="Arial" w:cs="Arial"/>
                <w:sz w:val="22"/>
                <w:szCs w:val="22"/>
                <w:vertAlign w:val="superscript"/>
                <w:lang w:eastAsia="en-US"/>
              </w:rPr>
            </w:pPr>
          </w:p>
        </w:tc>
        <w:tc>
          <w:tcPr>
            <w:tcW w:w="1395" w:type="dxa"/>
          </w:tcPr>
          <w:p w14:paraId="57A28606" w14:textId="77777777" w:rsidR="00972658" w:rsidRPr="00972658" w:rsidRDefault="00972658" w:rsidP="00972658">
            <w:pPr>
              <w:rPr>
                <w:rFonts w:ascii="Arial" w:eastAsiaTheme="minorHAnsi" w:hAnsi="Arial" w:cs="Arial"/>
                <w:sz w:val="22"/>
                <w:szCs w:val="22"/>
                <w:lang w:eastAsia="en-US"/>
              </w:rPr>
            </w:pPr>
          </w:p>
          <w:p w14:paraId="10FC68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E40D10F" w14:textId="77777777" w:rsidR="00972658" w:rsidRPr="00972658" w:rsidRDefault="00972658" w:rsidP="00972658">
            <w:pPr>
              <w:rPr>
                <w:rFonts w:ascii="Arial" w:eastAsiaTheme="minorHAnsi" w:hAnsi="Arial" w:cs="Arial"/>
                <w:sz w:val="22"/>
                <w:szCs w:val="22"/>
                <w:lang w:eastAsia="en-US"/>
              </w:rPr>
            </w:pPr>
          </w:p>
        </w:tc>
      </w:tr>
      <w:tr w:rsidR="00972658" w:rsidRPr="00972658" w14:paraId="5555774E" w14:textId="77777777" w:rsidTr="00972658">
        <w:trPr>
          <w:trHeight w:val="825"/>
        </w:trPr>
        <w:tc>
          <w:tcPr>
            <w:tcW w:w="2197" w:type="dxa"/>
            <w:vMerge/>
          </w:tcPr>
          <w:p w14:paraId="571F1AB1"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5F4FE279"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16B0248F" w14:textId="77777777" w:rsidR="00972658" w:rsidRPr="00972658" w:rsidRDefault="00972658" w:rsidP="00972658">
            <w:pPr>
              <w:rPr>
                <w:rFonts w:ascii="Arial" w:eastAsiaTheme="minorHAnsi" w:hAnsi="Arial" w:cs="Arial"/>
                <w:sz w:val="22"/>
                <w:szCs w:val="22"/>
                <w:lang w:eastAsia="en-US"/>
              </w:rPr>
            </w:pPr>
          </w:p>
        </w:tc>
        <w:tc>
          <w:tcPr>
            <w:tcW w:w="2307" w:type="dxa"/>
            <w:vMerge/>
          </w:tcPr>
          <w:p w14:paraId="7E774B4D"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4190C282" w14:textId="77777777" w:rsidR="00972658" w:rsidRPr="00972658" w:rsidRDefault="00972658" w:rsidP="00972658">
            <w:pPr>
              <w:rPr>
                <w:rFonts w:ascii="Arial" w:eastAsiaTheme="minorHAnsi" w:hAnsi="Arial" w:cs="Arial"/>
                <w:sz w:val="22"/>
                <w:szCs w:val="22"/>
                <w:lang w:eastAsia="en-US"/>
              </w:rPr>
            </w:pPr>
          </w:p>
        </w:tc>
        <w:tc>
          <w:tcPr>
            <w:tcW w:w="1395" w:type="dxa"/>
          </w:tcPr>
          <w:p w14:paraId="6982C0AD" w14:textId="77777777" w:rsidR="00972658" w:rsidRPr="00972658" w:rsidRDefault="00972658" w:rsidP="00972658">
            <w:pPr>
              <w:rPr>
                <w:rFonts w:ascii="Arial" w:eastAsiaTheme="minorHAnsi" w:hAnsi="Arial" w:cs="Arial"/>
                <w:sz w:val="22"/>
                <w:szCs w:val="22"/>
                <w:lang w:eastAsia="en-US"/>
              </w:rPr>
            </w:pPr>
          </w:p>
          <w:p w14:paraId="5826A9A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E484336" w14:textId="77777777" w:rsidR="00972658" w:rsidRPr="00972658" w:rsidRDefault="00972658" w:rsidP="00972658">
            <w:pPr>
              <w:rPr>
                <w:rFonts w:ascii="Arial" w:eastAsiaTheme="minorHAnsi" w:hAnsi="Arial" w:cs="Arial"/>
                <w:sz w:val="22"/>
                <w:szCs w:val="22"/>
                <w:lang w:eastAsia="en-US"/>
              </w:rPr>
            </w:pPr>
          </w:p>
          <w:p w14:paraId="15476801" w14:textId="77777777" w:rsidR="00972658" w:rsidRPr="00972658" w:rsidRDefault="00972658" w:rsidP="00972658">
            <w:pPr>
              <w:rPr>
                <w:rFonts w:ascii="Arial" w:eastAsiaTheme="minorHAnsi" w:hAnsi="Arial" w:cs="Arial"/>
                <w:sz w:val="22"/>
                <w:szCs w:val="22"/>
                <w:lang w:eastAsia="en-US"/>
              </w:rPr>
            </w:pPr>
          </w:p>
          <w:p w14:paraId="6F6DABBA" w14:textId="77777777" w:rsidR="00972658" w:rsidRPr="00972658" w:rsidRDefault="00972658" w:rsidP="00972658">
            <w:pPr>
              <w:rPr>
                <w:rFonts w:ascii="Arial" w:eastAsiaTheme="minorHAnsi" w:hAnsi="Arial" w:cs="Arial"/>
                <w:sz w:val="22"/>
                <w:szCs w:val="22"/>
                <w:lang w:eastAsia="en-US"/>
              </w:rPr>
            </w:pPr>
          </w:p>
          <w:p w14:paraId="5D61F5B4" w14:textId="77777777" w:rsidR="00972658" w:rsidRPr="00972658" w:rsidRDefault="00972658" w:rsidP="00972658">
            <w:pPr>
              <w:rPr>
                <w:rFonts w:ascii="Arial" w:eastAsiaTheme="minorHAnsi" w:hAnsi="Arial" w:cs="Arial"/>
                <w:sz w:val="22"/>
                <w:szCs w:val="22"/>
                <w:lang w:eastAsia="en-US"/>
              </w:rPr>
            </w:pPr>
          </w:p>
          <w:p w14:paraId="121BF367" w14:textId="77777777" w:rsidR="00972658" w:rsidRPr="00972658" w:rsidRDefault="00972658" w:rsidP="00972658">
            <w:pPr>
              <w:rPr>
                <w:rFonts w:ascii="Arial" w:eastAsiaTheme="minorHAnsi" w:hAnsi="Arial" w:cs="Arial"/>
                <w:sz w:val="22"/>
                <w:szCs w:val="22"/>
                <w:lang w:eastAsia="en-US"/>
              </w:rPr>
            </w:pPr>
          </w:p>
        </w:tc>
      </w:tr>
      <w:tr w:rsidR="00972658" w:rsidRPr="00972658" w14:paraId="66F8DDE7" w14:textId="77777777" w:rsidTr="00972658">
        <w:trPr>
          <w:trHeight w:val="510"/>
        </w:trPr>
        <w:tc>
          <w:tcPr>
            <w:tcW w:w="2197" w:type="dxa"/>
            <w:vMerge w:val="restart"/>
          </w:tcPr>
          <w:p w14:paraId="4ACED0B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34" w:type="dxa"/>
            <w:vMerge w:val="restart"/>
          </w:tcPr>
          <w:p w14:paraId="7B29CD1A" w14:textId="77777777" w:rsidR="00972658" w:rsidRPr="00972658" w:rsidRDefault="00972658" w:rsidP="00972658">
            <w:pPr>
              <w:rPr>
                <w:rFonts w:ascii="Arial" w:eastAsiaTheme="minorHAnsi" w:hAnsi="Arial" w:cs="Arial"/>
                <w:b/>
                <w:sz w:val="22"/>
                <w:szCs w:val="22"/>
                <w:lang w:eastAsia="en-US"/>
              </w:rPr>
            </w:pPr>
          </w:p>
          <w:p w14:paraId="0DAE49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21.3</w:t>
            </w:r>
          </w:p>
        </w:tc>
        <w:tc>
          <w:tcPr>
            <w:tcW w:w="1232" w:type="dxa"/>
            <w:vMerge w:val="restart"/>
          </w:tcPr>
          <w:p w14:paraId="72417CC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č.z.1825/2 k.o. Dubrovnik</w:t>
            </w:r>
          </w:p>
        </w:tc>
        <w:tc>
          <w:tcPr>
            <w:tcW w:w="2307" w:type="dxa"/>
            <w:vMerge w:val="restart"/>
          </w:tcPr>
          <w:p w14:paraId="555CD2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77" w:type="dxa"/>
            <w:vMerge w:val="restart"/>
          </w:tcPr>
          <w:p w14:paraId="64F6354C" w14:textId="77777777" w:rsidR="00972658" w:rsidRPr="00972658" w:rsidRDefault="00972658" w:rsidP="00972658">
            <w:pPr>
              <w:rPr>
                <w:rFonts w:ascii="Arial" w:eastAsiaTheme="minorHAnsi" w:hAnsi="Arial" w:cs="Arial"/>
                <w:sz w:val="22"/>
                <w:szCs w:val="22"/>
                <w:lang w:eastAsia="en-US"/>
              </w:rPr>
            </w:pPr>
          </w:p>
          <w:p w14:paraId="5467815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tc>
        <w:tc>
          <w:tcPr>
            <w:tcW w:w="1395" w:type="dxa"/>
          </w:tcPr>
          <w:p w14:paraId="21DAEE6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EF6804F" w14:textId="77777777" w:rsidTr="00972658">
        <w:trPr>
          <w:trHeight w:val="487"/>
        </w:trPr>
        <w:tc>
          <w:tcPr>
            <w:tcW w:w="2197" w:type="dxa"/>
            <w:vMerge/>
          </w:tcPr>
          <w:p w14:paraId="7465C3C0"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7F139EF9"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2EC6AAF9" w14:textId="77777777" w:rsidR="00972658" w:rsidRPr="00972658" w:rsidRDefault="00972658" w:rsidP="00972658">
            <w:pPr>
              <w:rPr>
                <w:rFonts w:ascii="Arial" w:eastAsiaTheme="minorHAnsi" w:hAnsi="Arial" w:cs="Arial"/>
                <w:sz w:val="22"/>
                <w:szCs w:val="22"/>
                <w:lang w:eastAsia="en-US"/>
              </w:rPr>
            </w:pPr>
          </w:p>
        </w:tc>
        <w:tc>
          <w:tcPr>
            <w:tcW w:w="2307" w:type="dxa"/>
            <w:vMerge/>
          </w:tcPr>
          <w:p w14:paraId="1699D752"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26E6157F" w14:textId="77777777" w:rsidR="00972658" w:rsidRPr="00972658" w:rsidRDefault="00972658" w:rsidP="00972658">
            <w:pPr>
              <w:rPr>
                <w:rFonts w:ascii="Arial" w:eastAsiaTheme="minorHAnsi" w:hAnsi="Arial" w:cs="Arial"/>
                <w:sz w:val="22"/>
                <w:szCs w:val="22"/>
                <w:lang w:eastAsia="en-US"/>
              </w:rPr>
            </w:pPr>
          </w:p>
        </w:tc>
        <w:tc>
          <w:tcPr>
            <w:tcW w:w="1395" w:type="dxa"/>
          </w:tcPr>
          <w:p w14:paraId="63D35F2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11A53D6E"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047"/>
        <w:gridCol w:w="710"/>
        <w:gridCol w:w="1366"/>
        <w:gridCol w:w="2035"/>
        <w:gridCol w:w="1549"/>
        <w:gridCol w:w="1355"/>
      </w:tblGrid>
      <w:tr w:rsidR="00972658" w:rsidRPr="00972658" w14:paraId="25A2B06C" w14:textId="77777777" w:rsidTr="00972658">
        <w:trPr>
          <w:trHeight w:val="558"/>
        </w:trPr>
        <w:tc>
          <w:tcPr>
            <w:tcW w:w="9062" w:type="dxa"/>
            <w:gridSpan w:val="6"/>
          </w:tcPr>
          <w:p w14:paraId="0B325990"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„ISPRED KUĆE STAROG KAPETANA“</w:t>
            </w:r>
          </w:p>
        </w:tc>
      </w:tr>
      <w:tr w:rsidR="00972658" w:rsidRPr="00972658" w14:paraId="2972F61F" w14:textId="77777777" w:rsidTr="00972658">
        <w:trPr>
          <w:trHeight w:val="410"/>
        </w:trPr>
        <w:tc>
          <w:tcPr>
            <w:tcW w:w="2089" w:type="dxa"/>
          </w:tcPr>
          <w:p w14:paraId="6D56E12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 Djelatnost</w:t>
            </w:r>
          </w:p>
          <w:p w14:paraId="390928D4" w14:textId="77777777" w:rsidR="00972658" w:rsidRPr="00972658" w:rsidRDefault="00972658" w:rsidP="00972658">
            <w:pPr>
              <w:rPr>
                <w:rFonts w:ascii="Arial" w:eastAsiaTheme="minorHAnsi" w:hAnsi="Arial" w:cs="Arial"/>
                <w:b/>
                <w:sz w:val="22"/>
                <w:szCs w:val="22"/>
                <w:lang w:eastAsia="en-US"/>
              </w:rPr>
            </w:pPr>
          </w:p>
        </w:tc>
        <w:tc>
          <w:tcPr>
            <w:tcW w:w="717" w:type="dxa"/>
          </w:tcPr>
          <w:p w14:paraId="2F7030B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E0AE02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02465765" w14:textId="77777777" w:rsidR="00972658" w:rsidRPr="00972658" w:rsidRDefault="00972658" w:rsidP="00972658">
            <w:pPr>
              <w:rPr>
                <w:rFonts w:ascii="Arial" w:eastAsiaTheme="minorHAnsi" w:hAnsi="Arial" w:cs="Arial"/>
                <w:b/>
                <w:sz w:val="22"/>
                <w:szCs w:val="22"/>
                <w:lang w:eastAsia="en-US"/>
              </w:rPr>
            </w:pPr>
          </w:p>
        </w:tc>
        <w:tc>
          <w:tcPr>
            <w:tcW w:w="1227" w:type="dxa"/>
          </w:tcPr>
          <w:p w14:paraId="5F9370B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658111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6B93C24B" w14:textId="77777777" w:rsidR="00972658" w:rsidRPr="00972658" w:rsidRDefault="00972658" w:rsidP="00972658">
            <w:pPr>
              <w:rPr>
                <w:rFonts w:ascii="Arial" w:eastAsiaTheme="minorHAnsi" w:hAnsi="Arial" w:cs="Arial"/>
                <w:b/>
                <w:sz w:val="22"/>
                <w:szCs w:val="22"/>
                <w:lang w:eastAsia="en-US"/>
              </w:rPr>
            </w:pPr>
          </w:p>
        </w:tc>
        <w:tc>
          <w:tcPr>
            <w:tcW w:w="2113" w:type="dxa"/>
          </w:tcPr>
          <w:p w14:paraId="1E91A08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49" w:type="dxa"/>
          </w:tcPr>
          <w:p w14:paraId="53C7F01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(kom.) /</w:t>
            </w:r>
          </w:p>
          <w:p w14:paraId="3852CA7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67" w:type="dxa"/>
          </w:tcPr>
          <w:p w14:paraId="5B2F34B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D0539E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0C8A1C79" w14:textId="77777777" w:rsidR="00972658" w:rsidRPr="00972658" w:rsidRDefault="00972658" w:rsidP="00972658">
            <w:pPr>
              <w:rPr>
                <w:rFonts w:ascii="Arial" w:eastAsiaTheme="minorHAnsi" w:hAnsi="Arial" w:cs="Arial"/>
                <w:b/>
                <w:sz w:val="22"/>
                <w:szCs w:val="22"/>
                <w:lang w:eastAsia="en-US"/>
              </w:rPr>
            </w:pPr>
          </w:p>
        </w:tc>
      </w:tr>
      <w:tr w:rsidR="00972658" w:rsidRPr="00972658" w14:paraId="64342097" w14:textId="77777777" w:rsidTr="00972658">
        <w:trPr>
          <w:trHeight w:val="605"/>
        </w:trPr>
        <w:tc>
          <w:tcPr>
            <w:tcW w:w="2089" w:type="dxa"/>
            <w:vMerge w:val="restart"/>
          </w:tcPr>
          <w:p w14:paraId="3A58C486" w14:textId="77777777" w:rsidR="00972658" w:rsidRPr="00972658" w:rsidRDefault="00972658" w:rsidP="00972658">
            <w:pPr>
              <w:rPr>
                <w:rFonts w:ascii="Arial" w:eastAsiaTheme="minorHAnsi" w:hAnsi="Arial" w:cs="Arial"/>
                <w:b/>
                <w:sz w:val="22"/>
                <w:szCs w:val="22"/>
                <w:lang w:eastAsia="en-US"/>
              </w:rPr>
            </w:pPr>
          </w:p>
          <w:p w14:paraId="7A782A8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17" w:type="dxa"/>
            <w:vMerge w:val="restart"/>
          </w:tcPr>
          <w:p w14:paraId="6F04AC26" w14:textId="77777777" w:rsidR="00972658" w:rsidRPr="00972658" w:rsidRDefault="00972658" w:rsidP="00972658">
            <w:pPr>
              <w:rPr>
                <w:rFonts w:ascii="Arial" w:eastAsiaTheme="minorHAnsi" w:hAnsi="Arial" w:cs="Arial"/>
                <w:b/>
                <w:sz w:val="22"/>
                <w:szCs w:val="22"/>
                <w:lang w:eastAsia="en-US"/>
              </w:rPr>
            </w:pPr>
          </w:p>
          <w:p w14:paraId="214D1AA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22.1</w:t>
            </w:r>
          </w:p>
        </w:tc>
        <w:tc>
          <w:tcPr>
            <w:tcW w:w="1227" w:type="dxa"/>
            <w:vMerge w:val="restart"/>
          </w:tcPr>
          <w:p w14:paraId="260535D7" w14:textId="77777777" w:rsidR="00972658" w:rsidRPr="00972658" w:rsidRDefault="00972658" w:rsidP="00972658">
            <w:pPr>
              <w:rPr>
                <w:rFonts w:ascii="Arial" w:eastAsiaTheme="minorHAnsi" w:hAnsi="Arial" w:cs="Arial"/>
                <w:sz w:val="22"/>
                <w:szCs w:val="22"/>
                <w:lang w:eastAsia="en-US"/>
              </w:rPr>
            </w:pPr>
          </w:p>
          <w:p w14:paraId="30EF4E8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k.č.br.347/1 k.o. Dubrovnik Nova</w:t>
            </w:r>
          </w:p>
          <w:p w14:paraId="67A44737" w14:textId="77777777" w:rsidR="00972658" w:rsidRPr="00972658" w:rsidRDefault="00972658" w:rsidP="00972658">
            <w:pPr>
              <w:rPr>
                <w:rFonts w:ascii="Arial" w:eastAsiaTheme="minorHAnsi" w:hAnsi="Arial" w:cs="Arial"/>
                <w:sz w:val="22"/>
                <w:szCs w:val="22"/>
                <w:lang w:eastAsia="en-US"/>
              </w:rPr>
            </w:pPr>
          </w:p>
        </w:tc>
        <w:tc>
          <w:tcPr>
            <w:tcW w:w="2113" w:type="dxa"/>
            <w:vMerge w:val="restart"/>
          </w:tcPr>
          <w:p w14:paraId="244CEF56" w14:textId="77777777" w:rsidR="00972658" w:rsidRPr="00972658" w:rsidRDefault="00972658" w:rsidP="00972658">
            <w:pPr>
              <w:rPr>
                <w:rFonts w:ascii="Arial" w:eastAsiaTheme="minorHAnsi" w:hAnsi="Arial" w:cs="Arial"/>
                <w:sz w:val="22"/>
                <w:szCs w:val="22"/>
                <w:lang w:eastAsia="en-US"/>
              </w:rPr>
            </w:pPr>
          </w:p>
          <w:p w14:paraId="36866E5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-ležaljke i suncobrani</w:t>
            </w:r>
          </w:p>
          <w:p w14:paraId="5E44C17F" w14:textId="77777777" w:rsidR="00972658" w:rsidRPr="00972658" w:rsidRDefault="00972658" w:rsidP="00972658">
            <w:pPr>
              <w:rPr>
                <w:rFonts w:ascii="Arial" w:eastAsiaTheme="minorHAnsi" w:hAnsi="Arial" w:cs="Arial"/>
                <w:sz w:val="22"/>
                <w:szCs w:val="22"/>
                <w:lang w:eastAsia="en-US"/>
              </w:rPr>
            </w:pPr>
          </w:p>
          <w:p w14:paraId="0EC00B9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88878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c>
          <w:tcPr>
            <w:tcW w:w="1549" w:type="dxa"/>
            <w:vMerge w:val="restart"/>
          </w:tcPr>
          <w:p w14:paraId="268DCECC" w14:textId="77777777" w:rsidR="00972658" w:rsidRPr="00972658" w:rsidRDefault="00972658" w:rsidP="00972658">
            <w:pPr>
              <w:rPr>
                <w:rFonts w:ascii="Arial" w:eastAsiaTheme="minorHAnsi" w:hAnsi="Arial" w:cs="Arial"/>
                <w:sz w:val="22"/>
                <w:szCs w:val="22"/>
                <w:lang w:eastAsia="en-US"/>
              </w:rPr>
            </w:pPr>
          </w:p>
          <w:p w14:paraId="294328A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p w14:paraId="107A44A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 </w:t>
            </w:r>
          </w:p>
          <w:p w14:paraId="3DA8ECA0" w14:textId="77777777" w:rsidR="00972658" w:rsidRPr="00972658" w:rsidRDefault="00972658" w:rsidP="00972658">
            <w:pPr>
              <w:rPr>
                <w:rFonts w:ascii="Arial" w:eastAsiaTheme="minorHAnsi" w:hAnsi="Arial" w:cs="Arial"/>
                <w:sz w:val="22"/>
                <w:szCs w:val="22"/>
                <w:lang w:eastAsia="en-US"/>
              </w:rPr>
            </w:pPr>
          </w:p>
        </w:tc>
        <w:tc>
          <w:tcPr>
            <w:tcW w:w="1367" w:type="dxa"/>
          </w:tcPr>
          <w:p w14:paraId="148A78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F49905E" w14:textId="77777777" w:rsidR="00972658" w:rsidRPr="00972658" w:rsidRDefault="00972658" w:rsidP="00972658">
            <w:pPr>
              <w:rPr>
                <w:rFonts w:ascii="Arial" w:eastAsiaTheme="minorHAnsi" w:hAnsi="Arial" w:cs="Arial"/>
                <w:sz w:val="22"/>
                <w:szCs w:val="22"/>
                <w:lang w:eastAsia="en-US"/>
              </w:rPr>
            </w:pPr>
          </w:p>
        </w:tc>
      </w:tr>
      <w:tr w:rsidR="00972658" w:rsidRPr="00972658" w14:paraId="0ACD5D40" w14:textId="77777777" w:rsidTr="00972658">
        <w:trPr>
          <w:trHeight w:val="645"/>
        </w:trPr>
        <w:tc>
          <w:tcPr>
            <w:tcW w:w="2089" w:type="dxa"/>
            <w:vMerge/>
          </w:tcPr>
          <w:p w14:paraId="3ED334C5" w14:textId="77777777" w:rsidR="00972658" w:rsidRPr="00972658" w:rsidRDefault="00972658" w:rsidP="00972658">
            <w:pPr>
              <w:rPr>
                <w:rFonts w:ascii="Arial" w:eastAsiaTheme="minorHAnsi" w:hAnsi="Arial" w:cs="Arial"/>
                <w:b/>
                <w:sz w:val="22"/>
                <w:szCs w:val="22"/>
                <w:lang w:eastAsia="en-US"/>
              </w:rPr>
            </w:pPr>
          </w:p>
        </w:tc>
        <w:tc>
          <w:tcPr>
            <w:tcW w:w="717" w:type="dxa"/>
            <w:vMerge/>
          </w:tcPr>
          <w:p w14:paraId="479C4355" w14:textId="77777777" w:rsidR="00972658" w:rsidRPr="00972658" w:rsidRDefault="00972658" w:rsidP="00972658">
            <w:pPr>
              <w:rPr>
                <w:rFonts w:ascii="Arial" w:eastAsiaTheme="minorHAnsi" w:hAnsi="Arial" w:cs="Arial"/>
                <w:b/>
                <w:sz w:val="22"/>
                <w:szCs w:val="22"/>
                <w:lang w:eastAsia="en-US"/>
              </w:rPr>
            </w:pPr>
          </w:p>
        </w:tc>
        <w:tc>
          <w:tcPr>
            <w:tcW w:w="1227" w:type="dxa"/>
            <w:vMerge/>
          </w:tcPr>
          <w:p w14:paraId="50CFDE95" w14:textId="77777777" w:rsidR="00972658" w:rsidRPr="00972658" w:rsidRDefault="00972658" w:rsidP="00972658">
            <w:pPr>
              <w:rPr>
                <w:rFonts w:ascii="Arial" w:eastAsiaTheme="minorHAnsi" w:hAnsi="Arial" w:cs="Arial"/>
                <w:sz w:val="22"/>
                <w:szCs w:val="22"/>
                <w:lang w:eastAsia="en-US"/>
              </w:rPr>
            </w:pPr>
          </w:p>
        </w:tc>
        <w:tc>
          <w:tcPr>
            <w:tcW w:w="2113" w:type="dxa"/>
            <w:vMerge/>
          </w:tcPr>
          <w:p w14:paraId="519AD7A3" w14:textId="77777777" w:rsidR="00972658" w:rsidRPr="00972658" w:rsidRDefault="00972658" w:rsidP="00972658">
            <w:pPr>
              <w:rPr>
                <w:rFonts w:ascii="Arial" w:eastAsiaTheme="minorHAnsi" w:hAnsi="Arial" w:cs="Arial"/>
                <w:sz w:val="22"/>
                <w:szCs w:val="22"/>
                <w:lang w:eastAsia="en-US"/>
              </w:rPr>
            </w:pPr>
          </w:p>
        </w:tc>
        <w:tc>
          <w:tcPr>
            <w:tcW w:w="1549" w:type="dxa"/>
            <w:vMerge/>
          </w:tcPr>
          <w:p w14:paraId="3C4F7C6E" w14:textId="77777777" w:rsidR="00972658" w:rsidRPr="00972658" w:rsidRDefault="00972658" w:rsidP="00972658">
            <w:pPr>
              <w:rPr>
                <w:rFonts w:ascii="Arial" w:eastAsiaTheme="minorHAnsi" w:hAnsi="Arial" w:cs="Arial"/>
                <w:sz w:val="22"/>
                <w:szCs w:val="22"/>
                <w:lang w:eastAsia="en-US"/>
              </w:rPr>
            </w:pPr>
          </w:p>
        </w:tc>
        <w:tc>
          <w:tcPr>
            <w:tcW w:w="1367" w:type="dxa"/>
          </w:tcPr>
          <w:p w14:paraId="5065573C" w14:textId="77777777" w:rsidR="00972658" w:rsidRPr="00972658" w:rsidRDefault="00972658" w:rsidP="00972658">
            <w:pPr>
              <w:rPr>
                <w:rFonts w:ascii="Arial" w:eastAsiaTheme="minorHAnsi" w:hAnsi="Arial" w:cs="Arial"/>
                <w:sz w:val="22"/>
                <w:szCs w:val="22"/>
                <w:lang w:eastAsia="en-US"/>
              </w:rPr>
            </w:pPr>
          </w:p>
          <w:p w14:paraId="5AD079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037F2005"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099"/>
        <w:gridCol w:w="718"/>
        <w:gridCol w:w="1232"/>
        <w:gridCol w:w="2106"/>
        <w:gridCol w:w="1549"/>
        <w:gridCol w:w="1358"/>
      </w:tblGrid>
      <w:tr w:rsidR="00972658" w:rsidRPr="00972658" w14:paraId="650D31FB" w14:textId="77777777" w:rsidTr="00972658">
        <w:trPr>
          <w:trHeight w:val="558"/>
        </w:trPr>
        <w:tc>
          <w:tcPr>
            <w:tcW w:w="9062" w:type="dxa"/>
            <w:gridSpan w:val="6"/>
          </w:tcPr>
          <w:p w14:paraId="3EFC0308"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ISPOD HOTELA PALACE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3B29C123" w14:textId="77777777" w:rsidTr="00972658">
        <w:trPr>
          <w:trHeight w:val="410"/>
        </w:trPr>
        <w:tc>
          <w:tcPr>
            <w:tcW w:w="2099" w:type="dxa"/>
          </w:tcPr>
          <w:p w14:paraId="46434F7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F4D3811" w14:textId="77777777" w:rsidR="00972658" w:rsidRPr="00972658" w:rsidRDefault="00972658" w:rsidP="00972658">
            <w:pPr>
              <w:rPr>
                <w:rFonts w:ascii="Arial" w:eastAsiaTheme="minorHAnsi" w:hAnsi="Arial" w:cs="Arial"/>
                <w:b/>
                <w:sz w:val="22"/>
                <w:szCs w:val="22"/>
                <w:lang w:eastAsia="en-US"/>
              </w:rPr>
            </w:pPr>
          </w:p>
        </w:tc>
        <w:tc>
          <w:tcPr>
            <w:tcW w:w="718" w:type="dxa"/>
          </w:tcPr>
          <w:p w14:paraId="706CACD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14302EB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177DF921" w14:textId="77777777" w:rsidR="00972658" w:rsidRPr="00972658" w:rsidRDefault="00972658" w:rsidP="00972658">
            <w:pPr>
              <w:rPr>
                <w:rFonts w:ascii="Arial" w:eastAsiaTheme="minorHAnsi" w:hAnsi="Arial" w:cs="Arial"/>
                <w:b/>
                <w:sz w:val="22"/>
                <w:szCs w:val="22"/>
                <w:lang w:eastAsia="en-US"/>
              </w:rPr>
            </w:pPr>
          </w:p>
        </w:tc>
        <w:tc>
          <w:tcPr>
            <w:tcW w:w="1232" w:type="dxa"/>
          </w:tcPr>
          <w:p w14:paraId="56CB331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4C74CE5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81D4556" w14:textId="77777777" w:rsidR="00972658" w:rsidRPr="00972658" w:rsidRDefault="00972658" w:rsidP="00972658">
            <w:pPr>
              <w:rPr>
                <w:rFonts w:ascii="Arial" w:eastAsiaTheme="minorHAnsi" w:hAnsi="Arial" w:cs="Arial"/>
                <w:b/>
                <w:sz w:val="22"/>
                <w:szCs w:val="22"/>
                <w:lang w:eastAsia="en-US"/>
              </w:rPr>
            </w:pPr>
          </w:p>
        </w:tc>
        <w:tc>
          <w:tcPr>
            <w:tcW w:w="2106" w:type="dxa"/>
          </w:tcPr>
          <w:p w14:paraId="55F9CAA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549" w:type="dxa"/>
          </w:tcPr>
          <w:p w14:paraId="6ADF933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r w:rsidRPr="00972658">
              <w:rPr>
                <w:rFonts w:ascii="Arial" w:eastAsiaTheme="minorHAnsi" w:hAnsi="Arial" w:cs="Arial"/>
                <w:b/>
                <w:sz w:val="22"/>
                <w:szCs w:val="22"/>
                <w:lang w:eastAsia="en-US"/>
              </w:rPr>
              <w:t xml:space="preserve"> </w:t>
            </w:r>
          </w:p>
          <w:p w14:paraId="1E20D56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 /</w:t>
            </w:r>
          </w:p>
          <w:p w14:paraId="6CA740C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58" w:type="dxa"/>
          </w:tcPr>
          <w:p w14:paraId="676C2DB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C238EC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412609C6" w14:textId="77777777" w:rsidTr="00972658">
        <w:trPr>
          <w:trHeight w:val="605"/>
        </w:trPr>
        <w:tc>
          <w:tcPr>
            <w:tcW w:w="2099" w:type="dxa"/>
            <w:vMerge w:val="restart"/>
          </w:tcPr>
          <w:p w14:paraId="4BE328D1" w14:textId="77777777" w:rsidR="00972658" w:rsidRPr="00972658" w:rsidRDefault="00972658" w:rsidP="00972658">
            <w:pPr>
              <w:rPr>
                <w:rFonts w:ascii="Arial" w:eastAsiaTheme="minorHAnsi" w:hAnsi="Arial" w:cs="Arial"/>
                <w:b/>
                <w:sz w:val="22"/>
                <w:szCs w:val="22"/>
                <w:lang w:eastAsia="en-US"/>
              </w:rPr>
            </w:pPr>
          </w:p>
          <w:p w14:paraId="64A1B03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18" w:type="dxa"/>
            <w:vMerge w:val="restart"/>
          </w:tcPr>
          <w:p w14:paraId="29F31DF4" w14:textId="77777777" w:rsidR="00972658" w:rsidRPr="00972658" w:rsidRDefault="00972658" w:rsidP="00972658">
            <w:pPr>
              <w:rPr>
                <w:rFonts w:ascii="Arial" w:eastAsiaTheme="minorHAnsi" w:hAnsi="Arial" w:cs="Arial"/>
                <w:b/>
                <w:sz w:val="22"/>
                <w:szCs w:val="22"/>
                <w:lang w:eastAsia="en-US"/>
              </w:rPr>
            </w:pPr>
          </w:p>
          <w:p w14:paraId="6ED0F4E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23.1</w:t>
            </w:r>
          </w:p>
        </w:tc>
        <w:tc>
          <w:tcPr>
            <w:tcW w:w="1232" w:type="dxa"/>
            <w:vMerge w:val="restart"/>
          </w:tcPr>
          <w:p w14:paraId="615024E6" w14:textId="77777777" w:rsidR="00972658" w:rsidRPr="00972658" w:rsidRDefault="00972658" w:rsidP="00972658">
            <w:pPr>
              <w:rPr>
                <w:rFonts w:ascii="Arial" w:eastAsiaTheme="minorHAnsi" w:hAnsi="Arial" w:cs="Arial"/>
                <w:sz w:val="22"/>
                <w:szCs w:val="22"/>
                <w:lang w:eastAsia="en-US"/>
              </w:rPr>
            </w:pPr>
          </w:p>
          <w:p w14:paraId="5AA463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č.z.1842/1 k.o. Dubrovnik</w:t>
            </w:r>
          </w:p>
          <w:p w14:paraId="6F87E8B9" w14:textId="77777777" w:rsidR="00972658" w:rsidRPr="00972658" w:rsidRDefault="00972658" w:rsidP="00972658">
            <w:pPr>
              <w:rPr>
                <w:rFonts w:ascii="Arial" w:eastAsiaTheme="minorHAnsi" w:hAnsi="Arial" w:cs="Arial"/>
                <w:sz w:val="22"/>
                <w:szCs w:val="22"/>
                <w:lang w:eastAsia="en-US"/>
              </w:rPr>
            </w:pPr>
          </w:p>
        </w:tc>
        <w:tc>
          <w:tcPr>
            <w:tcW w:w="2106" w:type="dxa"/>
            <w:vMerge w:val="restart"/>
          </w:tcPr>
          <w:p w14:paraId="4BF7F904" w14:textId="77777777" w:rsidR="00972658" w:rsidRPr="00972658" w:rsidRDefault="00972658" w:rsidP="00972658">
            <w:pPr>
              <w:rPr>
                <w:rFonts w:ascii="Arial" w:eastAsiaTheme="minorHAnsi" w:hAnsi="Arial" w:cs="Arial"/>
                <w:sz w:val="22"/>
                <w:szCs w:val="22"/>
                <w:lang w:eastAsia="en-US"/>
              </w:rPr>
            </w:pPr>
          </w:p>
          <w:p w14:paraId="0318F9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skuter</w:t>
            </w:r>
          </w:p>
          <w:p w14:paraId="7023B96E" w14:textId="77777777" w:rsidR="00972658" w:rsidRPr="00972658" w:rsidRDefault="00972658" w:rsidP="00972658">
            <w:pPr>
              <w:rPr>
                <w:rFonts w:ascii="Arial" w:eastAsiaTheme="minorHAnsi" w:hAnsi="Arial" w:cs="Arial"/>
                <w:sz w:val="22"/>
                <w:szCs w:val="22"/>
                <w:lang w:eastAsia="en-US"/>
              </w:rPr>
            </w:pPr>
          </w:p>
        </w:tc>
        <w:tc>
          <w:tcPr>
            <w:tcW w:w="1549" w:type="dxa"/>
            <w:vMerge w:val="restart"/>
          </w:tcPr>
          <w:p w14:paraId="258D9DD6" w14:textId="77777777" w:rsidR="00972658" w:rsidRPr="00972658" w:rsidRDefault="00972658" w:rsidP="00972658">
            <w:pPr>
              <w:rPr>
                <w:rFonts w:ascii="Arial" w:eastAsiaTheme="minorHAnsi" w:hAnsi="Arial" w:cs="Arial"/>
                <w:sz w:val="22"/>
                <w:szCs w:val="22"/>
                <w:lang w:eastAsia="en-US"/>
              </w:rPr>
            </w:pPr>
          </w:p>
          <w:p w14:paraId="44ECE24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 kom</w:t>
            </w:r>
          </w:p>
          <w:p w14:paraId="4EB2695B" w14:textId="77777777" w:rsidR="00972658" w:rsidRPr="00972658" w:rsidRDefault="00972658" w:rsidP="00972658">
            <w:pPr>
              <w:rPr>
                <w:rFonts w:ascii="Arial" w:eastAsiaTheme="minorHAnsi" w:hAnsi="Arial" w:cs="Arial"/>
                <w:sz w:val="22"/>
                <w:szCs w:val="22"/>
                <w:lang w:eastAsia="en-US"/>
              </w:rPr>
            </w:pPr>
          </w:p>
          <w:p w14:paraId="2D80A98B" w14:textId="77777777" w:rsidR="00972658" w:rsidRPr="00972658" w:rsidRDefault="00972658" w:rsidP="00972658">
            <w:pPr>
              <w:rPr>
                <w:rFonts w:ascii="Arial" w:eastAsiaTheme="minorHAnsi" w:hAnsi="Arial" w:cs="Arial"/>
                <w:sz w:val="22"/>
                <w:szCs w:val="22"/>
                <w:lang w:eastAsia="en-US"/>
              </w:rPr>
            </w:pPr>
          </w:p>
        </w:tc>
        <w:tc>
          <w:tcPr>
            <w:tcW w:w="1358" w:type="dxa"/>
          </w:tcPr>
          <w:p w14:paraId="3BF4F90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4002A94F" w14:textId="77777777" w:rsidR="00972658" w:rsidRPr="00972658" w:rsidRDefault="00972658" w:rsidP="00972658">
            <w:pPr>
              <w:rPr>
                <w:rFonts w:ascii="Arial" w:eastAsiaTheme="minorHAnsi" w:hAnsi="Arial" w:cs="Arial"/>
                <w:sz w:val="22"/>
                <w:szCs w:val="22"/>
                <w:lang w:eastAsia="en-US"/>
              </w:rPr>
            </w:pPr>
          </w:p>
        </w:tc>
      </w:tr>
      <w:tr w:rsidR="00972658" w:rsidRPr="00972658" w14:paraId="39751BB7" w14:textId="77777777" w:rsidTr="00972658">
        <w:trPr>
          <w:trHeight w:val="645"/>
        </w:trPr>
        <w:tc>
          <w:tcPr>
            <w:tcW w:w="2099" w:type="dxa"/>
            <w:vMerge/>
          </w:tcPr>
          <w:p w14:paraId="6B51D51B" w14:textId="77777777" w:rsidR="00972658" w:rsidRPr="00972658" w:rsidRDefault="00972658" w:rsidP="00972658">
            <w:pPr>
              <w:rPr>
                <w:rFonts w:ascii="Arial" w:eastAsiaTheme="minorHAnsi" w:hAnsi="Arial" w:cs="Arial"/>
                <w:b/>
                <w:sz w:val="22"/>
                <w:szCs w:val="22"/>
                <w:lang w:eastAsia="en-US"/>
              </w:rPr>
            </w:pPr>
          </w:p>
        </w:tc>
        <w:tc>
          <w:tcPr>
            <w:tcW w:w="718" w:type="dxa"/>
            <w:vMerge/>
          </w:tcPr>
          <w:p w14:paraId="3D696764"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0FB04777" w14:textId="77777777" w:rsidR="00972658" w:rsidRPr="00972658" w:rsidRDefault="00972658" w:rsidP="00972658">
            <w:pPr>
              <w:rPr>
                <w:rFonts w:ascii="Arial" w:eastAsiaTheme="minorHAnsi" w:hAnsi="Arial" w:cs="Arial"/>
                <w:sz w:val="22"/>
                <w:szCs w:val="22"/>
                <w:lang w:eastAsia="en-US"/>
              </w:rPr>
            </w:pPr>
          </w:p>
        </w:tc>
        <w:tc>
          <w:tcPr>
            <w:tcW w:w="2106" w:type="dxa"/>
            <w:vMerge/>
          </w:tcPr>
          <w:p w14:paraId="78B2556D" w14:textId="77777777" w:rsidR="00972658" w:rsidRPr="00972658" w:rsidRDefault="00972658" w:rsidP="00972658">
            <w:pPr>
              <w:rPr>
                <w:rFonts w:ascii="Arial" w:eastAsiaTheme="minorHAnsi" w:hAnsi="Arial" w:cs="Arial"/>
                <w:sz w:val="22"/>
                <w:szCs w:val="22"/>
                <w:lang w:eastAsia="en-US"/>
              </w:rPr>
            </w:pPr>
          </w:p>
        </w:tc>
        <w:tc>
          <w:tcPr>
            <w:tcW w:w="1549" w:type="dxa"/>
            <w:vMerge/>
          </w:tcPr>
          <w:p w14:paraId="6C843573" w14:textId="77777777" w:rsidR="00972658" w:rsidRPr="00972658" w:rsidRDefault="00972658" w:rsidP="00972658">
            <w:pPr>
              <w:rPr>
                <w:rFonts w:ascii="Arial" w:eastAsiaTheme="minorHAnsi" w:hAnsi="Arial" w:cs="Arial"/>
                <w:sz w:val="22"/>
                <w:szCs w:val="22"/>
                <w:lang w:eastAsia="en-US"/>
              </w:rPr>
            </w:pPr>
          </w:p>
        </w:tc>
        <w:tc>
          <w:tcPr>
            <w:tcW w:w="1358" w:type="dxa"/>
          </w:tcPr>
          <w:p w14:paraId="27036A8D" w14:textId="77777777" w:rsidR="00972658" w:rsidRPr="00972658" w:rsidRDefault="00972658" w:rsidP="00972658">
            <w:pPr>
              <w:rPr>
                <w:rFonts w:ascii="Arial" w:eastAsiaTheme="minorHAnsi" w:hAnsi="Arial" w:cs="Arial"/>
                <w:sz w:val="22"/>
                <w:szCs w:val="22"/>
                <w:lang w:eastAsia="en-US"/>
              </w:rPr>
            </w:pPr>
          </w:p>
          <w:p w14:paraId="491B5AB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5CB51C83"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B13B00C"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2D5589C3"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4592C9AB"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986"/>
        <w:gridCol w:w="700"/>
        <w:gridCol w:w="1232"/>
        <w:gridCol w:w="2257"/>
        <w:gridCol w:w="1549"/>
        <w:gridCol w:w="1338"/>
      </w:tblGrid>
      <w:tr w:rsidR="00972658" w:rsidRPr="00972658" w14:paraId="6E36CC14" w14:textId="77777777" w:rsidTr="00972658">
        <w:trPr>
          <w:trHeight w:val="558"/>
        </w:trPr>
        <w:tc>
          <w:tcPr>
            <w:tcW w:w="9242" w:type="dxa"/>
            <w:gridSpan w:val="6"/>
          </w:tcPr>
          <w:p w14:paraId="2B4F7811"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IZMEĐU HOTELA VIS 2  i VILLE LAPAD</w:t>
            </w:r>
          </w:p>
          <w:p w14:paraId="22BE00F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zapadno prema Hotelu </w:t>
            </w:r>
            <w:proofErr w:type="spellStart"/>
            <w:r w:rsidRPr="00972658">
              <w:rPr>
                <w:rFonts w:ascii="Arial" w:eastAsiaTheme="minorHAnsi" w:hAnsi="Arial" w:cs="Arial"/>
                <w:b/>
                <w:sz w:val="22"/>
                <w:szCs w:val="22"/>
                <w:lang w:eastAsia="en-US"/>
              </w:rPr>
              <w:t>Palace</w:t>
            </w:r>
            <w:proofErr w:type="spellEnd"/>
            <w:r w:rsidRPr="00972658">
              <w:rPr>
                <w:rFonts w:ascii="Arial" w:eastAsiaTheme="minorHAnsi" w:hAnsi="Arial" w:cs="Arial"/>
                <w:b/>
                <w:sz w:val="22"/>
                <w:szCs w:val="22"/>
                <w:lang w:eastAsia="en-US"/>
              </w:rPr>
              <w:t>“</w:t>
            </w:r>
          </w:p>
        </w:tc>
      </w:tr>
      <w:tr w:rsidR="00972658" w:rsidRPr="00972658" w14:paraId="79462FCD" w14:textId="77777777" w:rsidTr="00972658">
        <w:trPr>
          <w:trHeight w:val="410"/>
        </w:trPr>
        <w:tc>
          <w:tcPr>
            <w:tcW w:w="2195" w:type="dxa"/>
          </w:tcPr>
          <w:p w14:paraId="474013C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0428997" w14:textId="77777777" w:rsidR="00972658" w:rsidRPr="00972658" w:rsidRDefault="00972658" w:rsidP="00972658">
            <w:pPr>
              <w:rPr>
                <w:rFonts w:ascii="Arial" w:eastAsiaTheme="minorHAnsi" w:hAnsi="Arial" w:cs="Arial"/>
                <w:b/>
                <w:sz w:val="22"/>
                <w:szCs w:val="22"/>
                <w:lang w:eastAsia="en-US"/>
              </w:rPr>
            </w:pPr>
          </w:p>
        </w:tc>
        <w:tc>
          <w:tcPr>
            <w:tcW w:w="734" w:type="dxa"/>
          </w:tcPr>
          <w:p w14:paraId="13A51B5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017401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57016B07" w14:textId="77777777" w:rsidR="00972658" w:rsidRPr="00972658" w:rsidRDefault="00972658" w:rsidP="00972658">
            <w:pPr>
              <w:rPr>
                <w:rFonts w:ascii="Arial" w:eastAsiaTheme="minorHAnsi" w:hAnsi="Arial" w:cs="Arial"/>
                <w:b/>
                <w:sz w:val="22"/>
                <w:szCs w:val="22"/>
                <w:lang w:eastAsia="en-US"/>
              </w:rPr>
            </w:pPr>
          </w:p>
        </w:tc>
        <w:tc>
          <w:tcPr>
            <w:tcW w:w="1232" w:type="dxa"/>
          </w:tcPr>
          <w:p w14:paraId="6C73C6F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0A46F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2F589099" w14:textId="77777777" w:rsidR="00972658" w:rsidRPr="00972658" w:rsidRDefault="00972658" w:rsidP="00972658">
            <w:pPr>
              <w:rPr>
                <w:rFonts w:ascii="Arial" w:eastAsiaTheme="minorHAnsi" w:hAnsi="Arial" w:cs="Arial"/>
                <w:b/>
                <w:sz w:val="22"/>
                <w:szCs w:val="22"/>
                <w:lang w:eastAsia="en-US"/>
              </w:rPr>
            </w:pPr>
          </w:p>
        </w:tc>
        <w:tc>
          <w:tcPr>
            <w:tcW w:w="2308" w:type="dxa"/>
          </w:tcPr>
          <w:p w14:paraId="73B01AA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77" w:type="dxa"/>
          </w:tcPr>
          <w:p w14:paraId="45FAF65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Br.sredstava</w:t>
            </w:r>
            <w:proofErr w:type="spellEnd"/>
          </w:p>
          <w:p w14:paraId="47C9760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(kom.) / površina u m2</w:t>
            </w:r>
          </w:p>
        </w:tc>
        <w:tc>
          <w:tcPr>
            <w:tcW w:w="1396" w:type="dxa"/>
          </w:tcPr>
          <w:p w14:paraId="16C2694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B4E78A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4C76812B" w14:textId="77777777" w:rsidR="00972658" w:rsidRPr="00972658" w:rsidRDefault="00972658" w:rsidP="00972658">
            <w:pPr>
              <w:rPr>
                <w:rFonts w:ascii="Arial" w:eastAsiaTheme="minorHAnsi" w:hAnsi="Arial" w:cs="Arial"/>
                <w:b/>
                <w:sz w:val="22"/>
                <w:szCs w:val="22"/>
                <w:lang w:eastAsia="en-US"/>
              </w:rPr>
            </w:pPr>
          </w:p>
        </w:tc>
      </w:tr>
      <w:tr w:rsidR="00972658" w:rsidRPr="00972658" w14:paraId="00121227" w14:textId="77777777" w:rsidTr="00972658">
        <w:trPr>
          <w:trHeight w:val="605"/>
        </w:trPr>
        <w:tc>
          <w:tcPr>
            <w:tcW w:w="2195" w:type="dxa"/>
            <w:vMerge w:val="restart"/>
          </w:tcPr>
          <w:p w14:paraId="14A4BBDE" w14:textId="77777777" w:rsidR="00972658" w:rsidRPr="00972658" w:rsidRDefault="00972658" w:rsidP="00972658">
            <w:pPr>
              <w:rPr>
                <w:rFonts w:ascii="Arial" w:eastAsiaTheme="minorHAnsi" w:hAnsi="Arial" w:cs="Arial"/>
                <w:b/>
                <w:sz w:val="22"/>
                <w:szCs w:val="22"/>
                <w:lang w:eastAsia="en-US"/>
              </w:rPr>
            </w:pPr>
          </w:p>
          <w:p w14:paraId="0EC7F8D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34" w:type="dxa"/>
            <w:vMerge w:val="restart"/>
          </w:tcPr>
          <w:p w14:paraId="28A0E9C7" w14:textId="77777777" w:rsidR="00972658" w:rsidRPr="00972658" w:rsidRDefault="00972658" w:rsidP="00972658">
            <w:pPr>
              <w:rPr>
                <w:rFonts w:ascii="Arial" w:eastAsiaTheme="minorHAnsi" w:hAnsi="Arial" w:cs="Arial"/>
                <w:b/>
                <w:sz w:val="22"/>
                <w:szCs w:val="22"/>
                <w:lang w:eastAsia="en-US"/>
              </w:rPr>
            </w:pPr>
          </w:p>
          <w:p w14:paraId="40354332" w14:textId="77777777" w:rsidR="00972658" w:rsidRPr="00972658" w:rsidRDefault="00972658" w:rsidP="00972658">
            <w:pPr>
              <w:rPr>
                <w:rFonts w:ascii="Arial" w:eastAsiaTheme="minorHAnsi" w:hAnsi="Arial" w:cs="Arial"/>
                <w:b/>
                <w:sz w:val="22"/>
                <w:szCs w:val="22"/>
                <w:lang w:eastAsia="en-US"/>
              </w:rPr>
            </w:pPr>
          </w:p>
          <w:p w14:paraId="565FAF1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24.1</w:t>
            </w:r>
          </w:p>
        </w:tc>
        <w:tc>
          <w:tcPr>
            <w:tcW w:w="1232" w:type="dxa"/>
            <w:vMerge w:val="restart"/>
          </w:tcPr>
          <w:p w14:paraId="2FCC6AE8" w14:textId="77777777" w:rsidR="00972658" w:rsidRPr="00972658" w:rsidRDefault="00972658" w:rsidP="00972658">
            <w:pPr>
              <w:rPr>
                <w:rFonts w:ascii="Arial" w:eastAsiaTheme="minorHAnsi" w:hAnsi="Arial" w:cs="Arial"/>
                <w:sz w:val="22"/>
                <w:szCs w:val="22"/>
                <w:lang w:eastAsia="en-US"/>
              </w:rPr>
            </w:pPr>
          </w:p>
          <w:p w14:paraId="502E1B8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č.z.1836/1 k.o. Dubrovnik</w:t>
            </w:r>
          </w:p>
          <w:p w14:paraId="13E3BED3" w14:textId="77777777" w:rsidR="00972658" w:rsidRPr="00972658" w:rsidRDefault="00972658" w:rsidP="00972658">
            <w:pPr>
              <w:rPr>
                <w:rFonts w:ascii="Arial" w:eastAsiaTheme="minorHAnsi" w:hAnsi="Arial" w:cs="Arial"/>
                <w:sz w:val="22"/>
                <w:szCs w:val="22"/>
                <w:lang w:eastAsia="en-US"/>
              </w:rPr>
            </w:pPr>
          </w:p>
        </w:tc>
        <w:tc>
          <w:tcPr>
            <w:tcW w:w="2308" w:type="dxa"/>
            <w:vMerge w:val="restart"/>
          </w:tcPr>
          <w:p w14:paraId="231C6CE3" w14:textId="77777777" w:rsidR="00972658" w:rsidRPr="00972658" w:rsidRDefault="00972658" w:rsidP="00972658">
            <w:pPr>
              <w:rPr>
                <w:rFonts w:ascii="Arial" w:eastAsiaTheme="minorHAnsi" w:hAnsi="Arial" w:cs="Arial"/>
                <w:sz w:val="22"/>
                <w:szCs w:val="22"/>
                <w:lang w:eastAsia="en-US"/>
              </w:rPr>
            </w:pPr>
          </w:p>
          <w:p w14:paraId="1489F7D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skuter</w:t>
            </w:r>
          </w:p>
          <w:p w14:paraId="0BF5AF80" w14:textId="77777777" w:rsidR="00972658" w:rsidRPr="00972658" w:rsidRDefault="00972658" w:rsidP="00972658">
            <w:pPr>
              <w:rPr>
                <w:rFonts w:ascii="Arial" w:eastAsiaTheme="minorHAnsi" w:hAnsi="Arial" w:cs="Arial"/>
                <w:sz w:val="22"/>
                <w:szCs w:val="22"/>
                <w:lang w:eastAsia="en-US"/>
              </w:rPr>
            </w:pPr>
          </w:p>
        </w:tc>
        <w:tc>
          <w:tcPr>
            <w:tcW w:w="1377" w:type="dxa"/>
            <w:vMerge w:val="restart"/>
          </w:tcPr>
          <w:p w14:paraId="6B5A8469" w14:textId="77777777" w:rsidR="00972658" w:rsidRPr="00972658" w:rsidRDefault="00972658" w:rsidP="00972658">
            <w:pPr>
              <w:rPr>
                <w:rFonts w:ascii="Arial" w:eastAsiaTheme="minorHAnsi" w:hAnsi="Arial" w:cs="Arial"/>
                <w:sz w:val="22"/>
                <w:szCs w:val="22"/>
                <w:lang w:eastAsia="en-US"/>
              </w:rPr>
            </w:pPr>
          </w:p>
          <w:p w14:paraId="0A9691DB" w14:textId="77777777" w:rsidR="00972658" w:rsidRPr="00972658" w:rsidRDefault="00972658" w:rsidP="00972658">
            <w:pPr>
              <w:rPr>
                <w:rFonts w:ascii="Arial" w:eastAsiaTheme="minorHAnsi" w:hAnsi="Arial" w:cs="Arial"/>
                <w:sz w:val="22"/>
                <w:szCs w:val="22"/>
                <w:lang w:eastAsia="en-US"/>
              </w:rPr>
            </w:pPr>
          </w:p>
          <w:p w14:paraId="4D662CA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3 kom</w:t>
            </w:r>
          </w:p>
          <w:p w14:paraId="63CB5E40" w14:textId="77777777" w:rsidR="00972658" w:rsidRPr="00972658" w:rsidRDefault="00972658" w:rsidP="00972658">
            <w:pPr>
              <w:rPr>
                <w:rFonts w:ascii="Arial" w:eastAsiaTheme="minorHAnsi" w:hAnsi="Arial" w:cs="Arial"/>
                <w:sz w:val="22"/>
                <w:szCs w:val="22"/>
                <w:lang w:eastAsia="en-US"/>
              </w:rPr>
            </w:pPr>
          </w:p>
          <w:p w14:paraId="0BEBB2D1" w14:textId="77777777" w:rsidR="00972658" w:rsidRPr="00972658" w:rsidRDefault="00972658" w:rsidP="00972658">
            <w:pPr>
              <w:rPr>
                <w:rFonts w:ascii="Arial" w:eastAsiaTheme="minorHAnsi" w:hAnsi="Arial" w:cs="Arial"/>
                <w:sz w:val="22"/>
                <w:szCs w:val="22"/>
                <w:lang w:eastAsia="en-US"/>
              </w:rPr>
            </w:pPr>
          </w:p>
        </w:tc>
        <w:tc>
          <w:tcPr>
            <w:tcW w:w="1396" w:type="dxa"/>
          </w:tcPr>
          <w:p w14:paraId="6C37AF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2F48347B" w14:textId="77777777" w:rsidR="00972658" w:rsidRPr="00972658" w:rsidRDefault="00972658" w:rsidP="00972658">
            <w:pPr>
              <w:rPr>
                <w:rFonts w:ascii="Arial" w:eastAsiaTheme="minorHAnsi" w:hAnsi="Arial" w:cs="Arial"/>
                <w:sz w:val="22"/>
                <w:szCs w:val="22"/>
                <w:lang w:eastAsia="en-US"/>
              </w:rPr>
            </w:pPr>
          </w:p>
        </w:tc>
      </w:tr>
      <w:tr w:rsidR="00972658" w:rsidRPr="00972658" w14:paraId="10BFE45F" w14:textId="77777777" w:rsidTr="00972658">
        <w:trPr>
          <w:trHeight w:val="770"/>
        </w:trPr>
        <w:tc>
          <w:tcPr>
            <w:tcW w:w="2195" w:type="dxa"/>
            <w:vMerge/>
          </w:tcPr>
          <w:p w14:paraId="504F0FE0"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0420D694"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7AD4907A"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47B798AC"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6968DE2A" w14:textId="77777777" w:rsidR="00972658" w:rsidRPr="00972658" w:rsidRDefault="00972658" w:rsidP="00972658">
            <w:pPr>
              <w:rPr>
                <w:rFonts w:ascii="Arial" w:eastAsiaTheme="minorHAnsi" w:hAnsi="Arial" w:cs="Arial"/>
                <w:sz w:val="22"/>
                <w:szCs w:val="22"/>
                <w:lang w:eastAsia="en-US"/>
              </w:rPr>
            </w:pPr>
          </w:p>
        </w:tc>
        <w:tc>
          <w:tcPr>
            <w:tcW w:w="1396" w:type="dxa"/>
          </w:tcPr>
          <w:p w14:paraId="771FEFBC" w14:textId="77777777" w:rsidR="00972658" w:rsidRPr="00972658" w:rsidRDefault="00972658" w:rsidP="00972658">
            <w:pPr>
              <w:rPr>
                <w:rFonts w:ascii="Arial" w:eastAsiaTheme="minorHAnsi" w:hAnsi="Arial" w:cs="Arial"/>
                <w:sz w:val="22"/>
                <w:szCs w:val="22"/>
                <w:lang w:eastAsia="en-US"/>
              </w:rPr>
            </w:pPr>
          </w:p>
          <w:p w14:paraId="1F3CF08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FE3BD1C" w14:textId="77777777" w:rsidR="00972658" w:rsidRPr="00972658" w:rsidRDefault="00972658" w:rsidP="00972658">
            <w:pPr>
              <w:rPr>
                <w:rFonts w:ascii="Arial" w:eastAsiaTheme="minorHAnsi" w:hAnsi="Arial" w:cs="Arial"/>
                <w:sz w:val="22"/>
                <w:szCs w:val="22"/>
                <w:lang w:eastAsia="en-US"/>
              </w:rPr>
            </w:pPr>
          </w:p>
          <w:p w14:paraId="5EDACE1C" w14:textId="77777777" w:rsidR="00972658" w:rsidRPr="00972658" w:rsidRDefault="00972658" w:rsidP="00972658">
            <w:pPr>
              <w:rPr>
                <w:rFonts w:ascii="Arial" w:eastAsiaTheme="minorHAnsi" w:hAnsi="Arial" w:cs="Arial"/>
                <w:sz w:val="22"/>
                <w:szCs w:val="22"/>
                <w:lang w:eastAsia="en-US"/>
              </w:rPr>
            </w:pPr>
          </w:p>
          <w:p w14:paraId="0B21FA97" w14:textId="77777777" w:rsidR="00972658" w:rsidRPr="00972658" w:rsidRDefault="00972658" w:rsidP="00972658">
            <w:pPr>
              <w:rPr>
                <w:rFonts w:ascii="Arial" w:eastAsiaTheme="minorHAnsi" w:hAnsi="Arial" w:cs="Arial"/>
                <w:sz w:val="22"/>
                <w:szCs w:val="22"/>
                <w:lang w:eastAsia="en-US"/>
              </w:rPr>
            </w:pPr>
          </w:p>
          <w:p w14:paraId="31973458" w14:textId="77777777" w:rsidR="00972658" w:rsidRPr="00972658" w:rsidRDefault="00972658" w:rsidP="00972658">
            <w:pPr>
              <w:rPr>
                <w:rFonts w:ascii="Arial" w:eastAsiaTheme="minorHAnsi" w:hAnsi="Arial" w:cs="Arial"/>
                <w:sz w:val="22"/>
                <w:szCs w:val="22"/>
                <w:lang w:eastAsia="en-US"/>
              </w:rPr>
            </w:pPr>
          </w:p>
        </w:tc>
      </w:tr>
      <w:tr w:rsidR="00972658" w:rsidRPr="00972658" w14:paraId="68D97A63" w14:textId="77777777" w:rsidTr="00972658">
        <w:trPr>
          <w:trHeight w:val="620"/>
        </w:trPr>
        <w:tc>
          <w:tcPr>
            <w:tcW w:w="2195" w:type="dxa"/>
            <w:vMerge w:val="restart"/>
          </w:tcPr>
          <w:p w14:paraId="2CA8C02B" w14:textId="77777777" w:rsidR="00972658" w:rsidRPr="00972658" w:rsidRDefault="00972658" w:rsidP="00972658">
            <w:pPr>
              <w:rPr>
                <w:rFonts w:ascii="Arial" w:eastAsiaTheme="minorHAnsi" w:hAnsi="Arial" w:cs="Arial"/>
                <w:b/>
                <w:sz w:val="22"/>
                <w:szCs w:val="22"/>
                <w:lang w:eastAsia="en-US"/>
              </w:rPr>
            </w:pPr>
          </w:p>
          <w:p w14:paraId="60E0F92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Iznajmljivanje opreme za </w:t>
            </w:r>
            <w:r w:rsidRPr="00972658">
              <w:rPr>
                <w:rFonts w:ascii="Arial" w:eastAsiaTheme="minorHAnsi" w:hAnsi="Arial" w:cs="Arial"/>
                <w:b/>
                <w:sz w:val="22"/>
                <w:szCs w:val="22"/>
                <w:lang w:eastAsia="en-US"/>
              </w:rPr>
              <w:lastRenderedPageBreak/>
              <w:t>rekreaciju i sport</w:t>
            </w:r>
          </w:p>
        </w:tc>
        <w:tc>
          <w:tcPr>
            <w:tcW w:w="734" w:type="dxa"/>
            <w:vMerge w:val="restart"/>
          </w:tcPr>
          <w:p w14:paraId="31C41F19" w14:textId="77777777" w:rsidR="00972658" w:rsidRPr="00972658" w:rsidRDefault="00972658" w:rsidP="00972658">
            <w:pPr>
              <w:rPr>
                <w:rFonts w:ascii="Arial" w:eastAsiaTheme="minorHAnsi" w:hAnsi="Arial" w:cs="Arial"/>
                <w:b/>
                <w:sz w:val="22"/>
                <w:szCs w:val="22"/>
                <w:lang w:eastAsia="en-US"/>
              </w:rPr>
            </w:pPr>
          </w:p>
          <w:p w14:paraId="4BE9BD3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24.2</w:t>
            </w:r>
          </w:p>
        </w:tc>
        <w:tc>
          <w:tcPr>
            <w:tcW w:w="1232" w:type="dxa"/>
            <w:vMerge w:val="restart"/>
          </w:tcPr>
          <w:p w14:paraId="610C33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1836/1 </w:t>
            </w:r>
            <w:r w:rsidRPr="00972658">
              <w:rPr>
                <w:rFonts w:ascii="Arial" w:eastAsiaTheme="minorHAnsi" w:hAnsi="Arial" w:cs="Arial"/>
                <w:sz w:val="22"/>
                <w:szCs w:val="22"/>
                <w:lang w:eastAsia="en-US"/>
              </w:rPr>
              <w:lastRenderedPageBreak/>
              <w:t>k.o. Dubrovnik</w:t>
            </w:r>
          </w:p>
        </w:tc>
        <w:tc>
          <w:tcPr>
            <w:tcW w:w="2308" w:type="dxa"/>
            <w:vMerge w:val="restart"/>
          </w:tcPr>
          <w:p w14:paraId="2C1DDE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10DA7414"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lastRenderedPageBreak/>
              <w:t>gondola,pedaline</w:t>
            </w:r>
            <w:proofErr w:type="spellEnd"/>
            <w:r w:rsidRPr="00972658">
              <w:rPr>
                <w:rFonts w:ascii="Arial" w:eastAsiaTheme="minorHAnsi" w:hAnsi="Arial" w:cs="Arial"/>
                <w:sz w:val="22"/>
                <w:szCs w:val="22"/>
                <w:lang w:eastAsia="en-US"/>
              </w:rPr>
              <w:t xml:space="preserve"> i sl.</w:t>
            </w:r>
          </w:p>
          <w:p w14:paraId="27A3E115" w14:textId="77777777" w:rsidR="00972658" w:rsidRPr="00972658" w:rsidRDefault="00972658" w:rsidP="00972658">
            <w:pPr>
              <w:rPr>
                <w:rFonts w:ascii="Arial" w:eastAsiaTheme="minorHAnsi" w:hAnsi="Arial" w:cs="Arial"/>
                <w:sz w:val="22"/>
                <w:szCs w:val="22"/>
                <w:lang w:eastAsia="en-US"/>
              </w:rPr>
            </w:pPr>
          </w:p>
          <w:p w14:paraId="54FEB6D9" w14:textId="77777777" w:rsidR="00972658" w:rsidRPr="00972658" w:rsidRDefault="00972658" w:rsidP="00972658">
            <w:pPr>
              <w:rPr>
                <w:rFonts w:ascii="Arial" w:eastAsiaTheme="minorHAnsi" w:hAnsi="Arial" w:cs="Arial"/>
                <w:sz w:val="22"/>
                <w:szCs w:val="22"/>
                <w:lang w:eastAsia="en-US"/>
              </w:rPr>
            </w:pPr>
          </w:p>
        </w:tc>
        <w:tc>
          <w:tcPr>
            <w:tcW w:w="1377" w:type="dxa"/>
            <w:vMerge w:val="restart"/>
          </w:tcPr>
          <w:p w14:paraId="4AB982F7" w14:textId="77777777" w:rsidR="00972658" w:rsidRPr="00972658" w:rsidRDefault="00972658" w:rsidP="00972658">
            <w:pPr>
              <w:rPr>
                <w:rFonts w:ascii="Arial" w:eastAsiaTheme="minorHAnsi" w:hAnsi="Arial" w:cs="Arial"/>
                <w:sz w:val="22"/>
                <w:szCs w:val="22"/>
                <w:lang w:eastAsia="en-US"/>
              </w:rPr>
            </w:pPr>
          </w:p>
          <w:p w14:paraId="49E219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kom.</w:t>
            </w:r>
          </w:p>
          <w:p w14:paraId="01F12AB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396" w:type="dxa"/>
          </w:tcPr>
          <w:p w14:paraId="1C015BF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B32F61D" w14:textId="77777777" w:rsidR="00972658" w:rsidRPr="00972658" w:rsidRDefault="00972658" w:rsidP="00972658">
            <w:pPr>
              <w:rPr>
                <w:rFonts w:ascii="Arial" w:eastAsiaTheme="minorHAnsi" w:hAnsi="Arial" w:cs="Arial"/>
                <w:sz w:val="22"/>
                <w:szCs w:val="22"/>
                <w:lang w:eastAsia="en-US"/>
              </w:rPr>
            </w:pPr>
          </w:p>
          <w:p w14:paraId="6D18BB61" w14:textId="77777777" w:rsidR="00972658" w:rsidRPr="00972658" w:rsidRDefault="00972658" w:rsidP="00972658">
            <w:pPr>
              <w:rPr>
                <w:rFonts w:ascii="Arial" w:eastAsiaTheme="minorHAnsi" w:hAnsi="Arial" w:cs="Arial"/>
                <w:sz w:val="22"/>
                <w:szCs w:val="22"/>
                <w:lang w:eastAsia="en-US"/>
              </w:rPr>
            </w:pPr>
          </w:p>
        </w:tc>
      </w:tr>
      <w:tr w:rsidR="00972658" w:rsidRPr="00972658" w14:paraId="7F6A8E08" w14:textId="77777777" w:rsidTr="00972658">
        <w:trPr>
          <w:trHeight w:val="541"/>
        </w:trPr>
        <w:tc>
          <w:tcPr>
            <w:tcW w:w="2195" w:type="dxa"/>
            <w:vMerge/>
          </w:tcPr>
          <w:p w14:paraId="7A39156F"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7AF82B9F"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1DAE6CF9"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479749D3"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11F7F46E" w14:textId="77777777" w:rsidR="00972658" w:rsidRPr="00972658" w:rsidRDefault="00972658" w:rsidP="00972658">
            <w:pPr>
              <w:rPr>
                <w:rFonts w:ascii="Arial" w:eastAsiaTheme="minorHAnsi" w:hAnsi="Arial" w:cs="Arial"/>
                <w:sz w:val="22"/>
                <w:szCs w:val="22"/>
                <w:lang w:eastAsia="en-US"/>
              </w:rPr>
            </w:pPr>
          </w:p>
        </w:tc>
        <w:tc>
          <w:tcPr>
            <w:tcW w:w="1396" w:type="dxa"/>
          </w:tcPr>
          <w:p w14:paraId="7068CC1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43877F21" w14:textId="77777777" w:rsidTr="00972658">
        <w:trPr>
          <w:trHeight w:val="590"/>
        </w:trPr>
        <w:tc>
          <w:tcPr>
            <w:tcW w:w="2195" w:type="dxa"/>
            <w:vMerge w:val="restart"/>
          </w:tcPr>
          <w:p w14:paraId="35D7B687" w14:textId="77777777" w:rsidR="00972658" w:rsidRPr="00972658" w:rsidRDefault="00972658" w:rsidP="00972658">
            <w:pPr>
              <w:rPr>
                <w:rFonts w:ascii="Arial" w:eastAsiaTheme="minorHAnsi" w:hAnsi="Arial" w:cs="Arial"/>
                <w:b/>
                <w:sz w:val="22"/>
                <w:szCs w:val="22"/>
                <w:lang w:eastAsia="en-US"/>
              </w:rPr>
            </w:pPr>
          </w:p>
          <w:p w14:paraId="2F8228F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34" w:type="dxa"/>
            <w:vMerge w:val="restart"/>
          </w:tcPr>
          <w:p w14:paraId="2F6B6AD9" w14:textId="77777777" w:rsidR="00972658" w:rsidRPr="00972658" w:rsidRDefault="00972658" w:rsidP="00972658">
            <w:pPr>
              <w:rPr>
                <w:rFonts w:ascii="Arial" w:eastAsiaTheme="minorHAnsi" w:hAnsi="Arial" w:cs="Arial"/>
                <w:b/>
                <w:sz w:val="22"/>
                <w:szCs w:val="22"/>
                <w:lang w:eastAsia="en-US"/>
              </w:rPr>
            </w:pPr>
          </w:p>
          <w:p w14:paraId="46EEC0C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24.3</w:t>
            </w:r>
          </w:p>
        </w:tc>
        <w:tc>
          <w:tcPr>
            <w:tcW w:w="1232" w:type="dxa"/>
            <w:vMerge w:val="restart"/>
          </w:tcPr>
          <w:p w14:paraId="50656F4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5E69BA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1836/1 k.o.</w:t>
            </w:r>
          </w:p>
          <w:p w14:paraId="1924889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Dubrovnik</w:t>
            </w:r>
          </w:p>
        </w:tc>
        <w:tc>
          <w:tcPr>
            <w:tcW w:w="2308" w:type="dxa"/>
            <w:vMerge w:val="restart"/>
          </w:tcPr>
          <w:p w14:paraId="29988BEE" w14:textId="77777777" w:rsidR="00972658" w:rsidRPr="00972658" w:rsidRDefault="00972658" w:rsidP="00972658">
            <w:pPr>
              <w:rPr>
                <w:rFonts w:ascii="Arial" w:eastAsiaTheme="minorHAnsi" w:hAnsi="Arial" w:cs="Arial"/>
                <w:sz w:val="22"/>
                <w:szCs w:val="22"/>
                <w:lang w:eastAsia="en-US"/>
              </w:rPr>
            </w:pPr>
          </w:p>
          <w:p w14:paraId="5C3CEE18"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2886F7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377" w:type="dxa"/>
            <w:vMerge w:val="restart"/>
          </w:tcPr>
          <w:p w14:paraId="5CC7EE46" w14:textId="77777777" w:rsidR="00972658" w:rsidRPr="00972658" w:rsidRDefault="00972658" w:rsidP="00972658">
            <w:pPr>
              <w:rPr>
                <w:rFonts w:ascii="Arial" w:eastAsiaTheme="minorHAnsi" w:hAnsi="Arial" w:cs="Arial"/>
                <w:sz w:val="22"/>
                <w:szCs w:val="22"/>
                <w:lang w:eastAsia="en-US"/>
              </w:rPr>
            </w:pPr>
          </w:p>
          <w:p w14:paraId="7D0CCAB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p w14:paraId="6EC9E6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396" w:type="dxa"/>
          </w:tcPr>
          <w:p w14:paraId="528E98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7F1D5DB" w14:textId="77777777" w:rsidTr="00972658">
        <w:trPr>
          <w:trHeight w:val="660"/>
        </w:trPr>
        <w:tc>
          <w:tcPr>
            <w:tcW w:w="2195" w:type="dxa"/>
            <w:vMerge/>
          </w:tcPr>
          <w:p w14:paraId="4024EC5B"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638C30F4"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143EEEF0"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4D612F0D"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2456D29A" w14:textId="77777777" w:rsidR="00972658" w:rsidRPr="00972658" w:rsidRDefault="00972658" w:rsidP="00972658">
            <w:pPr>
              <w:rPr>
                <w:rFonts w:ascii="Arial" w:eastAsiaTheme="minorHAnsi" w:hAnsi="Arial" w:cs="Arial"/>
                <w:sz w:val="22"/>
                <w:szCs w:val="22"/>
                <w:lang w:eastAsia="en-US"/>
              </w:rPr>
            </w:pPr>
          </w:p>
        </w:tc>
        <w:tc>
          <w:tcPr>
            <w:tcW w:w="1396" w:type="dxa"/>
          </w:tcPr>
          <w:p w14:paraId="31DA1F5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33A5E656"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88" w:type="dxa"/>
        <w:tblLayout w:type="fixed"/>
        <w:tblLook w:val="04A0" w:firstRow="1" w:lastRow="0" w:firstColumn="1" w:lastColumn="0" w:noHBand="0" w:noVBand="1"/>
      </w:tblPr>
      <w:tblGrid>
        <w:gridCol w:w="1555"/>
        <w:gridCol w:w="304"/>
        <w:gridCol w:w="376"/>
        <w:gridCol w:w="327"/>
        <w:gridCol w:w="1267"/>
        <w:gridCol w:w="1908"/>
        <w:gridCol w:w="296"/>
        <w:gridCol w:w="974"/>
        <w:gridCol w:w="263"/>
        <w:gridCol w:w="890"/>
        <w:gridCol w:w="911"/>
        <w:gridCol w:w="217"/>
      </w:tblGrid>
      <w:tr w:rsidR="00972658" w:rsidRPr="00972658" w14:paraId="64BB7680" w14:textId="77777777" w:rsidTr="00972658">
        <w:trPr>
          <w:gridAfter w:val="1"/>
          <w:wAfter w:w="217" w:type="dxa"/>
          <w:trHeight w:val="558"/>
        </w:trPr>
        <w:tc>
          <w:tcPr>
            <w:tcW w:w="9071" w:type="dxa"/>
            <w:gridSpan w:val="11"/>
          </w:tcPr>
          <w:p w14:paraId="7E82386C"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ISPRED HOTELA RIXOS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43977510" w14:textId="77777777" w:rsidTr="00972658">
        <w:trPr>
          <w:gridAfter w:val="1"/>
          <w:wAfter w:w="217" w:type="dxa"/>
          <w:trHeight w:val="410"/>
        </w:trPr>
        <w:tc>
          <w:tcPr>
            <w:tcW w:w="1859" w:type="dxa"/>
            <w:gridSpan w:val="2"/>
          </w:tcPr>
          <w:p w14:paraId="06BE02A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278F864" w14:textId="77777777" w:rsidR="00972658" w:rsidRPr="00972658" w:rsidRDefault="00972658" w:rsidP="00972658">
            <w:pPr>
              <w:rPr>
                <w:rFonts w:ascii="Arial" w:eastAsiaTheme="minorHAnsi" w:hAnsi="Arial" w:cs="Arial"/>
                <w:b/>
                <w:sz w:val="22"/>
                <w:szCs w:val="22"/>
                <w:lang w:eastAsia="en-US"/>
              </w:rPr>
            </w:pPr>
          </w:p>
        </w:tc>
        <w:tc>
          <w:tcPr>
            <w:tcW w:w="703" w:type="dxa"/>
            <w:gridSpan w:val="2"/>
          </w:tcPr>
          <w:p w14:paraId="35DDFCD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203A1FF3"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70E85E34" w14:textId="77777777" w:rsidR="00972658" w:rsidRPr="00972658" w:rsidRDefault="00972658" w:rsidP="00972658">
            <w:pPr>
              <w:rPr>
                <w:rFonts w:ascii="Arial" w:eastAsiaTheme="minorHAnsi" w:hAnsi="Arial" w:cs="Arial"/>
                <w:b/>
                <w:sz w:val="22"/>
                <w:szCs w:val="22"/>
                <w:lang w:eastAsia="en-US"/>
              </w:rPr>
            </w:pPr>
          </w:p>
        </w:tc>
        <w:tc>
          <w:tcPr>
            <w:tcW w:w="1267" w:type="dxa"/>
          </w:tcPr>
          <w:p w14:paraId="1D72E22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B5BF12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13E4079" w14:textId="77777777" w:rsidR="00972658" w:rsidRPr="00972658" w:rsidRDefault="00972658" w:rsidP="00972658">
            <w:pPr>
              <w:rPr>
                <w:rFonts w:ascii="Arial" w:eastAsiaTheme="minorHAnsi" w:hAnsi="Arial" w:cs="Arial"/>
                <w:b/>
                <w:sz w:val="22"/>
                <w:szCs w:val="22"/>
                <w:lang w:eastAsia="en-US"/>
              </w:rPr>
            </w:pPr>
          </w:p>
        </w:tc>
        <w:tc>
          <w:tcPr>
            <w:tcW w:w="2204" w:type="dxa"/>
            <w:gridSpan w:val="2"/>
          </w:tcPr>
          <w:p w14:paraId="7C3C58B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237" w:type="dxa"/>
            <w:gridSpan w:val="2"/>
          </w:tcPr>
          <w:p w14:paraId="322460F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38A7A5C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801" w:type="dxa"/>
            <w:gridSpan w:val="2"/>
          </w:tcPr>
          <w:p w14:paraId="128FFE9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927AAC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rok na koji se dodjeljuje dozvola</w:t>
            </w:r>
          </w:p>
          <w:p w14:paraId="41CF2A52" w14:textId="77777777" w:rsidR="00972658" w:rsidRPr="00972658" w:rsidRDefault="00972658" w:rsidP="00972658">
            <w:pPr>
              <w:rPr>
                <w:rFonts w:ascii="Arial" w:eastAsiaTheme="minorHAnsi" w:hAnsi="Arial" w:cs="Arial"/>
                <w:b/>
                <w:sz w:val="22"/>
                <w:szCs w:val="22"/>
                <w:lang w:eastAsia="en-US"/>
              </w:rPr>
            </w:pPr>
          </w:p>
        </w:tc>
      </w:tr>
      <w:tr w:rsidR="00972658" w:rsidRPr="00972658" w14:paraId="589FF285" w14:textId="77777777" w:rsidTr="00972658">
        <w:trPr>
          <w:gridAfter w:val="1"/>
          <w:wAfter w:w="217" w:type="dxa"/>
          <w:trHeight w:val="648"/>
        </w:trPr>
        <w:tc>
          <w:tcPr>
            <w:tcW w:w="1859" w:type="dxa"/>
            <w:gridSpan w:val="2"/>
            <w:vMerge w:val="restart"/>
          </w:tcPr>
          <w:p w14:paraId="2472C885" w14:textId="77777777" w:rsidR="00972658" w:rsidRPr="00972658" w:rsidRDefault="00972658" w:rsidP="00972658">
            <w:pPr>
              <w:rPr>
                <w:rFonts w:ascii="Arial" w:eastAsiaTheme="minorHAnsi" w:hAnsi="Arial" w:cs="Arial"/>
                <w:b/>
                <w:sz w:val="22"/>
                <w:szCs w:val="22"/>
                <w:lang w:eastAsia="en-US"/>
              </w:rPr>
            </w:pPr>
          </w:p>
          <w:p w14:paraId="62836A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03" w:type="dxa"/>
            <w:gridSpan w:val="2"/>
            <w:vMerge w:val="restart"/>
          </w:tcPr>
          <w:p w14:paraId="66A38983" w14:textId="77777777" w:rsidR="00972658" w:rsidRPr="00972658" w:rsidRDefault="00972658" w:rsidP="00972658">
            <w:pPr>
              <w:rPr>
                <w:rFonts w:ascii="Arial" w:eastAsiaTheme="minorHAnsi" w:hAnsi="Arial" w:cs="Arial"/>
                <w:b/>
                <w:sz w:val="22"/>
                <w:szCs w:val="22"/>
                <w:lang w:eastAsia="en-US"/>
              </w:rPr>
            </w:pPr>
          </w:p>
          <w:p w14:paraId="2ADF5C2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25.1</w:t>
            </w:r>
          </w:p>
        </w:tc>
        <w:tc>
          <w:tcPr>
            <w:tcW w:w="1267" w:type="dxa"/>
            <w:vMerge w:val="restart"/>
          </w:tcPr>
          <w:p w14:paraId="55DF1DC8" w14:textId="77777777" w:rsidR="00972658" w:rsidRPr="00972658" w:rsidRDefault="00972658" w:rsidP="00972658">
            <w:pPr>
              <w:rPr>
                <w:rFonts w:ascii="Arial" w:eastAsiaTheme="minorHAnsi" w:hAnsi="Arial" w:cs="Arial"/>
                <w:sz w:val="22"/>
                <w:szCs w:val="22"/>
                <w:lang w:eastAsia="en-US"/>
              </w:rPr>
            </w:pPr>
          </w:p>
          <w:p w14:paraId="6B8664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č.z.1877/3 k.o. Dubrovnik</w:t>
            </w:r>
          </w:p>
          <w:p w14:paraId="1DD558C6" w14:textId="77777777" w:rsidR="00972658" w:rsidRPr="00972658" w:rsidRDefault="00972658" w:rsidP="00972658">
            <w:pPr>
              <w:rPr>
                <w:rFonts w:ascii="Arial" w:eastAsiaTheme="minorHAnsi" w:hAnsi="Arial" w:cs="Arial"/>
                <w:sz w:val="22"/>
                <w:szCs w:val="22"/>
                <w:lang w:eastAsia="en-US"/>
              </w:rPr>
            </w:pPr>
          </w:p>
        </w:tc>
        <w:tc>
          <w:tcPr>
            <w:tcW w:w="2204" w:type="dxa"/>
            <w:gridSpan w:val="2"/>
            <w:vMerge w:val="restart"/>
          </w:tcPr>
          <w:p w14:paraId="1CBB712F" w14:textId="77777777" w:rsidR="00972658" w:rsidRPr="00972658" w:rsidRDefault="00972658" w:rsidP="00972658">
            <w:pPr>
              <w:rPr>
                <w:rFonts w:ascii="Arial" w:eastAsiaTheme="minorHAnsi" w:hAnsi="Arial" w:cs="Arial"/>
                <w:sz w:val="22"/>
                <w:szCs w:val="22"/>
                <w:lang w:eastAsia="en-US"/>
              </w:rPr>
            </w:pPr>
          </w:p>
          <w:p w14:paraId="5DF1D5F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21AA3FEC"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1B62F663" w14:textId="77777777" w:rsidR="00972658" w:rsidRPr="00972658" w:rsidRDefault="00972658" w:rsidP="00972658">
            <w:pPr>
              <w:rPr>
                <w:rFonts w:ascii="Arial" w:eastAsiaTheme="minorHAnsi" w:hAnsi="Arial" w:cs="Arial"/>
                <w:sz w:val="22"/>
                <w:szCs w:val="22"/>
                <w:lang w:eastAsia="en-US"/>
              </w:rPr>
            </w:pPr>
          </w:p>
          <w:p w14:paraId="3E92E98A" w14:textId="77777777" w:rsidR="00972658" w:rsidRPr="00972658" w:rsidRDefault="00972658" w:rsidP="00972658">
            <w:pPr>
              <w:rPr>
                <w:rFonts w:ascii="Arial" w:eastAsiaTheme="minorHAnsi" w:hAnsi="Arial" w:cs="Arial"/>
                <w:sz w:val="22"/>
                <w:szCs w:val="22"/>
                <w:lang w:eastAsia="en-US"/>
              </w:rPr>
            </w:pPr>
          </w:p>
        </w:tc>
        <w:tc>
          <w:tcPr>
            <w:tcW w:w="1237" w:type="dxa"/>
            <w:gridSpan w:val="2"/>
            <w:vMerge w:val="restart"/>
          </w:tcPr>
          <w:p w14:paraId="2516281A" w14:textId="77777777" w:rsidR="00972658" w:rsidRPr="00972658" w:rsidRDefault="00972658" w:rsidP="00972658">
            <w:pPr>
              <w:rPr>
                <w:rFonts w:ascii="Arial" w:eastAsiaTheme="minorHAnsi" w:hAnsi="Arial" w:cs="Arial"/>
                <w:sz w:val="22"/>
                <w:szCs w:val="22"/>
                <w:lang w:eastAsia="en-US"/>
              </w:rPr>
            </w:pPr>
          </w:p>
          <w:p w14:paraId="5E0D468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kom.</w:t>
            </w:r>
          </w:p>
          <w:p w14:paraId="3E57CE7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p w14:paraId="49994749" w14:textId="77777777" w:rsidR="00972658" w:rsidRPr="00972658" w:rsidRDefault="00972658" w:rsidP="00972658">
            <w:pPr>
              <w:rPr>
                <w:rFonts w:ascii="Arial" w:eastAsiaTheme="minorHAnsi" w:hAnsi="Arial" w:cs="Arial"/>
                <w:sz w:val="22"/>
                <w:szCs w:val="22"/>
                <w:lang w:eastAsia="en-US"/>
              </w:rPr>
            </w:pPr>
          </w:p>
        </w:tc>
        <w:tc>
          <w:tcPr>
            <w:tcW w:w="1801" w:type="dxa"/>
            <w:gridSpan w:val="2"/>
          </w:tcPr>
          <w:p w14:paraId="185086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6431769B" w14:textId="77777777" w:rsidR="00972658" w:rsidRPr="00972658" w:rsidRDefault="00972658" w:rsidP="00972658">
            <w:pPr>
              <w:rPr>
                <w:rFonts w:ascii="Arial" w:eastAsiaTheme="minorHAnsi" w:hAnsi="Arial" w:cs="Arial"/>
                <w:sz w:val="22"/>
                <w:szCs w:val="22"/>
                <w:lang w:eastAsia="en-US"/>
              </w:rPr>
            </w:pPr>
          </w:p>
        </w:tc>
      </w:tr>
      <w:tr w:rsidR="00972658" w:rsidRPr="00972658" w14:paraId="61F89B4F" w14:textId="77777777" w:rsidTr="00972658">
        <w:trPr>
          <w:gridAfter w:val="1"/>
          <w:wAfter w:w="217" w:type="dxa"/>
          <w:trHeight w:val="855"/>
        </w:trPr>
        <w:tc>
          <w:tcPr>
            <w:tcW w:w="1859" w:type="dxa"/>
            <w:gridSpan w:val="2"/>
            <w:vMerge/>
          </w:tcPr>
          <w:p w14:paraId="0B27CCD5" w14:textId="77777777" w:rsidR="00972658" w:rsidRPr="00972658" w:rsidRDefault="00972658" w:rsidP="00972658">
            <w:pPr>
              <w:rPr>
                <w:rFonts w:ascii="Arial" w:eastAsiaTheme="minorHAnsi" w:hAnsi="Arial" w:cs="Arial"/>
                <w:b/>
                <w:sz w:val="22"/>
                <w:szCs w:val="22"/>
                <w:lang w:eastAsia="en-US"/>
              </w:rPr>
            </w:pPr>
          </w:p>
        </w:tc>
        <w:tc>
          <w:tcPr>
            <w:tcW w:w="703" w:type="dxa"/>
            <w:gridSpan w:val="2"/>
            <w:vMerge/>
          </w:tcPr>
          <w:p w14:paraId="10E9CC2B" w14:textId="77777777" w:rsidR="00972658" w:rsidRPr="00972658" w:rsidRDefault="00972658" w:rsidP="00972658">
            <w:pPr>
              <w:rPr>
                <w:rFonts w:ascii="Arial" w:eastAsiaTheme="minorHAnsi" w:hAnsi="Arial" w:cs="Arial"/>
                <w:b/>
                <w:sz w:val="22"/>
                <w:szCs w:val="22"/>
                <w:lang w:eastAsia="en-US"/>
              </w:rPr>
            </w:pPr>
          </w:p>
        </w:tc>
        <w:tc>
          <w:tcPr>
            <w:tcW w:w="1267" w:type="dxa"/>
            <w:vMerge/>
          </w:tcPr>
          <w:p w14:paraId="744A375A" w14:textId="77777777" w:rsidR="00972658" w:rsidRPr="00972658" w:rsidRDefault="00972658" w:rsidP="00972658">
            <w:pPr>
              <w:rPr>
                <w:rFonts w:ascii="Arial" w:eastAsiaTheme="minorHAnsi" w:hAnsi="Arial" w:cs="Arial"/>
                <w:sz w:val="22"/>
                <w:szCs w:val="22"/>
                <w:lang w:eastAsia="en-US"/>
              </w:rPr>
            </w:pPr>
          </w:p>
        </w:tc>
        <w:tc>
          <w:tcPr>
            <w:tcW w:w="2204" w:type="dxa"/>
            <w:gridSpan w:val="2"/>
            <w:vMerge/>
          </w:tcPr>
          <w:p w14:paraId="5E3A7E91" w14:textId="77777777" w:rsidR="00972658" w:rsidRPr="00972658" w:rsidRDefault="00972658" w:rsidP="00972658">
            <w:pPr>
              <w:rPr>
                <w:rFonts w:ascii="Arial" w:eastAsiaTheme="minorHAnsi" w:hAnsi="Arial" w:cs="Arial"/>
                <w:sz w:val="22"/>
                <w:szCs w:val="22"/>
                <w:lang w:eastAsia="en-US"/>
              </w:rPr>
            </w:pPr>
          </w:p>
        </w:tc>
        <w:tc>
          <w:tcPr>
            <w:tcW w:w="1237" w:type="dxa"/>
            <w:gridSpan w:val="2"/>
            <w:vMerge/>
          </w:tcPr>
          <w:p w14:paraId="051658B8" w14:textId="77777777" w:rsidR="00972658" w:rsidRPr="00972658" w:rsidRDefault="00972658" w:rsidP="00972658">
            <w:pPr>
              <w:rPr>
                <w:rFonts w:ascii="Arial" w:eastAsiaTheme="minorHAnsi" w:hAnsi="Arial" w:cs="Arial"/>
                <w:sz w:val="22"/>
                <w:szCs w:val="22"/>
                <w:lang w:eastAsia="en-US"/>
              </w:rPr>
            </w:pPr>
          </w:p>
        </w:tc>
        <w:tc>
          <w:tcPr>
            <w:tcW w:w="1801" w:type="dxa"/>
            <w:gridSpan w:val="2"/>
          </w:tcPr>
          <w:p w14:paraId="45564EBB" w14:textId="77777777" w:rsidR="00972658" w:rsidRPr="00972658" w:rsidRDefault="00972658" w:rsidP="00972658">
            <w:pPr>
              <w:rPr>
                <w:rFonts w:ascii="Arial" w:eastAsiaTheme="minorHAnsi" w:hAnsi="Arial" w:cs="Arial"/>
                <w:sz w:val="22"/>
                <w:szCs w:val="22"/>
                <w:lang w:eastAsia="en-US"/>
              </w:rPr>
            </w:pPr>
          </w:p>
          <w:p w14:paraId="1B1725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3DA86B74" w14:textId="77777777" w:rsidTr="00972658">
        <w:trPr>
          <w:trHeight w:val="558"/>
        </w:trPr>
        <w:tc>
          <w:tcPr>
            <w:tcW w:w="9288" w:type="dxa"/>
            <w:gridSpan w:val="12"/>
          </w:tcPr>
          <w:p w14:paraId="196B1F9C" w14:textId="77777777" w:rsidR="00972658" w:rsidRPr="00972658" w:rsidRDefault="00972658" w:rsidP="00D54CC4">
            <w:pPr>
              <w:numPr>
                <w:ilvl w:val="0"/>
                <w:numId w:val="3"/>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MIKROLOKACIJA – „PLAŽA ISPRED HOTELA BELLEVUE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7E8EA999" w14:textId="77777777" w:rsidTr="00972658">
        <w:trPr>
          <w:trHeight w:val="410"/>
        </w:trPr>
        <w:tc>
          <w:tcPr>
            <w:tcW w:w="1555" w:type="dxa"/>
          </w:tcPr>
          <w:p w14:paraId="012F1B6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73C2015" w14:textId="77777777" w:rsidR="00972658" w:rsidRPr="00972658" w:rsidRDefault="00972658" w:rsidP="00972658">
            <w:pPr>
              <w:rPr>
                <w:rFonts w:ascii="Arial" w:eastAsiaTheme="minorHAnsi" w:hAnsi="Arial" w:cs="Arial"/>
                <w:b/>
                <w:sz w:val="22"/>
                <w:szCs w:val="22"/>
                <w:lang w:eastAsia="en-US"/>
              </w:rPr>
            </w:pPr>
          </w:p>
        </w:tc>
        <w:tc>
          <w:tcPr>
            <w:tcW w:w="680" w:type="dxa"/>
            <w:gridSpan w:val="2"/>
          </w:tcPr>
          <w:p w14:paraId="28A7864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DD7C73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1A029AFB" w14:textId="77777777" w:rsidR="00972658" w:rsidRPr="00972658" w:rsidRDefault="00972658" w:rsidP="00972658">
            <w:pPr>
              <w:rPr>
                <w:rFonts w:ascii="Arial" w:eastAsiaTheme="minorHAnsi" w:hAnsi="Arial" w:cs="Arial"/>
                <w:b/>
                <w:sz w:val="22"/>
                <w:szCs w:val="22"/>
                <w:lang w:eastAsia="en-US"/>
              </w:rPr>
            </w:pPr>
          </w:p>
        </w:tc>
        <w:tc>
          <w:tcPr>
            <w:tcW w:w="3502" w:type="dxa"/>
            <w:gridSpan w:val="3"/>
          </w:tcPr>
          <w:p w14:paraId="7100531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w:t>
            </w:r>
          </w:p>
          <w:p w14:paraId="347FA2B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w:t>
            </w: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F933EB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čest.</w:t>
            </w:r>
          </w:p>
          <w:p w14:paraId="6ED90D2D" w14:textId="77777777" w:rsidR="00972658" w:rsidRPr="00972658" w:rsidRDefault="00972658" w:rsidP="00972658">
            <w:pPr>
              <w:rPr>
                <w:rFonts w:ascii="Arial" w:eastAsiaTheme="minorHAnsi" w:hAnsi="Arial" w:cs="Arial"/>
                <w:b/>
                <w:sz w:val="22"/>
                <w:szCs w:val="22"/>
                <w:lang w:eastAsia="en-US"/>
              </w:rPr>
            </w:pPr>
          </w:p>
        </w:tc>
        <w:tc>
          <w:tcPr>
            <w:tcW w:w="1270" w:type="dxa"/>
            <w:gridSpan w:val="2"/>
          </w:tcPr>
          <w:p w14:paraId="17DB6160" w14:textId="77777777" w:rsidR="00972658" w:rsidRPr="00972658" w:rsidRDefault="00972658" w:rsidP="00972658">
            <w:pPr>
              <w:rPr>
                <w:rFonts w:ascii="Arial" w:eastAsiaTheme="minorHAnsi" w:hAnsi="Arial" w:cs="Arial"/>
                <w:b/>
                <w:sz w:val="22"/>
                <w:szCs w:val="22"/>
                <w:lang w:eastAsia="en-US"/>
              </w:rPr>
            </w:pPr>
          </w:p>
          <w:p w14:paraId="5633544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153" w:type="dxa"/>
            <w:gridSpan w:val="2"/>
          </w:tcPr>
          <w:p w14:paraId="0A33F3D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061D673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128" w:type="dxa"/>
            <w:gridSpan w:val="2"/>
          </w:tcPr>
          <w:p w14:paraId="310DEE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/rok  na koji se dodjeljuje dozvola</w:t>
            </w:r>
          </w:p>
        </w:tc>
      </w:tr>
      <w:tr w:rsidR="00972658" w:rsidRPr="00972658" w14:paraId="2D654BD6" w14:textId="77777777" w:rsidTr="00972658">
        <w:trPr>
          <w:trHeight w:val="648"/>
        </w:trPr>
        <w:tc>
          <w:tcPr>
            <w:tcW w:w="1555" w:type="dxa"/>
            <w:vMerge w:val="restart"/>
          </w:tcPr>
          <w:p w14:paraId="420D5A34" w14:textId="77777777" w:rsidR="00972658" w:rsidRPr="00972658" w:rsidRDefault="00972658" w:rsidP="00972658">
            <w:pPr>
              <w:rPr>
                <w:rFonts w:ascii="Arial" w:eastAsiaTheme="minorHAnsi" w:hAnsi="Arial" w:cs="Arial"/>
                <w:b/>
                <w:sz w:val="22"/>
                <w:szCs w:val="22"/>
                <w:lang w:eastAsia="en-US"/>
              </w:rPr>
            </w:pPr>
          </w:p>
          <w:p w14:paraId="154A4E0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5EA0A49B" w14:textId="77777777" w:rsidR="00972658" w:rsidRPr="00972658" w:rsidRDefault="00972658" w:rsidP="00972658">
            <w:pPr>
              <w:rPr>
                <w:rFonts w:ascii="Arial" w:eastAsiaTheme="minorHAnsi" w:hAnsi="Arial" w:cs="Arial"/>
                <w:b/>
                <w:sz w:val="22"/>
                <w:szCs w:val="22"/>
                <w:lang w:eastAsia="en-US"/>
              </w:rPr>
            </w:pPr>
          </w:p>
        </w:tc>
        <w:tc>
          <w:tcPr>
            <w:tcW w:w="680" w:type="dxa"/>
            <w:gridSpan w:val="2"/>
            <w:vMerge w:val="restart"/>
          </w:tcPr>
          <w:p w14:paraId="53D7B961" w14:textId="77777777" w:rsidR="00972658" w:rsidRPr="00972658" w:rsidRDefault="00972658" w:rsidP="00972658">
            <w:pPr>
              <w:rPr>
                <w:rFonts w:ascii="Arial" w:eastAsiaTheme="minorHAnsi" w:hAnsi="Arial" w:cs="Arial"/>
                <w:b/>
                <w:sz w:val="22"/>
                <w:szCs w:val="22"/>
                <w:lang w:eastAsia="en-US"/>
              </w:rPr>
            </w:pPr>
          </w:p>
          <w:p w14:paraId="15EFADB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26.1</w:t>
            </w:r>
          </w:p>
        </w:tc>
        <w:tc>
          <w:tcPr>
            <w:tcW w:w="3502" w:type="dxa"/>
            <w:gridSpan w:val="3"/>
            <w:vMerge w:val="restart"/>
          </w:tcPr>
          <w:p w14:paraId="26E8C39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č.z.5818/1,5818/2,5819/1,2150/2,5868 sve k.o. Dubrovnik (1/4 plaže od mula do plivališta </w:t>
            </w:r>
            <w:proofErr w:type="spellStart"/>
            <w:r w:rsidRPr="00972658">
              <w:rPr>
                <w:rFonts w:ascii="Arial" w:eastAsiaTheme="minorHAnsi" w:hAnsi="Arial" w:cs="Arial"/>
                <w:sz w:val="22"/>
                <w:szCs w:val="22"/>
                <w:lang w:eastAsia="en-US"/>
              </w:rPr>
              <w:t>Bellevue</w:t>
            </w:r>
            <w:proofErr w:type="spellEnd"/>
            <w:r w:rsidRPr="00972658">
              <w:rPr>
                <w:rFonts w:ascii="Arial" w:eastAsiaTheme="minorHAnsi" w:hAnsi="Arial" w:cs="Arial"/>
                <w:sz w:val="22"/>
                <w:szCs w:val="22"/>
                <w:lang w:eastAsia="en-US"/>
              </w:rPr>
              <w:t>)</w:t>
            </w:r>
          </w:p>
          <w:p w14:paraId="4AA342FA" w14:textId="77777777" w:rsidR="00972658" w:rsidRPr="00972658" w:rsidRDefault="00972658" w:rsidP="00972658">
            <w:pPr>
              <w:rPr>
                <w:rFonts w:ascii="Arial" w:eastAsiaTheme="minorHAnsi" w:hAnsi="Arial" w:cs="Arial"/>
                <w:sz w:val="22"/>
                <w:szCs w:val="22"/>
                <w:lang w:eastAsia="en-US"/>
              </w:rPr>
            </w:pPr>
          </w:p>
        </w:tc>
        <w:tc>
          <w:tcPr>
            <w:tcW w:w="1270" w:type="dxa"/>
            <w:gridSpan w:val="2"/>
            <w:vMerge w:val="restart"/>
          </w:tcPr>
          <w:p w14:paraId="744D5E96" w14:textId="77777777" w:rsidR="00972658" w:rsidRPr="00972658" w:rsidRDefault="00972658" w:rsidP="00972658">
            <w:pPr>
              <w:rPr>
                <w:rFonts w:ascii="Arial" w:eastAsiaTheme="minorHAnsi" w:hAnsi="Arial" w:cs="Arial"/>
                <w:sz w:val="22"/>
                <w:szCs w:val="22"/>
                <w:lang w:eastAsia="en-US"/>
              </w:rPr>
            </w:pPr>
          </w:p>
          <w:p w14:paraId="5732A4A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hotela „</w:t>
            </w:r>
            <w:proofErr w:type="spellStart"/>
            <w:r w:rsidRPr="00972658">
              <w:rPr>
                <w:rFonts w:ascii="Arial" w:eastAsiaTheme="minorHAnsi" w:hAnsi="Arial" w:cs="Arial"/>
                <w:sz w:val="22"/>
                <w:szCs w:val="22"/>
                <w:lang w:eastAsia="en-US"/>
              </w:rPr>
              <w:t>Bellevue</w:t>
            </w:r>
            <w:proofErr w:type="spellEnd"/>
            <w:r w:rsidRPr="00972658">
              <w:rPr>
                <w:rFonts w:ascii="Arial" w:eastAsiaTheme="minorHAnsi" w:hAnsi="Arial" w:cs="Arial"/>
                <w:sz w:val="22"/>
                <w:szCs w:val="22"/>
                <w:lang w:eastAsia="en-US"/>
              </w:rPr>
              <w:t>“</w:t>
            </w:r>
          </w:p>
        </w:tc>
        <w:tc>
          <w:tcPr>
            <w:tcW w:w="1153" w:type="dxa"/>
            <w:gridSpan w:val="2"/>
            <w:vMerge w:val="restart"/>
          </w:tcPr>
          <w:p w14:paraId="4CE3F77B" w14:textId="77777777" w:rsidR="00972658" w:rsidRPr="00972658" w:rsidRDefault="00972658" w:rsidP="00972658">
            <w:pPr>
              <w:rPr>
                <w:rFonts w:ascii="Arial" w:eastAsiaTheme="minorHAnsi" w:hAnsi="Arial" w:cs="Arial"/>
                <w:sz w:val="22"/>
                <w:szCs w:val="22"/>
                <w:lang w:eastAsia="en-US"/>
              </w:rPr>
            </w:pPr>
          </w:p>
          <w:p w14:paraId="609A0ED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130 m</w:t>
            </w:r>
            <w:r w:rsidRPr="00972658">
              <w:rPr>
                <w:rFonts w:ascii="Arial" w:eastAsiaTheme="minorHAnsi" w:hAnsi="Arial" w:cs="Arial"/>
                <w:sz w:val="22"/>
                <w:szCs w:val="22"/>
                <w:vertAlign w:val="superscript"/>
                <w:lang w:eastAsia="en-US"/>
              </w:rPr>
              <w:t xml:space="preserve">2 </w:t>
            </w:r>
          </w:p>
        </w:tc>
        <w:tc>
          <w:tcPr>
            <w:tcW w:w="1128" w:type="dxa"/>
            <w:gridSpan w:val="2"/>
          </w:tcPr>
          <w:p w14:paraId="113809D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2DDDB494" w14:textId="77777777" w:rsidR="00972658" w:rsidRPr="00972658" w:rsidRDefault="00972658" w:rsidP="00972658">
            <w:pPr>
              <w:rPr>
                <w:rFonts w:ascii="Arial" w:eastAsiaTheme="minorHAnsi" w:hAnsi="Arial" w:cs="Arial"/>
                <w:sz w:val="22"/>
                <w:szCs w:val="22"/>
                <w:lang w:eastAsia="en-US"/>
              </w:rPr>
            </w:pPr>
          </w:p>
        </w:tc>
      </w:tr>
      <w:tr w:rsidR="00972658" w:rsidRPr="00972658" w14:paraId="64F6AE91" w14:textId="77777777" w:rsidTr="00972658">
        <w:trPr>
          <w:trHeight w:val="855"/>
        </w:trPr>
        <w:tc>
          <w:tcPr>
            <w:tcW w:w="1555" w:type="dxa"/>
            <w:vMerge/>
          </w:tcPr>
          <w:p w14:paraId="221B21D1" w14:textId="77777777" w:rsidR="00972658" w:rsidRPr="00972658" w:rsidRDefault="00972658" w:rsidP="00972658">
            <w:pPr>
              <w:rPr>
                <w:rFonts w:ascii="Arial" w:eastAsiaTheme="minorHAnsi" w:hAnsi="Arial" w:cs="Arial"/>
                <w:b/>
                <w:sz w:val="22"/>
                <w:szCs w:val="22"/>
                <w:lang w:eastAsia="en-US"/>
              </w:rPr>
            </w:pPr>
          </w:p>
        </w:tc>
        <w:tc>
          <w:tcPr>
            <w:tcW w:w="680" w:type="dxa"/>
            <w:gridSpan w:val="2"/>
            <w:vMerge/>
          </w:tcPr>
          <w:p w14:paraId="05ED16F0" w14:textId="77777777" w:rsidR="00972658" w:rsidRPr="00972658" w:rsidRDefault="00972658" w:rsidP="00972658">
            <w:pPr>
              <w:rPr>
                <w:rFonts w:ascii="Arial" w:eastAsiaTheme="minorHAnsi" w:hAnsi="Arial" w:cs="Arial"/>
                <w:b/>
                <w:sz w:val="22"/>
                <w:szCs w:val="22"/>
                <w:lang w:eastAsia="en-US"/>
              </w:rPr>
            </w:pPr>
          </w:p>
        </w:tc>
        <w:tc>
          <w:tcPr>
            <w:tcW w:w="3502" w:type="dxa"/>
            <w:gridSpan w:val="3"/>
            <w:vMerge/>
          </w:tcPr>
          <w:p w14:paraId="739597A7" w14:textId="77777777" w:rsidR="00972658" w:rsidRPr="00972658" w:rsidRDefault="00972658" w:rsidP="00972658">
            <w:pPr>
              <w:rPr>
                <w:rFonts w:ascii="Arial" w:eastAsiaTheme="minorHAnsi" w:hAnsi="Arial" w:cs="Arial"/>
                <w:sz w:val="22"/>
                <w:szCs w:val="22"/>
                <w:lang w:eastAsia="en-US"/>
              </w:rPr>
            </w:pPr>
          </w:p>
        </w:tc>
        <w:tc>
          <w:tcPr>
            <w:tcW w:w="1270" w:type="dxa"/>
            <w:gridSpan w:val="2"/>
            <w:vMerge/>
          </w:tcPr>
          <w:p w14:paraId="4CE7D0C9" w14:textId="77777777" w:rsidR="00972658" w:rsidRPr="00972658" w:rsidRDefault="00972658" w:rsidP="00972658">
            <w:pPr>
              <w:rPr>
                <w:rFonts w:ascii="Arial" w:eastAsiaTheme="minorHAnsi" w:hAnsi="Arial" w:cs="Arial"/>
                <w:sz w:val="22"/>
                <w:szCs w:val="22"/>
                <w:lang w:eastAsia="en-US"/>
              </w:rPr>
            </w:pPr>
          </w:p>
        </w:tc>
        <w:tc>
          <w:tcPr>
            <w:tcW w:w="1153" w:type="dxa"/>
            <w:gridSpan w:val="2"/>
            <w:vMerge/>
          </w:tcPr>
          <w:p w14:paraId="7441973E" w14:textId="77777777" w:rsidR="00972658" w:rsidRPr="00972658" w:rsidRDefault="00972658" w:rsidP="00972658">
            <w:pPr>
              <w:rPr>
                <w:rFonts w:ascii="Arial" w:eastAsiaTheme="minorHAnsi" w:hAnsi="Arial" w:cs="Arial"/>
                <w:sz w:val="22"/>
                <w:szCs w:val="22"/>
                <w:lang w:eastAsia="en-US"/>
              </w:rPr>
            </w:pPr>
          </w:p>
        </w:tc>
        <w:tc>
          <w:tcPr>
            <w:tcW w:w="1128" w:type="dxa"/>
            <w:gridSpan w:val="2"/>
          </w:tcPr>
          <w:p w14:paraId="135418C4" w14:textId="77777777" w:rsidR="00972658" w:rsidRPr="00972658" w:rsidRDefault="00972658" w:rsidP="00972658">
            <w:pPr>
              <w:rPr>
                <w:rFonts w:ascii="Arial" w:eastAsiaTheme="minorHAnsi" w:hAnsi="Arial" w:cs="Arial"/>
                <w:sz w:val="22"/>
                <w:szCs w:val="22"/>
                <w:lang w:eastAsia="en-US"/>
              </w:rPr>
            </w:pPr>
          </w:p>
          <w:p w14:paraId="1C46D8C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 god.</w:t>
            </w:r>
          </w:p>
        </w:tc>
      </w:tr>
      <w:tr w:rsidR="00972658" w:rsidRPr="00972658" w14:paraId="3AB0B153" w14:textId="77777777" w:rsidTr="00972658">
        <w:trPr>
          <w:trHeight w:val="615"/>
        </w:trPr>
        <w:tc>
          <w:tcPr>
            <w:tcW w:w="1555" w:type="dxa"/>
            <w:vMerge w:val="restart"/>
          </w:tcPr>
          <w:p w14:paraId="6693E8EF" w14:textId="77777777" w:rsidR="00972658" w:rsidRPr="00972658" w:rsidRDefault="00972658" w:rsidP="00972658">
            <w:pPr>
              <w:rPr>
                <w:rFonts w:ascii="Arial" w:eastAsiaTheme="minorHAnsi" w:hAnsi="Arial" w:cs="Arial"/>
                <w:b/>
                <w:sz w:val="22"/>
                <w:szCs w:val="22"/>
                <w:lang w:eastAsia="en-US"/>
              </w:rPr>
            </w:pPr>
          </w:p>
          <w:p w14:paraId="535C071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80" w:type="dxa"/>
            <w:gridSpan w:val="2"/>
            <w:vMerge w:val="restart"/>
          </w:tcPr>
          <w:p w14:paraId="0C89F221" w14:textId="77777777" w:rsidR="00972658" w:rsidRPr="00972658" w:rsidRDefault="00972658" w:rsidP="00972658">
            <w:pPr>
              <w:rPr>
                <w:rFonts w:ascii="Arial" w:eastAsiaTheme="minorHAnsi" w:hAnsi="Arial" w:cs="Arial"/>
                <w:b/>
                <w:sz w:val="22"/>
                <w:szCs w:val="22"/>
                <w:lang w:eastAsia="en-US"/>
              </w:rPr>
            </w:pPr>
          </w:p>
          <w:p w14:paraId="231A828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26.2</w:t>
            </w:r>
          </w:p>
        </w:tc>
        <w:tc>
          <w:tcPr>
            <w:tcW w:w="3502" w:type="dxa"/>
            <w:gridSpan w:val="3"/>
            <w:vMerge w:val="restart"/>
          </w:tcPr>
          <w:p w14:paraId="4B0D504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5818/1,5818/2,5819/1,2150/2,</w:t>
            </w:r>
          </w:p>
          <w:p w14:paraId="58CD7D3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5868 sve  k.o. Dubrovnik (1/4 plaže od mula do plivališta </w:t>
            </w:r>
            <w:proofErr w:type="spellStart"/>
            <w:r w:rsidRPr="00972658">
              <w:rPr>
                <w:rFonts w:ascii="Arial" w:eastAsiaTheme="minorHAnsi" w:hAnsi="Arial" w:cs="Arial"/>
                <w:sz w:val="22"/>
                <w:szCs w:val="22"/>
                <w:lang w:eastAsia="en-US"/>
              </w:rPr>
              <w:t>Bellevue</w:t>
            </w:r>
            <w:proofErr w:type="spellEnd"/>
            <w:r w:rsidRPr="00972658">
              <w:rPr>
                <w:rFonts w:ascii="Arial" w:eastAsiaTheme="minorHAnsi" w:hAnsi="Arial" w:cs="Arial"/>
                <w:sz w:val="22"/>
                <w:szCs w:val="22"/>
                <w:lang w:eastAsia="en-US"/>
              </w:rPr>
              <w:t>)</w:t>
            </w:r>
          </w:p>
          <w:p w14:paraId="5E49CDD8" w14:textId="77777777" w:rsidR="00972658" w:rsidRPr="00972658" w:rsidRDefault="00972658" w:rsidP="00972658">
            <w:pPr>
              <w:rPr>
                <w:rFonts w:ascii="Arial" w:eastAsiaTheme="minorHAnsi" w:hAnsi="Arial" w:cs="Arial"/>
                <w:sz w:val="22"/>
                <w:szCs w:val="22"/>
                <w:lang w:eastAsia="en-US"/>
              </w:rPr>
            </w:pPr>
          </w:p>
        </w:tc>
        <w:tc>
          <w:tcPr>
            <w:tcW w:w="1270" w:type="dxa"/>
            <w:gridSpan w:val="2"/>
            <w:vMerge w:val="restart"/>
          </w:tcPr>
          <w:p w14:paraId="506AC50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2B14F35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153" w:type="dxa"/>
            <w:gridSpan w:val="2"/>
            <w:vMerge w:val="restart"/>
          </w:tcPr>
          <w:p w14:paraId="5DC8E025" w14:textId="77777777" w:rsidR="00972658" w:rsidRPr="00972658" w:rsidRDefault="00972658" w:rsidP="00972658">
            <w:pPr>
              <w:rPr>
                <w:rFonts w:ascii="Arial" w:eastAsiaTheme="minorHAnsi" w:hAnsi="Arial" w:cs="Arial"/>
                <w:sz w:val="22"/>
                <w:szCs w:val="22"/>
                <w:lang w:eastAsia="en-US"/>
              </w:rPr>
            </w:pPr>
          </w:p>
          <w:p w14:paraId="7E4BCF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160 kom. ukupno</w:t>
            </w:r>
          </w:p>
        </w:tc>
        <w:tc>
          <w:tcPr>
            <w:tcW w:w="1128" w:type="dxa"/>
            <w:gridSpan w:val="2"/>
          </w:tcPr>
          <w:p w14:paraId="3D631B3E" w14:textId="77777777" w:rsidR="00972658" w:rsidRPr="00972658" w:rsidRDefault="00972658" w:rsidP="00972658">
            <w:pPr>
              <w:rPr>
                <w:rFonts w:ascii="Arial" w:eastAsiaTheme="minorHAnsi" w:hAnsi="Arial" w:cs="Arial"/>
                <w:sz w:val="22"/>
                <w:szCs w:val="22"/>
                <w:lang w:eastAsia="en-US"/>
              </w:rPr>
            </w:pPr>
          </w:p>
          <w:p w14:paraId="1E18DB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D3AFAEF" w14:textId="77777777" w:rsidTr="00972658">
        <w:trPr>
          <w:trHeight w:val="635"/>
        </w:trPr>
        <w:tc>
          <w:tcPr>
            <w:tcW w:w="1555" w:type="dxa"/>
            <w:vMerge/>
          </w:tcPr>
          <w:p w14:paraId="278F9472" w14:textId="77777777" w:rsidR="00972658" w:rsidRPr="00972658" w:rsidRDefault="00972658" w:rsidP="00972658">
            <w:pPr>
              <w:rPr>
                <w:rFonts w:ascii="Arial" w:eastAsiaTheme="minorHAnsi" w:hAnsi="Arial" w:cs="Arial"/>
                <w:b/>
                <w:sz w:val="22"/>
                <w:szCs w:val="22"/>
                <w:lang w:eastAsia="en-US"/>
              </w:rPr>
            </w:pPr>
          </w:p>
        </w:tc>
        <w:tc>
          <w:tcPr>
            <w:tcW w:w="680" w:type="dxa"/>
            <w:gridSpan w:val="2"/>
            <w:vMerge/>
          </w:tcPr>
          <w:p w14:paraId="4A3EA458" w14:textId="77777777" w:rsidR="00972658" w:rsidRPr="00972658" w:rsidRDefault="00972658" w:rsidP="00972658">
            <w:pPr>
              <w:rPr>
                <w:rFonts w:ascii="Arial" w:eastAsiaTheme="minorHAnsi" w:hAnsi="Arial" w:cs="Arial"/>
                <w:b/>
                <w:sz w:val="22"/>
                <w:szCs w:val="22"/>
                <w:lang w:eastAsia="en-US"/>
              </w:rPr>
            </w:pPr>
          </w:p>
        </w:tc>
        <w:tc>
          <w:tcPr>
            <w:tcW w:w="3502" w:type="dxa"/>
            <w:gridSpan w:val="3"/>
            <w:vMerge/>
          </w:tcPr>
          <w:p w14:paraId="60339005" w14:textId="77777777" w:rsidR="00972658" w:rsidRPr="00972658" w:rsidRDefault="00972658" w:rsidP="00972658">
            <w:pPr>
              <w:rPr>
                <w:rFonts w:ascii="Arial" w:eastAsiaTheme="minorHAnsi" w:hAnsi="Arial" w:cs="Arial"/>
                <w:sz w:val="22"/>
                <w:szCs w:val="22"/>
                <w:lang w:eastAsia="en-US"/>
              </w:rPr>
            </w:pPr>
          </w:p>
        </w:tc>
        <w:tc>
          <w:tcPr>
            <w:tcW w:w="1270" w:type="dxa"/>
            <w:gridSpan w:val="2"/>
            <w:vMerge/>
          </w:tcPr>
          <w:p w14:paraId="3528F7AB" w14:textId="77777777" w:rsidR="00972658" w:rsidRPr="00972658" w:rsidRDefault="00972658" w:rsidP="00972658">
            <w:pPr>
              <w:rPr>
                <w:rFonts w:ascii="Arial" w:eastAsiaTheme="minorHAnsi" w:hAnsi="Arial" w:cs="Arial"/>
                <w:sz w:val="22"/>
                <w:szCs w:val="22"/>
                <w:lang w:eastAsia="en-US"/>
              </w:rPr>
            </w:pPr>
          </w:p>
        </w:tc>
        <w:tc>
          <w:tcPr>
            <w:tcW w:w="1153" w:type="dxa"/>
            <w:gridSpan w:val="2"/>
            <w:vMerge/>
          </w:tcPr>
          <w:p w14:paraId="7FB22B84" w14:textId="77777777" w:rsidR="00972658" w:rsidRPr="00972658" w:rsidRDefault="00972658" w:rsidP="00972658">
            <w:pPr>
              <w:rPr>
                <w:rFonts w:ascii="Arial" w:eastAsiaTheme="minorHAnsi" w:hAnsi="Arial" w:cs="Arial"/>
                <w:sz w:val="22"/>
                <w:szCs w:val="22"/>
                <w:lang w:eastAsia="en-US"/>
              </w:rPr>
            </w:pPr>
          </w:p>
        </w:tc>
        <w:tc>
          <w:tcPr>
            <w:tcW w:w="1128" w:type="dxa"/>
            <w:gridSpan w:val="2"/>
          </w:tcPr>
          <w:p w14:paraId="713C6355" w14:textId="77777777" w:rsidR="00972658" w:rsidRPr="00972658" w:rsidRDefault="00972658" w:rsidP="00972658">
            <w:pPr>
              <w:rPr>
                <w:rFonts w:ascii="Arial" w:eastAsiaTheme="minorHAnsi" w:hAnsi="Arial" w:cs="Arial"/>
                <w:sz w:val="22"/>
                <w:szCs w:val="22"/>
                <w:lang w:eastAsia="en-US"/>
              </w:rPr>
            </w:pPr>
          </w:p>
          <w:p w14:paraId="34BBA1C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 god.</w:t>
            </w:r>
          </w:p>
        </w:tc>
      </w:tr>
    </w:tbl>
    <w:p w14:paraId="7AB964E8"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064"/>
        <w:gridCol w:w="707"/>
        <w:gridCol w:w="1225"/>
        <w:gridCol w:w="2146"/>
        <w:gridCol w:w="175"/>
        <w:gridCol w:w="1331"/>
        <w:gridCol w:w="171"/>
        <w:gridCol w:w="1243"/>
      </w:tblGrid>
      <w:tr w:rsidR="00972658" w:rsidRPr="00972658" w14:paraId="6A25D115" w14:textId="77777777" w:rsidTr="00972658">
        <w:trPr>
          <w:trHeight w:val="558"/>
        </w:trPr>
        <w:tc>
          <w:tcPr>
            <w:tcW w:w="9062" w:type="dxa"/>
            <w:gridSpan w:val="8"/>
          </w:tcPr>
          <w:p w14:paraId="3561206D" w14:textId="77777777" w:rsidR="00972658" w:rsidRPr="00972658" w:rsidRDefault="00972658" w:rsidP="00972658">
            <w:p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27.MIKROLOKACIJA – „ DANČE“</w:t>
            </w:r>
          </w:p>
        </w:tc>
      </w:tr>
      <w:tr w:rsidR="00972658" w:rsidRPr="00972658" w14:paraId="77FDC1DC" w14:textId="77777777" w:rsidTr="00972658">
        <w:trPr>
          <w:trHeight w:val="410"/>
        </w:trPr>
        <w:tc>
          <w:tcPr>
            <w:tcW w:w="2064" w:type="dxa"/>
          </w:tcPr>
          <w:p w14:paraId="47D30A8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06473569" w14:textId="77777777" w:rsidR="00972658" w:rsidRPr="00972658" w:rsidRDefault="00972658" w:rsidP="00972658">
            <w:pPr>
              <w:rPr>
                <w:rFonts w:ascii="Arial" w:eastAsiaTheme="minorHAnsi" w:hAnsi="Arial" w:cs="Arial"/>
                <w:b/>
                <w:sz w:val="22"/>
                <w:szCs w:val="22"/>
                <w:lang w:eastAsia="en-US"/>
              </w:rPr>
            </w:pPr>
          </w:p>
        </w:tc>
        <w:tc>
          <w:tcPr>
            <w:tcW w:w="707" w:type="dxa"/>
          </w:tcPr>
          <w:p w14:paraId="74D8AD3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77B3B4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0D9CFFB6" w14:textId="77777777" w:rsidR="00972658" w:rsidRPr="00972658" w:rsidRDefault="00972658" w:rsidP="00972658">
            <w:pPr>
              <w:rPr>
                <w:rFonts w:ascii="Arial" w:eastAsiaTheme="minorHAnsi" w:hAnsi="Arial" w:cs="Arial"/>
                <w:b/>
                <w:sz w:val="22"/>
                <w:szCs w:val="22"/>
                <w:lang w:eastAsia="en-US"/>
              </w:rPr>
            </w:pPr>
          </w:p>
        </w:tc>
        <w:tc>
          <w:tcPr>
            <w:tcW w:w="1225" w:type="dxa"/>
          </w:tcPr>
          <w:p w14:paraId="5B0AAD73"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43AD07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6010C99D" w14:textId="77777777" w:rsidR="00972658" w:rsidRPr="00972658" w:rsidRDefault="00972658" w:rsidP="00972658">
            <w:pPr>
              <w:rPr>
                <w:rFonts w:ascii="Arial" w:eastAsiaTheme="minorHAnsi" w:hAnsi="Arial" w:cs="Arial"/>
                <w:b/>
                <w:sz w:val="22"/>
                <w:szCs w:val="22"/>
                <w:lang w:eastAsia="en-US"/>
              </w:rPr>
            </w:pPr>
          </w:p>
        </w:tc>
        <w:tc>
          <w:tcPr>
            <w:tcW w:w="2146" w:type="dxa"/>
          </w:tcPr>
          <w:p w14:paraId="7F13883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677" w:type="dxa"/>
            <w:gridSpan w:val="3"/>
          </w:tcPr>
          <w:p w14:paraId="2B5C98D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1A5F5BA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površina u m2</w:t>
            </w:r>
          </w:p>
        </w:tc>
        <w:tc>
          <w:tcPr>
            <w:tcW w:w="1243" w:type="dxa"/>
          </w:tcPr>
          <w:p w14:paraId="574CB5D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4E8E99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r w:rsidRPr="00972658">
              <w:rPr>
                <w:rFonts w:ascii="Arial" w:eastAsiaTheme="minorHAnsi" w:hAnsi="Arial" w:cs="Arial"/>
                <w:b/>
                <w:sz w:val="22"/>
                <w:szCs w:val="22"/>
                <w:lang w:eastAsia="en-US"/>
              </w:rPr>
              <w:lastRenderedPageBreak/>
              <w:t>dodjeljuje dozvola</w:t>
            </w:r>
          </w:p>
          <w:p w14:paraId="66557887" w14:textId="77777777" w:rsidR="00972658" w:rsidRPr="00972658" w:rsidRDefault="00972658" w:rsidP="00972658">
            <w:pPr>
              <w:rPr>
                <w:rFonts w:ascii="Arial" w:eastAsiaTheme="minorHAnsi" w:hAnsi="Arial" w:cs="Arial"/>
                <w:b/>
                <w:sz w:val="22"/>
                <w:szCs w:val="22"/>
                <w:lang w:eastAsia="en-US"/>
              </w:rPr>
            </w:pPr>
          </w:p>
        </w:tc>
      </w:tr>
      <w:tr w:rsidR="00972658" w:rsidRPr="00972658" w14:paraId="3DA15E95" w14:textId="77777777" w:rsidTr="00972658">
        <w:trPr>
          <w:trHeight w:val="648"/>
        </w:trPr>
        <w:tc>
          <w:tcPr>
            <w:tcW w:w="2064" w:type="dxa"/>
            <w:vMerge w:val="restart"/>
          </w:tcPr>
          <w:p w14:paraId="5D03079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Ugostiteljska djelatnost pripreme i usluživanja pića i hrane</w:t>
            </w:r>
          </w:p>
        </w:tc>
        <w:tc>
          <w:tcPr>
            <w:tcW w:w="707" w:type="dxa"/>
            <w:vMerge w:val="restart"/>
          </w:tcPr>
          <w:p w14:paraId="5845F5DB" w14:textId="77777777" w:rsidR="00972658" w:rsidRPr="00972658" w:rsidRDefault="00972658" w:rsidP="00972658">
            <w:pPr>
              <w:rPr>
                <w:rFonts w:ascii="Arial" w:eastAsiaTheme="minorHAnsi" w:hAnsi="Arial" w:cs="Arial"/>
                <w:b/>
                <w:sz w:val="22"/>
                <w:szCs w:val="22"/>
                <w:lang w:eastAsia="en-US"/>
              </w:rPr>
            </w:pPr>
          </w:p>
          <w:p w14:paraId="0EF5A48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27.1</w:t>
            </w:r>
          </w:p>
        </w:tc>
        <w:tc>
          <w:tcPr>
            <w:tcW w:w="1225" w:type="dxa"/>
            <w:vMerge w:val="restart"/>
          </w:tcPr>
          <w:p w14:paraId="00B5C44F" w14:textId="77777777" w:rsidR="00972658" w:rsidRPr="00972658" w:rsidRDefault="00972658" w:rsidP="00972658">
            <w:pPr>
              <w:rPr>
                <w:rFonts w:ascii="Arial" w:eastAsiaTheme="minorHAnsi" w:hAnsi="Arial" w:cs="Arial"/>
                <w:sz w:val="22"/>
                <w:szCs w:val="22"/>
                <w:lang w:eastAsia="en-US"/>
              </w:rPr>
            </w:pPr>
          </w:p>
          <w:p w14:paraId="5838C87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č.z.3565 k.o. Dubrovnik </w:t>
            </w:r>
          </w:p>
        </w:tc>
        <w:tc>
          <w:tcPr>
            <w:tcW w:w="2146" w:type="dxa"/>
            <w:vMerge w:val="restart"/>
          </w:tcPr>
          <w:p w14:paraId="156E644E" w14:textId="77777777" w:rsidR="00972658" w:rsidRPr="00972658" w:rsidRDefault="00972658" w:rsidP="00972658">
            <w:pPr>
              <w:rPr>
                <w:rFonts w:ascii="Arial" w:eastAsiaTheme="minorHAnsi" w:hAnsi="Arial" w:cs="Arial"/>
                <w:sz w:val="22"/>
                <w:szCs w:val="22"/>
                <w:lang w:eastAsia="en-US"/>
              </w:rPr>
            </w:pPr>
          </w:p>
          <w:p w14:paraId="470ACD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p>
          <w:p w14:paraId="0481D2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374374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terasa </w:t>
            </w:r>
          </w:p>
        </w:tc>
        <w:tc>
          <w:tcPr>
            <w:tcW w:w="1677" w:type="dxa"/>
            <w:gridSpan w:val="3"/>
            <w:vMerge w:val="restart"/>
          </w:tcPr>
          <w:p w14:paraId="1C78CDD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17EB7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554931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3F328A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 </w:t>
            </w:r>
          </w:p>
          <w:p w14:paraId="526BAF0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do 20 m</w:t>
            </w:r>
            <w:r w:rsidRPr="00972658">
              <w:rPr>
                <w:rFonts w:ascii="Arial" w:eastAsiaTheme="minorHAnsi" w:hAnsi="Arial" w:cs="Arial"/>
                <w:sz w:val="22"/>
                <w:szCs w:val="22"/>
                <w:vertAlign w:val="superscript"/>
                <w:lang w:eastAsia="en-US"/>
              </w:rPr>
              <w:t>2</w:t>
            </w:r>
          </w:p>
          <w:p w14:paraId="0825FB35" w14:textId="77777777" w:rsidR="00972658" w:rsidRPr="00972658" w:rsidRDefault="00972658" w:rsidP="00972658">
            <w:pPr>
              <w:rPr>
                <w:rFonts w:ascii="Arial" w:eastAsiaTheme="minorHAnsi" w:hAnsi="Arial" w:cs="Arial"/>
                <w:sz w:val="22"/>
                <w:szCs w:val="22"/>
                <w:lang w:eastAsia="en-US"/>
              </w:rPr>
            </w:pPr>
          </w:p>
          <w:p w14:paraId="3422D00F" w14:textId="77777777" w:rsidR="00972658" w:rsidRPr="00972658" w:rsidRDefault="00972658" w:rsidP="00972658">
            <w:pPr>
              <w:rPr>
                <w:rFonts w:ascii="Arial" w:eastAsiaTheme="minorHAnsi" w:hAnsi="Arial" w:cs="Arial"/>
                <w:sz w:val="22"/>
                <w:szCs w:val="22"/>
                <w:lang w:eastAsia="en-US"/>
              </w:rPr>
            </w:pPr>
          </w:p>
          <w:p w14:paraId="3694A4F1" w14:textId="77777777" w:rsidR="00972658" w:rsidRPr="00972658" w:rsidRDefault="00972658" w:rsidP="00972658">
            <w:pPr>
              <w:rPr>
                <w:rFonts w:ascii="Arial" w:eastAsiaTheme="minorHAnsi" w:hAnsi="Arial" w:cs="Arial"/>
                <w:sz w:val="22"/>
                <w:szCs w:val="22"/>
                <w:lang w:eastAsia="en-US"/>
              </w:rPr>
            </w:pPr>
          </w:p>
          <w:p w14:paraId="7F88950D" w14:textId="77777777" w:rsidR="00972658" w:rsidRPr="00972658" w:rsidRDefault="00972658" w:rsidP="00972658">
            <w:pPr>
              <w:rPr>
                <w:rFonts w:ascii="Arial" w:eastAsiaTheme="minorHAnsi" w:hAnsi="Arial" w:cs="Arial"/>
                <w:sz w:val="22"/>
                <w:szCs w:val="22"/>
                <w:lang w:eastAsia="en-US"/>
              </w:rPr>
            </w:pPr>
          </w:p>
        </w:tc>
        <w:tc>
          <w:tcPr>
            <w:tcW w:w="1243" w:type="dxa"/>
          </w:tcPr>
          <w:p w14:paraId="35CB1C5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4C0A2E5C" w14:textId="77777777" w:rsidR="00972658" w:rsidRPr="00972658" w:rsidRDefault="00972658" w:rsidP="00972658">
            <w:pPr>
              <w:rPr>
                <w:rFonts w:ascii="Arial" w:eastAsiaTheme="minorHAnsi" w:hAnsi="Arial" w:cs="Arial"/>
                <w:sz w:val="22"/>
                <w:szCs w:val="22"/>
                <w:lang w:eastAsia="en-US"/>
              </w:rPr>
            </w:pPr>
          </w:p>
        </w:tc>
      </w:tr>
      <w:tr w:rsidR="00972658" w:rsidRPr="00972658" w14:paraId="3AE32B35" w14:textId="77777777" w:rsidTr="00972658">
        <w:trPr>
          <w:trHeight w:val="963"/>
        </w:trPr>
        <w:tc>
          <w:tcPr>
            <w:tcW w:w="2064" w:type="dxa"/>
            <w:vMerge/>
          </w:tcPr>
          <w:p w14:paraId="72B647D4" w14:textId="77777777" w:rsidR="00972658" w:rsidRPr="00972658" w:rsidRDefault="00972658" w:rsidP="00972658">
            <w:pPr>
              <w:rPr>
                <w:rFonts w:ascii="Arial" w:eastAsiaTheme="minorHAnsi" w:hAnsi="Arial" w:cs="Arial"/>
                <w:b/>
                <w:sz w:val="22"/>
                <w:szCs w:val="22"/>
                <w:lang w:eastAsia="en-US"/>
              </w:rPr>
            </w:pPr>
          </w:p>
        </w:tc>
        <w:tc>
          <w:tcPr>
            <w:tcW w:w="707" w:type="dxa"/>
            <w:vMerge/>
          </w:tcPr>
          <w:p w14:paraId="55EE77B7" w14:textId="77777777" w:rsidR="00972658" w:rsidRPr="00972658" w:rsidRDefault="00972658" w:rsidP="00972658">
            <w:pPr>
              <w:rPr>
                <w:rFonts w:ascii="Arial" w:eastAsiaTheme="minorHAnsi" w:hAnsi="Arial" w:cs="Arial"/>
                <w:b/>
                <w:sz w:val="22"/>
                <w:szCs w:val="22"/>
                <w:lang w:eastAsia="en-US"/>
              </w:rPr>
            </w:pPr>
          </w:p>
        </w:tc>
        <w:tc>
          <w:tcPr>
            <w:tcW w:w="1225" w:type="dxa"/>
            <w:vMerge/>
          </w:tcPr>
          <w:p w14:paraId="3873904E" w14:textId="77777777" w:rsidR="00972658" w:rsidRPr="00972658" w:rsidRDefault="00972658" w:rsidP="00972658">
            <w:pPr>
              <w:rPr>
                <w:rFonts w:ascii="Arial" w:eastAsiaTheme="minorHAnsi" w:hAnsi="Arial" w:cs="Arial"/>
                <w:sz w:val="22"/>
                <w:szCs w:val="22"/>
                <w:lang w:eastAsia="en-US"/>
              </w:rPr>
            </w:pPr>
          </w:p>
        </w:tc>
        <w:tc>
          <w:tcPr>
            <w:tcW w:w="2146" w:type="dxa"/>
            <w:vMerge/>
          </w:tcPr>
          <w:p w14:paraId="4473DE99" w14:textId="77777777" w:rsidR="00972658" w:rsidRPr="00972658" w:rsidRDefault="00972658" w:rsidP="00972658">
            <w:pPr>
              <w:rPr>
                <w:rFonts w:ascii="Arial" w:eastAsiaTheme="minorHAnsi" w:hAnsi="Arial" w:cs="Arial"/>
                <w:sz w:val="22"/>
                <w:szCs w:val="22"/>
                <w:lang w:eastAsia="en-US"/>
              </w:rPr>
            </w:pPr>
          </w:p>
        </w:tc>
        <w:tc>
          <w:tcPr>
            <w:tcW w:w="1677" w:type="dxa"/>
            <w:gridSpan w:val="3"/>
            <w:vMerge/>
          </w:tcPr>
          <w:p w14:paraId="2C2F5A64" w14:textId="77777777" w:rsidR="00972658" w:rsidRPr="00972658" w:rsidRDefault="00972658" w:rsidP="00972658">
            <w:pPr>
              <w:rPr>
                <w:rFonts w:ascii="Arial" w:eastAsiaTheme="minorHAnsi" w:hAnsi="Arial" w:cs="Arial"/>
                <w:sz w:val="22"/>
                <w:szCs w:val="22"/>
                <w:lang w:eastAsia="en-US"/>
              </w:rPr>
            </w:pPr>
          </w:p>
        </w:tc>
        <w:tc>
          <w:tcPr>
            <w:tcW w:w="1243" w:type="dxa"/>
          </w:tcPr>
          <w:p w14:paraId="2FAB7AC2" w14:textId="77777777" w:rsidR="00972658" w:rsidRPr="00972658" w:rsidRDefault="00972658" w:rsidP="00972658">
            <w:pPr>
              <w:rPr>
                <w:rFonts w:ascii="Arial" w:eastAsiaTheme="minorHAnsi" w:hAnsi="Arial" w:cs="Arial"/>
                <w:sz w:val="22"/>
                <w:szCs w:val="22"/>
                <w:lang w:eastAsia="en-US"/>
              </w:rPr>
            </w:pPr>
          </w:p>
          <w:p w14:paraId="609122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46D766C6" w14:textId="77777777" w:rsidTr="00972658">
        <w:trPr>
          <w:trHeight w:val="690"/>
        </w:trPr>
        <w:tc>
          <w:tcPr>
            <w:tcW w:w="2064" w:type="dxa"/>
            <w:vMerge w:val="restart"/>
          </w:tcPr>
          <w:p w14:paraId="37FD682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07" w:type="dxa"/>
            <w:vMerge w:val="restart"/>
          </w:tcPr>
          <w:p w14:paraId="0F912FC2" w14:textId="77777777" w:rsidR="00972658" w:rsidRPr="00972658" w:rsidRDefault="00972658" w:rsidP="00972658">
            <w:pPr>
              <w:rPr>
                <w:rFonts w:ascii="Arial" w:eastAsiaTheme="minorHAnsi" w:hAnsi="Arial" w:cs="Arial"/>
                <w:b/>
                <w:sz w:val="22"/>
                <w:szCs w:val="22"/>
                <w:lang w:eastAsia="en-US"/>
              </w:rPr>
            </w:pPr>
          </w:p>
          <w:p w14:paraId="4FE1D0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27.2</w:t>
            </w:r>
          </w:p>
        </w:tc>
        <w:tc>
          <w:tcPr>
            <w:tcW w:w="1225" w:type="dxa"/>
            <w:vMerge w:val="restart"/>
          </w:tcPr>
          <w:p w14:paraId="250AE8C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č.z.3565 k.o. Dubrovnik</w:t>
            </w:r>
          </w:p>
        </w:tc>
        <w:tc>
          <w:tcPr>
            <w:tcW w:w="2146" w:type="dxa"/>
            <w:vMerge w:val="restart"/>
          </w:tcPr>
          <w:p w14:paraId="2E91B4B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677" w:type="dxa"/>
            <w:gridSpan w:val="3"/>
            <w:vMerge w:val="restart"/>
          </w:tcPr>
          <w:p w14:paraId="26CE01A8" w14:textId="77777777" w:rsidR="00972658" w:rsidRPr="00972658" w:rsidRDefault="00972658" w:rsidP="00972658">
            <w:pPr>
              <w:rPr>
                <w:rFonts w:ascii="Arial" w:eastAsiaTheme="minorHAnsi" w:hAnsi="Arial" w:cs="Arial"/>
                <w:sz w:val="22"/>
                <w:szCs w:val="22"/>
                <w:lang w:eastAsia="en-US"/>
              </w:rPr>
            </w:pPr>
          </w:p>
          <w:p w14:paraId="482260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243" w:type="dxa"/>
          </w:tcPr>
          <w:p w14:paraId="69DFB95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36BF23D" w14:textId="77777777" w:rsidTr="00972658">
        <w:trPr>
          <w:trHeight w:val="560"/>
        </w:trPr>
        <w:tc>
          <w:tcPr>
            <w:tcW w:w="2064" w:type="dxa"/>
            <w:vMerge/>
          </w:tcPr>
          <w:p w14:paraId="508E9E08" w14:textId="77777777" w:rsidR="00972658" w:rsidRPr="00972658" w:rsidRDefault="00972658" w:rsidP="00972658">
            <w:pPr>
              <w:rPr>
                <w:rFonts w:ascii="Arial" w:eastAsiaTheme="minorHAnsi" w:hAnsi="Arial" w:cs="Arial"/>
                <w:b/>
                <w:sz w:val="22"/>
                <w:szCs w:val="22"/>
                <w:lang w:eastAsia="en-US"/>
              </w:rPr>
            </w:pPr>
          </w:p>
        </w:tc>
        <w:tc>
          <w:tcPr>
            <w:tcW w:w="707" w:type="dxa"/>
            <w:vMerge/>
          </w:tcPr>
          <w:p w14:paraId="0A518C86" w14:textId="77777777" w:rsidR="00972658" w:rsidRPr="00972658" w:rsidRDefault="00972658" w:rsidP="00972658">
            <w:pPr>
              <w:rPr>
                <w:rFonts w:ascii="Arial" w:eastAsiaTheme="minorHAnsi" w:hAnsi="Arial" w:cs="Arial"/>
                <w:b/>
                <w:sz w:val="22"/>
                <w:szCs w:val="22"/>
                <w:lang w:eastAsia="en-US"/>
              </w:rPr>
            </w:pPr>
          </w:p>
        </w:tc>
        <w:tc>
          <w:tcPr>
            <w:tcW w:w="1225" w:type="dxa"/>
            <w:vMerge/>
          </w:tcPr>
          <w:p w14:paraId="7588AE91" w14:textId="77777777" w:rsidR="00972658" w:rsidRPr="00972658" w:rsidRDefault="00972658" w:rsidP="00972658">
            <w:pPr>
              <w:rPr>
                <w:rFonts w:ascii="Arial" w:eastAsiaTheme="minorHAnsi" w:hAnsi="Arial" w:cs="Arial"/>
                <w:sz w:val="22"/>
                <w:szCs w:val="22"/>
                <w:lang w:eastAsia="en-US"/>
              </w:rPr>
            </w:pPr>
          </w:p>
        </w:tc>
        <w:tc>
          <w:tcPr>
            <w:tcW w:w="2146" w:type="dxa"/>
            <w:vMerge/>
          </w:tcPr>
          <w:p w14:paraId="179DF23B" w14:textId="77777777" w:rsidR="00972658" w:rsidRPr="00972658" w:rsidRDefault="00972658" w:rsidP="00972658">
            <w:pPr>
              <w:rPr>
                <w:rFonts w:ascii="Arial" w:eastAsiaTheme="minorHAnsi" w:hAnsi="Arial" w:cs="Arial"/>
                <w:sz w:val="22"/>
                <w:szCs w:val="22"/>
                <w:lang w:eastAsia="en-US"/>
              </w:rPr>
            </w:pPr>
          </w:p>
        </w:tc>
        <w:tc>
          <w:tcPr>
            <w:tcW w:w="1677" w:type="dxa"/>
            <w:gridSpan w:val="3"/>
            <w:vMerge/>
          </w:tcPr>
          <w:p w14:paraId="21627729" w14:textId="77777777" w:rsidR="00972658" w:rsidRPr="00972658" w:rsidRDefault="00972658" w:rsidP="00972658">
            <w:pPr>
              <w:rPr>
                <w:rFonts w:ascii="Arial" w:eastAsiaTheme="minorHAnsi" w:hAnsi="Arial" w:cs="Arial"/>
                <w:sz w:val="22"/>
                <w:szCs w:val="22"/>
                <w:lang w:eastAsia="en-US"/>
              </w:rPr>
            </w:pPr>
          </w:p>
        </w:tc>
        <w:tc>
          <w:tcPr>
            <w:tcW w:w="1243" w:type="dxa"/>
          </w:tcPr>
          <w:p w14:paraId="59821C6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F89C5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2EBCE3A6" w14:textId="77777777" w:rsidTr="00972658">
        <w:trPr>
          <w:trHeight w:val="558"/>
        </w:trPr>
        <w:tc>
          <w:tcPr>
            <w:tcW w:w="9062" w:type="dxa"/>
            <w:gridSpan w:val="8"/>
          </w:tcPr>
          <w:p w14:paraId="2F38BD2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28.MIKROLOKACIJA –  „LUČICA U PILAMA“</w:t>
            </w:r>
          </w:p>
        </w:tc>
      </w:tr>
      <w:tr w:rsidR="00972658" w:rsidRPr="00972658" w14:paraId="2AEA840B" w14:textId="77777777" w:rsidTr="00972658">
        <w:trPr>
          <w:trHeight w:val="410"/>
        </w:trPr>
        <w:tc>
          <w:tcPr>
            <w:tcW w:w="2064" w:type="dxa"/>
          </w:tcPr>
          <w:p w14:paraId="1F761B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1068F9F" w14:textId="77777777" w:rsidR="00972658" w:rsidRPr="00972658" w:rsidRDefault="00972658" w:rsidP="00972658">
            <w:pPr>
              <w:rPr>
                <w:rFonts w:ascii="Arial" w:eastAsiaTheme="minorHAnsi" w:hAnsi="Arial" w:cs="Arial"/>
                <w:b/>
                <w:sz w:val="22"/>
                <w:szCs w:val="22"/>
                <w:lang w:eastAsia="en-US"/>
              </w:rPr>
            </w:pPr>
          </w:p>
        </w:tc>
        <w:tc>
          <w:tcPr>
            <w:tcW w:w="707" w:type="dxa"/>
          </w:tcPr>
          <w:p w14:paraId="43C07FA2"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AED3E8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0A8457E6" w14:textId="77777777" w:rsidR="00972658" w:rsidRPr="00972658" w:rsidRDefault="00972658" w:rsidP="00972658">
            <w:pPr>
              <w:rPr>
                <w:rFonts w:ascii="Arial" w:eastAsiaTheme="minorHAnsi" w:hAnsi="Arial" w:cs="Arial"/>
                <w:b/>
                <w:sz w:val="22"/>
                <w:szCs w:val="22"/>
                <w:lang w:eastAsia="en-US"/>
              </w:rPr>
            </w:pPr>
          </w:p>
        </w:tc>
        <w:tc>
          <w:tcPr>
            <w:tcW w:w="1225" w:type="dxa"/>
          </w:tcPr>
          <w:p w14:paraId="122CD56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D03381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5F8ABCBD" w14:textId="77777777" w:rsidR="00972658" w:rsidRPr="00972658" w:rsidRDefault="00972658" w:rsidP="00972658">
            <w:pPr>
              <w:rPr>
                <w:rFonts w:ascii="Arial" w:eastAsiaTheme="minorHAnsi" w:hAnsi="Arial" w:cs="Arial"/>
                <w:b/>
                <w:sz w:val="22"/>
                <w:szCs w:val="22"/>
                <w:lang w:eastAsia="en-US"/>
              </w:rPr>
            </w:pPr>
          </w:p>
        </w:tc>
        <w:tc>
          <w:tcPr>
            <w:tcW w:w="2321" w:type="dxa"/>
            <w:gridSpan w:val="2"/>
          </w:tcPr>
          <w:p w14:paraId="6877935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31" w:type="dxa"/>
          </w:tcPr>
          <w:p w14:paraId="4E5BA9D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2D90BE3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414" w:type="dxa"/>
            <w:gridSpan w:val="2"/>
          </w:tcPr>
          <w:p w14:paraId="24DEBEB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10465D4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76761402" w14:textId="77777777" w:rsidR="00972658" w:rsidRPr="00972658" w:rsidRDefault="00972658" w:rsidP="00972658">
            <w:pPr>
              <w:rPr>
                <w:rFonts w:ascii="Arial" w:eastAsiaTheme="minorHAnsi" w:hAnsi="Arial" w:cs="Arial"/>
                <w:b/>
                <w:sz w:val="22"/>
                <w:szCs w:val="22"/>
                <w:lang w:eastAsia="en-US"/>
              </w:rPr>
            </w:pPr>
          </w:p>
        </w:tc>
      </w:tr>
      <w:tr w:rsidR="00972658" w:rsidRPr="00972658" w14:paraId="18FC9EE1" w14:textId="77777777" w:rsidTr="00972658">
        <w:trPr>
          <w:trHeight w:val="605"/>
        </w:trPr>
        <w:tc>
          <w:tcPr>
            <w:tcW w:w="2064" w:type="dxa"/>
            <w:vMerge w:val="restart"/>
          </w:tcPr>
          <w:p w14:paraId="01D86275" w14:textId="77777777" w:rsidR="00972658" w:rsidRPr="00972658" w:rsidRDefault="00972658" w:rsidP="00972658">
            <w:pPr>
              <w:rPr>
                <w:rFonts w:ascii="Arial" w:eastAsiaTheme="minorHAnsi" w:hAnsi="Arial" w:cs="Arial"/>
                <w:b/>
                <w:sz w:val="22"/>
                <w:szCs w:val="22"/>
                <w:lang w:eastAsia="en-US"/>
              </w:rPr>
            </w:pPr>
          </w:p>
          <w:p w14:paraId="6545C86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707" w:type="dxa"/>
            <w:vMerge w:val="restart"/>
          </w:tcPr>
          <w:p w14:paraId="41268744" w14:textId="77777777" w:rsidR="00972658" w:rsidRPr="00972658" w:rsidRDefault="00972658" w:rsidP="00972658">
            <w:pPr>
              <w:rPr>
                <w:rFonts w:ascii="Arial" w:eastAsiaTheme="minorHAnsi" w:hAnsi="Arial" w:cs="Arial"/>
                <w:b/>
                <w:sz w:val="22"/>
                <w:szCs w:val="22"/>
                <w:lang w:eastAsia="en-US"/>
              </w:rPr>
            </w:pPr>
          </w:p>
          <w:p w14:paraId="7E2016BD" w14:textId="77777777" w:rsidR="00972658" w:rsidRPr="00972658" w:rsidRDefault="00972658" w:rsidP="00972658">
            <w:pPr>
              <w:rPr>
                <w:rFonts w:ascii="Arial" w:eastAsiaTheme="minorHAnsi" w:hAnsi="Arial" w:cs="Arial"/>
                <w:b/>
                <w:sz w:val="22"/>
                <w:szCs w:val="22"/>
                <w:lang w:eastAsia="en-US"/>
              </w:rPr>
            </w:pPr>
          </w:p>
          <w:p w14:paraId="3015451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28.1</w:t>
            </w:r>
          </w:p>
        </w:tc>
        <w:tc>
          <w:tcPr>
            <w:tcW w:w="1225" w:type="dxa"/>
            <w:vMerge w:val="restart"/>
          </w:tcPr>
          <w:p w14:paraId="3B08B46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č.z.3636 k.o. Dubrovnik</w:t>
            </w:r>
          </w:p>
          <w:p w14:paraId="57FE02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(istočni dio)</w:t>
            </w:r>
          </w:p>
          <w:p w14:paraId="46AB1BDD" w14:textId="77777777" w:rsidR="00972658" w:rsidRPr="00972658" w:rsidRDefault="00972658" w:rsidP="00972658">
            <w:pPr>
              <w:rPr>
                <w:rFonts w:ascii="Arial" w:eastAsiaTheme="minorHAnsi" w:hAnsi="Arial" w:cs="Arial"/>
                <w:sz w:val="22"/>
                <w:szCs w:val="22"/>
                <w:lang w:eastAsia="en-US"/>
              </w:rPr>
            </w:pPr>
          </w:p>
        </w:tc>
        <w:tc>
          <w:tcPr>
            <w:tcW w:w="2321" w:type="dxa"/>
            <w:gridSpan w:val="2"/>
            <w:vMerge w:val="restart"/>
          </w:tcPr>
          <w:p w14:paraId="2D58C99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23AC40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terasa ispred ugostiteljskog objekta „ </w:t>
            </w:r>
            <w:proofErr w:type="spellStart"/>
            <w:r w:rsidRPr="00972658">
              <w:rPr>
                <w:rFonts w:ascii="Arial" w:eastAsiaTheme="minorHAnsi" w:hAnsi="Arial" w:cs="Arial"/>
                <w:sz w:val="22"/>
                <w:szCs w:val="22"/>
                <w:lang w:eastAsia="en-US"/>
              </w:rPr>
              <w:t>The</w:t>
            </w:r>
            <w:proofErr w:type="spellEnd"/>
            <w:r w:rsidRPr="00972658">
              <w:rPr>
                <w:rFonts w:ascii="Arial" w:eastAsiaTheme="minorHAnsi" w:hAnsi="Arial" w:cs="Arial"/>
                <w:sz w:val="22"/>
                <w:szCs w:val="22"/>
                <w:lang w:eastAsia="en-US"/>
              </w:rPr>
              <w:t xml:space="preserve"> Kop“</w:t>
            </w:r>
          </w:p>
        </w:tc>
        <w:tc>
          <w:tcPr>
            <w:tcW w:w="1331" w:type="dxa"/>
            <w:vMerge w:val="restart"/>
          </w:tcPr>
          <w:p w14:paraId="637F2B64" w14:textId="77777777" w:rsidR="00972658" w:rsidRPr="00972658" w:rsidRDefault="00972658" w:rsidP="00972658">
            <w:pPr>
              <w:rPr>
                <w:rFonts w:ascii="Arial" w:eastAsiaTheme="minorHAnsi" w:hAnsi="Arial" w:cs="Arial"/>
                <w:sz w:val="22"/>
                <w:szCs w:val="22"/>
                <w:lang w:eastAsia="en-US"/>
              </w:rPr>
            </w:pPr>
          </w:p>
          <w:p w14:paraId="20B075EB"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30 m</w:t>
            </w:r>
            <w:r w:rsidRPr="00972658">
              <w:rPr>
                <w:rFonts w:ascii="Arial" w:eastAsiaTheme="minorHAnsi" w:hAnsi="Arial" w:cs="Arial"/>
                <w:sz w:val="22"/>
                <w:szCs w:val="22"/>
                <w:vertAlign w:val="superscript"/>
                <w:lang w:eastAsia="en-US"/>
              </w:rPr>
              <w:t>2</w:t>
            </w:r>
          </w:p>
          <w:p w14:paraId="2CA88300" w14:textId="77777777" w:rsidR="00972658" w:rsidRPr="00972658" w:rsidRDefault="00972658" w:rsidP="00972658">
            <w:pPr>
              <w:rPr>
                <w:rFonts w:ascii="Arial" w:eastAsiaTheme="minorHAnsi" w:hAnsi="Arial" w:cs="Arial"/>
                <w:sz w:val="22"/>
                <w:szCs w:val="22"/>
                <w:lang w:eastAsia="en-US"/>
              </w:rPr>
            </w:pPr>
          </w:p>
          <w:p w14:paraId="57B66D8B" w14:textId="77777777" w:rsidR="00972658" w:rsidRPr="00972658" w:rsidRDefault="00972658" w:rsidP="00972658">
            <w:pPr>
              <w:rPr>
                <w:rFonts w:ascii="Arial" w:eastAsiaTheme="minorHAnsi" w:hAnsi="Arial" w:cs="Arial"/>
                <w:sz w:val="22"/>
                <w:szCs w:val="22"/>
                <w:lang w:eastAsia="en-US"/>
              </w:rPr>
            </w:pPr>
          </w:p>
        </w:tc>
        <w:tc>
          <w:tcPr>
            <w:tcW w:w="1414" w:type="dxa"/>
            <w:gridSpan w:val="2"/>
          </w:tcPr>
          <w:p w14:paraId="0C953F7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54B0AD7E" w14:textId="77777777" w:rsidR="00972658" w:rsidRPr="00972658" w:rsidRDefault="00972658" w:rsidP="00972658">
            <w:pPr>
              <w:rPr>
                <w:rFonts w:ascii="Arial" w:eastAsiaTheme="minorHAnsi" w:hAnsi="Arial" w:cs="Arial"/>
                <w:sz w:val="22"/>
                <w:szCs w:val="22"/>
                <w:lang w:eastAsia="en-US"/>
              </w:rPr>
            </w:pPr>
          </w:p>
        </w:tc>
      </w:tr>
      <w:tr w:rsidR="00972658" w:rsidRPr="00972658" w14:paraId="7994AD76" w14:textId="77777777" w:rsidTr="00972658">
        <w:trPr>
          <w:trHeight w:val="645"/>
        </w:trPr>
        <w:tc>
          <w:tcPr>
            <w:tcW w:w="2064" w:type="dxa"/>
            <w:vMerge/>
          </w:tcPr>
          <w:p w14:paraId="2E67EAFE" w14:textId="77777777" w:rsidR="00972658" w:rsidRPr="00972658" w:rsidRDefault="00972658" w:rsidP="00972658">
            <w:pPr>
              <w:rPr>
                <w:rFonts w:ascii="Arial" w:eastAsiaTheme="minorHAnsi" w:hAnsi="Arial" w:cs="Arial"/>
                <w:b/>
                <w:sz w:val="22"/>
                <w:szCs w:val="22"/>
                <w:lang w:eastAsia="en-US"/>
              </w:rPr>
            </w:pPr>
          </w:p>
        </w:tc>
        <w:tc>
          <w:tcPr>
            <w:tcW w:w="707" w:type="dxa"/>
            <w:vMerge/>
          </w:tcPr>
          <w:p w14:paraId="63AED02A" w14:textId="77777777" w:rsidR="00972658" w:rsidRPr="00972658" w:rsidRDefault="00972658" w:rsidP="00972658">
            <w:pPr>
              <w:rPr>
                <w:rFonts w:ascii="Arial" w:eastAsiaTheme="minorHAnsi" w:hAnsi="Arial" w:cs="Arial"/>
                <w:b/>
                <w:sz w:val="22"/>
                <w:szCs w:val="22"/>
                <w:lang w:eastAsia="en-US"/>
              </w:rPr>
            </w:pPr>
          </w:p>
        </w:tc>
        <w:tc>
          <w:tcPr>
            <w:tcW w:w="1225" w:type="dxa"/>
            <w:vMerge/>
          </w:tcPr>
          <w:p w14:paraId="4474B672" w14:textId="77777777" w:rsidR="00972658" w:rsidRPr="00972658" w:rsidRDefault="00972658" w:rsidP="00972658">
            <w:pPr>
              <w:rPr>
                <w:rFonts w:ascii="Arial" w:eastAsiaTheme="minorHAnsi" w:hAnsi="Arial" w:cs="Arial"/>
                <w:sz w:val="22"/>
                <w:szCs w:val="22"/>
                <w:lang w:eastAsia="en-US"/>
              </w:rPr>
            </w:pPr>
          </w:p>
        </w:tc>
        <w:tc>
          <w:tcPr>
            <w:tcW w:w="2321" w:type="dxa"/>
            <w:gridSpan w:val="2"/>
            <w:vMerge/>
          </w:tcPr>
          <w:p w14:paraId="4C880F6D" w14:textId="77777777" w:rsidR="00972658" w:rsidRPr="00972658" w:rsidRDefault="00972658" w:rsidP="00972658">
            <w:pPr>
              <w:rPr>
                <w:rFonts w:ascii="Arial" w:eastAsiaTheme="minorHAnsi" w:hAnsi="Arial" w:cs="Arial"/>
                <w:sz w:val="22"/>
                <w:szCs w:val="22"/>
                <w:lang w:eastAsia="en-US"/>
              </w:rPr>
            </w:pPr>
          </w:p>
        </w:tc>
        <w:tc>
          <w:tcPr>
            <w:tcW w:w="1331" w:type="dxa"/>
            <w:vMerge/>
          </w:tcPr>
          <w:p w14:paraId="1AC4A48A" w14:textId="77777777" w:rsidR="00972658" w:rsidRPr="00972658" w:rsidRDefault="00972658" w:rsidP="00972658">
            <w:pPr>
              <w:rPr>
                <w:rFonts w:ascii="Arial" w:eastAsiaTheme="minorHAnsi" w:hAnsi="Arial" w:cs="Arial"/>
                <w:sz w:val="22"/>
                <w:szCs w:val="22"/>
                <w:lang w:eastAsia="en-US"/>
              </w:rPr>
            </w:pPr>
          </w:p>
        </w:tc>
        <w:tc>
          <w:tcPr>
            <w:tcW w:w="1414" w:type="dxa"/>
            <w:gridSpan w:val="2"/>
          </w:tcPr>
          <w:p w14:paraId="04E8F0BE" w14:textId="77777777" w:rsidR="00972658" w:rsidRPr="00972658" w:rsidRDefault="00972658" w:rsidP="00972658">
            <w:pPr>
              <w:rPr>
                <w:rFonts w:ascii="Arial" w:eastAsiaTheme="minorHAnsi" w:hAnsi="Arial" w:cs="Arial"/>
                <w:sz w:val="22"/>
                <w:szCs w:val="22"/>
                <w:lang w:eastAsia="en-US"/>
              </w:rPr>
            </w:pPr>
          </w:p>
          <w:p w14:paraId="77685BB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1E21CE5" w14:textId="77777777" w:rsidTr="00972658">
        <w:trPr>
          <w:trHeight w:val="590"/>
        </w:trPr>
        <w:tc>
          <w:tcPr>
            <w:tcW w:w="2064" w:type="dxa"/>
            <w:vMerge w:val="restart"/>
          </w:tcPr>
          <w:p w14:paraId="57CF8A77" w14:textId="77777777" w:rsidR="00972658" w:rsidRPr="00972658" w:rsidRDefault="00972658" w:rsidP="00972658">
            <w:pPr>
              <w:rPr>
                <w:rFonts w:ascii="Arial" w:eastAsiaTheme="minorHAnsi" w:hAnsi="Arial" w:cs="Arial"/>
                <w:b/>
                <w:sz w:val="22"/>
                <w:szCs w:val="22"/>
                <w:lang w:eastAsia="en-US"/>
              </w:rPr>
            </w:pPr>
          </w:p>
          <w:p w14:paraId="4FFFE82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707" w:type="dxa"/>
            <w:vMerge w:val="restart"/>
          </w:tcPr>
          <w:p w14:paraId="2779C961" w14:textId="77777777" w:rsidR="00972658" w:rsidRPr="00972658" w:rsidRDefault="00972658" w:rsidP="00972658">
            <w:pPr>
              <w:rPr>
                <w:rFonts w:ascii="Arial" w:eastAsiaTheme="minorHAnsi" w:hAnsi="Arial" w:cs="Arial"/>
                <w:b/>
                <w:sz w:val="22"/>
                <w:szCs w:val="22"/>
                <w:lang w:eastAsia="en-US"/>
              </w:rPr>
            </w:pPr>
          </w:p>
          <w:p w14:paraId="062F645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28.2</w:t>
            </w:r>
          </w:p>
        </w:tc>
        <w:tc>
          <w:tcPr>
            <w:tcW w:w="1225" w:type="dxa"/>
            <w:vMerge w:val="restart"/>
          </w:tcPr>
          <w:p w14:paraId="6328DF6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č.z.3636 k.o. Dubrovnik</w:t>
            </w:r>
          </w:p>
        </w:tc>
        <w:tc>
          <w:tcPr>
            <w:tcW w:w="2321" w:type="dxa"/>
            <w:gridSpan w:val="2"/>
            <w:vMerge w:val="restart"/>
          </w:tcPr>
          <w:p w14:paraId="320F5A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snimanje komercijalnog programa i sl. bez ograničenja opće upotrebe</w:t>
            </w:r>
          </w:p>
        </w:tc>
        <w:tc>
          <w:tcPr>
            <w:tcW w:w="1331" w:type="dxa"/>
            <w:vMerge w:val="restart"/>
          </w:tcPr>
          <w:p w14:paraId="11FE39DB" w14:textId="77777777" w:rsidR="00972658" w:rsidRPr="00972658" w:rsidRDefault="00972658" w:rsidP="00972658">
            <w:pPr>
              <w:rPr>
                <w:rFonts w:ascii="Arial" w:eastAsiaTheme="minorHAnsi" w:hAnsi="Arial" w:cs="Arial"/>
                <w:sz w:val="22"/>
                <w:szCs w:val="22"/>
                <w:lang w:eastAsia="en-US"/>
              </w:rPr>
            </w:pPr>
          </w:p>
          <w:p w14:paraId="60FE42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c>
          <w:tcPr>
            <w:tcW w:w="1414" w:type="dxa"/>
            <w:gridSpan w:val="2"/>
          </w:tcPr>
          <w:p w14:paraId="154CEE3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p w14:paraId="435AEA7A" w14:textId="77777777" w:rsidR="00972658" w:rsidRPr="00972658" w:rsidRDefault="00972658" w:rsidP="00972658">
            <w:pPr>
              <w:rPr>
                <w:rFonts w:ascii="Arial" w:eastAsiaTheme="minorHAnsi" w:hAnsi="Arial" w:cs="Arial"/>
                <w:sz w:val="22"/>
                <w:szCs w:val="22"/>
                <w:lang w:eastAsia="en-US"/>
              </w:rPr>
            </w:pPr>
          </w:p>
        </w:tc>
      </w:tr>
      <w:tr w:rsidR="00972658" w:rsidRPr="00972658" w14:paraId="49D407E5" w14:textId="77777777" w:rsidTr="00972658">
        <w:trPr>
          <w:trHeight w:val="435"/>
        </w:trPr>
        <w:tc>
          <w:tcPr>
            <w:tcW w:w="2064" w:type="dxa"/>
            <w:vMerge/>
          </w:tcPr>
          <w:p w14:paraId="2A7B371D" w14:textId="77777777" w:rsidR="00972658" w:rsidRPr="00972658" w:rsidRDefault="00972658" w:rsidP="00972658">
            <w:pPr>
              <w:rPr>
                <w:rFonts w:ascii="Arial" w:eastAsiaTheme="minorHAnsi" w:hAnsi="Arial" w:cs="Arial"/>
                <w:b/>
                <w:sz w:val="22"/>
                <w:szCs w:val="22"/>
                <w:lang w:eastAsia="en-US"/>
              </w:rPr>
            </w:pPr>
          </w:p>
        </w:tc>
        <w:tc>
          <w:tcPr>
            <w:tcW w:w="707" w:type="dxa"/>
            <w:vMerge/>
          </w:tcPr>
          <w:p w14:paraId="53FE16AC" w14:textId="77777777" w:rsidR="00972658" w:rsidRPr="00972658" w:rsidRDefault="00972658" w:rsidP="00972658">
            <w:pPr>
              <w:rPr>
                <w:rFonts w:ascii="Arial" w:eastAsiaTheme="minorHAnsi" w:hAnsi="Arial" w:cs="Arial"/>
                <w:b/>
                <w:sz w:val="22"/>
                <w:szCs w:val="22"/>
                <w:lang w:eastAsia="en-US"/>
              </w:rPr>
            </w:pPr>
          </w:p>
        </w:tc>
        <w:tc>
          <w:tcPr>
            <w:tcW w:w="1225" w:type="dxa"/>
            <w:vMerge/>
          </w:tcPr>
          <w:p w14:paraId="55B894BB" w14:textId="77777777" w:rsidR="00972658" w:rsidRPr="00972658" w:rsidRDefault="00972658" w:rsidP="00972658">
            <w:pPr>
              <w:rPr>
                <w:rFonts w:ascii="Arial" w:eastAsiaTheme="minorHAnsi" w:hAnsi="Arial" w:cs="Arial"/>
                <w:sz w:val="22"/>
                <w:szCs w:val="22"/>
                <w:lang w:eastAsia="en-US"/>
              </w:rPr>
            </w:pPr>
          </w:p>
        </w:tc>
        <w:tc>
          <w:tcPr>
            <w:tcW w:w="2321" w:type="dxa"/>
            <w:gridSpan w:val="2"/>
            <w:vMerge/>
          </w:tcPr>
          <w:p w14:paraId="252EB861" w14:textId="77777777" w:rsidR="00972658" w:rsidRPr="00972658" w:rsidRDefault="00972658" w:rsidP="00972658">
            <w:pPr>
              <w:rPr>
                <w:rFonts w:ascii="Arial" w:eastAsiaTheme="minorHAnsi" w:hAnsi="Arial" w:cs="Arial"/>
                <w:sz w:val="22"/>
                <w:szCs w:val="22"/>
                <w:lang w:eastAsia="en-US"/>
              </w:rPr>
            </w:pPr>
          </w:p>
        </w:tc>
        <w:tc>
          <w:tcPr>
            <w:tcW w:w="1331" w:type="dxa"/>
            <w:vMerge/>
          </w:tcPr>
          <w:p w14:paraId="0C64310A" w14:textId="77777777" w:rsidR="00972658" w:rsidRPr="00972658" w:rsidRDefault="00972658" w:rsidP="00972658">
            <w:pPr>
              <w:rPr>
                <w:rFonts w:ascii="Arial" w:eastAsiaTheme="minorHAnsi" w:hAnsi="Arial" w:cs="Arial"/>
                <w:sz w:val="22"/>
                <w:szCs w:val="22"/>
                <w:lang w:eastAsia="en-US"/>
              </w:rPr>
            </w:pPr>
          </w:p>
        </w:tc>
        <w:tc>
          <w:tcPr>
            <w:tcW w:w="1414" w:type="dxa"/>
            <w:gridSpan w:val="2"/>
          </w:tcPr>
          <w:p w14:paraId="7ABA11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p w14:paraId="4F35463A" w14:textId="77777777" w:rsidR="00972658" w:rsidRPr="00972658" w:rsidRDefault="00972658" w:rsidP="00972658">
            <w:pPr>
              <w:rPr>
                <w:rFonts w:ascii="Arial" w:eastAsiaTheme="minorHAnsi" w:hAnsi="Arial" w:cs="Arial"/>
                <w:sz w:val="22"/>
                <w:szCs w:val="22"/>
                <w:lang w:eastAsia="en-US"/>
              </w:rPr>
            </w:pPr>
          </w:p>
        </w:tc>
      </w:tr>
    </w:tbl>
    <w:p w14:paraId="663FBA73"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064"/>
        <w:gridCol w:w="767"/>
        <w:gridCol w:w="1222"/>
        <w:gridCol w:w="1466"/>
        <w:gridCol w:w="2300"/>
        <w:gridCol w:w="1243"/>
      </w:tblGrid>
      <w:tr w:rsidR="00972658" w:rsidRPr="00972658" w14:paraId="0970C8B5" w14:textId="77777777" w:rsidTr="00972658">
        <w:trPr>
          <w:trHeight w:val="558"/>
        </w:trPr>
        <w:tc>
          <w:tcPr>
            <w:tcW w:w="9062" w:type="dxa"/>
            <w:gridSpan w:val="6"/>
          </w:tcPr>
          <w:p w14:paraId="35E0BAF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29.MIKROLOKACIJA – „PODRUČJE ISPOD PARKA U PILAMA“</w:t>
            </w:r>
          </w:p>
        </w:tc>
      </w:tr>
      <w:tr w:rsidR="00972658" w:rsidRPr="00972658" w14:paraId="2B2AFD22" w14:textId="77777777" w:rsidTr="00972658">
        <w:trPr>
          <w:trHeight w:val="410"/>
        </w:trPr>
        <w:tc>
          <w:tcPr>
            <w:tcW w:w="2064" w:type="dxa"/>
          </w:tcPr>
          <w:p w14:paraId="46D085B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8A6C600" w14:textId="77777777" w:rsidR="00972658" w:rsidRPr="00972658" w:rsidRDefault="00972658" w:rsidP="00972658">
            <w:pPr>
              <w:rPr>
                <w:rFonts w:ascii="Arial" w:eastAsiaTheme="minorHAnsi" w:hAnsi="Arial" w:cs="Arial"/>
                <w:b/>
                <w:sz w:val="22"/>
                <w:szCs w:val="22"/>
                <w:lang w:eastAsia="en-US"/>
              </w:rPr>
            </w:pPr>
          </w:p>
        </w:tc>
        <w:tc>
          <w:tcPr>
            <w:tcW w:w="767" w:type="dxa"/>
          </w:tcPr>
          <w:p w14:paraId="4106C5E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BE2982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7EF36E86" w14:textId="77777777" w:rsidR="00972658" w:rsidRPr="00972658" w:rsidRDefault="00972658" w:rsidP="00972658">
            <w:pPr>
              <w:rPr>
                <w:rFonts w:ascii="Arial" w:eastAsiaTheme="minorHAnsi" w:hAnsi="Arial" w:cs="Arial"/>
                <w:b/>
                <w:sz w:val="22"/>
                <w:szCs w:val="22"/>
                <w:lang w:eastAsia="en-US"/>
              </w:rPr>
            </w:pPr>
          </w:p>
        </w:tc>
        <w:tc>
          <w:tcPr>
            <w:tcW w:w="1222" w:type="dxa"/>
          </w:tcPr>
          <w:p w14:paraId="5BE3F58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34F16C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1C29CF39" w14:textId="77777777" w:rsidR="00972658" w:rsidRPr="00972658" w:rsidRDefault="00972658" w:rsidP="00972658">
            <w:pPr>
              <w:rPr>
                <w:rFonts w:ascii="Arial" w:eastAsiaTheme="minorHAnsi" w:hAnsi="Arial" w:cs="Arial"/>
                <w:b/>
                <w:sz w:val="22"/>
                <w:szCs w:val="22"/>
                <w:lang w:eastAsia="en-US"/>
              </w:rPr>
            </w:pPr>
          </w:p>
        </w:tc>
        <w:tc>
          <w:tcPr>
            <w:tcW w:w="1466" w:type="dxa"/>
          </w:tcPr>
          <w:p w14:paraId="0AFF8C0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2300" w:type="dxa"/>
          </w:tcPr>
          <w:p w14:paraId="08AAFB7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227D32A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243" w:type="dxa"/>
          </w:tcPr>
          <w:p w14:paraId="380C521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4BB6CD2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3EE9D206" w14:textId="77777777" w:rsidR="00972658" w:rsidRPr="00972658" w:rsidRDefault="00972658" w:rsidP="00972658">
            <w:pPr>
              <w:rPr>
                <w:rFonts w:ascii="Arial" w:eastAsiaTheme="minorHAnsi" w:hAnsi="Arial" w:cs="Arial"/>
                <w:b/>
                <w:sz w:val="22"/>
                <w:szCs w:val="22"/>
                <w:lang w:eastAsia="en-US"/>
              </w:rPr>
            </w:pPr>
          </w:p>
        </w:tc>
      </w:tr>
      <w:tr w:rsidR="00972658" w:rsidRPr="00972658" w14:paraId="4140943D" w14:textId="77777777" w:rsidTr="00972658">
        <w:trPr>
          <w:trHeight w:val="723"/>
        </w:trPr>
        <w:tc>
          <w:tcPr>
            <w:tcW w:w="2064" w:type="dxa"/>
            <w:vMerge w:val="restart"/>
          </w:tcPr>
          <w:p w14:paraId="2B3DC9BC" w14:textId="77777777" w:rsidR="00972658" w:rsidRPr="00972658" w:rsidRDefault="00972658" w:rsidP="00972658">
            <w:pPr>
              <w:rPr>
                <w:rFonts w:ascii="Arial" w:eastAsiaTheme="minorHAnsi" w:hAnsi="Arial" w:cs="Arial"/>
                <w:b/>
                <w:sz w:val="22"/>
                <w:szCs w:val="22"/>
                <w:lang w:eastAsia="en-US"/>
              </w:rPr>
            </w:pPr>
          </w:p>
          <w:p w14:paraId="7C70F69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tc>
        <w:tc>
          <w:tcPr>
            <w:tcW w:w="767" w:type="dxa"/>
            <w:vMerge w:val="restart"/>
          </w:tcPr>
          <w:p w14:paraId="14B172D3" w14:textId="77777777" w:rsidR="00972658" w:rsidRPr="00972658" w:rsidRDefault="00972658" w:rsidP="00972658">
            <w:pPr>
              <w:rPr>
                <w:rFonts w:ascii="Arial" w:eastAsiaTheme="minorHAnsi" w:hAnsi="Arial" w:cs="Arial"/>
                <w:b/>
                <w:sz w:val="22"/>
                <w:szCs w:val="22"/>
                <w:lang w:eastAsia="en-US"/>
              </w:rPr>
            </w:pPr>
          </w:p>
          <w:p w14:paraId="768ECC4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29.1</w:t>
            </w:r>
          </w:p>
        </w:tc>
        <w:tc>
          <w:tcPr>
            <w:tcW w:w="1222" w:type="dxa"/>
            <w:vMerge w:val="restart"/>
          </w:tcPr>
          <w:p w14:paraId="5F40F3B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č.z.3660 </w:t>
            </w:r>
            <w:r w:rsidRPr="00972658">
              <w:rPr>
                <w:rFonts w:ascii="Arial" w:eastAsiaTheme="minorHAnsi" w:hAnsi="Arial" w:cs="Arial"/>
                <w:sz w:val="22"/>
                <w:szCs w:val="22"/>
                <w:lang w:eastAsia="en-US"/>
              </w:rPr>
              <w:lastRenderedPageBreak/>
              <w:t>k.o. Dubrovnik</w:t>
            </w:r>
          </w:p>
          <w:p w14:paraId="59D2F851" w14:textId="77777777" w:rsidR="00972658" w:rsidRPr="00972658" w:rsidRDefault="00972658" w:rsidP="00972658">
            <w:pPr>
              <w:rPr>
                <w:rFonts w:ascii="Arial" w:eastAsiaTheme="minorHAnsi" w:hAnsi="Arial" w:cs="Arial"/>
                <w:sz w:val="22"/>
                <w:szCs w:val="22"/>
                <w:lang w:eastAsia="en-US"/>
              </w:rPr>
            </w:pPr>
          </w:p>
          <w:p w14:paraId="0D8D1BC9"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796FB81F" w14:textId="77777777" w:rsidR="00972658" w:rsidRPr="00972658" w:rsidRDefault="00972658" w:rsidP="00972658">
            <w:pPr>
              <w:rPr>
                <w:rFonts w:ascii="Arial" w:eastAsiaTheme="minorHAnsi" w:hAnsi="Arial" w:cs="Arial"/>
                <w:sz w:val="22"/>
                <w:szCs w:val="22"/>
                <w:lang w:eastAsia="en-US"/>
              </w:rPr>
            </w:pPr>
          </w:p>
          <w:p w14:paraId="4DF76FC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p w14:paraId="28870792" w14:textId="77777777" w:rsidR="00972658" w:rsidRPr="00972658" w:rsidRDefault="00972658" w:rsidP="00972658">
            <w:pPr>
              <w:rPr>
                <w:rFonts w:ascii="Arial" w:eastAsiaTheme="minorHAnsi" w:hAnsi="Arial" w:cs="Arial"/>
                <w:sz w:val="22"/>
                <w:szCs w:val="22"/>
                <w:lang w:eastAsia="en-US"/>
              </w:rPr>
            </w:pPr>
          </w:p>
          <w:p w14:paraId="5F3A3851" w14:textId="77777777" w:rsidR="00972658" w:rsidRPr="00972658" w:rsidRDefault="00972658" w:rsidP="00972658">
            <w:pPr>
              <w:rPr>
                <w:rFonts w:ascii="Arial" w:eastAsiaTheme="minorHAnsi" w:hAnsi="Arial" w:cs="Arial"/>
                <w:sz w:val="22"/>
                <w:szCs w:val="22"/>
                <w:lang w:eastAsia="en-US"/>
              </w:rPr>
            </w:pPr>
          </w:p>
        </w:tc>
        <w:tc>
          <w:tcPr>
            <w:tcW w:w="2300" w:type="dxa"/>
            <w:vMerge w:val="restart"/>
          </w:tcPr>
          <w:p w14:paraId="578F51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w:t>
            </w:r>
          </w:p>
          <w:p w14:paraId="3042A95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0866AC4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5EC9C99" w14:textId="77777777" w:rsidR="00972658" w:rsidRPr="00972658" w:rsidRDefault="00972658" w:rsidP="00972658">
            <w:pPr>
              <w:rPr>
                <w:rFonts w:ascii="Arial" w:eastAsiaTheme="minorHAnsi" w:hAnsi="Arial" w:cs="Arial"/>
                <w:sz w:val="22"/>
                <w:szCs w:val="22"/>
                <w:lang w:eastAsia="en-US"/>
              </w:rPr>
            </w:pPr>
          </w:p>
        </w:tc>
      </w:tr>
      <w:tr w:rsidR="00972658" w:rsidRPr="00972658" w14:paraId="06A9D597" w14:textId="77777777" w:rsidTr="00972658">
        <w:trPr>
          <w:trHeight w:val="598"/>
        </w:trPr>
        <w:tc>
          <w:tcPr>
            <w:tcW w:w="2064" w:type="dxa"/>
            <w:vMerge/>
          </w:tcPr>
          <w:p w14:paraId="6583CF42"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0CB314C9"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4D311585"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6F13797D"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59289902" w14:textId="77777777" w:rsidR="00972658" w:rsidRPr="00972658" w:rsidRDefault="00972658" w:rsidP="00972658">
            <w:pPr>
              <w:rPr>
                <w:rFonts w:ascii="Arial" w:eastAsiaTheme="minorHAnsi" w:hAnsi="Arial" w:cs="Arial"/>
                <w:sz w:val="22"/>
                <w:szCs w:val="22"/>
                <w:lang w:eastAsia="en-US"/>
              </w:rPr>
            </w:pPr>
          </w:p>
        </w:tc>
        <w:tc>
          <w:tcPr>
            <w:tcW w:w="1243" w:type="dxa"/>
          </w:tcPr>
          <w:p w14:paraId="0582D17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A85E82A" w14:textId="77777777" w:rsidTr="00972658">
        <w:trPr>
          <w:trHeight w:val="500"/>
        </w:trPr>
        <w:tc>
          <w:tcPr>
            <w:tcW w:w="2064" w:type="dxa"/>
            <w:vMerge w:val="restart"/>
          </w:tcPr>
          <w:p w14:paraId="3C73A6CC" w14:textId="77777777" w:rsidR="00972658" w:rsidRPr="00972658" w:rsidRDefault="00972658" w:rsidP="00972658">
            <w:pPr>
              <w:rPr>
                <w:rFonts w:ascii="Arial" w:eastAsiaTheme="minorHAnsi" w:hAnsi="Arial" w:cs="Arial"/>
                <w:b/>
                <w:sz w:val="22"/>
                <w:szCs w:val="22"/>
                <w:lang w:eastAsia="en-US"/>
              </w:rPr>
            </w:pPr>
          </w:p>
          <w:p w14:paraId="3BD2A8A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1B9C6ED3" w14:textId="77777777" w:rsidR="00972658" w:rsidRPr="00972658" w:rsidRDefault="00972658" w:rsidP="00972658">
            <w:pPr>
              <w:rPr>
                <w:rFonts w:ascii="Arial" w:eastAsiaTheme="minorHAnsi" w:hAnsi="Arial" w:cs="Arial"/>
                <w:b/>
                <w:sz w:val="22"/>
                <w:szCs w:val="22"/>
                <w:lang w:eastAsia="en-US"/>
              </w:rPr>
            </w:pPr>
          </w:p>
          <w:p w14:paraId="5B5466E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29.2</w:t>
            </w:r>
          </w:p>
        </w:tc>
        <w:tc>
          <w:tcPr>
            <w:tcW w:w="1222" w:type="dxa"/>
            <w:vMerge w:val="restart"/>
          </w:tcPr>
          <w:p w14:paraId="4FFD568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44EC8CD9"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41E42F95" w14:textId="77777777" w:rsidR="00972658" w:rsidRPr="00972658" w:rsidRDefault="00972658" w:rsidP="00972658">
            <w:pPr>
              <w:rPr>
                <w:rFonts w:ascii="Arial" w:eastAsiaTheme="minorHAnsi" w:hAnsi="Arial" w:cs="Arial"/>
                <w:sz w:val="22"/>
                <w:szCs w:val="22"/>
                <w:lang w:eastAsia="en-US"/>
              </w:rPr>
            </w:pPr>
          </w:p>
          <w:p w14:paraId="6A023D4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72F6621A" w14:textId="77777777" w:rsidR="00972658" w:rsidRPr="00972658" w:rsidRDefault="00972658" w:rsidP="00972658">
            <w:pPr>
              <w:rPr>
                <w:rFonts w:ascii="Arial" w:eastAsiaTheme="minorHAnsi" w:hAnsi="Arial" w:cs="Arial"/>
                <w:sz w:val="22"/>
                <w:szCs w:val="22"/>
                <w:lang w:eastAsia="en-US"/>
              </w:rPr>
            </w:pPr>
          </w:p>
          <w:p w14:paraId="711E62F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35C6E68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5317A12A" w14:textId="77777777" w:rsidTr="00972658">
        <w:trPr>
          <w:trHeight w:val="750"/>
        </w:trPr>
        <w:tc>
          <w:tcPr>
            <w:tcW w:w="2064" w:type="dxa"/>
            <w:vMerge/>
          </w:tcPr>
          <w:p w14:paraId="6E284C0D"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1AFA82CA"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177840CC"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7B5A9B89"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5E0DD745" w14:textId="77777777" w:rsidR="00972658" w:rsidRPr="00972658" w:rsidRDefault="00972658" w:rsidP="00972658">
            <w:pPr>
              <w:rPr>
                <w:rFonts w:ascii="Arial" w:eastAsiaTheme="minorHAnsi" w:hAnsi="Arial" w:cs="Arial"/>
                <w:sz w:val="22"/>
                <w:szCs w:val="22"/>
                <w:lang w:eastAsia="en-US"/>
              </w:rPr>
            </w:pPr>
          </w:p>
        </w:tc>
        <w:tc>
          <w:tcPr>
            <w:tcW w:w="1243" w:type="dxa"/>
          </w:tcPr>
          <w:p w14:paraId="54085FB0" w14:textId="77777777" w:rsidR="00972658" w:rsidRPr="00972658" w:rsidRDefault="00972658" w:rsidP="00972658">
            <w:pPr>
              <w:rPr>
                <w:rFonts w:ascii="Arial" w:eastAsiaTheme="minorHAnsi" w:hAnsi="Arial" w:cs="Arial"/>
                <w:sz w:val="22"/>
                <w:szCs w:val="22"/>
                <w:lang w:eastAsia="en-US"/>
              </w:rPr>
            </w:pPr>
          </w:p>
          <w:p w14:paraId="604BB2C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0B5E5E8" w14:textId="77777777" w:rsidTr="00972658">
        <w:trPr>
          <w:trHeight w:val="605"/>
        </w:trPr>
        <w:tc>
          <w:tcPr>
            <w:tcW w:w="2064" w:type="dxa"/>
            <w:vMerge w:val="restart"/>
          </w:tcPr>
          <w:p w14:paraId="4C8EACA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1882B886" w14:textId="77777777" w:rsidR="00972658" w:rsidRPr="00972658" w:rsidRDefault="00972658" w:rsidP="00972658">
            <w:pPr>
              <w:rPr>
                <w:rFonts w:ascii="Arial" w:eastAsiaTheme="minorHAnsi" w:hAnsi="Arial" w:cs="Arial"/>
                <w:b/>
                <w:sz w:val="22"/>
                <w:szCs w:val="22"/>
                <w:lang w:eastAsia="en-US"/>
              </w:rPr>
            </w:pPr>
          </w:p>
          <w:p w14:paraId="69ED9A1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29.3</w:t>
            </w:r>
          </w:p>
        </w:tc>
        <w:tc>
          <w:tcPr>
            <w:tcW w:w="1222" w:type="dxa"/>
            <w:vMerge w:val="restart"/>
          </w:tcPr>
          <w:p w14:paraId="5B3D1AA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52355323"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62C33BF5" w14:textId="77777777" w:rsidR="00972658" w:rsidRPr="00972658" w:rsidRDefault="00972658" w:rsidP="00972658">
            <w:pPr>
              <w:rPr>
                <w:rFonts w:ascii="Arial" w:eastAsiaTheme="minorHAnsi" w:hAnsi="Arial" w:cs="Arial"/>
                <w:sz w:val="22"/>
                <w:szCs w:val="22"/>
                <w:lang w:eastAsia="en-US"/>
              </w:rPr>
            </w:pPr>
          </w:p>
          <w:p w14:paraId="76E0027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0ACB6E9E" w14:textId="77777777" w:rsidR="00972658" w:rsidRPr="00972658" w:rsidRDefault="00972658" w:rsidP="00972658">
            <w:pPr>
              <w:rPr>
                <w:rFonts w:ascii="Arial" w:eastAsiaTheme="minorHAnsi" w:hAnsi="Arial" w:cs="Arial"/>
                <w:sz w:val="22"/>
                <w:szCs w:val="22"/>
                <w:lang w:eastAsia="en-US"/>
              </w:rPr>
            </w:pPr>
          </w:p>
          <w:p w14:paraId="395F5FB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1AE7D1CA" w14:textId="77777777" w:rsidR="00972658" w:rsidRPr="00972658" w:rsidRDefault="00972658" w:rsidP="00972658">
            <w:pPr>
              <w:rPr>
                <w:rFonts w:ascii="Arial" w:eastAsiaTheme="minorHAnsi" w:hAnsi="Arial" w:cs="Arial"/>
                <w:sz w:val="22"/>
                <w:szCs w:val="22"/>
                <w:lang w:eastAsia="en-US"/>
              </w:rPr>
            </w:pPr>
          </w:p>
          <w:p w14:paraId="4A67F1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29A7F5A" w14:textId="77777777" w:rsidTr="00972658">
        <w:trPr>
          <w:trHeight w:val="645"/>
        </w:trPr>
        <w:tc>
          <w:tcPr>
            <w:tcW w:w="2064" w:type="dxa"/>
            <w:vMerge/>
          </w:tcPr>
          <w:p w14:paraId="2D41A11E"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49CEB957"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1AA91659"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63CB22B5"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02FF5372" w14:textId="77777777" w:rsidR="00972658" w:rsidRPr="00972658" w:rsidRDefault="00972658" w:rsidP="00972658">
            <w:pPr>
              <w:rPr>
                <w:rFonts w:ascii="Arial" w:eastAsiaTheme="minorHAnsi" w:hAnsi="Arial" w:cs="Arial"/>
                <w:sz w:val="22"/>
                <w:szCs w:val="22"/>
                <w:lang w:eastAsia="en-US"/>
              </w:rPr>
            </w:pPr>
          </w:p>
        </w:tc>
        <w:tc>
          <w:tcPr>
            <w:tcW w:w="1243" w:type="dxa"/>
          </w:tcPr>
          <w:p w14:paraId="18310027" w14:textId="77777777" w:rsidR="00972658" w:rsidRPr="00972658" w:rsidRDefault="00972658" w:rsidP="00972658">
            <w:pPr>
              <w:rPr>
                <w:rFonts w:ascii="Arial" w:eastAsiaTheme="minorHAnsi" w:hAnsi="Arial" w:cs="Arial"/>
                <w:sz w:val="22"/>
                <w:szCs w:val="22"/>
                <w:lang w:eastAsia="en-US"/>
              </w:rPr>
            </w:pPr>
          </w:p>
          <w:p w14:paraId="2ADF93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E28142A" w14:textId="77777777" w:rsidR="00972658" w:rsidRPr="00972658" w:rsidRDefault="00972658" w:rsidP="00972658">
            <w:pPr>
              <w:rPr>
                <w:rFonts w:ascii="Arial" w:eastAsiaTheme="minorHAnsi" w:hAnsi="Arial" w:cs="Arial"/>
                <w:sz w:val="22"/>
                <w:szCs w:val="22"/>
                <w:lang w:eastAsia="en-US"/>
              </w:rPr>
            </w:pPr>
          </w:p>
        </w:tc>
      </w:tr>
      <w:tr w:rsidR="00972658" w:rsidRPr="00972658" w14:paraId="45C6B1F3" w14:textId="77777777" w:rsidTr="00972658">
        <w:trPr>
          <w:trHeight w:val="590"/>
        </w:trPr>
        <w:tc>
          <w:tcPr>
            <w:tcW w:w="2064" w:type="dxa"/>
            <w:vMerge w:val="restart"/>
          </w:tcPr>
          <w:p w14:paraId="3C146F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77006007" w14:textId="77777777" w:rsidR="00972658" w:rsidRPr="00972658" w:rsidRDefault="00972658" w:rsidP="00972658">
            <w:pPr>
              <w:rPr>
                <w:rFonts w:ascii="Arial" w:eastAsiaTheme="minorHAnsi" w:hAnsi="Arial" w:cs="Arial"/>
                <w:b/>
                <w:sz w:val="22"/>
                <w:szCs w:val="22"/>
                <w:lang w:eastAsia="en-US"/>
              </w:rPr>
            </w:pPr>
          </w:p>
          <w:p w14:paraId="6470DD4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29.4</w:t>
            </w:r>
          </w:p>
        </w:tc>
        <w:tc>
          <w:tcPr>
            <w:tcW w:w="1222" w:type="dxa"/>
            <w:vMerge w:val="restart"/>
          </w:tcPr>
          <w:p w14:paraId="58E707C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32221C3C"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61A1F373" w14:textId="77777777" w:rsidR="00972658" w:rsidRPr="00972658" w:rsidRDefault="00972658" w:rsidP="00972658">
            <w:pPr>
              <w:rPr>
                <w:rFonts w:ascii="Arial" w:eastAsiaTheme="minorHAnsi" w:hAnsi="Arial" w:cs="Arial"/>
                <w:sz w:val="22"/>
                <w:szCs w:val="22"/>
                <w:lang w:eastAsia="en-US"/>
              </w:rPr>
            </w:pPr>
          </w:p>
          <w:p w14:paraId="1D0571D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74EC6678" w14:textId="77777777" w:rsidR="00972658" w:rsidRPr="00972658" w:rsidRDefault="00972658" w:rsidP="00972658">
            <w:pPr>
              <w:rPr>
                <w:rFonts w:ascii="Arial" w:eastAsiaTheme="minorHAnsi" w:hAnsi="Arial" w:cs="Arial"/>
                <w:sz w:val="22"/>
                <w:szCs w:val="22"/>
                <w:lang w:eastAsia="en-US"/>
              </w:rPr>
            </w:pPr>
          </w:p>
          <w:p w14:paraId="2C23F9F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7B3A2411" w14:textId="77777777" w:rsidR="00972658" w:rsidRPr="00972658" w:rsidRDefault="00972658" w:rsidP="00972658">
            <w:pPr>
              <w:rPr>
                <w:rFonts w:ascii="Arial" w:eastAsiaTheme="minorHAnsi" w:hAnsi="Arial" w:cs="Arial"/>
                <w:sz w:val="22"/>
                <w:szCs w:val="22"/>
                <w:lang w:eastAsia="en-US"/>
              </w:rPr>
            </w:pPr>
          </w:p>
          <w:p w14:paraId="0086931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3094E35" w14:textId="77777777" w:rsidTr="00972658">
        <w:trPr>
          <w:trHeight w:val="660"/>
        </w:trPr>
        <w:tc>
          <w:tcPr>
            <w:tcW w:w="2064" w:type="dxa"/>
            <w:vMerge/>
          </w:tcPr>
          <w:p w14:paraId="72A59F20"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56D690D9"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007FC95A"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415C201E"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0648EF00" w14:textId="77777777" w:rsidR="00972658" w:rsidRPr="00972658" w:rsidRDefault="00972658" w:rsidP="00972658">
            <w:pPr>
              <w:rPr>
                <w:rFonts w:ascii="Arial" w:eastAsiaTheme="minorHAnsi" w:hAnsi="Arial" w:cs="Arial"/>
                <w:sz w:val="22"/>
                <w:szCs w:val="22"/>
                <w:lang w:eastAsia="en-US"/>
              </w:rPr>
            </w:pPr>
          </w:p>
        </w:tc>
        <w:tc>
          <w:tcPr>
            <w:tcW w:w="1243" w:type="dxa"/>
          </w:tcPr>
          <w:p w14:paraId="3705989C" w14:textId="77777777" w:rsidR="00972658" w:rsidRPr="00972658" w:rsidRDefault="00972658" w:rsidP="00972658">
            <w:pPr>
              <w:rPr>
                <w:rFonts w:ascii="Arial" w:eastAsiaTheme="minorHAnsi" w:hAnsi="Arial" w:cs="Arial"/>
                <w:sz w:val="22"/>
                <w:szCs w:val="22"/>
                <w:lang w:eastAsia="en-US"/>
              </w:rPr>
            </w:pPr>
          </w:p>
          <w:p w14:paraId="6CBC68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C6F8D95" w14:textId="77777777" w:rsidTr="00972658">
        <w:trPr>
          <w:trHeight w:val="660"/>
        </w:trPr>
        <w:tc>
          <w:tcPr>
            <w:tcW w:w="2064" w:type="dxa"/>
            <w:vMerge w:val="restart"/>
          </w:tcPr>
          <w:p w14:paraId="6709FD2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0540A579" w14:textId="77777777" w:rsidR="00972658" w:rsidRPr="00972658" w:rsidRDefault="00972658" w:rsidP="00972658">
            <w:pPr>
              <w:rPr>
                <w:rFonts w:ascii="Arial" w:eastAsiaTheme="minorHAnsi" w:hAnsi="Arial" w:cs="Arial"/>
                <w:b/>
                <w:sz w:val="22"/>
                <w:szCs w:val="22"/>
                <w:lang w:eastAsia="en-US"/>
              </w:rPr>
            </w:pPr>
          </w:p>
          <w:p w14:paraId="1C18B53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29.5</w:t>
            </w:r>
          </w:p>
        </w:tc>
        <w:tc>
          <w:tcPr>
            <w:tcW w:w="1222" w:type="dxa"/>
            <w:vMerge w:val="restart"/>
          </w:tcPr>
          <w:p w14:paraId="7AEC3F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54562A2C"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089CC536" w14:textId="77777777" w:rsidR="00972658" w:rsidRPr="00972658" w:rsidRDefault="00972658" w:rsidP="00972658">
            <w:pPr>
              <w:rPr>
                <w:rFonts w:ascii="Arial" w:eastAsiaTheme="minorHAnsi" w:hAnsi="Arial" w:cs="Arial"/>
                <w:sz w:val="22"/>
                <w:szCs w:val="22"/>
                <w:lang w:eastAsia="en-US"/>
              </w:rPr>
            </w:pPr>
          </w:p>
          <w:p w14:paraId="0146595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02DD7B2E" w14:textId="77777777" w:rsidR="00972658" w:rsidRPr="00972658" w:rsidRDefault="00972658" w:rsidP="00972658">
            <w:pPr>
              <w:rPr>
                <w:rFonts w:ascii="Arial" w:eastAsiaTheme="minorHAnsi" w:hAnsi="Arial" w:cs="Arial"/>
                <w:sz w:val="22"/>
                <w:szCs w:val="22"/>
                <w:lang w:eastAsia="en-US"/>
              </w:rPr>
            </w:pPr>
          </w:p>
          <w:p w14:paraId="05CB45C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62403C10" w14:textId="77777777" w:rsidR="00972658" w:rsidRPr="00972658" w:rsidRDefault="00972658" w:rsidP="00972658">
            <w:pPr>
              <w:rPr>
                <w:rFonts w:ascii="Arial" w:eastAsiaTheme="minorHAnsi" w:hAnsi="Arial" w:cs="Arial"/>
                <w:sz w:val="22"/>
                <w:szCs w:val="22"/>
                <w:lang w:eastAsia="en-US"/>
              </w:rPr>
            </w:pPr>
          </w:p>
          <w:p w14:paraId="554D2AC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4C36996" w14:textId="77777777" w:rsidTr="00972658">
        <w:trPr>
          <w:trHeight w:val="590"/>
        </w:trPr>
        <w:tc>
          <w:tcPr>
            <w:tcW w:w="2064" w:type="dxa"/>
            <w:vMerge/>
          </w:tcPr>
          <w:p w14:paraId="2E974CD2"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7D6AD6E6"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06C321C1"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06F2A7AF"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26178B64" w14:textId="77777777" w:rsidR="00972658" w:rsidRPr="00972658" w:rsidRDefault="00972658" w:rsidP="00972658">
            <w:pPr>
              <w:rPr>
                <w:rFonts w:ascii="Arial" w:eastAsiaTheme="minorHAnsi" w:hAnsi="Arial" w:cs="Arial"/>
                <w:sz w:val="22"/>
                <w:szCs w:val="22"/>
                <w:lang w:eastAsia="en-US"/>
              </w:rPr>
            </w:pPr>
          </w:p>
        </w:tc>
        <w:tc>
          <w:tcPr>
            <w:tcW w:w="1243" w:type="dxa"/>
          </w:tcPr>
          <w:p w14:paraId="704B323F" w14:textId="77777777" w:rsidR="00972658" w:rsidRPr="00972658" w:rsidRDefault="00972658" w:rsidP="00972658">
            <w:pPr>
              <w:rPr>
                <w:rFonts w:ascii="Arial" w:eastAsiaTheme="minorHAnsi" w:hAnsi="Arial" w:cs="Arial"/>
                <w:sz w:val="22"/>
                <w:szCs w:val="22"/>
                <w:lang w:eastAsia="en-US"/>
              </w:rPr>
            </w:pPr>
          </w:p>
          <w:p w14:paraId="0FD3A09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04CCE4E" w14:textId="77777777" w:rsidTr="00972658">
        <w:trPr>
          <w:trHeight w:val="545"/>
        </w:trPr>
        <w:tc>
          <w:tcPr>
            <w:tcW w:w="2064" w:type="dxa"/>
            <w:vMerge w:val="restart"/>
          </w:tcPr>
          <w:p w14:paraId="17B67EF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4F3119DA" w14:textId="77777777" w:rsidR="00972658" w:rsidRPr="00972658" w:rsidRDefault="00972658" w:rsidP="00972658">
            <w:pPr>
              <w:rPr>
                <w:rFonts w:ascii="Arial" w:eastAsiaTheme="minorHAnsi" w:hAnsi="Arial" w:cs="Arial"/>
                <w:b/>
                <w:sz w:val="22"/>
                <w:szCs w:val="22"/>
                <w:lang w:eastAsia="en-US"/>
              </w:rPr>
            </w:pPr>
          </w:p>
          <w:p w14:paraId="29B9976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29.6</w:t>
            </w:r>
          </w:p>
        </w:tc>
        <w:tc>
          <w:tcPr>
            <w:tcW w:w="1222" w:type="dxa"/>
            <w:vMerge w:val="restart"/>
          </w:tcPr>
          <w:p w14:paraId="4FF281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255DA8C5"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15204EAF" w14:textId="77777777" w:rsidR="00972658" w:rsidRPr="00972658" w:rsidRDefault="00972658" w:rsidP="00972658">
            <w:pPr>
              <w:rPr>
                <w:rFonts w:ascii="Arial" w:eastAsiaTheme="minorHAnsi" w:hAnsi="Arial" w:cs="Arial"/>
                <w:sz w:val="22"/>
                <w:szCs w:val="22"/>
                <w:lang w:eastAsia="en-US"/>
              </w:rPr>
            </w:pPr>
          </w:p>
          <w:p w14:paraId="13773D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6071059C" w14:textId="77777777" w:rsidR="00972658" w:rsidRPr="00972658" w:rsidRDefault="00972658" w:rsidP="00972658">
            <w:pPr>
              <w:rPr>
                <w:rFonts w:ascii="Arial" w:eastAsiaTheme="minorHAnsi" w:hAnsi="Arial" w:cs="Arial"/>
                <w:sz w:val="22"/>
                <w:szCs w:val="22"/>
                <w:lang w:eastAsia="en-US"/>
              </w:rPr>
            </w:pPr>
          </w:p>
          <w:p w14:paraId="6AF11DB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3F0DF2D6" w14:textId="77777777" w:rsidR="00972658" w:rsidRPr="00972658" w:rsidRDefault="00972658" w:rsidP="00972658">
            <w:pPr>
              <w:rPr>
                <w:rFonts w:ascii="Arial" w:eastAsiaTheme="minorHAnsi" w:hAnsi="Arial" w:cs="Arial"/>
                <w:sz w:val="22"/>
                <w:szCs w:val="22"/>
                <w:lang w:eastAsia="en-US"/>
              </w:rPr>
            </w:pPr>
          </w:p>
          <w:p w14:paraId="1529D1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168F0E5" w14:textId="77777777" w:rsidTr="00972658">
        <w:trPr>
          <w:trHeight w:val="705"/>
        </w:trPr>
        <w:tc>
          <w:tcPr>
            <w:tcW w:w="2064" w:type="dxa"/>
            <w:vMerge/>
          </w:tcPr>
          <w:p w14:paraId="1D934235"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355FA3C1"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3119E354"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4932DA8B"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3EF6D5D8" w14:textId="77777777" w:rsidR="00972658" w:rsidRPr="00972658" w:rsidRDefault="00972658" w:rsidP="00972658">
            <w:pPr>
              <w:rPr>
                <w:rFonts w:ascii="Arial" w:eastAsiaTheme="minorHAnsi" w:hAnsi="Arial" w:cs="Arial"/>
                <w:sz w:val="22"/>
                <w:szCs w:val="22"/>
                <w:lang w:eastAsia="en-US"/>
              </w:rPr>
            </w:pPr>
          </w:p>
        </w:tc>
        <w:tc>
          <w:tcPr>
            <w:tcW w:w="1243" w:type="dxa"/>
          </w:tcPr>
          <w:p w14:paraId="1E76A706" w14:textId="77777777" w:rsidR="00972658" w:rsidRPr="00972658" w:rsidRDefault="00972658" w:rsidP="00972658">
            <w:pPr>
              <w:rPr>
                <w:rFonts w:ascii="Arial" w:eastAsiaTheme="minorHAnsi" w:hAnsi="Arial" w:cs="Arial"/>
                <w:sz w:val="22"/>
                <w:szCs w:val="22"/>
                <w:lang w:eastAsia="en-US"/>
              </w:rPr>
            </w:pPr>
          </w:p>
          <w:p w14:paraId="48F245B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48DF1A0D" w14:textId="77777777" w:rsidTr="00972658">
        <w:trPr>
          <w:trHeight w:val="620"/>
        </w:trPr>
        <w:tc>
          <w:tcPr>
            <w:tcW w:w="2064" w:type="dxa"/>
            <w:vMerge w:val="restart"/>
          </w:tcPr>
          <w:p w14:paraId="01EE474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2D3035B9" w14:textId="77777777" w:rsidR="00972658" w:rsidRPr="00972658" w:rsidRDefault="00972658" w:rsidP="00972658">
            <w:pPr>
              <w:rPr>
                <w:rFonts w:ascii="Arial" w:eastAsiaTheme="minorHAnsi" w:hAnsi="Arial" w:cs="Arial"/>
                <w:b/>
                <w:sz w:val="22"/>
                <w:szCs w:val="22"/>
                <w:lang w:eastAsia="en-US"/>
              </w:rPr>
            </w:pPr>
          </w:p>
          <w:p w14:paraId="2D89BB0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29.7</w:t>
            </w:r>
          </w:p>
        </w:tc>
        <w:tc>
          <w:tcPr>
            <w:tcW w:w="1222" w:type="dxa"/>
            <w:vMerge w:val="restart"/>
          </w:tcPr>
          <w:p w14:paraId="17D8A43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6D21371C"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2E4C188C" w14:textId="77777777" w:rsidR="00972658" w:rsidRPr="00972658" w:rsidRDefault="00972658" w:rsidP="00972658">
            <w:pPr>
              <w:rPr>
                <w:rFonts w:ascii="Arial" w:eastAsiaTheme="minorHAnsi" w:hAnsi="Arial" w:cs="Arial"/>
                <w:sz w:val="22"/>
                <w:szCs w:val="22"/>
                <w:lang w:eastAsia="en-US"/>
              </w:rPr>
            </w:pPr>
          </w:p>
          <w:p w14:paraId="385671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674FEF83" w14:textId="77777777" w:rsidR="00972658" w:rsidRPr="00972658" w:rsidRDefault="00972658" w:rsidP="00972658">
            <w:pPr>
              <w:rPr>
                <w:rFonts w:ascii="Arial" w:eastAsiaTheme="minorHAnsi" w:hAnsi="Arial" w:cs="Arial"/>
                <w:sz w:val="22"/>
                <w:szCs w:val="22"/>
                <w:lang w:eastAsia="en-US"/>
              </w:rPr>
            </w:pPr>
          </w:p>
          <w:p w14:paraId="00A4700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3F6969B2" w14:textId="77777777" w:rsidR="00972658" w:rsidRPr="00972658" w:rsidRDefault="00972658" w:rsidP="00972658">
            <w:pPr>
              <w:rPr>
                <w:rFonts w:ascii="Arial" w:eastAsiaTheme="minorHAnsi" w:hAnsi="Arial" w:cs="Arial"/>
                <w:sz w:val="22"/>
                <w:szCs w:val="22"/>
                <w:lang w:eastAsia="en-US"/>
              </w:rPr>
            </w:pPr>
          </w:p>
          <w:p w14:paraId="4A08A6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0B2F959" w14:textId="77777777" w:rsidTr="00972658">
        <w:trPr>
          <w:trHeight w:val="630"/>
        </w:trPr>
        <w:tc>
          <w:tcPr>
            <w:tcW w:w="2064" w:type="dxa"/>
            <w:vMerge/>
          </w:tcPr>
          <w:p w14:paraId="31F74A07"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76DFB832"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7FAA4534"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422DE396"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7580C988" w14:textId="77777777" w:rsidR="00972658" w:rsidRPr="00972658" w:rsidRDefault="00972658" w:rsidP="00972658">
            <w:pPr>
              <w:rPr>
                <w:rFonts w:ascii="Arial" w:eastAsiaTheme="minorHAnsi" w:hAnsi="Arial" w:cs="Arial"/>
                <w:sz w:val="22"/>
                <w:szCs w:val="22"/>
                <w:lang w:eastAsia="en-US"/>
              </w:rPr>
            </w:pPr>
          </w:p>
        </w:tc>
        <w:tc>
          <w:tcPr>
            <w:tcW w:w="1243" w:type="dxa"/>
          </w:tcPr>
          <w:p w14:paraId="68C050A7" w14:textId="77777777" w:rsidR="00972658" w:rsidRPr="00972658" w:rsidRDefault="00972658" w:rsidP="00972658">
            <w:pPr>
              <w:rPr>
                <w:rFonts w:ascii="Arial" w:eastAsiaTheme="minorHAnsi" w:hAnsi="Arial" w:cs="Arial"/>
                <w:sz w:val="22"/>
                <w:szCs w:val="22"/>
                <w:lang w:eastAsia="en-US"/>
              </w:rPr>
            </w:pPr>
          </w:p>
          <w:p w14:paraId="34E3066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478D724" w14:textId="77777777" w:rsidR="00972658" w:rsidRPr="00972658" w:rsidRDefault="00972658" w:rsidP="00972658">
            <w:pPr>
              <w:rPr>
                <w:rFonts w:ascii="Arial" w:eastAsiaTheme="minorHAnsi" w:hAnsi="Arial" w:cs="Arial"/>
                <w:sz w:val="22"/>
                <w:szCs w:val="22"/>
                <w:lang w:eastAsia="en-US"/>
              </w:rPr>
            </w:pPr>
          </w:p>
          <w:p w14:paraId="2AE22505" w14:textId="77777777" w:rsidR="00972658" w:rsidRPr="00972658" w:rsidRDefault="00972658" w:rsidP="00972658">
            <w:pPr>
              <w:rPr>
                <w:rFonts w:ascii="Arial" w:eastAsiaTheme="minorHAnsi" w:hAnsi="Arial" w:cs="Arial"/>
                <w:sz w:val="22"/>
                <w:szCs w:val="22"/>
                <w:lang w:eastAsia="en-US"/>
              </w:rPr>
            </w:pPr>
          </w:p>
        </w:tc>
      </w:tr>
      <w:tr w:rsidR="00972658" w:rsidRPr="00972658" w14:paraId="35D442CB" w14:textId="77777777" w:rsidTr="00972658">
        <w:trPr>
          <w:trHeight w:val="645"/>
        </w:trPr>
        <w:tc>
          <w:tcPr>
            <w:tcW w:w="2064" w:type="dxa"/>
            <w:vMerge w:val="restart"/>
          </w:tcPr>
          <w:p w14:paraId="2D149E9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0B14660A" w14:textId="77777777" w:rsidR="00972658" w:rsidRPr="00972658" w:rsidRDefault="00972658" w:rsidP="00972658">
            <w:pPr>
              <w:rPr>
                <w:rFonts w:ascii="Arial" w:eastAsiaTheme="minorHAnsi" w:hAnsi="Arial" w:cs="Arial"/>
                <w:b/>
                <w:sz w:val="22"/>
                <w:szCs w:val="22"/>
                <w:lang w:eastAsia="en-US"/>
              </w:rPr>
            </w:pPr>
          </w:p>
          <w:p w14:paraId="289B520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29.8</w:t>
            </w:r>
          </w:p>
        </w:tc>
        <w:tc>
          <w:tcPr>
            <w:tcW w:w="1222" w:type="dxa"/>
            <w:vMerge w:val="restart"/>
          </w:tcPr>
          <w:p w14:paraId="69A7439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50D9D326"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4F862EF9" w14:textId="77777777" w:rsidR="00972658" w:rsidRPr="00972658" w:rsidRDefault="00972658" w:rsidP="00972658">
            <w:pPr>
              <w:rPr>
                <w:rFonts w:ascii="Arial" w:eastAsiaTheme="minorHAnsi" w:hAnsi="Arial" w:cs="Arial"/>
                <w:sz w:val="22"/>
                <w:szCs w:val="22"/>
                <w:lang w:eastAsia="en-US"/>
              </w:rPr>
            </w:pPr>
          </w:p>
          <w:p w14:paraId="69C4DBF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4036DCC8" w14:textId="77777777" w:rsidR="00972658" w:rsidRPr="00972658" w:rsidRDefault="00972658" w:rsidP="00972658">
            <w:pPr>
              <w:rPr>
                <w:rFonts w:ascii="Arial" w:eastAsiaTheme="minorHAnsi" w:hAnsi="Arial" w:cs="Arial"/>
                <w:sz w:val="22"/>
                <w:szCs w:val="22"/>
                <w:lang w:eastAsia="en-US"/>
              </w:rPr>
            </w:pPr>
          </w:p>
          <w:p w14:paraId="13C0C6E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659AD152" w14:textId="77777777" w:rsidR="00972658" w:rsidRPr="00972658" w:rsidRDefault="00972658" w:rsidP="00972658">
            <w:pPr>
              <w:rPr>
                <w:rFonts w:ascii="Arial" w:eastAsiaTheme="minorHAnsi" w:hAnsi="Arial" w:cs="Arial"/>
                <w:sz w:val="22"/>
                <w:szCs w:val="22"/>
                <w:lang w:eastAsia="en-US"/>
              </w:rPr>
            </w:pPr>
          </w:p>
          <w:p w14:paraId="7F5D35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BCF6C3D" w14:textId="77777777" w:rsidTr="00972658">
        <w:trPr>
          <w:trHeight w:val="605"/>
        </w:trPr>
        <w:tc>
          <w:tcPr>
            <w:tcW w:w="2064" w:type="dxa"/>
            <w:vMerge/>
          </w:tcPr>
          <w:p w14:paraId="2B1326B6"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18C0DA1A"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397BE3F3"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60E4A636"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3EC943A7" w14:textId="77777777" w:rsidR="00972658" w:rsidRPr="00972658" w:rsidRDefault="00972658" w:rsidP="00972658">
            <w:pPr>
              <w:rPr>
                <w:rFonts w:ascii="Arial" w:eastAsiaTheme="minorHAnsi" w:hAnsi="Arial" w:cs="Arial"/>
                <w:sz w:val="22"/>
                <w:szCs w:val="22"/>
                <w:lang w:eastAsia="en-US"/>
              </w:rPr>
            </w:pPr>
          </w:p>
        </w:tc>
        <w:tc>
          <w:tcPr>
            <w:tcW w:w="1243" w:type="dxa"/>
          </w:tcPr>
          <w:p w14:paraId="4A3535EF" w14:textId="77777777" w:rsidR="00972658" w:rsidRPr="00972658" w:rsidRDefault="00972658" w:rsidP="00972658">
            <w:pPr>
              <w:rPr>
                <w:rFonts w:ascii="Arial" w:eastAsiaTheme="minorHAnsi" w:hAnsi="Arial" w:cs="Arial"/>
                <w:sz w:val="22"/>
                <w:szCs w:val="22"/>
                <w:lang w:eastAsia="en-US"/>
              </w:rPr>
            </w:pPr>
          </w:p>
          <w:p w14:paraId="7662EA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761EDBDD" w14:textId="77777777" w:rsidTr="00972658">
        <w:trPr>
          <w:trHeight w:val="660"/>
        </w:trPr>
        <w:tc>
          <w:tcPr>
            <w:tcW w:w="2064" w:type="dxa"/>
            <w:vMerge w:val="restart"/>
          </w:tcPr>
          <w:p w14:paraId="6F784CE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752A4314" w14:textId="77777777" w:rsidR="00972658" w:rsidRPr="00972658" w:rsidRDefault="00972658" w:rsidP="00972658">
            <w:pPr>
              <w:rPr>
                <w:rFonts w:ascii="Arial" w:eastAsiaTheme="minorHAnsi" w:hAnsi="Arial" w:cs="Arial"/>
                <w:b/>
                <w:sz w:val="22"/>
                <w:szCs w:val="22"/>
                <w:lang w:eastAsia="en-US"/>
              </w:rPr>
            </w:pPr>
          </w:p>
          <w:p w14:paraId="715C537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29.9</w:t>
            </w:r>
          </w:p>
        </w:tc>
        <w:tc>
          <w:tcPr>
            <w:tcW w:w="1222" w:type="dxa"/>
            <w:vMerge w:val="restart"/>
          </w:tcPr>
          <w:p w14:paraId="7DFB10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23B55D6A"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7FCD6DAA" w14:textId="77777777" w:rsidR="00972658" w:rsidRPr="00972658" w:rsidRDefault="00972658" w:rsidP="00972658">
            <w:pPr>
              <w:rPr>
                <w:rFonts w:ascii="Arial" w:eastAsiaTheme="minorHAnsi" w:hAnsi="Arial" w:cs="Arial"/>
                <w:sz w:val="22"/>
                <w:szCs w:val="22"/>
                <w:lang w:eastAsia="en-US"/>
              </w:rPr>
            </w:pPr>
          </w:p>
          <w:p w14:paraId="06F521E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05213F75" w14:textId="77777777" w:rsidR="00972658" w:rsidRPr="00972658" w:rsidRDefault="00972658" w:rsidP="00972658">
            <w:pPr>
              <w:rPr>
                <w:rFonts w:ascii="Arial" w:eastAsiaTheme="minorHAnsi" w:hAnsi="Arial" w:cs="Arial"/>
                <w:sz w:val="22"/>
                <w:szCs w:val="22"/>
                <w:lang w:eastAsia="en-US"/>
              </w:rPr>
            </w:pPr>
          </w:p>
          <w:p w14:paraId="678C1E0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0567F68A" w14:textId="77777777" w:rsidR="00972658" w:rsidRPr="00972658" w:rsidRDefault="00972658" w:rsidP="00972658">
            <w:pPr>
              <w:rPr>
                <w:rFonts w:ascii="Arial" w:eastAsiaTheme="minorHAnsi" w:hAnsi="Arial" w:cs="Arial"/>
                <w:sz w:val="22"/>
                <w:szCs w:val="22"/>
                <w:lang w:eastAsia="en-US"/>
              </w:rPr>
            </w:pPr>
          </w:p>
          <w:p w14:paraId="0069CE6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4BD662A" w14:textId="77777777" w:rsidTr="00972658">
        <w:trPr>
          <w:trHeight w:val="590"/>
        </w:trPr>
        <w:tc>
          <w:tcPr>
            <w:tcW w:w="2064" w:type="dxa"/>
            <w:vMerge/>
          </w:tcPr>
          <w:p w14:paraId="18E5A6D3"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3D3D9FFB"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002F23EC"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2B81D001"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2E1583D8" w14:textId="77777777" w:rsidR="00972658" w:rsidRPr="00972658" w:rsidRDefault="00972658" w:rsidP="00972658">
            <w:pPr>
              <w:rPr>
                <w:rFonts w:ascii="Arial" w:eastAsiaTheme="minorHAnsi" w:hAnsi="Arial" w:cs="Arial"/>
                <w:sz w:val="22"/>
                <w:szCs w:val="22"/>
                <w:lang w:eastAsia="en-US"/>
              </w:rPr>
            </w:pPr>
          </w:p>
        </w:tc>
        <w:tc>
          <w:tcPr>
            <w:tcW w:w="1243" w:type="dxa"/>
          </w:tcPr>
          <w:p w14:paraId="0A6FB04B" w14:textId="77777777" w:rsidR="00972658" w:rsidRPr="00972658" w:rsidRDefault="00972658" w:rsidP="00972658">
            <w:pPr>
              <w:rPr>
                <w:rFonts w:ascii="Arial" w:eastAsiaTheme="minorHAnsi" w:hAnsi="Arial" w:cs="Arial"/>
                <w:sz w:val="22"/>
                <w:szCs w:val="22"/>
                <w:lang w:eastAsia="en-US"/>
              </w:rPr>
            </w:pPr>
          </w:p>
          <w:p w14:paraId="79CAD0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7484192" w14:textId="77777777" w:rsidTr="00972658">
        <w:trPr>
          <w:trHeight w:val="620"/>
        </w:trPr>
        <w:tc>
          <w:tcPr>
            <w:tcW w:w="2064" w:type="dxa"/>
            <w:vMerge w:val="restart"/>
          </w:tcPr>
          <w:p w14:paraId="21054C4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67" w:type="dxa"/>
            <w:vMerge w:val="restart"/>
          </w:tcPr>
          <w:p w14:paraId="634BEC60" w14:textId="77777777" w:rsidR="00972658" w:rsidRPr="00972658" w:rsidRDefault="00972658" w:rsidP="00972658">
            <w:pPr>
              <w:rPr>
                <w:rFonts w:ascii="Arial" w:eastAsiaTheme="minorHAnsi" w:hAnsi="Arial" w:cs="Arial"/>
                <w:b/>
                <w:sz w:val="22"/>
                <w:szCs w:val="22"/>
                <w:lang w:eastAsia="en-US"/>
              </w:rPr>
            </w:pPr>
          </w:p>
          <w:p w14:paraId="72B7FBA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29.10</w:t>
            </w:r>
          </w:p>
        </w:tc>
        <w:tc>
          <w:tcPr>
            <w:tcW w:w="1222" w:type="dxa"/>
            <w:vMerge w:val="restart"/>
          </w:tcPr>
          <w:p w14:paraId="173D711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č.z.3660 k.o. Dubrovnik</w:t>
            </w:r>
          </w:p>
          <w:p w14:paraId="2B29115F" w14:textId="77777777" w:rsidR="00972658" w:rsidRPr="00972658" w:rsidRDefault="00972658" w:rsidP="00972658">
            <w:pPr>
              <w:rPr>
                <w:rFonts w:ascii="Arial" w:eastAsiaTheme="minorHAnsi" w:hAnsi="Arial" w:cs="Arial"/>
                <w:sz w:val="22"/>
                <w:szCs w:val="22"/>
                <w:lang w:eastAsia="en-US"/>
              </w:rPr>
            </w:pPr>
          </w:p>
        </w:tc>
        <w:tc>
          <w:tcPr>
            <w:tcW w:w="1466" w:type="dxa"/>
            <w:vMerge w:val="restart"/>
          </w:tcPr>
          <w:p w14:paraId="618C26F4" w14:textId="77777777" w:rsidR="00972658" w:rsidRPr="00972658" w:rsidRDefault="00972658" w:rsidP="00972658">
            <w:pPr>
              <w:rPr>
                <w:rFonts w:ascii="Arial" w:eastAsiaTheme="minorHAnsi" w:hAnsi="Arial" w:cs="Arial"/>
                <w:sz w:val="22"/>
                <w:szCs w:val="22"/>
                <w:lang w:eastAsia="en-US"/>
              </w:rPr>
            </w:pPr>
          </w:p>
          <w:p w14:paraId="58BF36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2300" w:type="dxa"/>
            <w:vMerge w:val="restart"/>
          </w:tcPr>
          <w:p w14:paraId="3A961BFA" w14:textId="77777777" w:rsidR="00972658" w:rsidRPr="00972658" w:rsidRDefault="00972658" w:rsidP="00972658">
            <w:pPr>
              <w:rPr>
                <w:rFonts w:ascii="Arial" w:eastAsiaTheme="minorHAnsi" w:hAnsi="Arial" w:cs="Arial"/>
                <w:sz w:val="22"/>
                <w:szCs w:val="22"/>
                <w:lang w:eastAsia="en-US"/>
              </w:rPr>
            </w:pPr>
          </w:p>
          <w:p w14:paraId="2BBC1F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tc>
        <w:tc>
          <w:tcPr>
            <w:tcW w:w="1243" w:type="dxa"/>
          </w:tcPr>
          <w:p w14:paraId="6B11A853" w14:textId="77777777" w:rsidR="00972658" w:rsidRPr="00972658" w:rsidRDefault="00972658" w:rsidP="00972658">
            <w:pPr>
              <w:rPr>
                <w:rFonts w:ascii="Arial" w:eastAsiaTheme="minorHAnsi" w:hAnsi="Arial" w:cs="Arial"/>
                <w:sz w:val="22"/>
                <w:szCs w:val="22"/>
                <w:lang w:eastAsia="en-US"/>
              </w:rPr>
            </w:pPr>
          </w:p>
          <w:p w14:paraId="1F7359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17A7525" w14:textId="77777777" w:rsidTr="00972658">
        <w:trPr>
          <w:trHeight w:val="630"/>
        </w:trPr>
        <w:tc>
          <w:tcPr>
            <w:tcW w:w="2064" w:type="dxa"/>
            <w:vMerge/>
          </w:tcPr>
          <w:p w14:paraId="1A0857CE" w14:textId="77777777" w:rsidR="00972658" w:rsidRPr="00972658" w:rsidRDefault="00972658" w:rsidP="00972658">
            <w:pPr>
              <w:rPr>
                <w:rFonts w:ascii="Arial" w:eastAsiaTheme="minorHAnsi" w:hAnsi="Arial" w:cs="Arial"/>
                <w:b/>
                <w:sz w:val="22"/>
                <w:szCs w:val="22"/>
                <w:lang w:eastAsia="en-US"/>
              </w:rPr>
            </w:pPr>
          </w:p>
        </w:tc>
        <w:tc>
          <w:tcPr>
            <w:tcW w:w="767" w:type="dxa"/>
            <w:vMerge/>
          </w:tcPr>
          <w:p w14:paraId="4D1D448A" w14:textId="77777777" w:rsidR="00972658" w:rsidRPr="00972658" w:rsidRDefault="00972658" w:rsidP="00972658">
            <w:pPr>
              <w:rPr>
                <w:rFonts w:ascii="Arial" w:eastAsiaTheme="minorHAnsi" w:hAnsi="Arial" w:cs="Arial"/>
                <w:b/>
                <w:sz w:val="22"/>
                <w:szCs w:val="22"/>
                <w:lang w:eastAsia="en-US"/>
              </w:rPr>
            </w:pPr>
          </w:p>
        </w:tc>
        <w:tc>
          <w:tcPr>
            <w:tcW w:w="1222" w:type="dxa"/>
            <w:vMerge/>
          </w:tcPr>
          <w:p w14:paraId="76DB3FA4" w14:textId="77777777" w:rsidR="00972658" w:rsidRPr="00972658" w:rsidRDefault="00972658" w:rsidP="00972658">
            <w:pPr>
              <w:rPr>
                <w:rFonts w:ascii="Arial" w:eastAsiaTheme="minorHAnsi" w:hAnsi="Arial" w:cs="Arial"/>
                <w:sz w:val="22"/>
                <w:szCs w:val="22"/>
                <w:lang w:eastAsia="en-US"/>
              </w:rPr>
            </w:pPr>
          </w:p>
        </w:tc>
        <w:tc>
          <w:tcPr>
            <w:tcW w:w="1466" w:type="dxa"/>
            <w:vMerge/>
          </w:tcPr>
          <w:p w14:paraId="54256ACA" w14:textId="77777777" w:rsidR="00972658" w:rsidRPr="00972658" w:rsidRDefault="00972658" w:rsidP="00972658">
            <w:pPr>
              <w:rPr>
                <w:rFonts w:ascii="Arial" w:eastAsiaTheme="minorHAnsi" w:hAnsi="Arial" w:cs="Arial"/>
                <w:sz w:val="22"/>
                <w:szCs w:val="22"/>
                <w:lang w:eastAsia="en-US"/>
              </w:rPr>
            </w:pPr>
          </w:p>
        </w:tc>
        <w:tc>
          <w:tcPr>
            <w:tcW w:w="2300" w:type="dxa"/>
            <w:vMerge/>
          </w:tcPr>
          <w:p w14:paraId="3A7EBD19" w14:textId="77777777" w:rsidR="00972658" w:rsidRPr="00972658" w:rsidRDefault="00972658" w:rsidP="00972658">
            <w:pPr>
              <w:rPr>
                <w:rFonts w:ascii="Arial" w:eastAsiaTheme="minorHAnsi" w:hAnsi="Arial" w:cs="Arial"/>
                <w:sz w:val="22"/>
                <w:szCs w:val="22"/>
                <w:lang w:eastAsia="en-US"/>
              </w:rPr>
            </w:pPr>
          </w:p>
        </w:tc>
        <w:tc>
          <w:tcPr>
            <w:tcW w:w="1243" w:type="dxa"/>
          </w:tcPr>
          <w:p w14:paraId="2B292945" w14:textId="77777777" w:rsidR="00972658" w:rsidRPr="00972658" w:rsidRDefault="00972658" w:rsidP="00972658">
            <w:pPr>
              <w:rPr>
                <w:rFonts w:ascii="Arial" w:eastAsiaTheme="minorHAnsi" w:hAnsi="Arial" w:cs="Arial"/>
                <w:sz w:val="22"/>
                <w:szCs w:val="22"/>
                <w:lang w:eastAsia="en-US"/>
              </w:rPr>
            </w:pPr>
          </w:p>
          <w:p w14:paraId="652116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11ECD281"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12"/>
        <w:gridCol w:w="721"/>
        <w:gridCol w:w="1228"/>
        <w:gridCol w:w="2253"/>
        <w:gridCol w:w="1357"/>
        <w:gridCol w:w="1391"/>
      </w:tblGrid>
      <w:tr w:rsidR="00972658" w:rsidRPr="00972658" w14:paraId="4DF35045" w14:textId="77777777" w:rsidTr="00972658">
        <w:trPr>
          <w:trHeight w:val="558"/>
        </w:trPr>
        <w:tc>
          <w:tcPr>
            <w:tcW w:w="9062" w:type="dxa"/>
            <w:gridSpan w:val="6"/>
          </w:tcPr>
          <w:p w14:paraId="45544BF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31.MIKROLOKACIJA – „MALA BUŽA“</w:t>
            </w:r>
          </w:p>
        </w:tc>
      </w:tr>
      <w:tr w:rsidR="00972658" w:rsidRPr="00972658" w14:paraId="53316A84" w14:textId="77777777" w:rsidTr="00972658">
        <w:trPr>
          <w:trHeight w:val="410"/>
        </w:trPr>
        <w:tc>
          <w:tcPr>
            <w:tcW w:w="2112" w:type="dxa"/>
          </w:tcPr>
          <w:p w14:paraId="0A5B457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 xml:space="preserve"> Djelatnost</w:t>
            </w:r>
          </w:p>
          <w:p w14:paraId="6A852E10" w14:textId="77777777" w:rsidR="00972658" w:rsidRPr="00972658" w:rsidRDefault="00972658" w:rsidP="00972658">
            <w:pPr>
              <w:rPr>
                <w:rFonts w:ascii="Arial" w:eastAsiaTheme="minorHAnsi" w:hAnsi="Arial" w:cs="Arial"/>
                <w:b/>
                <w:sz w:val="22"/>
                <w:szCs w:val="22"/>
                <w:lang w:eastAsia="en-US"/>
              </w:rPr>
            </w:pPr>
          </w:p>
        </w:tc>
        <w:tc>
          <w:tcPr>
            <w:tcW w:w="721" w:type="dxa"/>
          </w:tcPr>
          <w:p w14:paraId="1245065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D11DC7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144F59D" w14:textId="77777777" w:rsidR="00972658" w:rsidRPr="00972658" w:rsidRDefault="00972658" w:rsidP="00972658">
            <w:pPr>
              <w:rPr>
                <w:rFonts w:ascii="Arial" w:eastAsiaTheme="minorHAnsi" w:hAnsi="Arial" w:cs="Arial"/>
                <w:b/>
                <w:sz w:val="22"/>
                <w:szCs w:val="22"/>
                <w:lang w:eastAsia="en-US"/>
              </w:rPr>
            </w:pPr>
          </w:p>
        </w:tc>
        <w:tc>
          <w:tcPr>
            <w:tcW w:w="1228" w:type="dxa"/>
          </w:tcPr>
          <w:p w14:paraId="3D8F5D1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FF2A85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5B304CBF" w14:textId="77777777" w:rsidR="00972658" w:rsidRPr="00972658" w:rsidRDefault="00972658" w:rsidP="00972658">
            <w:pPr>
              <w:rPr>
                <w:rFonts w:ascii="Arial" w:eastAsiaTheme="minorHAnsi" w:hAnsi="Arial" w:cs="Arial"/>
                <w:b/>
                <w:sz w:val="22"/>
                <w:szCs w:val="22"/>
                <w:lang w:eastAsia="en-US"/>
              </w:rPr>
            </w:pPr>
          </w:p>
        </w:tc>
        <w:tc>
          <w:tcPr>
            <w:tcW w:w="2253" w:type="dxa"/>
          </w:tcPr>
          <w:p w14:paraId="66FD17F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57" w:type="dxa"/>
          </w:tcPr>
          <w:p w14:paraId="168E7EF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73A9575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91" w:type="dxa"/>
          </w:tcPr>
          <w:p w14:paraId="42898D3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1FC19C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2F75BF1C" w14:textId="77777777" w:rsidR="00972658" w:rsidRPr="00972658" w:rsidRDefault="00972658" w:rsidP="00972658">
            <w:pPr>
              <w:rPr>
                <w:rFonts w:ascii="Arial" w:eastAsiaTheme="minorHAnsi" w:hAnsi="Arial" w:cs="Arial"/>
                <w:b/>
                <w:sz w:val="22"/>
                <w:szCs w:val="22"/>
                <w:lang w:eastAsia="en-US"/>
              </w:rPr>
            </w:pPr>
          </w:p>
        </w:tc>
      </w:tr>
      <w:tr w:rsidR="00972658" w:rsidRPr="00972658" w14:paraId="2347CF80" w14:textId="77777777" w:rsidTr="00972658">
        <w:trPr>
          <w:trHeight w:val="723"/>
        </w:trPr>
        <w:tc>
          <w:tcPr>
            <w:tcW w:w="2112" w:type="dxa"/>
            <w:vMerge w:val="restart"/>
          </w:tcPr>
          <w:p w14:paraId="29D01F86" w14:textId="77777777" w:rsidR="00972658" w:rsidRPr="00972658" w:rsidRDefault="00972658" w:rsidP="00972658">
            <w:pPr>
              <w:rPr>
                <w:rFonts w:ascii="Arial" w:eastAsiaTheme="minorHAnsi" w:hAnsi="Arial" w:cs="Arial"/>
                <w:b/>
                <w:sz w:val="22"/>
                <w:szCs w:val="22"/>
                <w:lang w:eastAsia="en-US"/>
              </w:rPr>
            </w:pPr>
          </w:p>
          <w:p w14:paraId="30561BC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7274F27D" w14:textId="77777777" w:rsidR="00972658" w:rsidRPr="00972658" w:rsidRDefault="00972658" w:rsidP="00972658">
            <w:pPr>
              <w:rPr>
                <w:rFonts w:ascii="Arial" w:eastAsiaTheme="minorHAnsi" w:hAnsi="Arial" w:cs="Arial"/>
                <w:b/>
                <w:sz w:val="22"/>
                <w:szCs w:val="22"/>
                <w:lang w:eastAsia="en-US"/>
              </w:rPr>
            </w:pPr>
          </w:p>
        </w:tc>
        <w:tc>
          <w:tcPr>
            <w:tcW w:w="721" w:type="dxa"/>
            <w:vMerge w:val="restart"/>
          </w:tcPr>
          <w:p w14:paraId="0B87AB03" w14:textId="77777777" w:rsidR="00972658" w:rsidRPr="00972658" w:rsidRDefault="00972658" w:rsidP="00972658">
            <w:pPr>
              <w:rPr>
                <w:rFonts w:ascii="Arial" w:eastAsiaTheme="minorHAnsi" w:hAnsi="Arial" w:cs="Arial"/>
                <w:b/>
                <w:sz w:val="22"/>
                <w:szCs w:val="22"/>
                <w:lang w:eastAsia="en-US"/>
              </w:rPr>
            </w:pPr>
          </w:p>
          <w:p w14:paraId="6EB8407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31.1</w:t>
            </w:r>
          </w:p>
        </w:tc>
        <w:tc>
          <w:tcPr>
            <w:tcW w:w="1228" w:type="dxa"/>
            <w:vMerge w:val="restart"/>
          </w:tcPr>
          <w:p w14:paraId="2D8E262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4642 k.o. Dubrovnik</w:t>
            </w:r>
          </w:p>
          <w:p w14:paraId="415A184E" w14:textId="77777777" w:rsidR="00972658" w:rsidRPr="00972658" w:rsidRDefault="00972658" w:rsidP="00972658">
            <w:pPr>
              <w:rPr>
                <w:rFonts w:ascii="Arial" w:eastAsiaTheme="minorHAnsi" w:hAnsi="Arial" w:cs="Arial"/>
                <w:sz w:val="22"/>
                <w:szCs w:val="22"/>
                <w:lang w:eastAsia="en-US"/>
              </w:rPr>
            </w:pPr>
          </w:p>
          <w:p w14:paraId="38635163" w14:textId="77777777" w:rsidR="00972658" w:rsidRPr="00972658" w:rsidRDefault="00972658" w:rsidP="00972658">
            <w:pPr>
              <w:rPr>
                <w:rFonts w:ascii="Arial" w:eastAsiaTheme="minorHAnsi" w:hAnsi="Arial" w:cs="Arial"/>
                <w:sz w:val="22"/>
                <w:szCs w:val="22"/>
                <w:lang w:eastAsia="en-US"/>
              </w:rPr>
            </w:pPr>
          </w:p>
        </w:tc>
        <w:tc>
          <w:tcPr>
            <w:tcW w:w="2253" w:type="dxa"/>
            <w:vMerge w:val="restart"/>
          </w:tcPr>
          <w:p w14:paraId="55360FC4" w14:textId="77777777" w:rsidR="00972658" w:rsidRPr="00972658" w:rsidRDefault="00972658" w:rsidP="00972658">
            <w:pPr>
              <w:rPr>
                <w:rFonts w:ascii="Arial" w:eastAsiaTheme="minorHAnsi" w:hAnsi="Arial" w:cs="Arial"/>
                <w:sz w:val="22"/>
                <w:szCs w:val="22"/>
                <w:lang w:eastAsia="en-US"/>
              </w:rPr>
            </w:pPr>
          </w:p>
          <w:p w14:paraId="1607B30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p>
          <w:p w14:paraId="406B47A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w:t>
            </w:r>
          </w:p>
          <w:p w14:paraId="6EA838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w:t>
            </w:r>
          </w:p>
        </w:tc>
        <w:tc>
          <w:tcPr>
            <w:tcW w:w="1357" w:type="dxa"/>
            <w:vMerge w:val="restart"/>
          </w:tcPr>
          <w:p w14:paraId="468652AC" w14:textId="77777777" w:rsidR="00972658" w:rsidRPr="00972658" w:rsidRDefault="00972658" w:rsidP="00972658">
            <w:pPr>
              <w:rPr>
                <w:rFonts w:ascii="Arial" w:eastAsiaTheme="minorHAnsi" w:hAnsi="Arial" w:cs="Arial"/>
                <w:sz w:val="22"/>
                <w:szCs w:val="22"/>
                <w:lang w:eastAsia="en-US"/>
              </w:rPr>
            </w:pPr>
          </w:p>
          <w:p w14:paraId="2A1E6E1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p w14:paraId="6C717D5B" w14:textId="77777777" w:rsidR="00972658" w:rsidRPr="00972658" w:rsidRDefault="00972658" w:rsidP="00972658">
            <w:pPr>
              <w:rPr>
                <w:rFonts w:ascii="Arial" w:eastAsiaTheme="minorHAnsi" w:hAnsi="Arial" w:cs="Arial"/>
                <w:sz w:val="22"/>
                <w:szCs w:val="22"/>
                <w:lang w:eastAsia="en-US"/>
              </w:rPr>
            </w:pPr>
          </w:p>
          <w:p w14:paraId="58E2FD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726D170"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75 m2</w:t>
            </w:r>
          </w:p>
          <w:p w14:paraId="473D71C8" w14:textId="77777777" w:rsidR="00972658" w:rsidRPr="00972658" w:rsidRDefault="00972658" w:rsidP="00972658">
            <w:pPr>
              <w:rPr>
                <w:rFonts w:ascii="Arial" w:eastAsiaTheme="minorHAnsi" w:hAnsi="Arial" w:cs="Arial"/>
                <w:sz w:val="22"/>
                <w:szCs w:val="22"/>
                <w:lang w:eastAsia="en-US"/>
              </w:rPr>
            </w:pPr>
          </w:p>
          <w:p w14:paraId="1B42D30F" w14:textId="77777777" w:rsidR="00972658" w:rsidRPr="00972658" w:rsidRDefault="00972658" w:rsidP="00972658">
            <w:pPr>
              <w:rPr>
                <w:rFonts w:ascii="Arial" w:eastAsiaTheme="minorHAnsi" w:hAnsi="Arial" w:cs="Arial"/>
                <w:sz w:val="22"/>
                <w:szCs w:val="22"/>
                <w:lang w:eastAsia="en-US"/>
              </w:rPr>
            </w:pPr>
          </w:p>
        </w:tc>
        <w:tc>
          <w:tcPr>
            <w:tcW w:w="1391" w:type="dxa"/>
          </w:tcPr>
          <w:p w14:paraId="6DA7B24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56F20BD" w14:textId="77777777" w:rsidR="00972658" w:rsidRPr="00972658" w:rsidRDefault="00972658" w:rsidP="00972658">
            <w:pPr>
              <w:rPr>
                <w:rFonts w:ascii="Arial" w:eastAsiaTheme="minorHAnsi" w:hAnsi="Arial" w:cs="Arial"/>
                <w:sz w:val="22"/>
                <w:szCs w:val="22"/>
                <w:lang w:eastAsia="en-US"/>
              </w:rPr>
            </w:pPr>
          </w:p>
        </w:tc>
      </w:tr>
      <w:tr w:rsidR="00972658" w:rsidRPr="00972658" w14:paraId="616278D4" w14:textId="77777777" w:rsidTr="00972658">
        <w:trPr>
          <w:trHeight w:val="871"/>
        </w:trPr>
        <w:tc>
          <w:tcPr>
            <w:tcW w:w="2112" w:type="dxa"/>
            <w:vMerge/>
          </w:tcPr>
          <w:p w14:paraId="14F01700" w14:textId="77777777" w:rsidR="00972658" w:rsidRPr="00972658" w:rsidRDefault="00972658" w:rsidP="00972658">
            <w:pPr>
              <w:rPr>
                <w:rFonts w:ascii="Arial" w:eastAsiaTheme="minorHAnsi" w:hAnsi="Arial" w:cs="Arial"/>
                <w:b/>
                <w:sz w:val="22"/>
                <w:szCs w:val="22"/>
                <w:lang w:eastAsia="en-US"/>
              </w:rPr>
            </w:pPr>
          </w:p>
        </w:tc>
        <w:tc>
          <w:tcPr>
            <w:tcW w:w="721" w:type="dxa"/>
            <w:vMerge/>
          </w:tcPr>
          <w:p w14:paraId="59AF2900" w14:textId="77777777" w:rsidR="00972658" w:rsidRPr="00972658" w:rsidRDefault="00972658" w:rsidP="00972658">
            <w:pPr>
              <w:rPr>
                <w:rFonts w:ascii="Arial" w:eastAsiaTheme="minorHAnsi" w:hAnsi="Arial" w:cs="Arial"/>
                <w:b/>
                <w:sz w:val="22"/>
                <w:szCs w:val="22"/>
                <w:lang w:eastAsia="en-US"/>
              </w:rPr>
            </w:pPr>
          </w:p>
        </w:tc>
        <w:tc>
          <w:tcPr>
            <w:tcW w:w="1228" w:type="dxa"/>
            <w:vMerge/>
          </w:tcPr>
          <w:p w14:paraId="2FC4C236" w14:textId="77777777" w:rsidR="00972658" w:rsidRPr="00972658" w:rsidRDefault="00972658" w:rsidP="00972658">
            <w:pPr>
              <w:rPr>
                <w:rFonts w:ascii="Arial" w:eastAsiaTheme="minorHAnsi" w:hAnsi="Arial" w:cs="Arial"/>
                <w:sz w:val="22"/>
                <w:szCs w:val="22"/>
                <w:lang w:eastAsia="en-US"/>
              </w:rPr>
            </w:pPr>
          </w:p>
        </w:tc>
        <w:tc>
          <w:tcPr>
            <w:tcW w:w="2253" w:type="dxa"/>
            <w:vMerge/>
          </w:tcPr>
          <w:p w14:paraId="2A5B69F6" w14:textId="77777777" w:rsidR="00972658" w:rsidRPr="00972658" w:rsidRDefault="00972658" w:rsidP="00972658">
            <w:pPr>
              <w:rPr>
                <w:rFonts w:ascii="Arial" w:eastAsiaTheme="minorHAnsi" w:hAnsi="Arial" w:cs="Arial"/>
                <w:sz w:val="22"/>
                <w:szCs w:val="22"/>
                <w:lang w:eastAsia="en-US"/>
              </w:rPr>
            </w:pPr>
          </w:p>
        </w:tc>
        <w:tc>
          <w:tcPr>
            <w:tcW w:w="1357" w:type="dxa"/>
            <w:vMerge/>
          </w:tcPr>
          <w:p w14:paraId="0FFCBBC4" w14:textId="77777777" w:rsidR="00972658" w:rsidRPr="00972658" w:rsidRDefault="00972658" w:rsidP="00972658">
            <w:pPr>
              <w:rPr>
                <w:rFonts w:ascii="Arial" w:eastAsiaTheme="minorHAnsi" w:hAnsi="Arial" w:cs="Arial"/>
                <w:sz w:val="22"/>
                <w:szCs w:val="22"/>
                <w:lang w:eastAsia="en-US"/>
              </w:rPr>
            </w:pPr>
          </w:p>
        </w:tc>
        <w:tc>
          <w:tcPr>
            <w:tcW w:w="1391" w:type="dxa"/>
          </w:tcPr>
          <w:p w14:paraId="6DBC06E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5142422" w14:textId="77777777" w:rsidTr="00972658">
        <w:trPr>
          <w:trHeight w:val="856"/>
        </w:trPr>
        <w:tc>
          <w:tcPr>
            <w:tcW w:w="2112" w:type="dxa"/>
            <w:vMerge w:val="restart"/>
          </w:tcPr>
          <w:p w14:paraId="19C248D7" w14:textId="77777777" w:rsidR="00972658" w:rsidRPr="00972658" w:rsidRDefault="00972658" w:rsidP="00972658">
            <w:pPr>
              <w:rPr>
                <w:rFonts w:ascii="Arial" w:eastAsiaTheme="minorHAnsi" w:hAnsi="Arial" w:cs="Arial"/>
                <w:b/>
                <w:sz w:val="22"/>
                <w:szCs w:val="22"/>
                <w:lang w:eastAsia="en-US"/>
              </w:rPr>
            </w:pPr>
          </w:p>
          <w:p w14:paraId="4D71223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21" w:type="dxa"/>
            <w:vMerge w:val="restart"/>
          </w:tcPr>
          <w:p w14:paraId="08399396" w14:textId="77777777" w:rsidR="00972658" w:rsidRPr="00972658" w:rsidRDefault="00972658" w:rsidP="00972658">
            <w:pPr>
              <w:rPr>
                <w:rFonts w:ascii="Arial" w:eastAsiaTheme="minorHAnsi" w:hAnsi="Arial" w:cs="Arial"/>
                <w:b/>
                <w:sz w:val="22"/>
                <w:szCs w:val="22"/>
                <w:lang w:eastAsia="en-US"/>
              </w:rPr>
            </w:pPr>
          </w:p>
          <w:p w14:paraId="23DF968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31.2</w:t>
            </w:r>
          </w:p>
        </w:tc>
        <w:tc>
          <w:tcPr>
            <w:tcW w:w="1228" w:type="dxa"/>
            <w:vMerge w:val="restart"/>
          </w:tcPr>
          <w:p w14:paraId="539F1D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4642 k.o. Dubrovnik</w:t>
            </w:r>
          </w:p>
          <w:p w14:paraId="1A2A4B4D" w14:textId="77777777" w:rsidR="00972658" w:rsidRPr="00972658" w:rsidRDefault="00972658" w:rsidP="00972658">
            <w:pPr>
              <w:rPr>
                <w:rFonts w:ascii="Arial" w:eastAsiaTheme="minorHAnsi" w:hAnsi="Arial" w:cs="Arial"/>
                <w:sz w:val="22"/>
                <w:szCs w:val="22"/>
                <w:lang w:eastAsia="en-US"/>
              </w:rPr>
            </w:pPr>
          </w:p>
          <w:p w14:paraId="639778B3" w14:textId="77777777" w:rsidR="00972658" w:rsidRPr="00972658" w:rsidRDefault="00972658" w:rsidP="00972658">
            <w:pPr>
              <w:rPr>
                <w:rFonts w:ascii="Arial" w:eastAsiaTheme="minorHAnsi" w:hAnsi="Arial" w:cs="Arial"/>
                <w:sz w:val="22"/>
                <w:szCs w:val="22"/>
                <w:lang w:eastAsia="en-US"/>
              </w:rPr>
            </w:pPr>
          </w:p>
        </w:tc>
        <w:tc>
          <w:tcPr>
            <w:tcW w:w="2253" w:type="dxa"/>
            <w:vMerge w:val="restart"/>
          </w:tcPr>
          <w:p w14:paraId="44FE5F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57" w:type="dxa"/>
            <w:vMerge w:val="restart"/>
          </w:tcPr>
          <w:p w14:paraId="6DB27BA2" w14:textId="77777777" w:rsidR="00972658" w:rsidRPr="00972658" w:rsidRDefault="00972658" w:rsidP="00972658">
            <w:pPr>
              <w:rPr>
                <w:rFonts w:ascii="Arial" w:eastAsiaTheme="minorHAnsi" w:hAnsi="Arial" w:cs="Arial"/>
                <w:sz w:val="22"/>
                <w:szCs w:val="22"/>
                <w:lang w:eastAsia="en-US"/>
              </w:rPr>
            </w:pPr>
          </w:p>
          <w:p w14:paraId="733DD7B5" w14:textId="77777777" w:rsidR="00972658" w:rsidRPr="00972658" w:rsidRDefault="00972658" w:rsidP="00972658">
            <w:pPr>
              <w:rPr>
                <w:rFonts w:ascii="Arial" w:eastAsiaTheme="minorHAnsi" w:hAnsi="Arial" w:cs="Arial"/>
                <w:sz w:val="22"/>
                <w:szCs w:val="22"/>
                <w:lang w:eastAsia="en-US"/>
              </w:rPr>
            </w:pPr>
          </w:p>
          <w:p w14:paraId="26891D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 kom.</w:t>
            </w:r>
          </w:p>
        </w:tc>
        <w:tc>
          <w:tcPr>
            <w:tcW w:w="1391" w:type="dxa"/>
          </w:tcPr>
          <w:p w14:paraId="75354DF6" w14:textId="77777777" w:rsidR="00972658" w:rsidRPr="00972658" w:rsidRDefault="00972658" w:rsidP="00972658">
            <w:pPr>
              <w:rPr>
                <w:rFonts w:ascii="Arial" w:eastAsiaTheme="minorHAnsi" w:hAnsi="Arial" w:cs="Arial"/>
                <w:sz w:val="22"/>
                <w:szCs w:val="22"/>
                <w:lang w:eastAsia="en-US"/>
              </w:rPr>
            </w:pPr>
          </w:p>
          <w:p w14:paraId="18FCCB6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57186681" w14:textId="77777777" w:rsidTr="00972658">
        <w:trPr>
          <w:trHeight w:val="900"/>
        </w:trPr>
        <w:tc>
          <w:tcPr>
            <w:tcW w:w="2112" w:type="dxa"/>
            <w:vMerge/>
          </w:tcPr>
          <w:p w14:paraId="60BAED8A" w14:textId="77777777" w:rsidR="00972658" w:rsidRPr="00972658" w:rsidRDefault="00972658" w:rsidP="00972658">
            <w:pPr>
              <w:rPr>
                <w:rFonts w:ascii="Arial" w:eastAsiaTheme="minorHAnsi" w:hAnsi="Arial" w:cs="Arial"/>
                <w:b/>
                <w:sz w:val="22"/>
                <w:szCs w:val="22"/>
                <w:lang w:eastAsia="en-US"/>
              </w:rPr>
            </w:pPr>
          </w:p>
        </w:tc>
        <w:tc>
          <w:tcPr>
            <w:tcW w:w="721" w:type="dxa"/>
            <w:vMerge/>
          </w:tcPr>
          <w:p w14:paraId="7E37A204" w14:textId="77777777" w:rsidR="00972658" w:rsidRPr="00972658" w:rsidRDefault="00972658" w:rsidP="00972658">
            <w:pPr>
              <w:rPr>
                <w:rFonts w:ascii="Arial" w:eastAsiaTheme="minorHAnsi" w:hAnsi="Arial" w:cs="Arial"/>
                <w:b/>
                <w:sz w:val="22"/>
                <w:szCs w:val="22"/>
                <w:lang w:eastAsia="en-US"/>
              </w:rPr>
            </w:pPr>
          </w:p>
        </w:tc>
        <w:tc>
          <w:tcPr>
            <w:tcW w:w="1228" w:type="dxa"/>
            <w:vMerge/>
          </w:tcPr>
          <w:p w14:paraId="374F8052" w14:textId="77777777" w:rsidR="00972658" w:rsidRPr="00972658" w:rsidRDefault="00972658" w:rsidP="00972658">
            <w:pPr>
              <w:rPr>
                <w:rFonts w:ascii="Arial" w:eastAsiaTheme="minorHAnsi" w:hAnsi="Arial" w:cs="Arial"/>
                <w:sz w:val="22"/>
                <w:szCs w:val="22"/>
                <w:lang w:eastAsia="en-US"/>
              </w:rPr>
            </w:pPr>
          </w:p>
        </w:tc>
        <w:tc>
          <w:tcPr>
            <w:tcW w:w="2253" w:type="dxa"/>
            <w:vMerge/>
          </w:tcPr>
          <w:p w14:paraId="7FFA8FD8" w14:textId="77777777" w:rsidR="00972658" w:rsidRPr="00972658" w:rsidRDefault="00972658" w:rsidP="00972658">
            <w:pPr>
              <w:rPr>
                <w:rFonts w:ascii="Arial" w:eastAsiaTheme="minorHAnsi" w:hAnsi="Arial" w:cs="Arial"/>
                <w:sz w:val="22"/>
                <w:szCs w:val="22"/>
                <w:lang w:eastAsia="en-US"/>
              </w:rPr>
            </w:pPr>
          </w:p>
        </w:tc>
        <w:tc>
          <w:tcPr>
            <w:tcW w:w="1357" w:type="dxa"/>
            <w:vMerge/>
          </w:tcPr>
          <w:p w14:paraId="4A6D4B4D" w14:textId="77777777" w:rsidR="00972658" w:rsidRPr="00972658" w:rsidRDefault="00972658" w:rsidP="00972658">
            <w:pPr>
              <w:rPr>
                <w:rFonts w:ascii="Arial" w:eastAsiaTheme="minorHAnsi" w:hAnsi="Arial" w:cs="Arial"/>
                <w:sz w:val="22"/>
                <w:szCs w:val="22"/>
                <w:lang w:eastAsia="en-US"/>
              </w:rPr>
            </w:pPr>
          </w:p>
        </w:tc>
        <w:tc>
          <w:tcPr>
            <w:tcW w:w="1391" w:type="dxa"/>
          </w:tcPr>
          <w:p w14:paraId="5DEEB04C" w14:textId="77777777" w:rsidR="00972658" w:rsidRPr="00972658" w:rsidRDefault="00972658" w:rsidP="00972658">
            <w:pPr>
              <w:rPr>
                <w:rFonts w:ascii="Arial" w:eastAsiaTheme="minorHAnsi" w:hAnsi="Arial" w:cs="Arial"/>
                <w:sz w:val="22"/>
                <w:szCs w:val="22"/>
                <w:lang w:eastAsia="en-US"/>
              </w:rPr>
            </w:pPr>
          </w:p>
          <w:p w14:paraId="28EE3FF5" w14:textId="77777777" w:rsidR="00972658" w:rsidRPr="00972658" w:rsidRDefault="00972658" w:rsidP="00D54CC4">
            <w:pPr>
              <w:numPr>
                <w:ilvl w:val="0"/>
                <w:numId w:val="11"/>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5E214E29" w14:textId="77777777" w:rsidR="00B17B32" w:rsidRPr="00972658" w:rsidRDefault="00B17B32"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19"/>
        <w:gridCol w:w="722"/>
        <w:gridCol w:w="1229"/>
        <w:gridCol w:w="2258"/>
        <w:gridCol w:w="1359"/>
        <w:gridCol w:w="1375"/>
      </w:tblGrid>
      <w:tr w:rsidR="00972658" w:rsidRPr="00972658" w14:paraId="74207AB9" w14:textId="77777777" w:rsidTr="00972658">
        <w:trPr>
          <w:trHeight w:val="558"/>
        </w:trPr>
        <w:tc>
          <w:tcPr>
            <w:tcW w:w="9242" w:type="dxa"/>
            <w:gridSpan w:val="6"/>
          </w:tcPr>
          <w:p w14:paraId="3EC058E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32.MIKROLOKACIJA – „VELIKA  BUŽA“</w:t>
            </w:r>
          </w:p>
        </w:tc>
      </w:tr>
      <w:tr w:rsidR="00972658" w:rsidRPr="00972658" w14:paraId="56CC1CF5" w14:textId="77777777" w:rsidTr="00972658">
        <w:trPr>
          <w:trHeight w:val="410"/>
        </w:trPr>
        <w:tc>
          <w:tcPr>
            <w:tcW w:w="2195" w:type="dxa"/>
          </w:tcPr>
          <w:p w14:paraId="1D110A5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31C74EB4" w14:textId="77777777" w:rsidR="00972658" w:rsidRPr="00972658" w:rsidRDefault="00972658" w:rsidP="00972658">
            <w:pPr>
              <w:rPr>
                <w:rFonts w:ascii="Arial" w:eastAsiaTheme="minorHAnsi" w:hAnsi="Arial" w:cs="Arial"/>
                <w:b/>
                <w:sz w:val="22"/>
                <w:szCs w:val="22"/>
                <w:lang w:eastAsia="en-US"/>
              </w:rPr>
            </w:pPr>
          </w:p>
        </w:tc>
        <w:tc>
          <w:tcPr>
            <w:tcW w:w="734" w:type="dxa"/>
          </w:tcPr>
          <w:p w14:paraId="46231CB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C1183B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56F66775" w14:textId="77777777" w:rsidR="00972658" w:rsidRPr="00972658" w:rsidRDefault="00972658" w:rsidP="00972658">
            <w:pPr>
              <w:rPr>
                <w:rFonts w:ascii="Arial" w:eastAsiaTheme="minorHAnsi" w:hAnsi="Arial" w:cs="Arial"/>
                <w:b/>
                <w:sz w:val="22"/>
                <w:szCs w:val="22"/>
                <w:lang w:eastAsia="en-US"/>
              </w:rPr>
            </w:pPr>
          </w:p>
        </w:tc>
        <w:tc>
          <w:tcPr>
            <w:tcW w:w="1232" w:type="dxa"/>
          </w:tcPr>
          <w:p w14:paraId="45EBCFE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293363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6494CF40" w14:textId="77777777" w:rsidR="00972658" w:rsidRPr="00972658" w:rsidRDefault="00972658" w:rsidP="00972658">
            <w:pPr>
              <w:rPr>
                <w:rFonts w:ascii="Arial" w:eastAsiaTheme="minorHAnsi" w:hAnsi="Arial" w:cs="Arial"/>
                <w:b/>
                <w:sz w:val="22"/>
                <w:szCs w:val="22"/>
                <w:lang w:eastAsia="en-US"/>
              </w:rPr>
            </w:pPr>
          </w:p>
        </w:tc>
        <w:tc>
          <w:tcPr>
            <w:tcW w:w="2308" w:type="dxa"/>
          </w:tcPr>
          <w:p w14:paraId="3BDFA53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77" w:type="dxa"/>
          </w:tcPr>
          <w:p w14:paraId="0DD20D1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4E4D0A9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96" w:type="dxa"/>
          </w:tcPr>
          <w:p w14:paraId="7C9C178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0B3F534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rok na koji se dodjeljuje dozvola</w:t>
            </w:r>
          </w:p>
          <w:p w14:paraId="1769F441" w14:textId="77777777" w:rsidR="00972658" w:rsidRPr="00972658" w:rsidRDefault="00972658" w:rsidP="00972658">
            <w:pPr>
              <w:rPr>
                <w:rFonts w:ascii="Arial" w:eastAsiaTheme="minorHAnsi" w:hAnsi="Arial" w:cs="Arial"/>
                <w:b/>
                <w:sz w:val="22"/>
                <w:szCs w:val="22"/>
                <w:lang w:eastAsia="en-US"/>
              </w:rPr>
            </w:pPr>
          </w:p>
        </w:tc>
      </w:tr>
      <w:tr w:rsidR="00972658" w:rsidRPr="00972658" w14:paraId="3673CAFC" w14:textId="77777777" w:rsidTr="00972658">
        <w:trPr>
          <w:trHeight w:val="723"/>
        </w:trPr>
        <w:tc>
          <w:tcPr>
            <w:tcW w:w="2195" w:type="dxa"/>
            <w:vMerge w:val="restart"/>
          </w:tcPr>
          <w:p w14:paraId="6F7FB772" w14:textId="77777777" w:rsidR="00972658" w:rsidRPr="00972658" w:rsidRDefault="00972658" w:rsidP="00972658">
            <w:pPr>
              <w:rPr>
                <w:rFonts w:ascii="Arial" w:eastAsiaTheme="minorHAnsi" w:hAnsi="Arial" w:cs="Arial"/>
                <w:b/>
                <w:sz w:val="22"/>
                <w:szCs w:val="22"/>
                <w:lang w:eastAsia="en-US"/>
              </w:rPr>
            </w:pPr>
          </w:p>
          <w:p w14:paraId="11AD857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734" w:type="dxa"/>
            <w:vMerge w:val="restart"/>
          </w:tcPr>
          <w:p w14:paraId="48E5827D" w14:textId="77777777" w:rsidR="00972658" w:rsidRPr="00972658" w:rsidRDefault="00972658" w:rsidP="00972658">
            <w:pPr>
              <w:rPr>
                <w:rFonts w:ascii="Arial" w:eastAsiaTheme="minorHAnsi" w:hAnsi="Arial" w:cs="Arial"/>
                <w:b/>
                <w:sz w:val="22"/>
                <w:szCs w:val="22"/>
                <w:lang w:eastAsia="en-US"/>
              </w:rPr>
            </w:pPr>
          </w:p>
          <w:p w14:paraId="27CBDCF6" w14:textId="77777777" w:rsidR="00972658" w:rsidRPr="00972658" w:rsidRDefault="00972658" w:rsidP="00972658">
            <w:pPr>
              <w:rPr>
                <w:rFonts w:ascii="Arial" w:eastAsiaTheme="minorHAnsi" w:hAnsi="Arial" w:cs="Arial"/>
                <w:b/>
                <w:sz w:val="22"/>
                <w:szCs w:val="22"/>
                <w:lang w:eastAsia="en-US"/>
              </w:rPr>
            </w:pPr>
          </w:p>
          <w:p w14:paraId="52E8A44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32.1</w:t>
            </w:r>
          </w:p>
        </w:tc>
        <w:tc>
          <w:tcPr>
            <w:tcW w:w="1232" w:type="dxa"/>
            <w:vMerge w:val="restart"/>
          </w:tcPr>
          <w:p w14:paraId="41F2381E" w14:textId="77777777" w:rsidR="00972658" w:rsidRPr="00972658" w:rsidRDefault="00972658" w:rsidP="00972658">
            <w:pPr>
              <w:rPr>
                <w:rFonts w:ascii="Arial" w:eastAsiaTheme="minorHAnsi" w:hAnsi="Arial" w:cs="Arial"/>
                <w:sz w:val="22"/>
                <w:szCs w:val="22"/>
                <w:lang w:eastAsia="en-US"/>
              </w:rPr>
            </w:pPr>
          </w:p>
          <w:p w14:paraId="045F9CF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4642 k.o. Dubrovnik</w:t>
            </w:r>
          </w:p>
          <w:p w14:paraId="63153679" w14:textId="77777777" w:rsidR="00972658" w:rsidRPr="00972658" w:rsidRDefault="00972658" w:rsidP="00972658">
            <w:pPr>
              <w:rPr>
                <w:rFonts w:ascii="Arial" w:eastAsiaTheme="minorHAnsi" w:hAnsi="Arial" w:cs="Arial"/>
                <w:sz w:val="22"/>
                <w:szCs w:val="22"/>
                <w:lang w:eastAsia="en-US"/>
              </w:rPr>
            </w:pPr>
          </w:p>
          <w:p w14:paraId="3FD7A722" w14:textId="77777777" w:rsidR="00972658" w:rsidRPr="00972658" w:rsidRDefault="00972658" w:rsidP="00972658">
            <w:pPr>
              <w:rPr>
                <w:rFonts w:ascii="Arial" w:eastAsiaTheme="minorHAnsi" w:hAnsi="Arial" w:cs="Arial"/>
                <w:sz w:val="22"/>
                <w:szCs w:val="22"/>
                <w:lang w:eastAsia="en-US"/>
              </w:rPr>
            </w:pPr>
          </w:p>
        </w:tc>
        <w:tc>
          <w:tcPr>
            <w:tcW w:w="2308" w:type="dxa"/>
            <w:vMerge w:val="restart"/>
          </w:tcPr>
          <w:p w14:paraId="4F33A1C3" w14:textId="77777777" w:rsidR="00972658" w:rsidRPr="00972658" w:rsidRDefault="00972658" w:rsidP="00972658">
            <w:pPr>
              <w:rPr>
                <w:rFonts w:ascii="Arial" w:eastAsiaTheme="minorHAnsi" w:hAnsi="Arial" w:cs="Arial"/>
                <w:sz w:val="22"/>
                <w:szCs w:val="22"/>
                <w:lang w:eastAsia="en-US"/>
              </w:rPr>
            </w:pPr>
          </w:p>
          <w:p w14:paraId="0AD18A9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p>
          <w:p w14:paraId="23BE60A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598FB1ED" w14:textId="77777777" w:rsidR="00972658" w:rsidRPr="00972658" w:rsidRDefault="00972658" w:rsidP="00972658">
            <w:pPr>
              <w:rPr>
                <w:rFonts w:ascii="Arial" w:eastAsiaTheme="minorHAnsi" w:hAnsi="Arial" w:cs="Arial"/>
                <w:sz w:val="22"/>
                <w:szCs w:val="22"/>
                <w:lang w:eastAsia="en-US"/>
              </w:rPr>
            </w:pPr>
          </w:p>
          <w:p w14:paraId="78A9AC3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terasa                                            </w:t>
            </w:r>
          </w:p>
          <w:p w14:paraId="204068AA" w14:textId="77777777" w:rsidR="00972658" w:rsidRPr="00972658" w:rsidRDefault="00972658" w:rsidP="00972658">
            <w:pPr>
              <w:rPr>
                <w:rFonts w:ascii="Arial" w:eastAsiaTheme="minorHAnsi" w:hAnsi="Arial" w:cs="Arial"/>
                <w:sz w:val="22"/>
                <w:szCs w:val="22"/>
                <w:lang w:eastAsia="en-US"/>
              </w:rPr>
            </w:pPr>
          </w:p>
        </w:tc>
        <w:tc>
          <w:tcPr>
            <w:tcW w:w="1377" w:type="dxa"/>
            <w:vMerge w:val="restart"/>
          </w:tcPr>
          <w:p w14:paraId="61FBFB87" w14:textId="77777777" w:rsidR="00972658" w:rsidRPr="00972658" w:rsidRDefault="00972658" w:rsidP="00972658">
            <w:pPr>
              <w:rPr>
                <w:rFonts w:ascii="Arial" w:eastAsiaTheme="minorHAnsi" w:hAnsi="Arial" w:cs="Arial"/>
                <w:sz w:val="22"/>
                <w:szCs w:val="22"/>
                <w:lang w:eastAsia="en-US"/>
              </w:rPr>
            </w:pPr>
          </w:p>
          <w:p w14:paraId="1AED45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p w14:paraId="1B9423C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D2E36C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0F953AE" w14:textId="77777777" w:rsidR="00972658" w:rsidRPr="00972658" w:rsidRDefault="00972658" w:rsidP="00972658">
            <w:pPr>
              <w:rPr>
                <w:rFonts w:ascii="Arial" w:eastAsiaTheme="minorHAnsi" w:hAnsi="Arial" w:cs="Arial"/>
                <w:sz w:val="22"/>
                <w:szCs w:val="22"/>
                <w:lang w:eastAsia="en-US"/>
              </w:rPr>
            </w:pPr>
          </w:p>
          <w:p w14:paraId="480C01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90 m2</w:t>
            </w:r>
          </w:p>
          <w:p w14:paraId="0FA9C815" w14:textId="77777777" w:rsidR="00972658" w:rsidRPr="00972658" w:rsidRDefault="00972658" w:rsidP="00972658">
            <w:pPr>
              <w:rPr>
                <w:rFonts w:ascii="Arial" w:eastAsiaTheme="minorHAnsi" w:hAnsi="Arial" w:cs="Arial"/>
                <w:sz w:val="22"/>
                <w:szCs w:val="22"/>
                <w:lang w:eastAsia="en-US"/>
              </w:rPr>
            </w:pPr>
          </w:p>
        </w:tc>
        <w:tc>
          <w:tcPr>
            <w:tcW w:w="1396" w:type="dxa"/>
          </w:tcPr>
          <w:p w14:paraId="7F6D8CD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8C2062E" w14:textId="77777777" w:rsidR="00972658" w:rsidRPr="00972658" w:rsidRDefault="00972658" w:rsidP="00972658">
            <w:pPr>
              <w:rPr>
                <w:rFonts w:ascii="Arial" w:eastAsiaTheme="minorHAnsi" w:hAnsi="Arial" w:cs="Arial"/>
                <w:sz w:val="22"/>
                <w:szCs w:val="22"/>
                <w:lang w:eastAsia="en-US"/>
              </w:rPr>
            </w:pPr>
          </w:p>
        </w:tc>
      </w:tr>
      <w:tr w:rsidR="00972658" w:rsidRPr="00972658" w14:paraId="17837A6D" w14:textId="77777777" w:rsidTr="00972658">
        <w:trPr>
          <w:trHeight w:val="1068"/>
        </w:trPr>
        <w:tc>
          <w:tcPr>
            <w:tcW w:w="2195" w:type="dxa"/>
            <w:vMerge/>
          </w:tcPr>
          <w:p w14:paraId="133EE8D6"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6F771190"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45E9A784"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2FCC4381"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4A466974" w14:textId="77777777" w:rsidR="00972658" w:rsidRPr="00972658" w:rsidRDefault="00972658" w:rsidP="00972658">
            <w:pPr>
              <w:rPr>
                <w:rFonts w:ascii="Arial" w:eastAsiaTheme="minorHAnsi" w:hAnsi="Arial" w:cs="Arial"/>
                <w:sz w:val="22"/>
                <w:szCs w:val="22"/>
                <w:lang w:eastAsia="en-US"/>
              </w:rPr>
            </w:pPr>
          </w:p>
        </w:tc>
        <w:tc>
          <w:tcPr>
            <w:tcW w:w="1396" w:type="dxa"/>
          </w:tcPr>
          <w:p w14:paraId="0A486CD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22D8060" w14:textId="77777777" w:rsidTr="00972658">
        <w:trPr>
          <w:trHeight w:val="648"/>
        </w:trPr>
        <w:tc>
          <w:tcPr>
            <w:tcW w:w="2195" w:type="dxa"/>
            <w:vMerge w:val="restart"/>
          </w:tcPr>
          <w:p w14:paraId="29FC5BAD" w14:textId="77777777" w:rsidR="00972658" w:rsidRPr="00972658" w:rsidRDefault="00972658" w:rsidP="00972658">
            <w:pPr>
              <w:rPr>
                <w:rFonts w:ascii="Arial" w:eastAsiaTheme="minorHAnsi" w:hAnsi="Arial" w:cs="Arial"/>
                <w:b/>
                <w:sz w:val="22"/>
                <w:szCs w:val="22"/>
                <w:lang w:eastAsia="en-US"/>
              </w:rPr>
            </w:pPr>
          </w:p>
          <w:p w14:paraId="5155B88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34" w:type="dxa"/>
            <w:vMerge w:val="restart"/>
          </w:tcPr>
          <w:p w14:paraId="609564EA" w14:textId="77777777" w:rsidR="00972658" w:rsidRPr="00972658" w:rsidRDefault="00972658" w:rsidP="00972658">
            <w:pPr>
              <w:rPr>
                <w:rFonts w:ascii="Arial" w:eastAsiaTheme="minorHAnsi" w:hAnsi="Arial" w:cs="Arial"/>
                <w:b/>
                <w:sz w:val="22"/>
                <w:szCs w:val="22"/>
                <w:lang w:eastAsia="en-US"/>
              </w:rPr>
            </w:pPr>
          </w:p>
          <w:p w14:paraId="5E4D5C9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32.2</w:t>
            </w:r>
          </w:p>
        </w:tc>
        <w:tc>
          <w:tcPr>
            <w:tcW w:w="1232" w:type="dxa"/>
            <w:vMerge w:val="restart"/>
          </w:tcPr>
          <w:p w14:paraId="58E6092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4642 k.o. Dubrovnik</w:t>
            </w:r>
          </w:p>
          <w:p w14:paraId="0BFA50D9" w14:textId="77777777" w:rsidR="00972658" w:rsidRPr="00972658" w:rsidRDefault="00972658" w:rsidP="00972658">
            <w:pPr>
              <w:rPr>
                <w:rFonts w:ascii="Arial" w:eastAsiaTheme="minorHAnsi" w:hAnsi="Arial" w:cs="Arial"/>
                <w:sz w:val="22"/>
                <w:szCs w:val="22"/>
                <w:lang w:eastAsia="en-US"/>
              </w:rPr>
            </w:pPr>
          </w:p>
        </w:tc>
        <w:tc>
          <w:tcPr>
            <w:tcW w:w="2308" w:type="dxa"/>
            <w:vMerge w:val="restart"/>
          </w:tcPr>
          <w:p w14:paraId="1CFC5E5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77" w:type="dxa"/>
            <w:vMerge w:val="restart"/>
          </w:tcPr>
          <w:p w14:paraId="18BBEA5A" w14:textId="77777777" w:rsidR="00972658" w:rsidRPr="00972658" w:rsidRDefault="00972658" w:rsidP="00972658">
            <w:pPr>
              <w:rPr>
                <w:rFonts w:ascii="Arial" w:eastAsiaTheme="minorHAnsi" w:hAnsi="Arial" w:cs="Arial"/>
                <w:sz w:val="22"/>
                <w:szCs w:val="22"/>
                <w:lang w:eastAsia="en-US"/>
              </w:rPr>
            </w:pPr>
          </w:p>
          <w:p w14:paraId="7C1A41C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 kom.</w:t>
            </w:r>
          </w:p>
        </w:tc>
        <w:tc>
          <w:tcPr>
            <w:tcW w:w="1396" w:type="dxa"/>
          </w:tcPr>
          <w:p w14:paraId="165978C2" w14:textId="77777777" w:rsidR="00972658" w:rsidRPr="00972658" w:rsidRDefault="00972658" w:rsidP="00972658">
            <w:pPr>
              <w:rPr>
                <w:rFonts w:ascii="Arial" w:eastAsiaTheme="minorHAnsi" w:hAnsi="Arial" w:cs="Arial"/>
                <w:sz w:val="22"/>
                <w:szCs w:val="22"/>
                <w:lang w:eastAsia="en-US"/>
              </w:rPr>
            </w:pPr>
          </w:p>
          <w:p w14:paraId="017A76D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3971A48" w14:textId="77777777" w:rsidTr="00972658">
        <w:trPr>
          <w:trHeight w:val="855"/>
        </w:trPr>
        <w:tc>
          <w:tcPr>
            <w:tcW w:w="2195" w:type="dxa"/>
            <w:vMerge/>
          </w:tcPr>
          <w:p w14:paraId="36A2C927"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1E0BC027"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43D7499F"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35302E1B"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14659761" w14:textId="77777777" w:rsidR="00972658" w:rsidRPr="00972658" w:rsidRDefault="00972658" w:rsidP="00972658">
            <w:pPr>
              <w:rPr>
                <w:rFonts w:ascii="Arial" w:eastAsiaTheme="minorHAnsi" w:hAnsi="Arial" w:cs="Arial"/>
                <w:sz w:val="22"/>
                <w:szCs w:val="22"/>
                <w:lang w:eastAsia="en-US"/>
              </w:rPr>
            </w:pPr>
          </w:p>
        </w:tc>
        <w:tc>
          <w:tcPr>
            <w:tcW w:w="1396" w:type="dxa"/>
          </w:tcPr>
          <w:p w14:paraId="186D285A" w14:textId="77777777" w:rsidR="00972658" w:rsidRPr="00972658" w:rsidRDefault="00972658" w:rsidP="00972658">
            <w:pPr>
              <w:rPr>
                <w:rFonts w:ascii="Arial" w:eastAsiaTheme="minorHAnsi" w:hAnsi="Arial" w:cs="Arial"/>
                <w:sz w:val="22"/>
                <w:szCs w:val="22"/>
                <w:lang w:eastAsia="en-US"/>
              </w:rPr>
            </w:pPr>
          </w:p>
          <w:p w14:paraId="2EB1BC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06D83731"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088"/>
        <w:gridCol w:w="718"/>
        <w:gridCol w:w="1427"/>
        <w:gridCol w:w="2105"/>
        <w:gridCol w:w="1353"/>
        <w:gridCol w:w="1371"/>
      </w:tblGrid>
      <w:tr w:rsidR="00972658" w:rsidRPr="00972658" w14:paraId="75DB1264" w14:textId="77777777" w:rsidTr="00972658">
        <w:trPr>
          <w:trHeight w:val="558"/>
        </w:trPr>
        <w:tc>
          <w:tcPr>
            <w:tcW w:w="9062" w:type="dxa"/>
            <w:gridSpan w:val="6"/>
          </w:tcPr>
          <w:p w14:paraId="2FCA102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33.MIKROLOKACIJA –„ STARA GRADSKA LUKA izvan lučkog </w:t>
            </w:r>
            <w:proofErr w:type="spellStart"/>
            <w:r w:rsidRPr="00972658">
              <w:rPr>
                <w:rFonts w:ascii="Arial" w:eastAsiaTheme="minorHAnsi" w:hAnsi="Arial" w:cs="Arial"/>
                <w:b/>
                <w:sz w:val="22"/>
                <w:szCs w:val="22"/>
                <w:lang w:eastAsia="en-US"/>
              </w:rPr>
              <w:t>područja,od</w:t>
            </w:r>
            <w:proofErr w:type="spellEnd"/>
            <w:r w:rsidRPr="00972658">
              <w:rPr>
                <w:rFonts w:ascii="Arial" w:eastAsiaTheme="minorHAnsi" w:hAnsi="Arial" w:cs="Arial"/>
                <w:b/>
                <w:sz w:val="22"/>
                <w:szCs w:val="22"/>
                <w:lang w:eastAsia="en-US"/>
              </w:rPr>
              <w:t xml:space="preserve"> mikrolokacije ispred restorana </w:t>
            </w:r>
            <w:proofErr w:type="spellStart"/>
            <w:r w:rsidRPr="00972658">
              <w:rPr>
                <w:rFonts w:ascii="Arial" w:eastAsiaTheme="minorHAnsi" w:hAnsi="Arial" w:cs="Arial"/>
                <w:b/>
                <w:sz w:val="22"/>
                <w:szCs w:val="22"/>
                <w:lang w:eastAsia="en-US"/>
              </w:rPr>
              <w:t>Poklisar,Labirinta</w:t>
            </w:r>
            <w:proofErr w:type="spellEnd"/>
            <w:r w:rsidRPr="00972658">
              <w:rPr>
                <w:rFonts w:ascii="Arial" w:eastAsiaTheme="minorHAnsi" w:hAnsi="Arial" w:cs="Arial"/>
                <w:b/>
                <w:sz w:val="22"/>
                <w:szCs w:val="22"/>
                <w:lang w:eastAsia="en-US"/>
              </w:rPr>
              <w:t xml:space="preserve"> do </w:t>
            </w:r>
            <w:proofErr w:type="spellStart"/>
            <w:r w:rsidRPr="00972658">
              <w:rPr>
                <w:rFonts w:ascii="Arial" w:eastAsiaTheme="minorHAnsi" w:hAnsi="Arial" w:cs="Arial"/>
                <w:b/>
                <w:sz w:val="22"/>
                <w:szCs w:val="22"/>
                <w:lang w:eastAsia="en-US"/>
              </w:rPr>
              <w:t>Komarde</w:t>
            </w:r>
            <w:proofErr w:type="spellEnd"/>
            <w:r w:rsidRPr="00972658">
              <w:rPr>
                <w:rFonts w:ascii="Arial" w:eastAsiaTheme="minorHAnsi" w:hAnsi="Arial" w:cs="Arial"/>
                <w:b/>
                <w:sz w:val="22"/>
                <w:szCs w:val="22"/>
                <w:lang w:eastAsia="en-US"/>
              </w:rPr>
              <w:t>“</w:t>
            </w:r>
          </w:p>
        </w:tc>
      </w:tr>
      <w:tr w:rsidR="00972658" w:rsidRPr="00972658" w14:paraId="253C0C1E" w14:textId="77777777" w:rsidTr="00972658">
        <w:trPr>
          <w:trHeight w:val="410"/>
        </w:trPr>
        <w:tc>
          <w:tcPr>
            <w:tcW w:w="2088" w:type="dxa"/>
          </w:tcPr>
          <w:p w14:paraId="705D7F2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DE52DD4" w14:textId="77777777" w:rsidR="00972658" w:rsidRPr="00972658" w:rsidRDefault="00972658" w:rsidP="00972658">
            <w:pPr>
              <w:rPr>
                <w:rFonts w:ascii="Arial" w:eastAsiaTheme="minorHAnsi" w:hAnsi="Arial" w:cs="Arial"/>
                <w:b/>
                <w:sz w:val="22"/>
                <w:szCs w:val="22"/>
                <w:lang w:eastAsia="en-US"/>
              </w:rPr>
            </w:pPr>
          </w:p>
        </w:tc>
        <w:tc>
          <w:tcPr>
            <w:tcW w:w="718" w:type="dxa"/>
          </w:tcPr>
          <w:p w14:paraId="6C1BEC5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0645B227"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AD023A9" w14:textId="77777777" w:rsidR="00972658" w:rsidRPr="00972658" w:rsidRDefault="00972658" w:rsidP="00972658">
            <w:pPr>
              <w:rPr>
                <w:rFonts w:ascii="Arial" w:eastAsiaTheme="minorHAnsi" w:hAnsi="Arial" w:cs="Arial"/>
                <w:b/>
                <w:sz w:val="22"/>
                <w:szCs w:val="22"/>
                <w:lang w:eastAsia="en-US"/>
              </w:rPr>
            </w:pPr>
          </w:p>
        </w:tc>
        <w:tc>
          <w:tcPr>
            <w:tcW w:w="1427" w:type="dxa"/>
          </w:tcPr>
          <w:p w14:paraId="5DF4EBA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180136A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019AFF2A" w14:textId="77777777" w:rsidR="00972658" w:rsidRPr="00972658" w:rsidRDefault="00972658" w:rsidP="00972658">
            <w:pPr>
              <w:rPr>
                <w:rFonts w:ascii="Arial" w:eastAsiaTheme="minorHAnsi" w:hAnsi="Arial" w:cs="Arial"/>
                <w:b/>
                <w:sz w:val="22"/>
                <w:szCs w:val="22"/>
                <w:lang w:eastAsia="en-US"/>
              </w:rPr>
            </w:pPr>
          </w:p>
        </w:tc>
        <w:tc>
          <w:tcPr>
            <w:tcW w:w="2105" w:type="dxa"/>
          </w:tcPr>
          <w:p w14:paraId="323B94D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53" w:type="dxa"/>
          </w:tcPr>
          <w:p w14:paraId="32CA113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0D033B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71" w:type="dxa"/>
          </w:tcPr>
          <w:p w14:paraId="50199D8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01BDC7F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rok na koji se dodjeljuje dozvola</w:t>
            </w:r>
          </w:p>
          <w:p w14:paraId="68ABE34E" w14:textId="77777777" w:rsidR="00972658" w:rsidRPr="00972658" w:rsidRDefault="00972658" w:rsidP="00972658">
            <w:pPr>
              <w:rPr>
                <w:rFonts w:ascii="Arial" w:eastAsiaTheme="minorHAnsi" w:hAnsi="Arial" w:cs="Arial"/>
                <w:b/>
                <w:sz w:val="22"/>
                <w:szCs w:val="22"/>
                <w:lang w:eastAsia="en-US"/>
              </w:rPr>
            </w:pPr>
          </w:p>
        </w:tc>
      </w:tr>
      <w:tr w:rsidR="00972658" w:rsidRPr="00972658" w14:paraId="38E873D0" w14:textId="77777777" w:rsidTr="00972658">
        <w:trPr>
          <w:trHeight w:val="723"/>
        </w:trPr>
        <w:tc>
          <w:tcPr>
            <w:tcW w:w="2088" w:type="dxa"/>
            <w:vMerge w:val="restart"/>
          </w:tcPr>
          <w:p w14:paraId="0BA9B12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Ugostiteljska djelatnost pripreme i usluživanja pića i hrane</w:t>
            </w:r>
          </w:p>
          <w:p w14:paraId="07FD8E8B" w14:textId="77777777" w:rsidR="00972658" w:rsidRPr="00972658" w:rsidRDefault="00972658" w:rsidP="00972658">
            <w:pPr>
              <w:rPr>
                <w:rFonts w:ascii="Arial" w:eastAsiaTheme="minorHAnsi" w:hAnsi="Arial" w:cs="Arial"/>
                <w:b/>
                <w:sz w:val="22"/>
                <w:szCs w:val="22"/>
                <w:lang w:eastAsia="en-US"/>
              </w:rPr>
            </w:pPr>
          </w:p>
        </w:tc>
        <w:tc>
          <w:tcPr>
            <w:tcW w:w="718" w:type="dxa"/>
            <w:vMerge w:val="restart"/>
          </w:tcPr>
          <w:p w14:paraId="25522385" w14:textId="77777777" w:rsidR="00972658" w:rsidRPr="00972658" w:rsidRDefault="00972658" w:rsidP="00972658">
            <w:pPr>
              <w:rPr>
                <w:rFonts w:ascii="Arial" w:eastAsiaTheme="minorHAnsi" w:hAnsi="Arial" w:cs="Arial"/>
                <w:b/>
                <w:sz w:val="22"/>
                <w:szCs w:val="22"/>
                <w:lang w:eastAsia="en-US"/>
              </w:rPr>
            </w:pPr>
          </w:p>
          <w:p w14:paraId="5B2961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33.1</w:t>
            </w:r>
          </w:p>
        </w:tc>
        <w:tc>
          <w:tcPr>
            <w:tcW w:w="1427" w:type="dxa"/>
            <w:vMerge w:val="restart"/>
          </w:tcPr>
          <w:p w14:paraId="5D9086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  č.zgr.4621/1 k.o. Dubrovnik</w:t>
            </w:r>
          </w:p>
          <w:p w14:paraId="0C7C8879" w14:textId="77777777" w:rsidR="00972658" w:rsidRPr="00972658" w:rsidRDefault="00972658" w:rsidP="00972658">
            <w:pPr>
              <w:rPr>
                <w:rFonts w:ascii="Arial" w:eastAsiaTheme="minorHAnsi" w:hAnsi="Arial" w:cs="Arial"/>
                <w:sz w:val="22"/>
                <w:szCs w:val="22"/>
                <w:lang w:eastAsia="en-US"/>
              </w:rPr>
            </w:pPr>
          </w:p>
          <w:p w14:paraId="208C374A" w14:textId="77777777" w:rsidR="00972658" w:rsidRPr="00972658" w:rsidRDefault="00972658" w:rsidP="00972658">
            <w:pPr>
              <w:rPr>
                <w:rFonts w:ascii="Arial" w:eastAsiaTheme="minorHAnsi" w:hAnsi="Arial" w:cs="Arial"/>
                <w:sz w:val="22"/>
                <w:szCs w:val="22"/>
                <w:lang w:eastAsia="en-US"/>
              </w:rPr>
            </w:pPr>
          </w:p>
        </w:tc>
        <w:tc>
          <w:tcPr>
            <w:tcW w:w="2105" w:type="dxa"/>
            <w:vMerge w:val="restart"/>
          </w:tcPr>
          <w:p w14:paraId="3E31E79A" w14:textId="77777777" w:rsidR="00972658" w:rsidRPr="00972658" w:rsidRDefault="00972658" w:rsidP="00972658">
            <w:pPr>
              <w:rPr>
                <w:rFonts w:ascii="Arial" w:eastAsiaTheme="minorHAnsi" w:hAnsi="Arial" w:cs="Arial"/>
                <w:sz w:val="22"/>
                <w:szCs w:val="22"/>
                <w:lang w:eastAsia="en-US"/>
              </w:rPr>
            </w:pPr>
          </w:p>
          <w:p w14:paraId="1B8ED0F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uz ugostiteljski objekt „Poklisar“</w:t>
            </w:r>
          </w:p>
        </w:tc>
        <w:tc>
          <w:tcPr>
            <w:tcW w:w="1353" w:type="dxa"/>
            <w:vMerge w:val="restart"/>
          </w:tcPr>
          <w:p w14:paraId="50F47624" w14:textId="77777777" w:rsidR="00972658" w:rsidRPr="00972658" w:rsidRDefault="00972658" w:rsidP="00972658">
            <w:pPr>
              <w:rPr>
                <w:rFonts w:ascii="Arial" w:eastAsiaTheme="minorHAnsi" w:hAnsi="Arial" w:cs="Arial"/>
                <w:sz w:val="22"/>
                <w:szCs w:val="22"/>
                <w:lang w:eastAsia="en-US"/>
              </w:rPr>
            </w:pPr>
          </w:p>
          <w:p w14:paraId="4D652310"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32  m</w:t>
            </w:r>
            <w:r w:rsidRPr="00972658">
              <w:rPr>
                <w:rFonts w:ascii="Arial" w:eastAsiaTheme="minorHAnsi" w:hAnsi="Arial" w:cs="Arial"/>
                <w:sz w:val="22"/>
                <w:szCs w:val="22"/>
                <w:vertAlign w:val="superscript"/>
                <w:lang w:eastAsia="en-US"/>
              </w:rPr>
              <w:t>2</w:t>
            </w:r>
            <w:r w:rsidRPr="00972658">
              <w:rPr>
                <w:rFonts w:ascii="Arial" w:eastAsiaTheme="minorHAnsi" w:hAnsi="Arial" w:cs="Arial"/>
                <w:sz w:val="22"/>
                <w:szCs w:val="22"/>
                <w:lang w:eastAsia="en-US"/>
              </w:rPr>
              <w:t xml:space="preserve"> </w:t>
            </w:r>
          </w:p>
          <w:p w14:paraId="3BFEEA70" w14:textId="77777777" w:rsidR="00972658" w:rsidRPr="00972658" w:rsidRDefault="00972658" w:rsidP="00972658">
            <w:pPr>
              <w:rPr>
                <w:rFonts w:ascii="Arial" w:eastAsiaTheme="minorHAnsi" w:hAnsi="Arial" w:cs="Arial"/>
                <w:sz w:val="22"/>
                <w:szCs w:val="22"/>
                <w:lang w:eastAsia="en-US"/>
              </w:rPr>
            </w:pPr>
          </w:p>
          <w:p w14:paraId="3D74AB6C" w14:textId="77777777" w:rsidR="00972658" w:rsidRPr="00972658" w:rsidRDefault="00972658" w:rsidP="00972658">
            <w:pPr>
              <w:rPr>
                <w:rFonts w:ascii="Arial" w:eastAsiaTheme="minorHAnsi" w:hAnsi="Arial" w:cs="Arial"/>
                <w:sz w:val="22"/>
                <w:szCs w:val="22"/>
                <w:lang w:eastAsia="en-US"/>
              </w:rPr>
            </w:pPr>
          </w:p>
        </w:tc>
        <w:tc>
          <w:tcPr>
            <w:tcW w:w="1371" w:type="dxa"/>
          </w:tcPr>
          <w:p w14:paraId="3FE114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5ACD4E55" w14:textId="77777777" w:rsidTr="00972658">
        <w:trPr>
          <w:trHeight w:val="780"/>
        </w:trPr>
        <w:tc>
          <w:tcPr>
            <w:tcW w:w="2088" w:type="dxa"/>
            <w:vMerge/>
          </w:tcPr>
          <w:p w14:paraId="48AFBCE4" w14:textId="77777777" w:rsidR="00972658" w:rsidRPr="00972658" w:rsidRDefault="00972658" w:rsidP="00972658">
            <w:pPr>
              <w:rPr>
                <w:rFonts w:ascii="Arial" w:eastAsiaTheme="minorHAnsi" w:hAnsi="Arial" w:cs="Arial"/>
                <w:b/>
                <w:sz w:val="22"/>
                <w:szCs w:val="22"/>
                <w:lang w:eastAsia="en-US"/>
              </w:rPr>
            </w:pPr>
          </w:p>
        </w:tc>
        <w:tc>
          <w:tcPr>
            <w:tcW w:w="718" w:type="dxa"/>
            <w:vMerge/>
          </w:tcPr>
          <w:p w14:paraId="18EE57DD" w14:textId="77777777" w:rsidR="00972658" w:rsidRPr="00972658" w:rsidRDefault="00972658" w:rsidP="00972658">
            <w:pPr>
              <w:rPr>
                <w:rFonts w:ascii="Arial" w:eastAsiaTheme="minorHAnsi" w:hAnsi="Arial" w:cs="Arial"/>
                <w:b/>
                <w:sz w:val="22"/>
                <w:szCs w:val="22"/>
                <w:lang w:eastAsia="en-US"/>
              </w:rPr>
            </w:pPr>
          </w:p>
        </w:tc>
        <w:tc>
          <w:tcPr>
            <w:tcW w:w="1427" w:type="dxa"/>
            <w:vMerge/>
          </w:tcPr>
          <w:p w14:paraId="0AAD7562" w14:textId="77777777" w:rsidR="00972658" w:rsidRPr="00972658" w:rsidRDefault="00972658" w:rsidP="00972658">
            <w:pPr>
              <w:rPr>
                <w:rFonts w:ascii="Arial" w:eastAsiaTheme="minorHAnsi" w:hAnsi="Arial" w:cs="Arial"/>
                <w:sz w:val="22"/>
                <w:szCs w:val="22"/>
                <w:lang w:eastAsia="en-US"/>
              </w:rPr>
            </w:pPr>
          </w:p>
        </w:tc>
        <w:tc>
          <w:tcPr>
            <w:tcW w:w="2105" w:type="dxa"/>
            <w:vMerge/>
          </w:tcPr>
          <w:p w14:paraId="3B7CD7A4" w14:textId="77777777" w:rsidR="00972658" w:rsidRPr="00972658" w:rsidRDefault="00972658" w:rsidP="00972658">
            <w:pPr>
              <w:rPr>
                <w:rFonts w:ascii="Arial" w:eastAsiaTheme="minorHAnsi" w:hAnsi="Arial" w:cs="Arial"/>
                <w:sz w:val="22"/>
                <w:szCs w:val="22"/>
                <w:lang w:eastAsia="en-US"/>
              </w:rPr>
            </w:pPr>
          </w:p>
        </w:tc>
        <w:tc>
          <w:tcPr>
            <w:tcW w:w="1353" w:type="dxa"/>
            <w:vMerge/>
          </w:tcPr>
          <w:p w14:paraId="3F697A68" w14:textId="77777777" w:rsidR="00972658" w:rsidRPr="00972658" w:rsidRDefault="00972658" w:rsidP="00972658">
            <w:pPr>
              <w:rPr>
                <w:rFonts w:ascii="Arial" w:eastAsiaTheme="minorHAnsi" w:hAnsi="Arial" w:cs="Arial"/>
                <w:sz w:val="22"/>
                <w:szCs w:val="22"/>
                <w:lang w:eastAsia="en-US"/>
              </w:rPr>
            </w:pPr>
          </w:p>
        </w:tc>
        <w:tc>
          <w:tcPr>
            <w:tcW w:w="1371" w:type="dxa"/>
          </w:tcPr>
          <w:p w14:paraId="4C89BABA" w14:textId="77777777" w:rsidR="00972658" w:rsidRPr="00972658" w:rsidRDefault="00972658" w:rsidP="00D54CC4">
            <w:pPr>
              <w:numPr>
                <w:ilvl w:val="0"/>
                <w:numId w:val="6"/>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1142E7C7"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831"/>
        <w:gridCol w:w="681"/>
        <w:gridCol w:w="1427"/>
        <w:gridCol w:w="1854"/>
        <w:gridCol w:w="1965"/>
        <w:gridCol w:w="1304"/>
      </w:tblGrid>
      <w:tr w:rsidR="00972658" w:rsidRPr="00972658" w14:paraId="1344F490" w14:textId="77777777" w:rsidTr="00B17B32">
        <w:trPr>
          <w:trHeight w:val="558"/>
        </w:trPr>
        <w:tc>
          <w:tcPr>
            <w:tcW w:w="9062" w:type="dxa"/>
            <w:gridSpan w:val="6"/>
          </w:tcPr>
          <w:p w14:paraId="4EC2690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34.MIKROLOKACIJA –  „GRADSKA LUKA izvan lučkog područja-Na </w:t>
            </w:r>
            <w:proofErr w:type="spellStart"/>
            <w:r w:rsidRPr="00972658">
              <w:rPr>
                <w:rFonts w:ascii="Arial" w:eastAsiaTheme="minorHAnsi" w:hAnsi="Arial" w:cs="Arial"/>
                <w:b/>
                <w:sz w:val="22"/>
                <w:szCs w:val="22"/>
                <w:lang w:eastAsia="en-US"/>
              </w:rPr>
              <w:t>ponti</w:t>
            </w:r>
            <w:proofErr w:type="spellEnd"/>
            <w:r w:rsidRPr="00972658">
              <w:rPr>
                <w:rFonts w:ascii="Arial" w:eastAsiaTheme="minorHAnsi" w:hAnsi="Arial" w:cs="Arial"/>
                <w:b/>
                <w:sz w:val="22"/>
                <w:szCs w:val="22"/>
                <w:lang w:eastAsia="en-US"/>
              </w:rPr>
              <w:t>“</w:t>
            </w:r>
          </w:p>
        </w:tc>
      </w:tr>
      <w:tr w:rsidR="00972658" w:rsidRPr="00972658" w14:paraId="012AF271" w14:textId="77777777" w:rsidTr="00B17B32">
        <w:trPr>
          <w:trHeight w:val="410"/>
        </w:trPr>
        <w:tc>
          <w:tcPr>
            <w:tcW w:w="1831" w:type="dxa"/>
          </w:tcPr>
          <w:p w14:paraId="5766EDC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2BE1291" w14:textId="77777777" w:rsidR="00972658" w:rsidRPr="00972658" w:rsidRDefault="00972658" w:rsidP="00972658">
            <w:pPr>
              <w:rPr>
                <w:rFonts w:ascii="Arial" w:eastAsiaTheme="minorHAnsi" w:hAnsi="Arial" w:cs="Arial"/>
                <w:b/>
                <w:sz w:val="22"/>
                <w:szCs w:val="22"/>
                <w:lang w:eastAsia="en-US"/>
              </w:rPr>
            </w:pPr>
          </w:p>
        </w:tc>
        <w:tc>
          <w:tcPr>
            <w:tcW w:w="681" w:type="dxa"/>
          </w:tcPr>
          <w:p w14:paraId="70DAFB85"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1BF01C0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656FCBA6" w14:textId="77777777" w:rsidR="00972658" w:rsidRPr="00972658" w:rsidRDefault="00972658" w:rsidP="00972658">
            <w:pPr>
              <w:rPr>
                <w:rFonts w:ascii="Arial" w:eastAsiaTheme="minorHAnsi" w:hAnsi="Arial" w:cs="Arial"/>
                <w:b/>
                <w:sz w:val="22"/>
                <w:szCs w:val="22"/>
                <w:lang w:eastAsia="en-US"/>
              </w:rPr>
            </w:pPr>
          </w:p>
        </w:tc>
        <w:tc>
          <w:tcPr>
            <w:tcW w:w="1427" w:type="dxa"/>
          </w:tcPr>
          <w:p w14:paraId="0CE4855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5DCDD0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518681A" w14:textId="77777777" w:rsidR="00972658" w:rsidRPr="00972658" w:rsidRDefault="00972658" w:rsidP="00972658">
            <w:pPr>
              <w:rPr>
                <w:rFonts w:ascii="Arial" w:eastAsiaTheme="minorHAnsi" w:hAnsi="Arial" w:cs="Arial"/>
                <w:b/>
                <w:sz w:val="22"/>
                <w:szCs w:val="22"/>
                <w:lang w:eastAsia="en-US"/>
              </w:rPr>
            </w:pPr>
          </w:p>
        </w:tc>
        <w:tc>
          <w:tcPr>
            <w:tcW w:w="1854" w:type="dxa"/>
          </w:tcPr>
          <w:p w14:paraId="445E926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965" w:type="dxa"/>
          </w:tcPr>
          <w:p w14:paraId="7B223A1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sredstava(kom.)/</w:t>
            </w:r>
          </w:p>
          <w:p w14:paraId="6B1CC1E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04" w:type="dxa"/>
          </w:tcPr>
          <w:p w14:paraId="4946B01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37DDB2E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4F2608C3" w14:textId="77777777" w:rsidR="00972658" w:rsidRPr="00972658" w:rsidRDefault="00972658" w:rsidP="00972658">
            <w:pPr>
              <w:rPr>
                <w:rFonts w:ascii="Arial" w:eastAsiaTheme="minorHAnsi" w:hAnsi="Arial" w:cs="Arial"/>
                <w:b/>
                <w:sz w:val="22"/>
                <w:szCs w:val="22"/>
                <w:lang w:eastAsia="en-US"/>
              </w:rPr>
            </w:pPr>
          </w:p>
        </w:tc>
      </w:tr>
      <w:tr w:rsidR="00972658" w:rsidRPr="00972658" w14:paraId="4B743103" w14:textId="77777777" w:rsidTr="00B17B32">
        <w:trPr>
          <w:trHeight w:val="723"/>
        </w:trPr>
        <w:tc>
          <w:tcPr>
            <w:tcW w:w="1831" w:type="dxa"/>
            <w:vMerge w:val="restart"/>
          </w:tcPr>
          <w:p w14:paraId="67A3851B" w14:textId="77777777" w:rsidR="00972658" w:rsidRPr="00972658" w:rsidRDefault="00972658" w:rsidP="00972658">
            <w:pPr>
              <w:rPr>
                <w:rFonts w:ascii="Arial" w:eastAsiaTheme="minorHAnsi" w:hAnsi="Arial" w:cs="Arial"/>
                <w:b/>
                <w:sz w:val="22"/>
                <w:szCs w:val="22"/>
                <w:lang w:eastAsia="en-US"/>
              </w:rPr>
            </w:pPr>
          </w:p>
          <w:p w14:paraId="0736558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usluživanje pića i hrane</w:t>
            </w:r>
          </w:p>
        </w:tc>
        <w:tc>
          <w:tcPr>
            <w:tcW w:w="681" w:type="dxa"/>
            <w:vMerge w:val="restart"/>
          </w:tcPr>
          <w:p w14:paraId="4A7BA628" w14:textId="77777777" w:rsidR="00972658" w:rsidRPr="00972658" w:rsidRDefault="00972658" w:rsidP="00972658">
            <w:pPr>
              <w:rPr>
                <w:rFonts w:ascii="Arial" w:eastAsiaTheme="minorHAnsi" w:hAnsi="Arial" w:cs="Arial"/>
                <w:b/>
                <w:sz w:val="22"/>
                <w:szCs w:val="22"/>
                <w:lang w:eastAsia="en-US"/>
              </w:rPr>
            </w:pPr>
          </w:p>
          <w:p w14:paraId="04A23A6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34.1</w:t>
            </w:r>
          </w:p>
        </w:tc>
        <w:tc>
          <w:tcPr>
            <w:tcW w:w="1427" w:type="dxa"/>
            <w:vMerge w:val="restart"/>
          </w:tcPr>
          <w:p w14:paraId="5EA659A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  č.zgr.4632/1 k.o. Dubrovnik</w:t>
            </w:r>
          </w:p>
          <w:p w14:paraId="2ECA4146" w14:textId="77777777" w:rsidR="00972658" w:rsidRPr="00972658" w:rsidRDefault="00972658" w:rsidP="00972658">
            <w:pPr>
              <w:rPr>
                <w:rFonts w:ascii="Arial" w:eastAsiaTheme="minorHAnsi" w:hAnsi="Arial" w:cs="Arial"/>
                <w:sz w:val="22"/>
                <w:szCs w:val="22"/>
                <w:lang w:eastAsia="en-US"/>
              </w:rPr>
            </w:pPr>
          </w:p>
          <w:p w14:paraId="2036D999" w14:textId="77777777" w:rsidR="00972658" w:rsidRPr="00972658" w:rsidRDefault="00972658" w:rsidP="00972658">
            <w:pPr>
              <w:rPr>
                <w:rFonts w:ascii="Arial" w:eastAsiaTheme="minorHAnsi" w:hAnsi="Arial" w:cs="Arial"/>
                <w:sz w:val="22"/>
                <w:szCs w:val="22"/>
                <w:lang w:eastAsia="en-US"/>
              </w:rPr>
            </w:pPr>
          </w:p>
        </w:tc>
        <w:tc>
          <w:tcPr>
            <w:tcW w:w="1854" w:type="dxa"/>
            <w:vMerge w:val="restart"/>
          </w:tcPr>
          <w:p w14:paraId="73467AC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Lokanda</w:t>
            </w:r>
            <w:proofErr w:type="spellEnd"/>
            <w:r w:rsidRPr="00972658">
              <w:rPr>
                <w:rFonts w:ascii="Arial" w:eastAsiaTheme="minorHAnsi" w:hAnsi="Arial" w:cs="Arial"/>
                <w:sz w:val="22"/>
                <w:szCs w:val="22"/>
                <w:lang w:eastAsia="en-US"/>
              </w:rPr>
              <w:t>“</w:t>
            </w:r>
          </w:p>
        </w:tc>
        <w:tc>
          <w:tcPr>
            <w:tcW w:w="1965" w:type="dxa"/>
            <w:vMerge w:val="restart"/>
          </w:tcPr>
          <w:p w14:paraId="71E106F9" w14:textId="77777777" w:rsidR="00972658" w:rsidRPr="00972658" w:rsidRDefault="00972658" w:rsidP="00972658">
            <w:pPr>
              <w:rPr>
                <w:rFonts w:ascii="Arial" w:eastAsiaTheme="minorHAnsi" w:hAnsi="Arial" w:cs="Arial"/>
                <w:sz w:val="22"/>
                <w:szCs w:val="22"/>
                <w:lang w:eastAsia="en-US"/>
              </w:rPr>
            </w:pPr>
          </w:p>
          <w:p w14:paraId="60D560D6"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25  m</w:t>
            </w:r>
            <w:r w:rsidRPr="00972658">
              <w:rPr>
                <w:rFonts w:ascii="Arial" w:eastAsiaTheme="minorHAnsi" w:hAnsi="Arial" w:cs="Arial"/>
                <w:sz w:val="22"/>
                <w:szCs w:val="22"/>
                <w:vertAlign w:val="superscript"/>
                <w:lang w:eastAsia="en-US"/>
              </w:rPr>
              <w:t>2</w:t>
            </w:r>
            <w:r w:rsidRPr="00972658">
              <w:rPr>
                <w:rFonts w:ascii="Arial" w:eastAsiaTheme="minorHAnsi" w:hAnsi="Arial" w:cs="Arial"/>
                <w:sz w:val="22"/>
                <w:szCs w:val="22"/>
                <w:lang w:eastAsia="en-US"/>
              </w:rPr>
              <w:t xml:space="preserve"> </w:t>
            </w:r>
          </w:p>
          <w:p w14:paraId="74F0DE9C" w14:textId="77777777" w:rsidR="00972658" w:rsidRPr="00972658" w:rsidRDefault="00972658" w:rsidP="00972658">
            <w:pPr>
              <w:rPr>
                <w:rFonts w:ascii="Arial" w:eastAsiaTheme="minorHAnsi" w:hAnsi="Arial" w:cs="Arial"/>
                <w:sz w:val="22"/>
                <w:szCs w:val="22"/>
                <w:lang w:eastAsia="en-US"/>
              </w:rPr>
            </w:pPr>
          </w:p>
          <w:p w14:paraId="579903F3" w14:textId="77777777" w:rsidR="00972658" w:rsidRPr="00972658" w:rsidRDefault="00972658" w:rsidP="00972658">
            <w:pPr>
              <w:rPr>
                <w:rFonts w:ascii="Arial" w:eastAsiaTheme="minorHAnsi" w:hAnsi="Arial" w:cs="Arial"/>
                <w:sz w:val="22"/>
                <w:szCs w:val="22"/>
                <w:lang w:eastAsia="en-US"/>
              </w:rPr>
            </w:pPr>
          </w:p>
        </w:tc>
        <w:tc>
          <w:tcPr>
            <w:tcW w:w="1304" w:type="dxa"/>
          </w:tcPr>
          <w:p w14:paraId="2439761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305BD9B7" w14:textId="77777777" w:rsidTr="00B17B32">
        <w:trPr>
          <w:trHeight w:val="615"/>
        </w:trPr>
        <w:tc>
          <w:tcPr>
            <w:tcW w:w="1831" w:type="dxa"/>
            <w:vMerge/>
          </w:tcPr>
          <w:p w14:paraId="43892611" w14:textId="77777777" w:rsidR="00972658" w:rsidRPr="00972658" w:rsidRDefault="00972658" w:rsidP="00972658">
            <w:pPr>
              <w:rPr>
                <w:rFonts w:ascii="Arial" w:eastAsiaTheme="minorHAnsi" w:hAnsi="Arial" w:cs="Arial"/>
                <w:b/>
                <w:sz w:val="22"/>
                <w:szCs w:val="22"/>
                <w:lang w:eastAsia="en-US"/>
              </w:rPr>
            </w:pPr>
          </w:p>
        </w:tc>
        <w:tc>
          <w:tcPr>
            <w:tcW w:w="681" w:type="dxa"/>
            <w:vMerge/>
          </w:tcPr>
          <w:p w14:paraId="7F863C2E" w14:textId="77777777" w:rsidR="00972658" w:rsidRPr="00972658" w:rsidRDefault="00972658" w:rsidP="00972658">
            <w:pPr>
              <w:rPr>
                <w:rFonts w:ascii="Arial" w:eastAsiaTheme="minorHAnsi" w:hAnsi="Arial" w:cs="Arial"/>
                <w:b/>
                <w:sz w:val="22"/>
                <w:szCs w:val="22"/>
                <w:lang w:eastAsia="en-US"/>
              </w:rPr>
            </w:pPr>
          </w:p>
        </w:tc>
        <w:tc>
          <w:tcPr>
            <w:tcW w:w="1427" w:type="dxa"/>
            <w:vMerge/>
          </w:tcPr>
          <w:p w14:paraId="5BBFA107" w14:textId="77777777" w:rsidR="00972658" w:rsidRPr="00972658" w:rsidRDefault="00972658" w:rsidP="00972658">
            <w:pPr>
              <w:rPr>
                <w:rFonts w:ascii="Arial" w:eastAsiaTheme="minorHAnsi" w:hAnsi="Arial" w:cs="Arial"/>
                <w:sz w:val="22"/>
                <w:szCs w:val="22"/>
                <w:lang w:eastAsia="en-US"/>
              </w:rPr>
            </w:pPr>
          </w:p>
        </w:tc>
        <w:tc>
          <w:tcPr>
            <w:tcW w:w="1854" w:type="dxa"/>
            <w:vMerge/>
          </w:tcPr>
          <w:p w14:paraId="61916E2C" w14:textId="77777777" w:rsidR="00972658" w:rsidRPr="00972658" w:rsidRDefault="00972658" w:rsidP="00972658">
            <w:pPr>
              <w:rPr>
                <w:rFonts w:ascii="Arial" w:eastAsiaTheme="minorHAnsi" w:hAnsi="Arial" w:cs="Arial"/>
                <w:sz w:val="22"/>
                <w:szCs w:val="22"/>
                <w:lang w:eastAsia="en-US"/>
              </w:rPr>
            </w:pPr>
          </w:p>
        </w:tc>
        <w:tc>
          <w:tcPr>
            <w:tcW w:w="1965" w:type="dxa"/>
            <w:vMerge/>
          </w:tcPr>
          <w:p w14:paraId="233C65A7" w14:textId="77777777" w:rsidR="00972658" w:rsidRPr="00972658" w:rsidRDefault="00972658" w:rsidP="00972658">
            <w:pPr>
              <w:rPr>
                <w:rFonts w:ascii="Arial" w:eastAsiaTheme="minorHAnsi" w:hAnsi="Arial" w:cs="Arial"/>
                <w:sz w:val="22"/>
                <w:szCs w:val="22"/>
                <w:lang w:eastAsia="en-US"/>
              </w:rPr>
            </w:pPr>
          </w:p>
        </w:tc>
        <w:tc>
          <w:tcPr>
            <w:tcW w:w="1304" w:type="dxa"/>
          </w:tcPr>
          <w:p w14:paraId="5F147F13" w14:textId="77777777" w:rsidR="00972658" w:rsidRPr="00972658" w:rsidRDefault="00972658" w:rsidP="00D54CC4">
            <w:pPr>
              <w:numPr>
                <w:ilvl w:val="0"/>
                <w:numId w:val="7"/>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4EBC04D7"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06"/>
        <w:gridCol w:w="714"/>
        <w:gridCol w:w="1232"/>
        <w:gridCol w:w="2345"/>
        <w:gridCol w:w="1339"/>
        <w:gridCol w:w="1326"/>
      </w:tblGrid>
      <w:tr w:rsidR="00972658" w:rsidRPr="00972658" w14:paraId="495B730F" w14:textId="77777777" w:rsidTr="00972658">
        <w:trPr>
          <w:trHeight w:val="558"/>
        </w:trPr>
        <w:tc>
          <w:tcPr>
            <w:tcW w:w="9062" w:type="dxa"/>
            <w:gridSpan w:val="6"/>
          </w:tcPr>
          <w:p w14:paraId="1E12914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35. MIKROLOKACIJA – „ KOMARDA“</w:t>
            </w:r>
          </w:p>
        </w:tc>
      </w:tr>
      <w:tr w:rsidR="00972658" w:rsidRPr="00972658" w14:paraId="085AE072" w14:textId="77777777" w:rsidTr="00972658">
        <w:trPr>
          <w:trHeight w:val="410"/>
        </w:trPr>
        <w:tc>
          <w:tcPr>
            <w:tcW w:w="2106" w:type="dxa"/>
          </w:tcPr>
          <w:p w14:paraId="5459D7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15A837F3" w14:textId="77777777" w:rsidR="00972658" w:rsidRPr="00972658" w:rsidRDefault="00972658" w:rsidP="00972658">
            <w:pPr>
              <w:rPr>
                <w:rFonts w:ascii="Arial" w:eastAsiaTheme="minorHAnsi" w:hAnsi="Arial" w:cs="Arial"/>
                <w:b/>
                <w:sz w:val="22"/>
                <w:szCs w:val="22"/>
                <w:lang w:eastAsia="en-US"/>
              </w:rPr>
            </w:pPr>
          </w:p>
        </w:tc>
        <w:tc>
          <w:tcPr>
            <w:tcW w:w="714" w:type="dxa"/>
          </w:tcPr>
          <w:p w14:paraId="71770FF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FAD24EA"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06E1447" w14:textId="77777777" w:rsidR="00972658" w:rsidRPr="00972658" w:rsidRDefault="00972658" w:rsidP="00972658">
            <w:pPr>
              <w:rPr>
                <w:rFonts w:ascii="Arial" w:eastAsiaTheme="minorHAnsi" w:hAnsi="Arial" w:cs="Arial"/>
                <w:b/>
                <w:sz w:val="22"/>
                <w:szCs w:val="22"/>
                <w:lang w:eastAsia="en-US"/>
              </w:rPr>
            </w:pPr>
          </w:p>
        </w:tc>
        <w:tc>
          <w:tcPr>
            <w:tcW w:w="1232" w:type="dxa"/>
          </w:tcPr>
          <w:p w14:paraId="0A0CB79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24EC06D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0DCFC1B9" w14:textId="77777777" w:rsidR="00972658" w:rsidRPr="00972658" w:rsidRDefault="00972658" w:rsidP="00972658">
            <w:pPr>
              <w:rPr>
                <w:rFonts w:ascii="Arial" w:eastAsiaTheme="minorHAnsi" w:hAnsi="Arial" w:cs="Arial"/>
                <w:b/>
                <w:sz w:val="22"/>
                <w:szCs w:val="22"/>
                <w:lang w:eastAsia="en-US"/>
              </w:rPr>
            </w:pPr>
          </w:p>
        </w:tc>
        <w:tc>
          <w:tcPr>
            <w:tcW w:w="2345" w:type="dxa"/>
          </w:tcPr>
          <w:p w14:paraId="7647989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39" w:type="dxa"/>
          </w:tcPr>
          <w:p w14:paraId="33B5D68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61F32A9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26" w:type="dxa"/>
          </w:tcPr>
          <w:p w14:paraId="48B5DC3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03CEF3E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356F429A" w14:textId="77777777" w:rsidR="00972658" w:rsidRPr="00972658" w:rsidRDefault="00972658" w:rsidP="00972658">
            <w:pPr>
              <w:rPr>
                <w:rFonts w:ascii="Arial" w:eastAsiaTheme="minorHAnsi" w:hAnsi="Arial" w:cs="Arial"/>
                <w:b/>
                <w:sz w:val="22"/>
                <w:szCs w:val="22"/>
                <w:lang w:eastAsia="en-US"/>
              </w:rPr>
            </w:pPr>
          </w:p>
        </w:tc>
      </w:tr>
      <w:tr w:rsidR="00972658" w:rsidRPr="00972658" w14:paraId="59C3B7C6" w14:textId="77777777" w:rsidTr="00972658">
        <w:trPr>
          <w:trHeight w:val="723"/>
        </w:trPr>
        <w:tc>
          <w:tcPr>
            <w:tcW w:w="2106" w:type="dxa"/>
            <w:vMerge w:val="restart"/>
          </w:tcPr>
          <w:p w14:paraId="2161285E" w14:textId="77777777" w:rsidR="00972658" w:rsidRPr="00972658" w:rsidRDefault="00972658" w:rsidP="00972658">
            <w:pPr>
              <w:rPr>
                <w:rFonts w:ascii="Arial" w:eastAsiaTheme="minorHAnsi" w:hAnsi="Arial" w:cs="Arial"/>
                <w:b/>
                <w:sz w:val="22"/>
                <w:szCs w:val="22"/>
                <w:lang w:eastAsia="en-US"/>
              </w:rPr>
            </w:pPr>
          </w:p>
          <w:p w14:paraId="2756656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714" w:type="dxa"/>
            <w:vMerge w:val="restart"/>
          </w:tcPr>
          <w:p w14:paraId="387D16A8" w14:textId="77777777" w:rsidR="00972658" w:rsidRPr="00972658" w:rsidRDefault="00972658" w:rsidP="00972658">
            <w:pPr>
              <w:rPr>
                <w:rFonts w:ascii="Arial" w:eastAsiaTheme="minorHAnsi" w:hAnsi="Arial" w:cs="Arial"/>
                <w:b/>
                <w:sz w:val="22"/>
                <w:szCs w:val="22"/>
                <w:lang w:eastAsia="en-US"/>
              </w:rPr>
            </w:pPr>
          </w:p>
          <w:p w14:paraId="31DAF6A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35.1</w:t>
            </w:r>
          </w:p>
        </w:tc>
        <w:tc>
          <w:tcPr>
            <w:tcW w:w="1232" w:type="dxa"/>
            <w:vMerge w:val="restart"/>
          </w:tcPr>
          <w:p w14:paraId="383489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   č.z.4648/2 k.o. Dubrovnik</w:t>
            </w:r>
          </w:p>
          <w:p w14:paraId="52826B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(lijevo od ulaza)</w:t>
            </w:r>
          </w:p>
          <w:p w14:paraId="706C056D" w14:textId="77777777" w:rsidR="00972658" w:rsidRPr="00972658" w:rsidRDefault="00972658" w:rsidP="00972658">
            <w:pPr>
              <w:rPr>
                <w:rFonts w:ascii="Arial" w:eastAsiaTheme="minorHAnsi" w:hAnsi="Arial" w:cs="Arial"/>
                <w:sz w:val="22"/>
                <w:szCs w:val="22"/>
                <w:lang w:eastAsia="en-US"/>
              </w:rPr>
            </w:pPr>
          </w:p>
        </w:tc>
        <w:tc>
          <w:tcPr>
            <w:tcW w:w="2345" w:type="dxa"/>
            <w:vMerge w:val="restart"/>
          </w:tcPr>
          <w:p w14:paraId="7B1929A5" w14:textId="77777777" w:rsidR="00972658" w:rsidRPr="00972658" w:rsidRDefault="00972658" w:rsidP="00972658">
            <w:pPr>
              <w:rPr>
                <w:rFonts w:ascii="Arial" w:eastAsiaTheme="minorHAnsi" w:hAnsi="Arial" w:cs="Arial"/>
                <w:sz w:val="22"/>
                <w:szCs w:val="22"/>
                <w:lang w:eastAsia="en-US"/>
              </w:rPr>
            </w:pPr>
          </w:p>
          <w:p w14:paraId="0F5F93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terasa ispred ugostiteljskog </w:t>
            </w:r>
            <w:proofErr w:type="spellStart"/>
            <w:r w:rsidRPr="00972658">
              <w:rPr>
                <w:rFonts w:ascii="Arial" w:eastAsiaTheme="minorHAnsi" w:hAnsi="Arial" w:cs="Arial"/>
                <w:sz w:val="22"/>
                <w:szCs w:val="22"/>
                <w:lang w:eastAsia="en-US"/>
              </w:rPr>
              <w:t>objekta“Port</w:t>
            </w:r>
            <w:proofErr w:type="spellEnd"/>
            <w:r w:rsidRPr="00972658">
              <w:rPr>
                <w:rFonts w:ascii="Arial" w:eastAsiaTheme="minorHAnsi" w:hAnsi="Arial" w:cs="Arial"/>
                <w:sz w:val="22"/>
                <w:szCs w:val="22"/>
                <w:lang w:eastAsia="en-US"/>
              </w:rPr>
              <w:t xml:space="preserve"> 22“  </w:t>
            </w:r>
          </w:p>
        </w:tc>
        <w:tc>
          <w:tcPr>
            <w:tcW w:w="1339" w:type="dxa"/>
            <w:vMerge w:val="restart"/>
          </w:tcPr>
          <w:p w14:paraId="60A2F49F" w14:textId="77777777" w:rsidR="00972658" w:rsidRPr="00972658" w:rsidRDefault="00972658" w:rsidP="00972658">
            <w:pPr>
              <w:rPr>
                <w:rFonts w:ascii="Arial" w:eastAsiaTheme="minorHAnsi" w:hAnsi="Arial" w:cs="Arial"/>
                <w:sz w:val="22"/>
                <w:szCs w:val="22"/>
                <w:lang w:eastAsia="en-US"/>
              </w:rPr>
            </w:pPr>
          </w:p>
          <w:p w14:paraId="668F5712" w14:textId="77777777" w:rsidR="00972658" w:rsidRPr="00972658" w:rsidRDefault="00972658" w:rsidP="00972658">
            <w:pPr>
              <w:rPr>
                <w:rFonts w:ascii="Arial" w:eastAsiaTheme="minorHAnsi" w:hAnsi="Arial" w:cs="Arial"/>
                <w:sz w:val="22"/>
                <w:szCs w:val="22"/>
                <w:lang w:eastAsia="en-US"/>
              </w:rPr>
            </w:pPr>
          </w:p>
          <w:p w14:paraId="240C292E" w14:textId="77777777" w:rsidR="00972658" w:rsidRPr="00972658" w:rsidRDefault="00972658" w:rsidP="00972658">
            <w:pPr>
              <w:rPr>
                <w:rFonts w:ascii="Arial" w:eastAsiaTheme="minorHAnsi" w:hAnsi="Arial" w:cs="Arial"/>
                <w:sz w:val="22"/>
                <w:szCs w:val="22"/>
                <w:lang w:eastAsia="en-US"/>
              </w:rPr>
            </w:pPr>
          </w:p>
          <w:p w14:paraId="019482C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41  m</w:t>
            </w:r>
            <w:r w:rsidRPr="00972658">
              <w:rPr>
                <w:rFonts w:ascii="Arial" w:eastAsiaTheme="minorHAnsi" w:hAnsi="Arial" w:cs="Arial"/>
                <w:sz w:val="22"/>
                <w:szCs w:val="22"/>
                <w:vertAlign w:val="superscript"/>
                <w:lang w:eastAsia="en-US"/>
              </w:rPr>
              <w:t>2</w:t>
            </w:r>
            <w:r w:rsidRPr="00972658">
              <w:rPr>
                <w:rFonts w:ascii="Arial" w:eastAsiaTheme="minorHAnsi" w:hAnsi="Arial" w:cs="Arial"/>
                <w:sz w:val="22"/>
                <w:szCs w:val="22"/>
                <w:lang w:eastAsia="en-US"/>
              </w:rPr>
              <w:t xml:space="preserve"> </w:t>
            </w:r>
          </w:p>
          <w:p w14:paraId="396B0269" w14:textId="77777777" w:rsidR="00972658" w:rsidRPr="00972658" w:rsidRDefault="00972658" w:rsidP="00972658">
            <w:pPr>
              <w:rPr>
                <w:rFonts w:ascii="Arial" w:eastAsiaTheme="minorHAnsi" w:hAnsi="Arial" w:cs="Arial"/>
                <w:sz w:val="22"/>
                <w:szCs w:val="22"/>
                <w:lang w:eastAsia="en-US"/>
              </w:rPr>
            </w:pPr>
          </w:p>
          <w:p w14:paraId="59484D5C" w14:textId="77777777" w:rsidR="00972658" w:rsidRPr="00972658" w:rsidRDefault="00972658" w:rsidP="00972658">
            <w:pPr>
              <w:rPr>
                <w:rFonts w:ascii="Arial" w:eastAsiaTheme="minorHAnsi" w:hAnsi="Arial" w:cs="Arial"/>
                <w:sz w:val="22"/>
                <w:szCs w:val="22"/>
                <w:lang w:eastAsia="en-US"/>
              </w:rPr>
            </w:pPr>
          </w:p>
        </w:tc>
        <w:tc>
          <w:tcPr>
            <w:tcW w:w="1326" w:type="dxa"/>
          </w:tcPr>
          <w:p w14:paraId="45CCB8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673D24E4" w14:textId="77777777" w:rsidTr="00972658">
        <w:trPr>
          <w:trHeight w:val="628"/>
        </w:trPr>
        <w:tc>
          <w:tcPr>
            <w:tcW w:w="2106" w:type="dxa"/>
            <w:vMerge/>
          </w:tcPr>
          <w:p w14:paraId="446DFDB2" w14:textId="77777777" w:rsidR="00972658" w:rsidRPr="00972658" w:rsidRDefault="00972658" w:rsidP="00972658">
            <w:pPr>
              <w:rPr>
                <w:rFonts w:ascii="Arial" w:eastAsiaTheme="minorHAnsi" w:hAnsi="Arial" w:cs="Arial"/>
                <w:b/>
                <w:sz w:val="22"/>
                <w:szCs w:val="22"/>
                <w:lang w:eastAsia="en-US"/>
              </w:rPr>
            </w:pPr>
          </w:p>
        </w:tc>
        <w:tc>
          <w:tcPr>
            <w:tcW w:w="714" w:type="dxa"/>
            <w:vMerge/>
          </w:tcPr>
          <w:p w14:paraId="4AAA7C8A"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0978A309" w14:textId="77777777" w:rsidR="00972658" w:rsidRPr="00972658" w:rsidRDefault="00972658" w:rsidP="00972658">
            <w:pPr>
              <w:rPr>
                <w:rFonts w:ascii="Arial" w:eastAsiaTheme="minorHAnsi" w:hAnsi="Arial" w:cs="Arial"/>
                <w:sz w:val="22"/>
                <w:szCs w:val="22"/>
                <w:lang w:eastAsia="en-US"/>
              </w:rPr>
            </w:pPr>
          </w:p>
        </w:tc>
        <w:tc>
          <w:tcPr>
            <w:tcW w:w="2345" w:type="dxa"/>
            <w:vMerge/>
          </w:tcPr>
          <w:p w14:paraId="74134F22" w14:textId="77777777" w:rsidR="00972658" w:rsidRPr="00972658" w:rsidRDefault="00972658" w:rsidP="00972658">
            <w:pPr>
              <w:rPr>
                <w:rFonts w:ascii="Arial" w:eastAsiaTheme="minorHAnsi" w:hAnsi="Arial" w:cs="Arial"/>
                <w:sz w:val="22"/>
                <w:szCs w:val="22"/>
                <w:lang w:eastAsia="en-US"/>
              </w:rPr>
            </w:pPr>
          </w:p>
        </w:tc>
        <w:tc>
          <w:tcPr>
            <w:tcW w:w="1339" w:type="dxa"/>
            <w:vMerge/>
          </w:tcPr>
          <w:p w14:paraId="23CFB467" w14:textId="77777777" w:rsidR="00972658" w:rsidRPr="00972658" w:rsidRDefault="00972658" w:rsidP="00972658">
            <w:pPr>
              <w:rPr>
                <w:rFonts w:ascii="Arial" w:eastAsiaTheme="minorHAnsi" w:hAnsi="Arial" w:cs="Arial"/>
                <w:sz w:val="22"/>
                <w:szCs w:val="22"/>
                <w:lang w:eastAsia="en-US"/>
              </w:rPr>
            </w:pPr>
          </w:p>
        </w:tc>
        <w:tc>
          <w:tcPr>
            <w:tcW w:w="1326" w:type="dxa"/>
          </w:tcPr>
          <w:p w14:paraId="7248A05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4CF40025" w14:textId="77777777" w:rsidTr="00972658">
        <w:trPr>
          <w:trHeight w:val="545"/>
        </w:trPr>
        <w:tc>
          <w:tcPr>
            <w:tcW w:w="2106" w:type="dxa"/>
            <w:vMerge w:val="restart"/>
          </w:tcPr>
          <w:p w14:paraId="2FBD2AA7" w14:textId="77777777" w:rsidR="00972658" w:rsidRPr="00972658" w:rsidRDefault="00972658" w:rsidP="00972658">
            <w:pPr>
              <w:rPr>
                <w:rFonts w:ascii="Arial" w:eastAsiaTheme="minorHAnsi" w:hAnsi="Arial" w:cs="Arial"/>
                <w:b/>
                <w:sz w:val="22"/>
                <w:szCs w:val="22"/>
                <w:lang w:eastAsia="en-US"/>
              </w:rPr>
            </w:pPr>
          </w:p>
          <w:p w14:paraId="071A0A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714" w:type="dxa"/>
            <w:vMerge w:val="restart"/>
          </w:tcPr>
          <w:p w14:paraId="0D1B6FE6" w14:textId="77777777" w:rsidR="00972658" w:rsidRPr="00972658" w:rsidRDefault="00972658" w:rsidP="00972658">
            <w:pPr>
              <w:rPr>
                <w:rFonts w:ascii="Arial" w:eastAsiaTheme="minorHAnsi" w:hAnsi="Arial" w:cs="Arial"/>
                <w:b/>
                <w:sz w:val="22"/>
                <w:szCs w:val="22"/>
                <w:lang w:eastAsia="en-US"/>
              </w:rPr>
            </w:pPr>
          </w:p>
          <w:p w14:paraId="70A07F9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35.2</w:t>
            </w:r>
          </w:p>
        </w:tc>
        <w:tc>
          <w:tcPr>
            <w:tcW w:w="1232" w:type="dxa"/>
            <w:vMerge w:val="restart"/>
          </w:tcPr>
          <w:p w14:paraId="584C27D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7CA218E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4648/2 k.o. Dubrovnik (desno pored skala)</w:t>
            </w:r>
          </w:p>
        </w:tc>
        <w:tc>
          <w:tcPr>
            <w:tcW w:w="2345" w:type="dxa"/>
            <w:vMerge w:val="restart"/>
          </w:tcPr>
          <w:p w14:paraId="71A365E2" w14:textId="77777777" w:rsidR="00972658" w:rsidRPr="00972658" w:rsidRDefault="00972658" w:rsidP="00972658">
            <w:pPr>
              <w:rPr>
                <w:rFonts w:ascii="Arial" w:eastAsiaTheme="minorHAnsi" w:hAnsi="Arial" w:cs="Arial"/>
                <w:sz w:val="22"/>
                <w:szCs w:val="22"/>
                <w:lang w:eastAsia="en-US"/>
              </w:rPr>
            </w:pPr>
          </w:p>
          <w:p w14:paraId="24888005" w14:textId="77777777" w:rsidR="00972658" w:rsidRPr="00972658" w:rsidRDefault="00972658" w:rsidP="00972658">
            <w:pPr>
              <w:rPr>
                <w:rFonts w:ascii="Arial" w:eastAsiaTheme="minorHAnsi" w:hAnsi="Arial" w:cs="Arial"/>
                <w:sz w:val="22"/>
                <w:szCs w:val="22"/>
                <w:lang w:eastAsia="en-US"/>
              </w:rPr>
            </w:pPr>
          </w:p>
          <w:p w14:paraId="23A40F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„Port 22“</w:t>
            </w:r>
          </w:p>
        </w:tc>
        <w:tc>
          <w:tcPr>
            <w:tcW w:w="1339" w:type="dxa"/>
            <w:vMerge w:val="restart"/>
          </w:tcPr>
          <w:p w14:paraId="67F2254A" w14:textId="77777777" w:rsidR="00972658" w:rsidRPr="00972658" w:rsidRDefault="00972658" w:rsidP="00972658">
            <w:pPr>
              <w:rPr>
                <w:rFonts w:ascii="Arial" w:eastAsiaTheme="minorHAnsi" w:hAnsi="Arial" w:cs="Arial"/>
                <w:sz w:val="22"/>
                <w:szCs w:val="22"/>
                <w:lang w:eastAsia="en-US"/>
              </w:rPr>
            </w:pPr>
          </w:p>
          <w:p w14:paraId="4F8D78A6" w14:textId="77777777" w:rsidR="00972658" w:rsidRPr="00972658" w:rsidRDefault="00972658" w:rsidP="00972658">
            <w:pPr>
              <w:rPr>
                <w:rFonts w:ascii="Arial" w:eastAsiaTheme="minorHAnsi" w:hAnsi="Arial" w:cs="Arial"/>
                <w:sz w:val="22"/>
                <w:szCs w:val="22"/>
                <w:lang w:eastAsia="en-US"/>
              </w:rPr>
            </w:pPr>
          </w:p>
          <w:p w14:paraId="015A604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30 m</w:t>
            </w:r>
            <w:r w:rsidRPr="00972658">
              <w:rPr>
                <w:rFonts w:ascii="Arial" w:eastAsiaTheme="minorHAnsi" w:hAnsi="Arial" w:cs="Arial"/>
                <w:sz w:val="22"/>
                <w:szCs w:val="22"/>
                <w:vertAlign w:val="superscript"/>
                <w:lang w:eastAsia="en-US"/>
              </w:rPr>
              <w:t>2</w:t>
            </w:r>
          </w:p>
        </w:tc>
        <w:tc>
          <w:tcPr>
            <w:tcW w:w="1326" w:type="dxa"/>
          </w:tcPr>
          <w:p w14:paraId="032D6EAD" w14:textId="77777777" w:rsidR="00972658" w:rsidRPr="00972658" w:rsidRDefault="00972658" w:rsidP="00972658">
            <w:pPr>
              <w:rPr>
                <w:rFonts w:ascii="Arial" w:eastAsiaTheme="minorHAnsi" w:hAnsi="Arial" w:cs="Arial"/>
                <w:sz w:val="22"/>
                <w:szCs w:val="22"/>
                <w:lang w:eastAsia="en-US"/>
              </w:rPr>
            </w:pPr>
          </w:p>
          <w:p w14:paraId="00FB8A4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F428AEE" w14:textId="77777777" w:rsidTr="00972658">
        <w:trPr>
          <w:trHeight w:val="705"/>
        </w:trPr>
        <w:tc>
          <w:tcPr>
            <w:tcW w:w="2106" w:type="dxa"/>
            <w:vMerge/>
          </w:tcPr>
          <w:p w14:paraId="47B667CC" w14:textId="77777777" w:rsidR="00972658" w:rsidRPr="00972658" w:rsidRDefault="00972658" w:rsidP="00972658">
            <w:pPr>
              <w:rPr>
                <w:rFonts w:ascii="Arial" w:eastAsiaTheme="minorHAnsi" w:hAnsi="Arial" w:cs="Arial"/>
                <w:b/>
                <w:sz w:val="22"/>
                <w:szCs w:val="22"/>
                <w:lang w:eastAsia="en-US"/>
              </w:rPr>
            </w:pPr>
          </w:p>
        </w:tc>
        <w:tc>
          <w:tcPr>
            <w:tcW w:w="714" w:type="dxa"/>
            <w:vMerge/>
          </w:tcPr>
          <w:p w14:paraId="3BB8E902"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3FCFBAC8" w14:textId="77777777" w:rsidR="00972658" w:rsidRPr="00972658" w:rsidRDefault="00972658" w:rsidP="00972658">
            <w:pPr>
              <w:rPr>
                <w:rFonts w:ascii="Arial" w:eastAsiaTheme="minorHAnsi" w:hAnsi="Arial" w:cs="Arial"/>
                <w:sz w:val="22"/>
                <w:szCs w:val="22"/>
                <w:lang w:eastAsia="en-US"/>
              </w:rPr>
            </w:pPr>
          </w:p>
        </w:tc>
        <w:tc>
          <w:tcPr>
            <w:tcW w:w="2345" w:type="dxa"/>
            <w:vMerge/>
          </w:tcPr>
          <w:p w14:paraId="1F3D6852" w14:textId="77777777" w:rsidR="00972658" w:rsidRPr="00972658" w:rsidRDefault="00972658" w:rsidP="00972658">
            <w:pPr>
              <w:rPr>
                <w:rFonts w:ascii="Arial" w:eastAsiaTheme="minorHAnsi" w:hAnsi="Arial" w:cs="Arial"/>
                <w:sz w:val="22"/>
                <w:szCs w:val="22"/>
                <w:lang w:eastAsia="en-US"/>
              </w:rPr>
            </w:pPr>
          </w:p>
        </w:tc>
        <w:tc>
          <w:tcPr>
            <w:tcW w:w="1339" w:type="dxa"/>
            <w:vMerge/>
          </w:tcPr>
          <w:p w14:paraId="11D7C737" w14:textId="77777777" w:rsidR="00972658" w:rsidRPr="00972658" w:rsidRDefault="00972658" w:rsidP="00972658">
            <w:pPr>
              <w:rPr>
                <w:rFonts w:ascii="Arial" w:eastAsiaTheme="minorHAnsi" w:hAnsi="Arial" w:cs="Arial"/>
                <w:sz w:val="22"/>
                <w:szCs w:val="22"/>
                <w:lang w:eastAsia="en-US"/>
              </w:rPr>
            </w:pPr>
          </w:p>
        </w:tc>
        <w:tc>
          <w:tcPr>
            <w:tcW w:w="1326" w:type="dxa"/>
          </w:tcPr>
          <w:p w14:paraId="1E025004" w14:textId="77777777" w:rsidR="00972658" w:rsidRPr="00972658" w:rsidRDefault="00972658" w:rsidP="00972658">
            <w:pPr>
              <w:rPr>
                <w:rFonts w:ascii="Arial" w:eastAsiaTheme="minorHAnsi" w:hAnsi="Arial" w:cs="Arial"/>
                <w:sz w:val="22"/>
                <w:szCs w:val="22"/>
                <w:lang w:eastAsia="en-US"/>
              </w:rPr>
            </w:pPr>
          </w:p>
          <w:p w14:paraId="59C4646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E4D5B33" w14:textId="77777777" w:rsidR="00972658" w:rsidRPr="00972658" w:rsidRDefault="00972658" w:rsidP="00972658">
            <w:pPr>
              <w:rPr>
                <w:rFonts w:ascii="Arial" w:eastAsiaTheme="minorHAnsi" w:hAnsi="Arial" w:cs="Arial"/>
                <w:sz w:val="22"/>
                <w:szCs w:val="22"/>
                <w:lang w:eastAsia="en-US"/>
              </w:rPr>
            </w:pPr>
          </w:p>
          <w:p w14:paraId="58B096CE" w14:textId="77777777" w:rsidR="00972658" w:rsidRPr="00972658" w:rsidRDefault="00972658" w:rsidP="00972658">
            <w:pPr>
              <w:rPr>
                <w:rFonts w:ascii="Arial" w:eastAsiaTheme="minorHAnsi" w:hAnsi="Arial" w:cs="Arial"/>
                <w:sz w:val="22"/>
                <w:szCs w:val="22"/>
                <w:lang w:eastAsia="en-US"/>
              </w:rPr>
            </w:pPr>
          </w:p>
          <w:p w14:paraId="09965087" w14:textId="77777777" w:rsidR="00972658" w:rsidRPr="00972658" w:rsidRDefault="00972658" w:rsidP="00972658">
            <w:pPr>
              <w:rPr>
                <w:rFonts w:ascii="Arial" w:eastAsiaTheme="minorHAnsi" w:hAnsi="Arial" w:cs="Arial"/>
                <w:sz w:val="22"/>
                <w:szCs w:val="22"/>
                <w:lang w:eastAsia="en-US"/>
              </w:rPr>
            </w:pPr>
          </w:p>
          <w:p w14:paraId="669C0FE6" w14:textId="77777777" w:rsidR="00972658" w:rsidRPr="00972658" w:rsidRDefault="00972658" w:rsidP="00972658">
            <w:pPr>
              <w:rPr>
                <w:rFonts w:ascii="Arial" w:eastAsiaTheme="minorHAnsi" w:hAnsi="Arial" w:cs="Arial"/>
                <w:sz w:val="22"/>
                <w:szCs w:val="22"/>
                <w:lang w:eastAsia="en-US"/>
              </w:rPr>
            </w:pPr>
          </w:p>
          <w:p w14:paraId="0C1AE7FD" w14:textId="77777777" w:rsidR="00972658" w:rsidRPr="00972658" w:rsidRDefault="00972658" w:rsidP="00972658">
            <w:pPr>
              <w:rPr>
                <w:rFonts w:ascii="Arial" w:eastAsiaTheme="minorHAnsi" w:hAnsi="Arial" w:cs="Arial"/>
                <w:sz w:val="22"/>
                <w:szCs w:val="22"/>
                <w:lang w:eastAsia="en-US"/>
              </w:rPr>
            </w:pPr>
          </w:p>
        </w:tc>
      </w:tr>
      <w:tr w:rsidR="00972658" w:rsidRPr="00972658" w14:paraId="7296C84E" w14:textId="77777777" w:rsidTr="00972658">
        <w:trPr>
          <w:trHeight w:val="1067"/>
        </w:trPr>
        <w:tc>
          <w:tcPr>
            <w:tcW w:w="2106" w:type="dxa"/>
            <w:vMerge w:val="restart"/>
          </w:tcPr>
          <w:p w14:paraId="36D8CB3E" w14:textId="77777777" w:rsidR="00972658" w:rsidRPr="00972658" w:rsidRDefault="00972658" w:rsidP="00972658">
            <w:pPr>
              <w:rPr>
                <w:rFonts w:ascii="Arial" w:eastAsiaTheme="minorHAnsi" w:hAnsi="Arial" w:cs="Arial"/>
                <w:b/>
                <w:sz w:val="22"/>
                <w:szCs w:val="22"/>
                <w:lang w:eastAsia="en-US"/>
              </w:rPr>
            </w:pPr>
          </w:p>
          <w:p w14:paraId="35F9C9E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714" w:type="dxa"/>
            <w:vMerge w:val="restart"/>
          </w:tcPr>
          <w:p w14:paraId="4AC2E46D" w14:textId="77777777" w:rsidR="00972658" w:rsidRPr="00972658" w:rsidRDefault="00972658" w:rsidP="00972658">
            <w:pPr>
              <w:rPr>
                <w:rFonts w:ascii="Arial" w:eastAsiaTheme="minorHAnsi" w:hAnsi="Arial" w:cs="Arial"/>
                <w:b/>
                <w:sz w:val="22"/>
                <w:szCs w:val="22"/>
                <w:lang w:eastAsia="en-US"/>
              </w:rPr>
            </w:pPr>
          </w:p>
          <w:p w14:paraId="31C21712" w14:textId="77777777" w:rsidR="00972658" w:rsidRPr="00972658" w:rsidRDefault="00972658" w:rsidP="00972658">
            <w:pPr>
              <w:rPr>
                <w:rFonts w:ascii="Arial" w:eastAsiaTheme="minorHAnsi" w:hAnsi="Arial" w:cs="Arial"/>
                <w:b/>
                <w:sz w:val="22"/>
                <w:szCs w:val="22"/>
                <w:lang w:eastAsia="en-US"/>
              </w:rPr>
            </w:pPr>
          </w:p>
          <w:p w14:paraId="7DFBCF7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35.3</w:t>
            </w:r>
          </w:p>
        </w:tc>
        <w:tc>
          <w:tcPr>
            <w:tcW w:w="1232" w:type="dxa"/>
            <w:vMerge w:val="restart"/>
          </w:tcPr>
          <w:p w14:paraId="40534F2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
          <w:p w14:paraId="5710E1FC"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4649/1 </w:t>
            </w:r>
            <w:r w:rsidRPr="00972658">
              <w:rPr>
                <w:rFonts w:ascii="Arial" w:eastAsiaTheme="minorHAnsi" w:hAnsi="Arial" w:cs="Arial"/>
                <w:sz w:val="22"/>
                <w:szCs w:val="22"/>
                <w:lang w:eastAsia="en-US"/>
              </w:rPr>
              <w:lastRenderedPageBreak/>
              <w:t>k.o. Dubrovnik</w:t>
            </w:r>
          </w:p>
        </w:tc>
        <w:tc>
          <w:tcPr>
            <w:tcW w:w="2345" w:type="dxa"/>
            <w:vMerge w:val="restart"/>
          </w:tcPr>
          <w:p w14:paraId="3DBA77A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xml:space="preserve">, </w:t>
            </w:r>
            <w:r w:rsidRPr="00972658">
              <w:rPr>
                <w:rFonts w:ascii="Arial" w:eastAsiaTheme="minorHAnsi" w:hAnsi="Arial" w:cs="Arial"/>
                <w:sz w:val="22"/>
                <w:szCs w:val="22"/>
                <w:lang w:eastAsia="en-US"/>
              </w:rPr>
              <w:lastRenderedPageBreak/>
              <w:t>snimanje komercijalnog programa i sl. bez ograničenja opće upotrebe</w:t>
            </w:r>
          </w:p>
          <w:p w14:paraId="358E4712" w14:textId="77777777" w:rsidR="00972658" w:rsidRPr="00972658" w:rsidRDefault="00972658" w:rsidP="00972658">
            <w:pPr>
              <w:rPr>
                <w:rFonts w:ascii="Arial" w:eastAsiaTheme="minorHAnsi" w:hAnsi="Arial" w:cs="Arial"/>
                <w:sz w:val="22"/>
                <w:szCs w:val="22"/>
                <w:lang w:eastAsia="en-US"/>
              </w:rPr>
            </w:pPr>
          </w:p>
        </w:tc>
        <w:tc>
          <w:tcPr>
            <w:tcW w:w="1339" w:type="dxa"/>
            <w:vMerge w:val="restart"/>
          </w:tcPr>
          <w:p w14:paraId="2E4956D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w:t>
            </w:r>
          </w:p>
          <w:p w14:paraId="4E95D6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20</w:t>
            </w:r>
          </w:p>
        </w:tc>
        <w:tc>
          <w:tcPr>
            <w:tcW w:w="1326" w:type="dxa"/>
          </w:tcPr>
          <w:p w14:paraId="655EDFCC" w14:textId="77777777" w:rsidR="00972658" w:rsidRPr="00972658" w:rsidRDefault="00972658" w:rsidP="00972658">
            <w:pPr>
              <w:rPr>
                <w:rFonts w:ascii="Arial" w:eastAsiaTheme="minorHAnsi" w:hAnsi="Arial" w:cs="Arial"/>
                <w:sz w:val="22"/>
                <w:szCs w:val="22"/>
                <w:lang w:eastAsia="en-US"/>
              </w:rPr>
            </w:pPr>
          </w:p>
          <w:p w14:paraId="03BC871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r>
      <w:tr w:rsidR="00972658" w:rsidRPr="00972658" w14:paraId="118A0AC5" w14:textId="77777777" w:rsidTr="00972658">
        <w:trPr>
          <w:trHeight w:val="625"/>
        </w:trPr>
        <w:tc>
          <w:tcPr>
            <w:tcW w:w="2106" w:type="dxa"/>
            <w:vMerge/>
          </w:tcPr>
          <w:p w14:paraId="1D8F4176" w14:textId="77777777" w:rsidR="00972658" w:rsidRPr="00972658" w:rsidRDefault="00972658" w:rsidP="00972658">
            <w:pPr>
              <w:rPr>
                <w:rFonts w:ascii="Arial" w:eastAsiaTheme="minorHAnsi" w:hAnsi="Arial" w:cs="Arial"/>
                <w:b/>
                <w:sz w:val="22"/>
                <w:szCs w:val="22"/>
                <w:lang w:eastAsia="en-US"/>
              </w:rPr>
            </w:pPr>
          </w:p>
        </w:tc>
        <w:tc>
          <w:tcPr>
            <w:tcW w:w="714" w:type="dxa"/>
            <w:vMerge/>
          </w:tcPr>
          <w:p w14:paraId="1BCF1FB7"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74006CC5" w14:textId="77777777" w:rsidR="00972658" w:rsidRPr="00972658" w:rsidRDefault="00972658" w:rsidP="00972658">
            <w:pPr>
              <w:rPr>
                <w:rFonts w:ascii="Arial" w:eastAsiaTheme="minorHAnsi" w:hAnsi="Arial" w:cs="Arial"/>
                <w:sz w:val="22"/>
                <w:szCs w:val="22"/>
                <w:lang w:eastAsia="en-US"/>
              </w:rPr>
            </w:pPr>
          </w:p>
        </w:tc>
        <w:tc>
          <w:tcPr>
            <w:tcW w:w="2345" w:type="dxa"/>
            <w:vMerge/>
          </w:tcPr>
          <w:p w14:paraId="4F59B1BC" w14:textId="77777777" w:rsidR="00972658" w:rsidRPr="00972658" w:rsidRDefault="00972658" w:rsidP="00972658">
            <w:pPr>
              <w:rPr>
                <w:rFonts w:ascii="Arial" w:eastAsiaTheme="minorHAnsi" w:hAnsi="Arial" w:cs="Arial"/>
                <w:sz w:val="22"/>
                <w:szCs w:val="22"/>
                <w:lang w:eastAsia="en-US"/>
              </w:rPr>
            </w:pPr>
          </w:p>
        </w:tc>
        <w:tc>
          <w:tcPr>
            <w:tcW w:w="1339" w:type="dxa"/>
            <w:vMerge/>
          </w:tcPr>
          <w:p w14:paraId="3F044FFD" w14:textId="77777777" w:rsidR="00972658" w:rsidRPr="00972658" w:rsidRDefault="00972658" w:rsidP="00972658">
            <w:pPr>
              <w:rPr>
                <w:rFonts w:ascii="Arial" w:eastAsiaTheme="minorHAnsi" w:hAnsi="Arial" w:cs="Arial"/>
                <w:sz w:val="22"/>
                <w:szCs w:val="22"/>
                <w:lang w:eastAsia="en-US"/>
              </w:rPr>
            </w:pPr>
          </w:p>
        </w:tc>
        <w:tc>
          <w:tcPr>
            <w:tcW w:w="1326" w:type="dxa"/>
          </w:tcPr>
          <w:p w14:paraId="237D7CD2" w14:textId="77777777" w:rsidR="00972658" w:rsidRPr="00972658" w:rsidRDefault="00972658" w:rsidP="00972658">
            <w:pPr>
              <w:rPr>
                <w:rFonts w:ascii="Arial" w:eastAsiaTheme="minorHAnsi" w:hAnsi="Arial" w:cs="Arial"/>
                <w:sz w:val="22"/>
                <w:szCs w:val="22"/>
                <w:lang w:eastAsia="en-US"/>
              </w:rPr>
            </w:pPr>
          </w:p>
          <w:p w14:paraId="202A4AF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bl>
    <w:p w14:paraId="77CBEDC5" w14:textId="77777777" w:rsid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47"/>
        <w:gridCol w:w="726"/>
        <w:gridCol w:w="1232"/>
        <w:gridCol w:w="2208"/>
        <w:gridCol w:w="1366"/>
        <w:gridCol w:w="1383"/>
      </w:tblGrid>
      <w:tr w:rsidR="00972658" w:rsidRPr="00972658" w14:paraId="3A93102D" w14:textId="77777777" w:rsidTr="00972658">
        <w:trPr>
          <w:trHeight w:val="558"/>
        </w:trPr>
        <w:tc>
          <w:tcPr>
            <w:tcW w:w="9062" w:type="dxa"/>
            <w:gridSpan w:val="6"/>
          </w:tcPr>
          <w:p w14:paraId="656DA65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36. MIKROLOKACIJA –  „SV.JAKOV (PLAŽA ORSULA)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40F5DFD1" w14:textId="77777777" w:rsidTr="00972658">
        <w:trPr>
          <w:trHeight w:val="410"/>
        </w:trPr>
        <w:tc>
          <w:tcPr>
            <w:tcW w:w="2147" w:type="dxa"/>
          </w:tcPr>
          <w:p w14:paraId="36E06D8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5AD5E1ED" w14:textId="77777777" w:rsidR="00972658" w:rsidRPr="00972658" w:rsidRDefault="00972658" w:rsidP="00972658">
            <w:pPr>
              <w:rPr>
                <w:rFonts w:ascii="Arial" w:eastAsiaTheme="minorHAnsi" w:hAnsi="Arial" w:cs="Arial"/>
                <w:b/>
                <w:sz w:val="22"/>
                <w:szCs w:val="22"/>
                <w:lang w:eastAsia="en-US"/>
              </w:rPr>
            </w:pPr>
          </w:p>
        </w:tc>
        <w:tc>
          <w:tcPr>
            <w:tcW w:w="726" w:type="dxa"/>
          </w:tcPr>
          <w:p w14:paraId="5A4928CC"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3AF02E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2C106916" w14:textId="77777777" w:rsidR="00972658" w:rsidRPr="00972658" w:rsidRDefault="00972658" w:rsidP="00972658">
            <w:pPr>
              <w:rPr>
                <w:rFonts w:ascii="Arial" w:eastAsiaTheme="minorHAnsi" w:hAnsi="Arial" w:cs="Arial"/>
                <w:b/>
                <w:sz w:val="22"/>
                <w:szCs w:val="22"/>
                <w:lang w:eastAsia="en-US"/>
              </w:rPr>
            </w:pPr>
          </w:p>
        </w:tc>
        <w:tc>
          <w:tcPr>
            <w:tcW w:w="1232" w:type="dxa"/>
          </w:tcPr>
          <w:p w14:paraId="0C9C37C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60157F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3D87EE2" w14:textId="77777777" w:rsidR="00972658" w:rsidRPr="00972658" w:rsidRDefault="00972658" w:rsidP="00972658">
            <w:pPr>
              <w:rPr>
                <w:rFonts w:ascii="Arial" w:eastAsiaTheme="minorHAnsi" w:hAnsi="Arial" w:cs="Arial"/>
                <w:b/>
                <w:sz w:val="22"/>
                <w:szCs w:val="22"/>
                <w:lang w:eastAsia="en-US"/>
              </w:rPr>
            </w:pPr>
          </w:p>
        </w:tc>
        <w:tc>
          <w:tcPr>
            <w:tcW w:w="2208" w:type="dxa"/>
          </w:tcPr>
          <w:p w14:paraId="1388864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66" w:type="dxa"/>
          </w:tcPr>
          <w:p w14:paraId="779369D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6D5145F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w:t>
            </w:r>
          </w:p>
        </w:tc>
        <w:tc>
          <w:tcPr>
            <w:tcW w:w="1383" w:type="dxa"/>
          </w:tcPr>
          <w:p w14:paraId="61F5BFD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2BCC797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5E5D6B9A" w14:textId="77777777" w:rsidR="00972658" w:rsidRPr="00972658" w:rsidRDefault="00972658" w:rsidP="00972658">
            <w:pPr>
              <w:rPr>
                <w:rFonts w:ascii="Arial" w:eastAsiaTheme="minorHAnsi" w:hAnsi="Arial" w:cs="Arial"/>
                <w:b/>
                <w:sz w:val="22"/>
                <w:szCs w:val="22"/>
                <w:lang w:eastAsia="en-US"/>
              </w:rPr>
            </w:pPr>
          </w:p>
        </w:tc>
      </w:tr>
      <w:tr w:rsidR="00972658" w:rsidRPr="00972658" w14:paraId="6ABBD9E8" w14:textId="77777777" w:rsidTr="00972658">
        <w:trPr>
          <w:trHeight w:val="723"/>
        </w:trPr>
        <w:tc>
          <w:tcPr>
            <w:tcW w:w="2147" w:type="dxa"/>
            <w:vMerge w:val="restart"/>
          </w:tcPr>
          <w:p w14:paraId="33982BD8" w14:textId="77777777" w:rsidR="00972658" w:rsidRPr="00972658" w:rsidRDefault="00972658" w:rsidP="00972658">
            <w:pPr>
              <w:rPr>
                <w:rFonts w:ascii="Arial" w:eastAsiaTheme="minorHAnsi" w:hAnsi="Arial" w:cs="Arial"/>
                <w:b/>
                <w:sz w:val="22"/>
                <w:szCs w:val="22"/>
                <w:lang w:eastAsia="en-US"/>
              </w:rPr>
            </w:pPr>
          </w:p>
          <w:p w14:paraId="6FD6CBE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26" w:type="dxa"/>
            <w:vMerge w:val="restart"/>
          </w:tcPr>
          <w:p w14:paraId="1E59D708" w14:textId="77777777" w:rsidR="00972658" w:rsidRPr="00972658" w:rsidRDefault="00972658" w:rsidP="00972658">
            <w:pPr>
              <w:rPr>
                <w:rFonts w:ascii="Arial" w:eastAsiaTheme="minorHAnsi" w:hAnsi="Arial" w:cs="Arial"/>
                <w:b/>
                <w:sz w:val="22"/>
                <w:szCs w:val="22"/>
                <w:lang w:eastAsia="en-US"/>
              </w:rPr>
            </w:pPr>
          </w:p>
          <w:p w14:paraId="779B0DAB" w14:textId="77777777" w:rsidR="00972658" w:rsidRPr="00972658" w:rsidRDefault="00972658" w:rsidP="00972658">
            <w:pPr>
              <w:rPr>
                <w:rFonts w:ascii="Arial" w:eastAsiaTheme="minorHAnsi" w:hAnsi="Arial" w:cs="Arial"/>
                <w:b/>
                <w:sz w:val="22"/>
                <w:szCs w:val="22"/>
                <w:lang w:eastAsia="en-US"/>
              </w:rPr>
            </w:pPr>
          </w:p>
          <w:p w14:paraId="1268491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36.1</w:t>
            </w:r>
          </w:p>
        </w:tc>
        <w:tc>
          <w:tcPr>
            <w:tcW w:w="1232" w:type="dxa"/>
            <w:vMerge w:val="restart"/>
          </w:tcPr>
          <w:p w14:paraId="45C7D30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č.z.5043/2</w:t>
            </w:r>
          </w:p>
          <w:p w14:paraId="1DF7F3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k.o. Dubrovnik </w:t>
            </w:r>
          </w:p>
          <w:p w14:paraId="4C45AA00" w14:textId="77777777" w:rsidR="00972658" w:rsidRPr="00972658" w:rsidRDefault="00972658" w:rsidP="00972658">
            <w:pPr>
              <w:rPr>
                <w:rFonts w:ascii="Arial" w:eastAsiaTheme="minorHAnsi" w:hAnsi="Arial" w:cs="Arial"/>
                <w:sz w:val="22"/>
                <w:szCs w:val="22"/>
                <w:lang w:eastAsia="en-US"/>
              </w:rPr>
            </w:pPr>
          </w:p>
          <w:p w14:paraId="2797B1CB" w14:textId="77777777" w:rsidR="00972658" w:rsidRPr="00972658" w:rsidRDefault="00972658" w:rsidP="00972658">
            <w:pPr>
              <w:rPr>
                <w:rFonts w:ascii="Arial" w:eastAsiaTheme="minorHAnsi" w:hAnsi="Arial" w:cs="Arial"/>
                <w:sz w:val="22"/>
                <w:szCs w:val="22"/>
                <w:lang w:eastAsia="en-US"/>
              </w:rPr>
            </w:pPr>
          </w:p>
        </w:tc>
        <w:tc>
          <w:tcPr>
            <w:tcW w:w="2208" w:type="dxa"/>
            <w:vMerge w:val="restart"/>
          </w:tcPr>
          <w:p w14:paraId="018C92E4" w14:textId="77777777" w:rsidR="00972658" w:rsidRPr="00972658" w:rsidRDefault="00972658" w:rsidP="00972658">
            <w:pPr>
              <w:rPr>
                <w:rFonts w:ascii="Arial" w:eastAsiaTheme="minorHAnsi" w:hAnsi="Arial" w:cs="Arial"/>
                <w:sz w:val="22"/>
                <w:szCs w:val="22"/>
                <w:lang w:eastAsia="en-US"/>
              </w:rPr>
            </w:pPr>
          </w:p>
          <w:p w14:paraId="08EBD5A7" w14:textId="77777777" w:rsidR="00972658" w:rsidRPr="00972658" w:rsidRDefault="00972658" w:rsidP="00972658">
            <w:pPr>
              <w:rPr>
                <w:rFonts w:ascii="Arial" w:eastAsiaTheme="minorHAnsi" w:hAnsi="Arial" w:cs="Arial"/>
                <w:sz w:val="22"/>
                <w:szCs w:val="22"/>
                <w:lang w:eastAsia="en-US"/>
              </w:rPr>
            </w:pPr>
          </w:p>
          <w:p w14:paraId="5A700A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kajaci</w:t>
            </w:r>
          </w:p>
        </w:tc>
        <w:tc>
          <w:tcPr>
            <w:tcW w:w="1366" w:type="dxa"/>
            <w:vMerge w:val="restart"/>
          </w:tcPr>
          <w:p w14:paraId="174494D8" w14:textId="77777777" w:rsidR="00972658" w:rsidRPr="00972658" w:rsidRDefault="00972658" w:rsidP="00972658">
            <w:pPr>
              <w:rPr>
                <w:rFonts w:ascii="Arial" w:eastAsiaTheme="minorHAnsi" w:hAnsi="Arial" w:cs="Arial"/>
                <w:sz w:val="22"/>
                <w:szCs w:val="22"/>
                <w:lang w:eastAsia="en-US"/>
              </w:rPr>
            </w:pPr>
          </w:p>
          <w:p w14:paraId="3D0EEEB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5 kom.</w:t>
            </w:r>
          </w:p>
          <w:p w14:paraId="00E9EBC9" w14:textId="77777777" w:rsidR="00972658" w:rsidRPr="00972658" w:rsidRDefault="00972658" w:rsidP="00972658">
            <w:pPr>
              <w:rPr>
                <w:rFonts w:ascii="Arial" w:eastAsiaTheme="minorHAnsi" w:hAnsi="Arial" w:cs="Arial"/>
                <w:sz w:val="22"/>
                <w:szCs w:val="22"/>
                <w:lang w:eastAsia="en-US"/>
              </w:rPr>
            </w:pPr>
          </w:p>
          <w:p w14:paraId="29071BB1" w14:textId="77777777" w:rsidR="00972658" w:rsidRPr="00972658" w:rsidRDefault="00972658" w:rsidP="00972658">
            <w:pPr>
              <w:rPr>
                <w:rFonts w:ascii="Arial" w:eastAsiaTheme="minorHAnsi" w:hAnsi="Arial" w:cs="Arial"/>
                <w:sz w:val="22"/>
                <w:szCs w:val="22"/>
                <w:lang w:eastAsia="en-US"/>
              </w:rPr>
            </w:pPr>
          </w:p>
        </w:tc>
        <w:tc>
          <w:tcPr>
            <w:tcW w:w="1383" w:type="dxa"/>
          </w:tcPr>
          <w:p w14:paraId="10BE2C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78C8497" w14:textId="77777777" w:rsidTr="00972658">
        <w:trPr>
          <w:trHeight w:val="780"/>
        </w:trPr>
        <w:tc>
          <w:tcPr>
            <w:tcW w:w="2147" w:type="dxa"/>
            <w:vMerge/>
          </w:tcPr>
          <w:p w14:paraId="43A37C39" w14:textId="77777777" w:rsidR="00972658" w:rsidRPr="00972658" w:rsidRDefault="00972658" w:rsidP="00972658">
            <w:pPr>
              <w:rPr>
                <w:rFonts w:ascii="Arial" w:eastAsiaTheme="minorHAnsi" w:hAnsi="Arial" w:cs="Arial"/>
                <w:b/>
                <w:sz w:val="22"/>
                <w:szCs w:val="22"/>
                <w:lang w:eastAsia="en-US"/>
              </w:rPr>
            </w:pPr>
          </w:p>
        </w:tc>
        <w:tc>
          <w:tcPr>
            <w:tcW w:w="726" w:type="dxa"/>
            <w:vMerge/>
          </w:tcPr>
          <w:p w14:paraId="71E17E41"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72B584DD" w14:textId="77777777" w:rsidR="00972658" w:rsidRPr="00972658" w:rsidRDefault="00972658" w:rsidP="00972658">
            <w:pPr>
              <w:rPr>
                <w:rFonts w:ascii="Arial" w:eastAsiaTheme="minorHAnsi" w:hAnsi="Arial" w:cs="Arial"/>
                <w:sz w:val="22"/>
                <w:szCs w:val="22"/>
                <w:lang w:eastAsia="en-US"/>
              </w:rPr>
            </w:pPr>
          </w:p>
        </w:tc>
        <w:tc>
          <w:tcPr>
            <w:tcW w:w="2208" w:type="dxa"/>
            <w:vMerge/>
          </w:tcPr>
          <w:p w14:paraId="38B6F8DD" w14:textId="77777777" w:rsidR="00972658" w:rsidRPr="00972658" w:rsidRDefault="00972658" w:rsidP="00972658">
            <w:pPr>
              <w:rPr>
                <w:rFonts w:ascii="Arial" w:eastAsiaTheme="minorHAnsi" w:hAnsi="Arial" w:cs="Arial"/>
                <w:sz w:val="22"/>
                <w:szCs w:val="22"/>
                <w:lang w:eastAsia="en-US"/>
              </w:rPr>
            </w:pPr>
          </w:p>
        </w:tc>
        <w:tc>
          <w:tcPr>
            <w:tcW w:w="1366" w:type="dxa"/>
            <w:vMerge/>
          </w:tcPr>
          <w:p w14:paraId="5E760363" w14:textId="77777777" w:rsidR="00972658" w:rsidRPr="00972658" w:rsidRDefault="00972658" w:rsidP="00972658">
            <w:pPr>
              <w:rPr>
                <w:rFonts w:ascii="Arial" w:eastAsiaTheme="minorHAnsi" w:hAnsi="Arial" w:cs="Arial"/>
                <w:sz w:val="22"/>
                <w:szCs w:val="22"/>
                <w:lang w:eastAsia="en-US"/>
              </w:rPr>
            </w:pPr>
          </w:p>
        </w:tc>
        <w:tc>
          <w:tcPr>
            <w:tcW w:w="1383" w:type="dxa"/>
          </w:tcPr>
          <w:p w14:paraId="706CC348" w14:textId="77777777" w:rsidR="00972658" w:rsidRPr="00972658" w:rsidRDefault="00972658" w:rsidP="00D54CC4">
            <w:pPr>
              <w:numPr>
                <w:ilvl w:val="0"/>
                <w:numId w:val="8"/>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r w:rsidR="00972658" w:rsidRPr="00972658" w14:paraId="749E5E6C" w14:textId="77777777" w:rsidTr="00972658">
        <w:trPr>
          <w:trHeight w:val="558"/>
        </w:trPr>
        <w:tc>
          <w:tcPr>
            <w:tcW w:w="9062" w:type="dxa"/>
            <w:gridSpan w:val="6"/>
          </w:tcPr>
          <w:p w14:paraId="04C749D5" w14:textId="77777777" w:rsidR="00972658" w:rsidRPr="00972658" w:rsidRDefault="00972658" w:rsidP="00972658">
            <w:pPr>
              <w:rPr>
                <w:rFonts w:ascii="Arial" w:eastAsiaTheme="minorHAnsi" w:hAnsi="Arial" w:cs="Arial"/>
                <w:b/>
                <w:sz w:val="22"/>
                <w:szCs w:val="22"/>
                <w:lang w:eastAsia="en-US"/>
              </w:rPr>
            </w:pPr>
          </w:p>
          <w:p w14:paraId="6C6833F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37.MIKROLOKACIJA – „ SV.JAKOV izvan granica </w:t>
            </w:r>
            <w:proofErr w:type="spellStart"/>
            <w:r w:rsidRPr="00972658">
              <w:rPr>
                <w:rFonts w:ascii="Arial" w:eastAsiaTheme="minorHAnsi" w:hAnsi="Arial" w:cs="Arial"/>
                <w:b/>
                <w:sz w:val="22"/>
                <w:szCs w:val="22"/>
                <w:lang w:eastAsia="en-US"/>
              </w:rPr>
              <w:t>koncesioniranog</w:t>
            </w:r>
            <w:proofErr w:type="spellEnd"/>
            <w:r w:rsidRPr="00972658">
              <w:rPr>
                <w:rFonts w:ascii="Arial" w:eastAsiaTheme="minorHAnsi" w:hAnsi="Arial" w:cs="Arial"/>
                <w:b/>
                <w:sz w:val="22"/>
                <w:szCs w:val="22"/>
                <w:lang w:eastAsia="en-US"/>
              </w:rPr>
              <w:t xml:space="preserve"> područja“</w:t>
            </w:r>
          </w:p>
        </w:tc>
      </w:tr>
      <w:tr w:rsidR="00972658" w:rsidRPr="00972658" w14:paraId="59057D28" w14:textId="77777777" w:rsidTr="00972658">
        <w:trPr>
          <w:trHeight w:val="410"/>
        </w:trPr>
        <w:tc>
          <w:tcPr>
            <w:tcW w:w="2147" w:type="dxa"/>
          </w:tcPr>
          <w:p w14:paraId="7A99516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66D4426A" w14:textId="77777777" w:rsidR="00972658" w:rsidRPr="00972658" w:rsidRDefault="00972658" w:rsidP="00972658">
            <w:pPr>
              <w:rPr>
                <w:rFonts w:ascii="Arial" w:eastAsiaTheme="minorHAnsi" w:hAnsi="Arial" w:cs="Arial"/>
                <w:b/>
                <w:sz w:val="22"/>
                <w:szCs w:val="22"/>
                <w:lang w:eastAsia="en-US"/>
              </w:rPr>
            </w:pPr>
          </w:p>
        </w:tc>
        <w:tc>
          <w:tcPr>
            <w:tcW w:w="726" w:type="dxa"/>
          </w:tcPr>
          <w:p w14:paraId="7804DBA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6D6BC59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5A886B4D" w14:textId="77777777" w:rsidR="00972658" w:rsidRPr="00972658" w:rsidRDefault="00972658" w:rsidP="00972658">
            <w:pPr>
              <w:rPr>
                <w:rFonts w:ascii="Arial" w:eastAsiaTheme="minorHAnsi" w:hAnsi="Arial" w:cs="Arial"/>
                <w:b/>
                <w:sz w:val="22"/>
                <w:szCs w:val="22"/>
                <w:lang w:eastAsia="en-US"/>
              </w:rPr>
            </w:pPr>
          </w:p>
        </w:tc>
        <w:tc>
          <w:tcPr>
            <w:tcW w:w="1232" w:type="dxa"/>
          </w:tcPr>
          <w:p w14:paraId="3E89586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610D1F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E54B2B3" w14:textId="77777777" w:rsidR="00972658" w:rsidRPr="00972658" w:rsidRDefault="00972658" w:rsidP="00972658">
            <w:pPr>
              <w:rPr>
                <w:rFonts w:ascii="Arial" w:eastAsiaTheme="minorHAnsi" w:hAnsi="Arial" w:cs="Arial"/>
                <w:b/>
                <w:sz w:val="22"/>
                <w:szCs w:val="22"/>
                <w:lang w:eastAsia="en-US"/>
              </w:rPr>
            </w:pPr>
          </w:p>
        </w:tc>
        <w:tc>
          <w:tcPr>
            <w:tcW w:w="2208" w:type="dxa"/>
          </w:tcPr>
          <w:p w14:paraId="5258440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66" w:type="dxa"/>
          </w:tcPr>
          <w:p w14:paraId="1F37D4C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3BEAD49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383" w:type="dxa"/>
          </w:tcPr>
          <w:p w14:paraId="3AEBBB0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0073625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658FCF02" w14:textId="77777777" w:rsidR="00972658" w:rsidRPr="00972658" w:rsidRDefault="00972658" w:rsidP="00972658">
            <w:pPr>
              <w:rPr>
                <w:rFonts w:ascii="Arial" w:eastAsiaTheme="minorHAnsi" w:hAnsi="Arial" w:cs="Arial"/>
                <w:b/>
                <w:sz w:val="22"/>
                <w:szCs w:val="22"/>
                <w:lang w:eastAsia="en-US"/>
              </w:rPr>
            </w:pPr>
          </w:p>
        </w:tc>
      </w:tr>
      <w:tr w:rsidR="00972658" w:rsidRPr="00972658" w14:paraId="46358C38" w14:textId="77777777" w:rsidTr="00972658">
        <w:trPr>
          <w:trHeight w:val="723"/>
        </w:trPr>
        <w:tc>
          <w:tcPr>
            <w:tcW w:w="2147" w:type="dxa"/>
            <w:vMerge w:val="restart"/>
          </w:tcPr>
          <w:p w14:paraId="429F4F62" w14:textId="77777777" w:rsidR="00972658" w:rsidRPr="00972658" w:rsidRDefault="00972658" w:rsidP="00972658">
            <w:pPr>
              <w:rPr>
                <w:rFonts w:ascii="Arial" w:eastAsiaTheme="minorHAnsi" w:hAnsi="Arial" w:cs="Arial"/>
                <w:b/>
                <w:sz w:val="22"/>
                <w:szCs w:val="22"/>
                <w:lang w:eastAsia="en-US"/>
              </w:rPr>
            </w:pPr>
          </w:p>
          <w:p w14:paraId="74B532F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726" w:type="dxa"/>
            <w:vMerge w:val="restart"/>
          </w:tcPr>
          <w:p w14:paraId="66725D04" w14:textId="77777777" w:rsidR="00972658" w:rsidRPr="00972658" w:rsidRDefault="00972658" w:rsidP="00972658">
            <w:pPr>
              <w:rPr>
                <w:rFonts w:ascii="Arial" w:eastAsiaTheme="minorHAnsi" w:hAnsi="Arial" w:cs="Arial"/>
                <w:b/>
                <w:sz w:val="22"/>
                <w:szCs w:val="22"/>
                <w:lang w:eastAsia="en-US"/>
              </w:rPr>
            </w:pPr>
          </w:p>
          <w:p w14:paraId="4C6750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37.1</w:t>
            </w:r>
          </w:p>
        </w:tc>
        <w:tc>
          <w:tcPr>
            <w:tcW w:w="1232" w:type="dxa"/>
            <w:vMerge w:val="restart"/>
          </w:tcPr>
          <w:p w14:paraId="3283384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5796 k.o. Dubrovnik</w:t>
            </w:r>
          </w:p>
          <w:p w14:paraId="6F121D75" w14:textId="77777777" w:rsidR="00972658" w:rsidRPr="00972658" w:rsidRDefault="00972658" w:rsidP="00972658">
            <w:pPr>
              <w:rPr>
                <w:rFonts w:ascii="Arial" w:eastAsiaTheme="minorHAnsi" w:hAnsi="Arial" w:cs="Arial"/>
                <w:sz w:val="22"/>
                <w:szCs w:val="22"/>
                <w:lang w:eastAsia="en-US"/>
              </w:rPr>
            </w:pPr>
          </w:p>
          <w:p w14:paraId="2500F769" w14:textId="77777777" w:rsidR="00972658" w:rsidRPr="00972658" w:rsidRDefault="00972658" w:rsidP="00972658">
            <w:pPr>
              <w:rPr>
                <w:rFonts w:ascii="Arial" w:eastAsiaTheme="minorHAnsi" w:hAnsi="Arial" w:cs="Arial"/>
                <w:sz w:val="22"/>
                <w:szCs w:val="22"/>
                <w:lang w:eastAsia="en-US"/>
              </w:rPr>
            </w:pPr>
          </w:p>
        </w:tc>
        <w:tc>
          <w:tcPr>
            <w:tcW w:w="2208" w:type="dxa"/>
            <w:vMerge w:val="restart"/>
          </w:tcPr>
          <w:p w14:paraId="31202BD2" w14:textId="77777777" w:rsidR="00972658" w:rsidRPr="00972658" w:rsidRDefault="00972658" w:rsidP="00972658">
            <w:pPr>
              <w:rPr>
                <w:rFonts w:ascii="Arial" w:eastAsiaTheme="minorHAnsi" w:hAnsi="Arial" w:cs="Arial"/>
                <w:sz w:val="22"/>
                <w:szCs w:val="22"/>
                <w:lang w:eastAsia="en-US"/>
              </w:rPr>
            </w:pPr>
          </w:p>
          <w:p w14:paraId="3A3DE55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skuter</w:t>
            </w:r>
          </w:p>
        </w:tc>
        <w:tc>
          <w:tcPr>
            <w:tcW w:w="1366" w:type="dxa"/>
            <w:vMerge w:val="restart"/>
          </w:tcPr>
          <w:p w14:paraId="739504F6" w14:textId="77777777" w:rsidR="00972658" w:rsidRPr="00972658" w:rsidRDefault="00972658" w:rsidP="00972658">
            <w:pPr>
              <w:rPr>
                <w:rFonts w:ascii="Arial" w:eastAsiaTheme="minorHAnsi" w:hAnsi="Arial" w:cs="Arial"/>
                <w:sz w:val="22"/>
                <w:szCs w:val="22"/>
                <w:lang w:eastAsia="en-US"/>
              </w:rPr>
            </w:pPr>
          </w:p>
          <w:p w14:paraId="36EC4BF3"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2 kom.</w:t>
            </w:r>
          </w:p>
          <w:p w14:paraId="222A896A" w14:textId="77777777" w:rsidR="00972658" w:rsidRPr="00972658" w:rsidRDefault="00972658" w:rsidP="00972658">
            <w:pPr>
              <w:rPr>
                <w:rFonts w:ascii="Arial" w:eastAsiaTheme="minorHAnsi" w:hAnsi="Arial" w:cs="Arial"/>
                <w:sz w:val="22"/>
                <w:szCs w:val="22"/>
                <w:lang w:eastAsia="en-US"/>
              </w:rPr>
            </w:pPr>
          </w:p>
          <w:p w14:paraId="54E65CB5" w14:textId="77777777" w:rsidR="00972658" w:rsidRPr="00972658" w:rsidRDefault="00972658" w:rsidP="00972658">
            <w:pPr>
              <w:rPr>
                <w:rFonts w:ascii="Arial" w:eastAsiaTheme="minorHAnsi" w:hAnsi="Arial" w:cs="Arial"/>
                <w:sz w:val="22"/>
                <w:szCs w:val="22"/>
                <w:lang w:eastAsia="en-US"/>
              </w:rPr>
            </w:pPr>
          </w:p>
        </w:tc>
        <w:tc>
          <w:tcPr>
            <w:tcW w:w="1383" w:type="dxa"/>
          </w:tcPr>
          <w:p w14:paraId="247F643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6331C0CE" w14:textId="77777777" w:rsidTr="00972658">
        <w:trPr>
          <w:trHeight w:val="780"/>
        </w:trPr>
        <w:tc>
          <w:tcPr>
            <w:tcW w:w="2147" w:type="dxa"/>
            <w:vMerge/>
          </w:tcPr>
          <w:p w14:paraId="0F511730" w14:textId="77777777" w:rsidR="00972658" w:rsidRPr="00972658" w:rsidRDefault="00972658" w:rsidP="00972658">
            <w:pPr>
              <w:rPr>
                <w:rFonts w:ascii="Arial" w:eastAsiaTheme="minorHAnsi" w:hAnsi="Arial" w:cs="Arial"/>
                <w:b/>
                <w:sz w:val="22"/>
                <w:szCs w:val="22"/>
                <w:lang w:eastAsia="en-US"/>
              </w:rPr>
            </w:pPr>
          </w:p>
        </w:tc>
        <w:tc>
          <w:tcPr>
            <w:tcW w:w="726" w:type="dxa"/>
            <w:vMerge/>
          </w:tcPr>
          <w:p w14:paraId="34F353EC"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75E74326" w14:textId="77777777" w:rsidR="00972658" w:rsidRPr="00972658" w:rsidRDefault="00972658" w:rsidP="00972658">
            <w:pPr>
              <w:rPr>
                <w:rFonts w:ascii="Arial" w:eastAsiaTheme="minorHAnsi" w:hAnsi="Arial" w:cs="Arial"/>
                <w:sz w:val="22"/>
                <w:szCs w:val="22"/>
                <w:lang w:eastAsia="en-US"/>
              </w:rPr>
            </w:pPr>
          </w:p>
        </w:tc>
        <w:tc>
          <w:tcPr>
            <w:tcW w:w="2208" w:type="dxa"/>
            <w:vMerge/>
          </w:tcPr>
          <w:p w14:paraId="4407EE68" w14:textId="77777777" w:rsidR="00972658" w:rsidRPr="00972658" w:rsidRDefault="00972658" w:rsidP="00972658">
            <w:pPr>
              <w:rPr>
                <w:rFonts w:ascii="Arial" w:eastAsiaTheme="minorHAnsi" w:hAnsi="Arial" w:cs="Arial"/>
                <w:sz w:val="22"/>
                <w:szCs w:val="22"/>
                <w:lang w:eastAsia="en-US"/>
              </w:rPr>
            </w:pPr>
          </w:p>
        </w:tc>
        <w:tc>
          <w:tcPr>
            <w:tcW w:w="1366" w:type="dxa"/>
            <w:vMerge/>
          </w:tcPr>
          <w:p w14:paraId="7F51F14E" w14:textId="77777777" w:rsidR="00972658" w:rsidRPr="00972658" w:rsidRDefault="00972658" w:rsidP="00972658">
            <w:pPr>
              <w:rPr>
                <w:rFonts w:ascii="Arial" w:eastAsiaTheme="minorHAnsi" w:hAnsi="Arial" w:cs="Arial"/>
                <w:sz w:val="22"/>
                <w:szCs w:val="22"/>
                <w:lang w:eastAsia="en-US"/>
              </w:rPr>
            </w:pPr>
          </w:p>
        </w:tc>
        <w:tc>
          <w:tcPr>
            <w:tcW w:w="1383" w:type="dxa"/>
          </w:tcPr>
          <w:p w14:paraId="05A34243" w14:textId="77777777" w:rsidR="00972658" w:rsidRPr="00972658" w:rsidRDefault="00972658" w:rsidP="00D54CC4">
            <w:pPr>
              <w:numPr>
                <w:ilvl w:val="0"/>
                <w:numId w:val="9"/>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06BE8F15"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793"/>
        <w:gridCol w:w="820"/>
        <w:gridCol w:w="1562"/>
        <w:gridCol w:w="2162"/>
        <w:gridCol w:w="71"/>
        <w:gridCol w:w="1173"/>
        <w:gridCol w:w="226"/>
        <w:gridCol w:w="1255"/>
      </w:tblGrid>
      <w:tr w:rsidR="00972658" w:rsidRPr="00972658" w14:paraId="76C9B303" w14:textId="77777777" w:rsidTr="00972658">
        <w:trPr>
          <w:trHeight w:val="558"/>
        </w:trPr>
        <w:tc>
          <w:tcPr>
            <w:tcW w:w="9062" w:type="dxa"/>
            <w:gridSpan w:val="8"/>
          </w:tcPr>
          <w:p w14:paraId="5783CFD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38.MIKROLOKACIJA –  „SUĐURAĐ“</w:t>
            </w:r>
          </w:p>
        </w:tc>
      </w:tr>
      <w:tr w:rsidR="00972658" w:rsidRPr="00972658" w14:paraId="1DEBF7D4" w14:textId="77777777" w:rsidTr="00972658">
        <w:trPr>
          <w:trHeight w:val="410"/>
        </w:trPr>
        <w:tc>
          <w:tcPr>
            <w:tcW w:w="1793" w:type="dxa"/>
          </w:tcPr>
          <w:p w14:paraId="32E56B9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65DFA58" w14:textId="77777777" w:rsidR="00972658" w:rsidRPr="00972658" w:rsidRDefault="00972658" w:rsidP="00972658">
            <w:pPr>
              <w:rPr>
                <w:rFonts w:ascii="Arial" w:eastAsiaTheme="minorHAnsi" w:hAnsi="Arial" w:cs="Arial"/>
                <w:b/>
                <w:sz w:val="22"/>
                <w:szCs w:val="22"/>
                <w:lang w:eastAsia="en-US"/>
              </w:rPr>
            </w:pPr>
          </w:p>
        </w:tc>
        <w:tc>
          <w:tcPr>
            <w:tcW w:w="820" w:type="dxa"/>
          </w:tcPr>
          <w:p w14:paraId="7E59BE0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53DD3936"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68E8BEE1" w14:textId="77777777" w:rsidR="00972658" w:rsidRPr="00972658" w:rsidRDefault="00972658" w:rsidP="00972658">
            <w:pPr>
              <w:rPr>
                <w:rFonts w:ascii="Arial" w:eastAsiaTheme="minorHAnsi" w:hAnsi="Arial" w:cs="Arial"/>
                <w:b/>
                <w:sz w:val="22"/>
                <w:szCs w:val="22"/>
                <w:lang w:eastAsia="en-US"/>
              </w:rPr>
            </w:pPr>
          </w:p>
        </w:tc>
        <w:tc>
          <w:tcPr>
            <w:tcW w:w="1562" w:type="dxa"/>
          </w:tcPr>
          <w:p w14:paraId="43EFBE0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F59781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066105FE" w14:textId="77777777" w:rsidR="00972658" w:rsidRPr="00972658" w:rsidRDefault="00972658" w:rsidP="00972658">
            <w:pPr>
              <w:rPr>
                <w:rFonts w:ascii="Arial" w:eastAsiaTheme="minorHAnsi" w:hAnsi="Arial" w:cs="Arial"/>
                <w:b/>
                <w:sz w:val="22"/>
                <w:szCs w:val="22"/>
                <w:lang w:eastAsia="en-US"/>
              </w:rPr>
            </w:pPr>
          </w:p>
        </w:tc>
        <w:tc>
          <w:tcPr>
            <w:tcW w:w="2233" w:type="dxa"/>
            <w:gridSpan w:val="2"/>
          </w:tcPr>
          <w:p w14:paraId="532F898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99" w:type="dxa"/>
            <w:gridSpan w:val="2"/>
          </w:tcPr>
          <w:p w14:paraId="61BB2ED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w:t>
            </w:r>
          </w:p>
          <w:p w14:paraId="65000C0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255" w:type="dxa"/>
          </w:tcPr>
          <w:p w14:paraId="4DDA24E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44C7CE1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403A76CA" w14:textId="77777777" w:rsidR="00972658" w:rsidRPr="00972658" w:rsidRDefault="00972658" w:rsidP="00972658">
            <w:pPr>
              <w:rPr>
                <w:rFonts w:ascii="Arial" w:eastAsiaTheme="minorHAnsi" w:hAnsi="Arial" w:cs="Arial"/>
                <w:b/>
                <w:sz w:val="22"/>
                <w:szCs w:val="22"/>
                <w:lang w:eastAsia="en-US"/>
              </w:rPr>
            </w:pPr>
          </w:p>
        </w:tc>
      </w:tr>
      <w:tr w:rsidR="00972658" w:rsidRPr="00972658" w14:paraId="21FD98CE" w14:textId="77777777" w:rsidTr="00972658">
        <w:trPr>
          <w:trHeight w:val="723"/>
        </w:trPr>
        <w:tc>
          <w:tcPr>
            <w:tcW w:w="1793" w:type="dxa"/>
            <w:vMerge w:val="restart"/>
          </w:tcPr>
          <w:p w14:paraId="008F4EB2" w14:textId="77777777" w:rsidR="00972658" w:rsidRPr="00972658" w:rsidRDefault="00972658" w:rsidP="00972658">
            <w:pPr>
              <w:rPr>
                <w:rFonts w:ascii="Arial" w:eastAsiaTheme="minorHAnsi" w:hAnsi="Arial" w:cs="Arial"/>
                <w:b/>
                <w:sz w:val="22"/>
                <w:szCs w:val="22"/>
                <w:lang w:eastAsia="en-US"/>
              </w:rPr>
            </w:pPr>
          </w:p>
          <w:p w14:paraId="14CAAB8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3E22271E"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3F43722B" w14:textId="77777777" w:rsidR="00972658" w:rsidRPr="00972658" w:rsidRDefault="00972658" w:rsidP="00972658">
            <w:pPr>
              <w:rPr>
                <w:rFonts w:ascii="Arial" w:eastAsiaTheme="minorHAnsi" w:hAnsi="Arial" w:cs="Arial"/>
                <w:b/>
                <w:sz w:val="22"/>
                <w:szCs w:val="22"/>
                <w:lang w:eastAsia="en-US"/>
              </w:rPr>
            </w:pPr>
          </w:p>
          <w:p w14:paraId="197FA9B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38.1</w:t>
            </w:r>
          </w:p>
        </w:tc>
        <w:tc>
          <w:tcPr>
            <w:tcW w:w="1562" w:type="dxa"/>
            <w:vMerge w:val="restart"/>
          </w:tcPr>
          <w:p w14:paraId="519DF5D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č.z.1864/1 k.o. </w:t>
            </w:r>
            <w:proofErr w:type="spellStart"/>
            <w:r w:rsidRPr="00972658">
              <w:rPr>
                <w:rFonts w:ascii="Arial" w:eastAsiaTheme="minorHAnsi" w:hAnsi="Arial" w:cs="Arial"/>
                <w:sz w:val="22"/>
                <w:szCs w:val="22"/>
                <w:lang w:eastAsia="en-US"/>
              </w:rPr>
              <w:t>Suđurađ</w:t>
            </w:r>
            <w:proofErr w:type="spellEnd"/>
            <w:r w:rsidRPr="00972658">
              <w:rPr>
                <w:rFonts w:ascii="Arial" w:eastAsiaTheme="minorHAnsi" w:hAnsi="Arial" w:cs="Arial"/>
                <w:sz w:val="22"/>
                <w:szCs w:val="22"/>
                <w:lang w:eastAsia="en-US"/>
              </w:rPr>
              <w:t xml:space="preserve"> 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xml:space="preserve">. 268/2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33ED33B0" w14:textId="77777777" w:rsidR="00972658" w:rsidRPr="00972658" w:rsidRDefault="00972658" w:rsidP="00972658">
            <w:pPr>
              <w:rPr>
                <w:rFonts w:ascii="Arial" w:eastAsiaTheme="minorHAnsi" w:hAnsi="Arial" w:cs="Arial"/>
                <w:sz w:val="22"/>
                <w:szCs w:val="22"/>
                <w:lang w:eastAsia="en-US"/>
              </w:rPr>
            </w:pPr>
          </w:p>
          <w:p w14:paraId="2DE4C71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„Stara mlinica“</w:t>
            </w:r>
          </w:p>
        </w:tc>
        <w:tc>
          <w:tcPr>
            <w:tcW w:w="1399" w:type="dxa"/>
            <w:gridSpan w:val="2"/>
            <w:vMerge w:val="restart"/>
          </w:tcPr>
          <w:p w14:paraId="3CB5D91A" w14:textId="77777777" w:rsidR="00972658" w:rsidRPr="00972658" w:rsidRDefault="00972658" w:rsidP="00972658">
            <w:pPr>
              <w:rPr>
                <w:rFonts w:ascii="Arial" w:eastAsiaTheme="minorHAnsi" w:hAnsi="Arial" w:cs="Arial"/>
                <w:sz w:val="22"/>
                <w:szCs w:val="22"/>
                <w:lang w:eastAsia="en-US"/>
              </w:rPr>
            </w:pPr>
          </w:p>
          <w:p w14:paraId="275692F0"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50 m</w:t>
            </w:r>
            <w:r w:rsidRPr="00972658">
              <w:rPr>
                <w:rFonts w:ascii="Arial" w:eastAsiaTheme="minorHAnsi" w:hAnsi="Arial" w:cs="Arial"/>
                <w:sz w:val="22"/>
                <w:szCs w:val="22"/>
                <w:vertAlign w:val="superscript"/>
                <w:lang w:eastAsia="en-US"/>
              </w:rPr>
              <w:t>2</w:t>
            </w:r>
          </w:p>
          <w:p w14:paraId="3F4FC885" w14:textId="77777777" w:rsidR="00972658" w:rsidRPr="00972658" w:rsidRDefault="00972658" w:rsidP="00972658">
            <w:pPr>
              <w:rPr>
                <w:rFonts w:ascii="Arial" w:eastAsiaTheme="minorHAnsi" w:hAnsi="Arial" w:cs="Arial"/>
                <w:sz w:val="22"/>
                <w:szCs w:val="22"/>
                <w:lang w:eastAsia="en-US"/>
              </w:rPr>
            </w:pPr>
          </w:p>
          <w:p w14:paraId="72CC6D28" w14:textId="77777777" w:rsidR="00972658" w:rsidRPr="00972658" w:rsidRDefault="00972658" w:rsidP="00972658">
            <w:pPr>
              <w:rPr>
                <w:rFonts w:ascii="Arial" w:eastAsiaTheme="minorHAnsi" w:hAnsi="Arial" w:cs="Arial"/>
                <w:sz w:val="22"/>
                <w:szCs w:val="22"/>
                <w:lang w:eastAsia="en-US"/>
              </w:rPr>
            </w:pPr>
          </w:p>
        </w:tc>
        <w:tc>
          <w:tcPr>
            <w:tcW w:w="1255" w:type="dxa"/>
          </w:tcPr>
          <w:p w14:paraId="278485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720DFEC7" w14:textId="77777777" w:rsidTr="00972658">
        <w:trPr>
          <w:trHeight w:val="600"/>
        </w:trPr>
        <w:tc>
          <w:tcPr>
            <w:tcW w:w="1793" w:type="dxa"/>
            <w:vMerge/>
          </w:tcPr>
          <w:p w14:paraId="18DBE404"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46C72460"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60CB562F"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73B624B5"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2DAB3994" w14:textId="77777777" w:rsidR="00972658" w:rsidRPr="00972658" w:rsidRDefault="00972658" w:rsidP="00972658">
            <w:pPr>
              <w:rPr>
                <w:rFonts w:ascii="Arial" w:eastAsiaTheme="minorHAnsi" w:hAnsi="Arial" w:cs="Arial"/>
                <w:sz w:val="22"/>
                <w:szCs w:val="22"/>
                <w:lang w:eastAsia="en-US"/>
              </w:rPr>
            </w:pPr>
          </w:p>
        </w:tc>
        <w:tc>
          <w:tcPr>
            <w:tcW w:w="1255" w:type="dxa"/>
          </w:tcPr>
          <w:p w14:paraId="1CCCA62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60231D5C" w14:textId="77777777" w:rsidTr="00972658">
        <w:trPr>
          <w:trHeight w:val="530"/>
        </w:trPr>
        <w:tc>
          <w:tcPr>
            <w:tcW w:w="1793" w:type="dxa"/>
            <w:vMerge w:val="restart"/>
          </w:tcPr>
          <w:p w14:paraId="1DF3FA60" w14:textId="77777777" w:rsidR="00972658" w:rsidRPr="00972658" w:rsidRDefault="00972658" w:rsidP="00972658">
            <w:pPr>
              <w:rPr>
                <w:rFonts w:ascii="Arial" w:eastAsiaTheme="minorHAnsi" w:hAnsi="Arial" w:cs="Arial"/>
                <w:b/>
                <w:sz w:val="22"/>
                <w:szCs w:val="22"/>
                <w:lang w:eastAsia="en-US"/>
              </w:rPr>
            </w:pPr>
          </w:p>
          <w:p w14:paraId="33D905E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27C3236A"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04326677" w14:textId="77777777" w:rsidR="00972658" w:rsidRPr="00972658" w:rsidRDefault="00972658" w:rsidP="00972658">
            <w:pPr>
              <w:rPr>
                <w:rFonts w:ascii="Arial" w:eastAsiaTheme="minorHAnsi" w:hAnsi="Arial" w:cs="Arial"/>
                <w:b/>
                <w:sz w:val="22"/>
                <w:szCs w:val="22"/>
                <w:lang w:eastAsia="en-US"/>
              </w:rPr>
            </w:pPr>
          </w:p>
          <w:p w14:paraId="1C918540" w14:textId="77777777" w:rsidR="00972658" w:rsidRPr="00972658" w:rsidRDefault="00972658" w:rsidP="00972658">
            <w:pPr>
              <w:rPr>
                <w:rFonts w:ascii="Arial" w:eastAsiaTheme="minorHAnsi" w:hAnsi="Arial" w:cs="Arial"/>
                <w:b/>
                <w:sz w:val="22"/>
                <w:szCs w:val="22"/>
                <w:lang w:eastAsia="en-US"/>
              </w:rPr>
            </w:pPr>
          </w:p>
          <w:p w14:paraId="15B1AD9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38.2</w:t>
            </w:r>
          </w:p>
        </w:tc>
        <w:tc>
          <w:tcPr>
            <w:tcW w:w="1562" w:type="dxa"/>
            <w:vMerge w:val="restart"/>
          </w:tcPr>
          <w:p w14:paraId="5C5C217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1864/1 k.o. </w:t>
            </w:r>
            <w:proofErr w:type="spellStart"/>
            <w:r w:rsidRPr="00972658">
              <w:rPr>
                <w:rFonts w:ascii="Arial" w:eastAsiaTheme="minorHAnsi" w:hAnsi="Arial" w:cs="Arial"/>
                <w:sz w:val="22"/>
                <w:szCs w:val="22"/>
                <w:lang w:eastAsia="en-US"/>
              </w:rPr>
              <w:t>Suđurađ</w:t>
            </w:r>
            <w:proofErr w:type="spellEnd"/>
            <w:r w:rsidRPr="00972658">
              <w:rPr>
                <w:rFonts w:ascii="Arial" w:eastAsiaTheme="minorHAnsi" w:hAnsi="Arial" w:cs="Arial"/>
                <w:sz w:val="22"/>
                <w:szCs w:val="22"/>
                <w:lang w:eastAsia="en-US"/>
              </w:rPr>
              <w:t xml:space="preserve"> ispred  č.zgr.266/1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557C95E4" w14:textId="77777777" w:rsidR="00972658" w:rsidRPr="00972658" w:rsidRDefault="00972658" w:rsidP="00972658">
            <w:pPr>
              <w:rPr>
                <w:rFonts w:ascii="Arial" w:eastAsiaTheme="minorHAnsi" w:hAnsi="Arial" w:cs="Arial"/>
                <w:sz w:val="22"/>
                <w:szCs w:val="22"/>
                <w:lang w:eastAsia="en-US"/>
              </w:rPr>
            </w:pPr>
          </w:p>
          <w:p w14:paraId="278F26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Orica</w:t>
            </w:r>
            <w:proofErr w:type="spellEnd"/>
            <w:r w:rsidRPr="00972658">
              <w:rPr>
                <w:rFonts w:ascii="Arial" w:eastAsiaTheme="minorHAnsi" w:hAnsi="Arial" w:cs="Arial"/>
                <w:sz w:val="22"/>
                <w:szCs w:val="22"/>
                <w:lang w:eastAsia="en-US"/>
              </w:rPr>
              <w:t>“</w:t>
            </w:r>
          </w:p>
        </w:tc>
        <w:tc>
          <w:tcPr>
            <w:tcW w:w="1399" w:type="dxa"/>
            <w:gridSpan w:val="2"/>
            <w:vMerge w:val="restart"/>
          </w:tcPr>
          <w:p w14:paraId="39C4815F" w14:textId="77777777" w:rsidR="00972658" w:rsidRPr="00972658" w:rsidRDefault="00972658" w:rsidP="00972658">
            <w:pPr>
              <w:rPr>
                <w:rFonts w:ascii="Arial" w:eastAsiaTheme="minorHAnsi" w:hAnsi="Arial" w:cs="Arial"/>
                <w:sz w:val="22"/>
                <w:szCs w:val="22"/>
                <w:lang w:eastAsia="en-US"/>
              </w:rPr>
            </w:pPr>
          </w:p>
          <w:p w14:paraId="42A3EBE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40 m</w:t>
            </w:r>
            <w:r w:rsidRPr="00972658">
              <w:rPr>
                <w:rFonts w:ascii="Arial" w:eastAsiaTheme="minorHAnsi" w:hAnsi="Arial" w:cs="Arial"/>
                <w:sz w:val="22"/>
                <w:szCs w:val="22"/>
                <w:vertAlign w:val="superscript"/>
                <w:lang w:eastAsia="en-US"/>
              </w:rPr>
              <w:t>2</w:t>
            </w:r>
          </w:p>
        </w:tc>
        <w:tc>
          <w:tcPr>
            <w:tcW w:w="1255" w:type="dxa"/>
          </w:tcPr>
          <w:p w14:paraId="259F022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5DE324B" w14:textId="77777777" w:rsidTr="00972658">
        <w:trPr>
          <w:trHeight w:val="870"/>
        </w:trPr>
        <w:tc>
          <w:tcPr>
            <w:tcW w:w="1793" w:type="dxa"/>
            <w:vMerge/>
          </w:tcPr>
          <w:p w14:paraId="3E2A4849"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723E7A4"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377A7797"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704A9CD1"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796EEA45" w14:textId="77777777" w:rsidR="00972658" w:rsidRPr="00972658" w:rsidRDefault="00972658" w:rsidP="00972658">
            <w:pPr>
              <w:rPr>
                <w:rFonts w:ascii="Arial" w:eastAsiaTheme="minorHAnsi" w:hAnsi="Arial" w:cs="Arial"/>
                <w:sz w:val="22"/>
                <w:szCs w:val="22"/>
                <w:lang w:eastAsia="en-US"/>
              </w:rPr>
            </w:pPr>
          </w:p>
        </w:tc>
        <w:tc>
          <w:tcPr>
            <w:tcW w:w="1255" w:type="dxa"/>
          </w:tcPr>
          <w:p w14:paraId="2F1E4C15" w14:textId="77777777" w:rsidR="00972658" w:rsidRPr="00972658" w:rsidRDefault="00972658" w:rsidP="00972658">
            <w:pPr>
              <w:rPr>
                <w:rFonts w:ascii="Arial" w:eastAsiaTheme="minorHAnsi" w:hAnsi="Arial" w:cs="Arial"/>
                <w:sz w:val="22"/>
                <w:szCs w:val="22"/>
                <w:lang w:eastAsia="en-US"/>
              </w:rPr>
            </w:pPr>
          </w:p>
          <w:p w14:paraId="385994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FA5A829" w14:textId="77777777" w:rsidR="00972658" w:rsidRPr="00972658" w:rsidRDefault="00972658" w:rsidP="00972658">
            <w:pPr>
              <w:rPr>
                <w:rFonts w:ascii="Arial" w:eastAsiaTheme="minorHAnsi" w:hAnsi="Arial" w:cs="Arial"/>
                <w:sz w:val="22"/>
                <w:szCs w:val="22"/>
                <w:lang w:eastAsia="en-US"/>
              </w:rPr>
            </w:pPr>
          </w:p>
          <w:p w14:paraId="71312826" w14:textId="77777777" w:rsidR="00972658" w:rsidRPr="00972658" w:rsidRDefault="00972658" w:rsidP="00972658">
            <w:pPr>
              <w:rPr>
                <w:rFonts w:ascii="Arial" w:eastAsiaTheme="minorHAnsi" w:hAnsi="Arial" w:cs="Arial"/>
                <w:sz w:val="22"/>
                <w:szCs w:val="22"/>
                <w:lang w:eastAsia="en-US"/>
              </w:rPr>
            </w:pPr>
          </w:p>
        </w:tc>
      </w:tr>
      <w:tr w:rsidR="00972658" w:rsidRPr="00972658" w14:paraId="2982551E" w14:textId="77777777" w:rsidTr="00972658">
        <w:trPr>
          <w:trHeight w:val="721"/>
        </w:trPr>
        <w:tc>
          <w:tcPr>
            <w:tcW w:w="1793" w:type="dxa"/>
            <w:vMerge w:val="restart"/>
          </w:tcPr>
          <w:p w14:paraId="383C1DB8" w14:textId="77777777" w:rsidR="00972658" w:rsidRPr="00972658" w:rsidRDefault="00972658" w:rsidP="00972658">
            <w:pPr>
              <w:rPr>
                <w:rFonts w:ascii="Arial" w:eastAsiaTheme="minorHAnsi" w:hAnsi="Arial" w:cs="Arial"/>
                <w:b/>
                <w:sz w:val="22"/>
                <w:szCs w:val="22"/>
                <w:lang w:eastAsia="en-US"/>
              </w:rPr>
            </w:pPr>
          </w:p>
          <w:p w14:paraId="754CF7B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24C7A8C2"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1AA1D167" w14:textId="77777777" w:rsidR="00972658" w:rsidRPr="00972658" w:rsidRDefault="00972658" w:rsidP="00972658">
            <w:pPr>
              <w:rPr>
                <w:rFonts w:ascii="Arial" w:eastAsiaTheme="minorHAnsi" w:hAnsi="Arial" w:cs="Arial"/>
                <w:b/>
                <w:sz w:val="22"/>
                <w:szCs w:val="22"/>
                <w:lang w:eastAsia="en-US"/>
              </w:rPr>
            </w:pPr>
          </w:p>
          <w:p w14:paraId="4CEB155D" w14:textId="77777777" w:rsidR="00972658" w:rsidRPr="00972658" w:rsidRDefault="00972658" w:rsidP="00972658">
            <w:pPr>
              <w:rPr>
                <w:rFonts w:ascii="Arial" w:eastAsiaTheme="minorHAnsi" w:hAnsi="Arial" w:cs="Arial"/>
                <w:b/>
                <w:sz w:val="22"/>
                <w:szCs w:val="22"/>
                <w:lang w:eastAsia="en-US"/>
              </w:rPr>
            </w:pPr>
          </w:p>
          <w:p w14:paraId="719F6C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38.3</w:t>
            </w:r>
          </w:p>
        </w:tc>
        <w:tc>
          <w:tcPr>
            <w:tcW w:w="1562" w:type="dxa"/>
            <w:vMerge w:val="restart"/>
          </w:tcPr>
          <w:p w14:paraId="0C0F4AB2" w14:textId="77777777" w:rsidR="00972658" w:rsidRPr="00972658" w:rsidRDefault="00972658" w:rsidP="00972658">
            <w:pPr>
              <w:rPr>
                <w:rFonts w:ascii="Arial" w:eastAsiaTheme="minorHAnsi" w:hAnsi="Arial" w:cs="Arial"/>
                <w:sz w:val="22"/>
                <w:szCs w:val="22"/>
                <w:lang w:eastAsia="en-US"/>
              </w:rPr>
            </w:pPr>
          </w:p>
          <w:p w14:paraId="41B1520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kamene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1423/1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4AA49555" w14:textId="77777777" w:rsidR="00972658" w:rsidRPr="00972658" w:rsidRDefault="00972658" w:rsidP="00972658">
            <w:pPr>
              <w:rPr>
                <w:rFonts w:ascii="Arial" w:eastAsiaTheme="minorHAnsi" w:hAnsi="Arial" w:cs="Arial"/>
                <w:sz w:val="22"/>
                <w:szCs w:val="22"/>
                <w:lang w:eastAsia="en-US"/>
              </w:rPr>
            </w:pPr>
          </w:p>
          <w:p w14:paraId="2701BFF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Bowa</w:t>
            </w:r>
            <w:proofErr w:type="spellEnd"/>
            <w:r w:rsidRPr="00972658">
              <w:rPr>
                <w:rFonts w:ascii="Arial" w:eastAsiaTheme="minorHAnsi" w:hAnsi="Arial" w:cs="Arial"/>
                <w:sz w:val="22"/>
                <w:szCs w:val="22"/>
                <w:lang w:eastAsia="en-US"/>
              </w:rPr>
              <w:t>“</w:t>
            </w:r>
          </w:p>
        </w:tc>
        <w:tc>
          <w:tcPr>
            <w:tcW w:w="1399" w:type="dxa"/>
            <w:gridSpan w:val="2"/>
            <w:vMerge w:val="restart"/>
          </w:tcPr>
          <w:p w14:paraId="092E114B" w14:textId="77777777" w:rsidR="00972658" w:rsidRPr="00972658" w:rsidRDefault="00972658" w:rsidP="00972658">
            <w:pPr>
              <w:rPr>
                <w:rFonts w:ascii="Arial" w:eastAsiaTheme="minorHAnsi" w:hAnsi="Arial" w:cs="Arial"/>
                <w:sz w:val="22"/>
                <w:szCs w:val="22"/>
                <w:lang w:eastAsia="en-US"/>
              </w:rPr>
            </w:pPr>
          </w:p>
          <w:p w14:paraId="475A2451" w14:textId="77777777" w:rsidR="00972658" w:rsidRPr="00972658" w:rsidRDefault="00972658" w:rsidP="00972658">
            <w:pPr>
              <w:rPr>
                <w:rFonts w:ascii="Arial" w:eastAsiaTheme="minorHAnsi" w:hAnsi="Arial" w:cs="Arial"/>
                <w:sz w:val="22"/>
                <w:szCs w:val="22"/>
                <w:lang w:eastAsia="en-US"/>
              </w:rPr>
            </w:pPr>
          </w:p>
          <w:p w14:paraId="6830087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60 m</w:t>
            </w:r>
            <w:r w:rsidRPr="00972658">
              <w:rPr>
                <w:rFonts w:ascii="Arial" w:eastAsiaTheme="minorHAnsi" w:hAnsi="Arial" w:cs="Arial"/>
                <w:sz w:val="22"/>
                <w:szCs w:val="22"/>
                <w:vertAlign w:val="superscript"/>
                <w:lang w:eastAsia="en-US"/>
              </w:rPr>
              <w:t>2</w:t>
            </w:r>
          </w:p>
        </w:tc>
        <w:tc>
          <w:tcPr>
            <w:tcW w:w="1255" w:type="dxa"/>
          </w:tcPr>
          <w:p w14:paraId="15C2DE8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FDEEA0E" w14:textId="77777777" w:rsidR="00972658" w:rsidRPr="00972658" w:rsidRDefault="00972658" w:rsidP="00972658">
            <w:pPr>
              <w:rPr>
                <w:rFonts w:ascii="Arial" w:eastAsiaTheme="minorHAnsi" w:hAnsi="Arial" w:cs="Arial"/>
                <w:sz w:val="22"/>
                <w:szCs w:val="22"/>
                <w:lang w:eastAsia="en-US"/>
              </w:rPr>
            </w:pPr>
          </w:p>
          <w:p w14:paraId="55C60A34" w14:textId="77777777" w:rsidR="00972658" w:rsidRPr="00972658" w:rsidRDefault="00972658" w:rsidP="00972658">
            <w:pPr>
              <w:rPr>
                <w:rFonts w:ascii="Arial" w:eastAsiaTheme="minorHAnsi" w:hAnsi="Arial" w:cs="Arial"/>
                <w:sz w:val="22"/>
                <w:szCs w:val="22"/>
                <w:lang w:eastAsia="en-US"/>
              </w:rPr>
            </w:pPr>
          </w:p>
        </w:tc>
      </w:tr>
      <w:tr w:rsidR="00972658" w:rsidRPr="00972658" w14:paraId="7F8A18B9" w14:textId="77777777" w:rsidTr="00972658">
        <w:trPr>
          <w:trHeight w:val="334"/>
        </w:trPr>
        <w:tc>
          <w:tcPr>
            <w:tcW w:w="1793" w:type="dxa"/>
            <w:vMerge/>
          </w:tcPr>
          <w:p w14:paraId="08082CC7"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3CAA8FB5"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7657DC2E"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23A6D137"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51B4F23D" w14:textId="77777777" w:rsidR="00972658" w:rsidRPr="00972658" w:rsidRDefault="00972658" w:rsidP="00972658">
            <w:pPr>
              <w:rPr>
                <w:rFonts w:ascii="Arial" w:eastAsiaTheme="minorHAnsi" w:hAnsi="Arial" w:cs="Arial"/>
                <w:sz w:val="22"/>
                <w:szCs w:val="22"/>
                <w:lang w:eastAsia="en-US"/>
              </w:rPr>
            </w:pPr>
          </w:p>
        </w:tc>
        <w:tc>
          <w:tcPr>
            <w:tcW w:w="1255" w:type="dxa"/>
          </w:tcPr>
          <w:p w14:paraId="25BDDE09" w14:textId="77777777" w:rsidR="00972658" w:rsidRPr="00972658" w:rsidRDefault="00972658" w:rsidP="00972658">
            <w:pPr>
              <w:rPr>
                <w:rFonts w:ascii="Arial" w:eastAsiaTheme="minorHAnsi" w:hAnsi="Arial" w:cs="Arial"/>
                <w:sz w:val="22"/>
                <w:szCs w:val="22"/>
                <w:lang w:eastAsia="en-US"/>
              </w:rPr>
            </w:pPr>
          </w:p>
          <w:p w14:paraId="7FFBCAD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9A2B16A" w14:textId="77777777" w:rsidR="00972658" w:rsidRPr="00972658" w:rsidRDefault="00972658" w:rsidP="00972658">
            <w:pPr>
              <w:rPr>
                <w:rFonts w:ascii="Arial" w:eastAsiaTheme="minorHAnsi" w:hAnsi="Arial" w:cs="Arial"/>
                <w:sz w:val="22"/>
                <w:szCs w:val="22"/>
                <w:lang w:eastAsia="en-US"/>
              </w:rPr>
            </w:pPr>
          </w:p>
          <w:p w14:paraId="717D18A1" w14:textId="77777777" w:rsidR="00972658" w:rsidRPr="00972658" w:rsidRDefault="00972658" w:rsidP="00972658">
            <w:pPr>
              <w:rPr>
                <w:rFonts w:ascii="Arial" w:eastAsiaTheme="minorHAnsi" w:hAnsi="Arial" w:cs="Arial"/>
                <w:sz w:val="22"/>
                <w:szCs w:val="22"/>
                <w:lang w:eastAsia="en-US"/>
              </w:rPr>
            </w:pPr>
          </w:p>
          <w:p w14:paraId="6726D2B2" w14:textId="77777777" w:rsidR="00972658" w:rsidRPr="00972658" w:rsidRDefault="00972658" w:rsidP="00972658">
            <w:pPr>
              <w:rPr>
                <w:rFonts w:ascii="Arial" w:eastAsiaTheme="minorHAnsi" w:hAnsi="Arial" w:cs="Arial"/>
                <w:sz w:val="22"/>
                <w:szCs w:val="22"/>
                <w:lang w:eastAsia="en-US"/>
              </w:rPr>
            </w:pPr>
          </w:p>
          <w:p w14:paraId="576DDA64" w14:textId="77777777" w:rsidR="00972658" w:rsidRPr="00972658" w:rsidRDefault="00972658" w:rsidP="00972658">
            <w:pPr>
              <w:rPr>
                <w:rFonts w:ascii="Arial" w:eastAsiaTheme="minorHAnsi" w:hAnsi="Arial" w:cs="Arial"/>
                <w:sz w:val="22"/>
                <w:szCs w:val="22"/>
                <w:lang w:eastAsia="en-US"/>
              </w:rPr>
            </w:pPr>
          </w:p>
          <w:p w14:paraId="2C602577" w14:textId="77777777" w:rsidR="00972658" w:rsidRPr="00972658" w:rsidRDefault="00972658" w:rsidP="00972658">
            <w:pPr>
              <w:rPr>
                <w:rFonts w:ascii="Arial" w:eastAsiaTheme="minorHAnsi" w:hAnsi="Arial" w:cs="Arial"/>
                <w:sz w:val="22"/>
                <w:szCs w:val="22"/>
                <w:lang w:eastAsia="en-US"/>
              </w:rPr>
            </w:pPr>
          </w:p>
        </w:tc>
      </w:tr>
      <w:tr w:rsidR="00972658" w:rsidRPr="00972658" w14:paraId="52032136" w14:textId="77777777" w:rsidTr="00972658">
        <w:trPr>
          <w:trHeight w:val="645"/>
        </w:trPr>
        <w:tc>
          <w:tcPr>
            <w:tcW w:w="1793" w:type="dxa"/>
            <w:vMerge w:val="restart"/>
          </w:tcPr>
          <w:p w14:paraId="6FE370E2" w14:textId="77777777" w:rsidR="00972658" w:rsidRPr="00972658" w:rsidRDefault="00972658" w:rsidP="00972658">
            <w:pPr>
              <w:rPr>
                <w:rFonts w:ascii="Arial" w:eastAsiaTheme="minorHAnsi" w:hAnsi="Arial" w:cs="Arial"/>
                <w:b/>
                <w:sz w:val="22"/>
                <w:szCs w:val="22"/>
                <w:lang w:eastAsia="en-US"/>
              </w:rPr>
            </w:pPr>
          </w:p>
          <w:p w14:paraId="036E7BB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408D3828"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04B0291B" w14:textId="77777777" w:rsidR="00972658" w:rsidRPr="00972658" w:rsidRDefault="00972658" w:rsidP="00972658">
            <w:pPr>
              <w:rPr>
                <w:rFonts w:ascii="Arial" w:eastAsiaTheme="minorHAnsi" w:hAnsi="Arial" w:cs="Arial"/>
                <w:b/>
                <w:sz w:val="22"/>
                <w:szCs w:val="22"/>
                <w:lang w:eastAsia="en-US"/>
              </w:rPr>
            </w:pPr>
          </w:p>
          <w:p w14:paraId="7525AAB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38.4</w:t>
            </w:r>
          </w:p>
        </w:tc>
        <w:tc>
          <w:tcPr>
            <w:tcW w:w="1562" w:type="dxa"/>
            <w:vMerge w:val="restart"/>
          </w:tcPr>
          <w:p w14:paraId="41138B12" w14:textId="77777777" w:rsidR="00972658" w:rsidRPr="00972658" w:rsidRDefault="00972658" w:rsidP="00972658">
            <w:pPr>
              <w:rPr>
                <w:rFonts w:ascii="Arial" w:eastAsiaTheme="minorHAnsi" w:hAnsi="Arial" w:cs="Arial"/>
                <w:sz w:val="22"/>
                <w:szCs w:val="22"/>
                <w:lang w:eastAsia="en-US"/>
              </w:rPr>
            </w:pPr>
          </w:p>
          <w:p w14:paraId="25CB01C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1864/1(ispred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xml:space="preserve">. 267/2)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78106A76" w14:textId="77777777" w:rsidR="00972658" w:rsidRPr="00972658" w:rsidRDefault="00972658" w:rsidP="00972658">
            <w:pPr>
              <w:rPr>
                <w:rFonts w:ascii="Arial" w:eastAsiaTheme="minorHAnsi" w:hAnsi="Arial" w:cs="Arial"/>
                <w:sz w:val="22"/>
                <w:szCs w:val="22"/>
                <w:lang w:eastAsia="en-US"/>
              </w:rPr>
            </w:pPr>
          </w:p>
          <w:p w14:paraId="28D1270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Balun</w:t>
            </w:r>
            <w:proofErr w:type="spellEnd"/>
            <w:r w:rsidRPr="00972658">
              <w:rPr>
                <w:rFonts w:ascii="Arial" w:eastAsiaTheme="minorHAnsi" w:hAnsi="Arial" w:cs="Arial"/>
                <w:sz w:val="22"/>
                <w:szCs w:val="22"/>
                <w:lang w:eastAsia="en-US"/>
              </w:rPr>
              <w:t>“</w:t>
            </w:r>
          </w:p>
        </w:tc>
        <w:tc>
          <w:tcPr>
            <w:tcW w:w="1399" w:type="dxa"/>
            <w:gridSpan w:val="2"/>
            <w:vMerge w:val="restart"/>
          </w:tcPr>
          <w:p w14:paraId="7AD3229D" w14:textId="77777777" w:rsidR="00972658" w:rsidRPr="00972658" w:rsidRDefault="00972658" w:rsidP="00972658">
            <w:pPr>
              <w:rPr>
                <w:rFonts w:ascii="Arial" w:eastAsiaTheme="minorHAnsi" w:hAnsi="Arial" w:cs="Arial"/>
                <w:sz w:val="22"/>
                <w:szCs w:val="22"/>
                <w:lang w:eastAsia="en-US"/>
              </w:rPr>
            </w:pPr>
          </w:p>
          <w:p w14:paraId="10E3D088"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 m</w:t>
            </w:r>
            <w:r w:rsidRPr="00972658">
              <w:rPr>
                <w:rFonts w:ascii="Arial" w:eastAsiaTheme="minorHAnsi" w:hAnsi="Arial" w:cs="Arial"/>
                <w:sz w:val="22"/>
                <w:szCs w:val="22"/>
                <w:vertAlign w:val="superscript"/>
                <w:lang w:eastAsia="en-US"/>
              </w:rPr>
              <w:t>2</w:t>
            </w:r>
          </w:p>
        </w:tc>
        <w:tc>
          <w:tcPr>
            <w:tcW w:w="1255" w:type="dxa"/>
          </w:tcPr>
          <w:p w14:paraId="0EC3AFA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4373128" w14:textId="77777777" w:rsidR="00972658" w:rsidRPr="00972658" w:rsidRDefault="00972658" w:rsidP="00972658">
            <w:pPr>
              <w:rPr>
                <w:rFonts w:ascii="Arial" w:eastAsiaTheme="minorHAnsi" w:hAnsi="Arial" w:cs="Arial"/>
                <w:sz w:val="22"/>
                <w:szCs w:val="22"/>
                <w:lang w:eastAsia="en-US"/>
              </w:rPr>
            </w:pPr>
          </w:p>
          <w:p w14:paraId="54656C93" w14:textId="77777777" w:rsidR="00972658" w:rsidRPr="00972658" w:rsidRDefault="00972658" w:rsidP="00972658">
            <w:pPr>
              <w:rPr>
                <w:rFonts w:ascii="Arial" w:eastAsiaTheme="minorHAnsi" w:hAnsi="Arial" w:cs="Arial"/>
                <w:sz w:val="22"/>
                <w:szCs w:val="22"/>
                <w:lang w:eastAsia="en-US"/>
              </w:rPr>
            </w:pPr>
          </w:p>
        </w:tc>
      </w:tr>
      <w:tr w:rsidR="00972658" w:rsidRPr="00972658" w14:paraId="7DABC124" w14:textId="77777777" w:rsidTr="00972658">
        <w:trPr>
          <w:trHeight w:val="690"/>
        </w:trPr>
        <w:tc>
          <w:tcPr>
            <w:tcW w:w="1793" w:type="dxa"/>
            <w:vMerge/>
          </w:tcPr>
          <w:p w14:paraId="5D1DFE57"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62B334C2"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0FFBD890"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4BAFB6DF"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2F076972" w14:textId="77777777" w:rsidR="00972658" w:rsidRPr="00972658" w:rsidRDefault="00972658" w:rsidP="00972658">
            <w:pPr>
              <w:rPr>
                <w:rFonts w:ascii="Arial" w:eastAsiaTheme="minorHAnsi" w:hAnsi="Arial" w:cs="Arial"/>
                <w:sz w:val="22"/>
                <w:szCs w:val="22"/>
                <w:lang w:eastAsia="en-US"/>
              </w:rPr>
            </w:pPr>
          </w:p>
        </w:tc>
        <w:tc>
          <w:tcPr>
            <w:tcW w:w="1255" w:type="dxa"/>
          </w:tcPr>
          <w:p w14:paraId="4A650B7C" w14:textId="77777777" w:rsidR="00972658" w:rsidRPr="00972658" w:rsidRDefault="00972658" w:rsidP="00972658">
            <w:pPr>
              <w:rPr>
                <w:rFonts w:ascii="Arial" w:eastAsiaTheme="minorHAnsi" w:hAnsi="Arial" w:cs="Arial"/>
                <w:sz w:val="22"/>
                <w:szCs w:val="22"/>
                <w:lang w:eastAsia="en-US"/>
              </w:rPr>
            </w:pPr>
          </w:p>
          <w:p w14:paraId="217682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A760BB3" w14:textId="77777777" w:rsidR="00972658" w:rsidRPr="00972658" w:rsidRDefault="00972658" w:rsidP="00972658">
            <w:pPr>
              <w:rPr>
                <w:rFonts w:ascii="Arial" w:eastAsiaTheme="minorHAnsi" w:hAnsi="Arial" w:cs="Arial"/>
                <w:sz w:val="22"/>
                <w:szCs w:val="22"/>
                <w:lang w:eastAsia="en-US"/>
              </w:rPr>
            </w:pPr>
          </w:p>
        </w:tc>
      </w:tr>
      <w:tr w:rsidR="00972658" w:rsidRPr="00972658" w14:paraId="258E2355" w14:textId="77777777" w:rsidTr="00972658">
        <w:trPr>
          <w:trHeight w:val="540"/>
        </w:trPr>
        <w:tc>
          <w:tcPr>
            <w:tcW w:w="1793" w:type="dxa"/>
            <w:vMerge w:val="restart"/>
          </w:tcPr>
          <w:p w14:paraId="411D9098" w14:textId="77777777" w:rsidR="00972658" w:rsidRPr="00972658" w:rsidRDefault="00972658" w:rsidP="00972658">
            <w:pPr>
              <w:rPr>
                <w:rFonts w:ascii="Arial" w:eastAsiaTheme="minorHAnsi" w:hAnsi="Arial" w:cs="Arial"/>
                <w:b/>
                <w:sz w:val="22"/>
                <w:szCs w:val="22"/>
                <w:lang w:eastAsia="en-US"/>
              </w:rPr>
            </w:pPr>
          </w:p>
          <w:p w14:paraId="2640DD4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Trgovina na malo </w:t>
            </w:r>
          </w:p>
          <w:p w14:paraId="2175C04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izvan prodavaonica</w:t>
            </w:r>
          </w:p>
        </w:tc>
        <w:tc>
          <w:tcPr>
            <w:tcW w:w="820" w:type="dxa"/>
            <w:vMerge w:val="restart"/>
          </w:tcPr>
          <w:p w14:paraId="3D5DB184" w14:textId="77777777" w:rsidR="00972658" w:rsidRPr="00972658" w:rsidRDefault="00972658" w:rsidP="00972658">
            <w:pPr>
              <w:rPr>
                <w:rFonts w:ascii="Arial" w:eastAsiaTheme="minorHAnsi" w:hAnsi="Arial" w:cs="Arial"/>
                <w:b/>
                <w:sz w:val="22"/>
                <w:szCs w:val="22"/>
                <w:lang w:eastAsia="en-US"/>
              </w:rPr>
            </w:pPr>
          </w:p>
          <w:p w14:paraId="4E6FF35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38.5</w:t>
            </w:r>
          </w:p>
        </w:tc>
        <w:tc>
          <w:tcPr>
            <w:tcW w:w="1562" w:type="dxa"/>
            <w:vMerge w:val="restart"/>
          </w:tcPr>
          <w:p w14:paraId="37D80B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1602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763F2497" w14:textId="77777777" w:rsidR="00972658" w:rsidRPr="00972658" w:rsidRDefault="00972658" w:rsidP="00972658">
            <w:pPr>
              <w:rPr>
                <w:rFonts w:ascii="Arial" w:eastAsiaTheme="minorHAnsi" w:hAnsi="Arial" w:cs="Arial"/>
                <w:sz w:val="22"/>
                <w:szCs w:val="22"/>
                <w:lang w:eastAsia="en-US"/>
              </w:rPr>
            </w:pPr>
          </w:p>
          <w:p w14:paraId="6F6B99EE"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trgovački štand s tendom do 3 m</w:t>
            </w:r>
            <w:r w:rsidRPr="00972658">
              <w:rPr>
                <w:rFonts w:ascii="Arial" w:eastAsiaTheme="minorHAnsi" w:hAnsi="Arial" w:cs="Arial"/>
                <w:sz w:val="22"/>
                <w:szCs w:val="22"/>
                <w:vertAlign w:val="superscript"/>
                <w:lang w:eastAsia="en-US"/>
              </w:rPr>
              <w:t>2</w:t>
            </w:r>
          </w:p>
        </w:tc>
        <w:tc>
          <w:tcPr>
            <w:tcW w:w="1399" w:type="dxa"/>
            <w:gridSpan w:val="2"/>
            <w:vMerge w:val="restart"/>
          </w:tcPr>
          <w:p w14:paraId="0DFD4104" w14:textId="77777777" w:rsidR="00972658" w:rsidRPr="00972658" w:rsidRDefault="00972658" w:rsidP="00972658">
            <w:pPr>
              <w:rPr>
                <w:rFonts w:ascii="Arial" w:eastAsiaTheme="minorHAnsi" w:hAnsi="Arial" w:cs="Arial"/>
                <w:sz w:val="22"/>
                <w:szCs w:val="22"/>
                <w:lang w:eastAsia="en-US"/>
              </w:rPr>
            </w:pPr>
          </w:p>
          <w:p w14:paraId="47B3EC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255" w:type="dxa"/>
          </w:tcPr>
          <w:p w14:paraId="5C785D4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09E5777" w14:textId="77777777" w:rsidR="00972658" w:rsidRPr="00972658" w:rsidRDefault="00972658" w:rsidP="00972658">
            <w:pPr>
              <w:rPr>
                <w:rFonts w:ascii="Arial" w:eastAsiaTheme="minorHAnsi" w:hAnsi="Arial" w:cs="Arial"/>
                <w:sz w:val="22"/>
                <w:szCs w:val="22"/>
                <w:lang w:eastAsia="en-US"/>
              </w:rPr>
            </w:pPr>
          </w:p>
        </w:tc>
      </w:tr>
      <w:tr w:rsidR="00972658" w:rsidRPr="00972658" w14:paraId="6136EC6A" w14:textId="77777777" w:rsidTr="00972658">
        <w:trPr>
          <w:trHeight w:val="585"/>
        </w:trPr>
        <w:tc>
          <w:tcPr>
            <w:tcW w:w="1793" w:type="dxa"/>
            <w:vMerge/>
          </w:tcPr>
          <w:p w14:paraId="58EE4912"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48762589"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778AC51E"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21B913A0"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5432A130" w14:textId="77777777" w:rsidR="00972658" w:rsidRPr="00972658" w:rsidRDefault="00972658" w:rsidP="00972658">
            <w:pPr>
              <w:rPr>
                <w:rFonts w:ascii="Arial" w:eastAsiaTheme="minorHAnsi" w:hAnsi="Arial" w:cs="Arial"/>
                <w:sz w:val="22"/>
                <w:szCs w:val="22"/>
                <w:lang w:eastAsia="en-US"/>
              </w:rPr>
            </w:pPr>
          </w:p>
        </w:tc>
        <w:tc>
          <w:tcPr>
            <w:tcW w:w="1255" w:type="dxa"/>
          </w:tcPr>
          <w:p w14:paraId="355E93E4" w14:textId="77777777" w:rsidR="00972658" w:rsidRPr="00972658" w:rsidRDefault="00972658" w:rsidP="00972658">
            <w:pPr>
              <w:rPr>
                <w:rFonts w:ascii="Arial" w:eastAsiaTheme="minorHAnsi" w:hAnsi="Arial" w:cs="Arial"/>
                <w:sz w:val="22"/>
                <w:szCs w:val="22"/>
                <w:lang w:eastAsia="en-US"/>
              </w:rPr>
            </w:pPr>
          </w:p>
          <w:p w14:paraId="085C696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C4514AC" w14:textId="77777777" w:rsidR="00972658" w:rsidRPr="00972658" w:rsidRDefault="00972658" w:rsidP="00972658">
            <w:pPr>
              <w:rPr>
                <w:rFonts w:ascii="Arial" w:eastAsiaTheme="minorHAnsi" w:hAnsi="Arial" w:cs="Arial"/>
                <w:sz w:val="22"/>
                <w:szCs w:val="22"/>
                <w:lang w:eastAsia="en-US"/>
              </w:rPr>
            </w:pPr>
          </w:p>
        </w:tc>
      </w:tr>
      <w:tr w:rsidR="00972658" w:rsidRPr="00972658" w14:paraId="386600A3" w14:textId="77777777" w:rsidTr="00972658">
        <w:trPr>
          <w:trHeight w:val="590"/>
        </w:trPr>
        <w:tc>
          <w:tcPr>
            <w:tcW w:w="1793" w:type="dxa"/>
            <w:vMerge w:val="restart"/>
          </w:tcPr>
          <w:p w14:paraId="131887DC" w14:textId="77777777" w:rsidR="00972658" w:rsidRPr="00972658" w:rsidRDefault="00972658" w:rsidP="00972658">
            <w:pPr>
              <w:rPr>
                <w:rFonts w:ascii="Arial" w:eastAsiaTheme="minorHAnsi" w:hAnsi="Arial" w:cs="Arial"/>
                <w:b/>
                <w:sz w:val="22"/>
                <w:szCs w:val="22"/>
                <w:lang w:eastAsia="en-US"/>
              </w:rPr>
            </w:pPr>
          </w:p>
          <w:p w14:paraId="2F20C53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20" w:type="dxa"/>
            <w:vMerge w:val="restart"/>
          </w:tcPr>
          <w:p w14:paraId="173B5F1F" w14:textId="77777777" w:rsidR="00972658" w:rsidRPr="00972658" w:rsidRDefault="00972658" w:rsidP="00972658">
            <w:pPr>
              <w:rPr>
                <w:rFonts w:ascii="Arial" w:eastAsiaTheme="minorHAnsi" w:hAnsi="Arial" w:cs="Arial"/>
                <w:b/>
                <w:sz w:val="22"/>
                <w:szCs w:val="22"/>
                <w:lang w:eastAsia="en-US"/>
              </w:rPr>
            </w:pPr>
          </w:p>
          <w:p w14:paraId="5BBCF74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38.6</w:t>
            </w:r>
          </w:p>
        </w:tc>
        <w:tc>
          <w:tcPr>
            <w:tcW w:w="1562" w:type="dxa"/>
            <w:vMerge w:val="restart"/>
          </w:tcPr>
          <w:p w14:paraId="7B6883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1602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7392D50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99" w:type="dxa"/>
            <w:gridSpan w:val="2"/>
            <w:vMerge w:val="restart"/>
          </w:tcPr>
          <w:p w14:paraId="630378FC" w14:textId="77777777" w:rsidR="00972658" w:rsidRPr="00972658" w:rsidRDefault="00972658" w:rsidP="00972658">
            <w:pPr>
              <w:rPr>
                <w:rFonts w:ascii="Arial" w:eastAsiaTheme="minorHAnsi" w:hAnsi="Arial" w:cs="Arial"/>
                <w:sz w:val="22"/>
                <w:szCs w:val="22"/>
                <w:lang w:eastAsia="en-US"/>
              </w:rPr>
            </w:pPr>
          </w:p>
          <w:p w14:paraId="174536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255" w:type="dxa"/>
          </w:tcPr>
          <w:p w14:paraId="5551A6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72C3200A" w14:textId="77777777" w:rsidTr="00972658">
        <w:trPr>
          <w:trHeight w:val="660"/>
        </w:trPr>
        <w:tc>
          <w:tcPr>
            <w:tcW w:w="1793" w:type="dxa"/>
            <w:vMerge/>
          </w:tcPr>
          <w:p w14:paraId="3C33422F"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157EDE2B"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3F1DC9F9"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74DA31B1"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71B14424" w14:textId="77777777" w:rsidR="00972658" w:rsidRPr="00972658" w:rsidRDefault="00972658" w:rsidP="00972658">
            <w:pPr>
              <w:rPr>
                <w:rFonts w:ascii="Arial" w:eastAsiaTheme="minorHAnsi" w:hAnsi="Arial" w:cs="Arial"/>
                <w:sz w:val="22"/>
                <w:szCs w:val="22"/>
                <w:lang w:eastAsia="en-US"/>
              </w:rPr>
            </w:pPr>
          </w:p>
        </w:tc>
        <w:tc>
          <w:tcPr>
            <w:tcW w:w="1255" w:type="dxa"/>
          </w:tcPr>
          <w:p w14:paraId="38900833" w14:textId="77777777" w:rsidR="00972658" w:rsidRPr="00972658" w:rsidRDefault="00972658" w:rsidP="00972658">
            <w:pPr>
              <w:rPr>
                <w:rFonts w:ascii="Arial" w:eastAsiaTheme="minorHAnsi" w:hAnsi="Arial" w:cs="Arial"/>
                <w:sz w:val="22"/>
                <w:szCs w:val="22"/>
                <w:lang w:eastAsia="en-US"/>
              </w:rPr>
            </w:pPr>
          </w:p>
          <w:p w14:paraId="08974E6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2FA71F35" w14:textId="77777777" w:rsidR="00972658" w:rsidRPr="00972658" w:rsidRDefault="00972658" w:rsidP="00972658">
            <w:pPr>
              <w:rPr>
                <w:rFonts w:ascii="Arial" w:eastAsiaTheme="minorHAnsi" w:hAnsi="Arial" w:cs="Arial"/>
                <w:sz w:val="22"/>
                <w:szCs w:val="22"/>
                <w:lang w:eastAsia="en-US"/>
              </w:rPr>
            </w:pPr>
          </w:p>
          <w:p w14:paraId="3964F5AB" w14:textId="77777777" w:rsidR="00972658" w:rsidRPr="00972658" w:rsidRDefault="00972658" w:rsidP="00972658">
            <w:pPr>
              <w:rPr>
                <w:rFonts w:ascii="Arial" w:eastAsiaTheme="minorHAnsi" w:hAnsi="Arial" w:cs="Arial"/>
                <w:sz w:val="22"/>
                <w:szCs w:val="22"/>
                <w:lang w:eastAsia="en-US"/>
              </w:rPr>
            </w:pPr>
          </w:p>
          <w:p w14:paraId="71316A8C" w14:textId="77777777" w:rsidR="00972658" w:rsidRPr="00972658" w:rsidRDefault="00972658" w:rsidP="00972658">
            <w:pPr>
              <w:rPr>
                <w:rFonts w:ascii="Arial" w:eastAsiaTheme="minorHAnsi" w:hAnsi="Arial" w:cs="Arial"/>
                <w:sz w:val="22"/>
                <w:szCs w:val="22"/>
                <w:lang w:eastAsia="en-US"/>
              </w:rPr>
            </w:pPr>
          </w:p>
          <w:p w14:paraId="0FD17D5D" w14:textId="77777777" w:rsidR="00972658" w:rsidRPr="00972658" w:rsidRDefault="00972658" w:rsidP="00972658">
            <w:pPr>
              <w:rPr>
                <w:rFonts w:ascii="Arial" w:eastAsiaTheme="minorHAnsi" w:hAnsi="Arial" w:cs="Arial"/>
                <w:sz w:val="22"/>
                <w:szCs w:val="22"/>
                <w:lang w:eastAsia="en-US"/>
              </w:rPr>
            </w:pPr>
          </w:p>
        </w:tc>
      </w:tr>
      <w:tr w:rsidR="00972658" w:rsidRPr="00972658" w14:paraId="4A4AE236" w14:textId="77777777" w:rsidTr="00972658">
        <w:trPr>
          <w:trHeight w:val="590"/>
        </w:trPr>
        <w:tc>
          <w:tcPr>
            <w:tcW w:w="1793" w:type="dxa"/>
            <w:vMerge w:val="restart"/>
          </w:tcPr>
          <w:p w14:paraId="42B115DF" w14:textId="77777777" w:rsidR="00972658" w:rsidRPr="00972658" w:rsidRDefault="00972658" w:rsidP="00972658">
            <w:pPr>
              <w:rPr>
                <w:rFonts w:ascii="Arial" w:eastAsiaTheme="minorHAnsi" w:hAnsi="Arial" w:cs="Arial"/>
                <w:b/>
                <w:sz w:val="22"/>
                <w:szCs w:val="22"/>
                <w:lang w:eastAsia="en-US"/>
              </w:rPr>
            </w:pPr>
          </w:p>
          <w:p w14:paraId="1EA0D7C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20" w:type="dxa"/>
            <w:vMerge w:val="restart"/>
          </w:tcPr>
          <w:p w14:paraId="1B82462F" w14:textId="77777777" w:rsidR="00972658" w:rsidRPr="00972658" w:rsidRDefault="00972658" w:rsidP="00972658">
            <w:pPr>
              <w:rPr>
                <w:rFonts w:ascii="Arial" w:eastAsiaTheme="minorHAnsi" w:hAnsi="Arial" w:cs="Arial"/>
                <w:b/>
                <w:sz w:val="22"/>
                <w:szCs w:val="22"/>
                <w:lang w:eastAsia="en-US"/>
              </w:rPr>
            </w:pPr>
          </w:p>
          <w:p w14:paraId="6FCB339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38.7</w:t>
            </w:r>
          </w:p>
        </w:tc>
        <w:tc>
          <w:tcPr>
            <w:tcW w:w="1562" w:type="dxa"/>
            <w:vMerge w:val="restart"/>
          </w:tcPr>
          <w:p w14:paraId="618722B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1864/1(ispred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xml:space="preserve">. 267/2)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184C82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99" w:type="dxa"/>
            <w:gridSpan w:val="2"/>
            <w:vMerge w:val="restart"/>
          </w:tcPr>
          <w:p w14:paraId="4A2FB56A" w14:textId="77777777" w:rsidR="00972658" w:rsidRPr="00972658" w:rsidRDefault="00972658" w:rsidP="00972658">
            <w:pPr>
              <w:rPr>
                <w:rFonts w:ascii="Arial" w:eastAsiaTheme="minorHAnsi" w:hAnsi="Arial" w:cs="Arial"/>
                <w:sz w:val="22"/>
                <w:szCs w:val="22"/>
                <w:lang w:eastAsia="en-US"/>
              </w:rPr>
            </w:pPr>
          </w:p>
          <w:p w14:paraId="234F7D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255" w:type="dxa"/>
          </w:tcPr>
          <w:p w14:paraId="3B8E50BF" w14:textId="77777777" w:rsidR="00972658" w:rsidRPr="00972658" w:rsidRDefault="00972658" w:rsidP="00972658">
            <w:pPr>
              <w:rPr>
                <w:rFonts w:ascii="Arial" w:eastAsiaTheme="minorHAnsi" w:hAnsi="Arial" w:cs="Arial"/>
                <w:sz w:val="22"/>
                <w:szCs w:val="22"/>
                <w:lang w:eastAsia="en-US"/>
              </w:rPr>
            </w:pPr>
          </w:p>
          <w:p w14:paraId="5DBC80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39BD6BF" w14:textId="77777777" w:rsidR="00972658" w:rsidRPr="00972658" w:rsidRDefault="00972658" w:rsidP="00972658">
            <w:pPr>
              <w:rPr>
                <w:rFonts w:ascii="Arial" w:eastAsiaTheme="minorHAnsi" w:hAnsi="Arial" w:cs="Arial"/>
                <w:sz w:val="22"/>
                <w:szCs w:val="22"/>
                <w:lang w:eastAsia="en-US"/>
              </w:rPr>
            </w:pPr>
          </w:p>
          <w:p w14:paraId="2C8A2219" w14:textId="77777777" w:rsidR="00972658" w:rsidRPr="00972658" w:rsidRDefault="00972658" w:rsidP="00972658">
            <w:pPr>
              <w:rPr>
                <w:rFonts w:ascii="Arial" w:eastAsiaTheme="minorHAnsi" w:hAnsi="Arial" w:cs="Arial"/>
                <w:sz w:val="22"/>
                <w:szCs w:val="22"/>
                <w:lang w:eastAsia="en-US"/>
              </w:rPr>
            </w:pPr>
          </w:p>
        </w:tc>
      </w:tr>
      <w:tr w:rsidR="00972658" w:rsidRPr="00972658" w14:paraId="33447DEE" w14:textId="77777777" w:rsidTr="00972658">
        <w:trPr>
          <w:trHeight w:val="433"/>
        </w:trPr>
        <w:tc>
          <w:tcPr>
            <w:tcW w:w="1793" w:type="dxa"/>
            <w:vMerge/>
          </w:tcPr>
          <w:p w14:paraId="35D5163F"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4AC3468D"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40767CFE"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1CA5FA16"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2677E15B" w14:textId="77777777" w:rsidR="00972658" w:rsidRPr="00972658" w:rsidRDefault="00972658" w:rsidP="00972658">
            <w:pPr>
              <w:rPr>
                <w:rFonts w:ascii="Arial" w:eastAsiaTheme="minorHAnsi" w:hAnsi="Arial" w:cs="Arial"/>
                <w:sz w:val="22"/>
                <w:szCs w:val="22"/>
                <w:lang w:eastAsia="en-US"/>
              </w:rPr>
            </w:pPr>
          </w:p>
        </w:tc>
        <w:tc>
          <w:tcPr>
            <w:tcW w:w="1255" w:type="dxa"/>
          </w:tcPr>
          <w:p w14:paraId="600D1ED9" w14:textId="77777777" w:rsidR="00972658" w:rsidRPr="00972658" w:rsidRDefault="00972658" w:rsidP="00972658">
            <w:pPr>
              <w:rPr>
                <w:rFonts w:ascii="Arial" w:eastAsiaTheme="minorHAnsi" w:hAnsi="Arial" w:cs="Arial"/>
                <w:sz w:val="22"/>
                <w:szCs w:val="22"/>
                <w:lang w:eastAsia="en-US"/>
              </w:rPr>
            </w:pPr>
          </w:p>
          <w:p w14:paraId="72654C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B06D02B" w14:textId="77777777" w:rsidTr="00972658">
        <w:trPr>
          <w:trHeight w:val="510"/>
        </w:trPr>
        <w:tc>
          <w:tcPr>
            <w:tcW w:w="1793" w:type="dxa"/>
            <w:vMerge w:val="restart"/>
          </w:tcPr>
          <w:p w14:paraId="659FF3E4" w14:textId="77777777" w:rsidR="00972658" w:rsidRPr="00972658" w:rsidRDefault="00972658" w:rsidP="00972658">
            <w:pPr>
              <w:rPr>
                <w:rFonts w:ascii="Arial" w:eastAsiaTheme="minorHAnsi" w:hAnsi="Arial" w:cs="Arial"/>
                <w:b/>
                <w:sz w:val="22"/>
                <w:szCs w:val="22"/>
                <w:lang w:eastAsia="en-US"/>
              </w:rPr>
            </w:pPr>
          </w:p>
          <w:p w14:paraId="445C694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20" w:type="dxa"/>
            <w:vMerge w:val="restart"/>
          </w:tcPr>
          <w:p w14:paraId="283F1DB6" w14:textId="77777777" w:rsidR="00972658" w:rsidRPr="00972658" w:rsidRDefault="00972658" w:rsidP="00972658">
            <w:pPr>
              <w:rPr>
                <w:rFonts w:ascii="Arial" w:eastAsiaTheme="minorHAnsi" w:hAnsi="Arial" w:cs="Arial"/>
                <w:b/>
                <w:sz w:val="22"/>
                <w:szCs w:val="22"/>
                <w:lang w:eastAsia="en-US"/>
              </w:rPr>
            </w:pPr>
          </w:p>
          <w:p w14:paraId="186397F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38.8</w:t>
            </w:r>
          </w:p>
        </w:tc>
        <w:tc>
          <w:tcPr>
            <w:tcW w:w="1562" w:type="dxa"/>
            <w:vMerge w:val="restart"/>
          </w:tcPr>
          <w:p w14:paraId="3FC90E0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1473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1F2C310F" w14:textId="77777777" w:rsidR="00972658" w:rsidRPr="00972658" w:rsidRDefault="00972658" w:rsidP="00972658">
            <w:pPr>
              <w:rPr>
                <w:rFonts w:ascii="Arial" w:eastAsiaTheme="minorHAnsi" w:hAnsi="Arial" w:cs="Arial"/>
                <w:sz w:val="22"/>
                <w:szCs w:val="22"/>
                <w:lang w:eastAsia="en-US"/>
              </w:rPr>
            </w:pPr>
          </w:p>
          <w:p w14:paraId="7D62D25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p w14:paraId="532CD8F4"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val="restart"/>
          </w:tcPr>
          <w:p w14:paraId="7A8BF80E" w14:textId="77777777" w:rsidR="00972658" w:rsidRPr="00972658" w:rsidRDefault="00972658" w:rsidP="00972658">
            <w:pPr>
              <w:rPr>
                <w:rFonts w:ascii="Arial" w:eastAsiaTheme="minorHAnsi" w:hAnsi="Arial" w:cs="Arial"/>
                <w:sz w:val="22"/>
                <w:szCs w:val="22"/>
                <w:lang w:eastAsia="en-US"/>
              </w:rPr>
            </w:pPr>
          </w:p>
          <w:p w14:paraId="66B8351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p w14:paraId="43DA4F1C" w14:textId="77777777" w:rsidR="00972658" w:rsidRPr="00972658" w:rsidRDefault="00972658" w:rsidP="00972658">
            <w:pPr>
              <w:rPr>
                <w:rFonts w:ascii="Arial" w:eastAsiaTheme="minorHAnsi" w:hAnsi="Arial" w:cs="Arial"/>
                <w:sz w:val="22"/>
                <w:szCs w:val="22"/>
                <w:lang w:eastAsia="en-US"/>
              </w:rPr>
            </w:pPr>
          </w:p>
        </w:tc>
        <w:tc>
          <w:tcPr>
            <w:tcW w:w="1255" w:type="dxa"/>
          </w:tcPr>
          <w:p w14:paraId="2919BA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DF104ED" w14:textId="77777777" w:rsidTr="00972658">
        <w:trPr>
          <w:trHeight w:val="487"/>
        </w:trPr>
        <w:tc>
          <w:tcPr>
            <w:tcW w:w="1793" w:type="dxa"/>
            <w:vMerge/>
          </w:tcPr>
          <w:p w14:paraId="2F6CDA56"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E00F17A"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053CC62B"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078B0204"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7AD9153D" w14:textId="77777777" w:rsidR="00972658" w:rsidRPr="00972658" w:rsidRDefault="00972658" w:rsidP="00972658">
            <w:pPr>
              <w:rPr>
                <w:rFonts w:ascii="Arial" w:eastAsiaTheme="minorHAnsi" w:hAnsi="Arial" w:cs="Arial"/>
                <w:sz w:val="22"/>
                <w:szCs w:val="22"/>
                <w:lang w:eastAsia="en-US"/>
              </w:rPr>
            </w:pPr>
          </w:p>
        </w:tc>
        <w:tc>
          <w:tcPr>
            <w:tcW w:w="1255" w:type="dxa"/>
          </w:tcPr>
          <w:p w14:paraId="7510B16E" w14:textId="77777777" w:rsidR="00972658" w:rsidRPr="00972658" w:rsidRDefault="00972658" w:rsidP="00972658">
            <w:pPr>
              <w:rPr>
                <w:rFonts w:ascii="Arial" w:eastAsiaTheme="minorHAnsi" w:hAnsi="Arial" w:cs="Arial"/>
                <w:sz w:val="22"/>
                <w:szCs w:val="22"/>
                <w:lang w:eastAsia="en-US"/>
              </w:rPr>
            </w:pPr>
          </w:p>
          <w:p w14:paraId="1C73B4E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38DF4B5" w14:textId="77777777" w:rsidTr="00972658">
        <w:trPr>
          <w:trHeight w:val="510"/>
        </w:trPr>
        <w:tc>
          <w:tcPr>
            <w:tcW w:w="1793" w:type="dxa"/>
            <w:vMerge w:val="restart"/>
          </w:tcPr>
          <w:p w14:paraId="4256B23E" w14:textId="77777777" w:rsidR="00972658" w:rsidRPr="00972658" w:rsidRDefault="00972658" w:rsidP="00972658">
            <w:pPr>
              <w:rPr>
                <w:rFonts w:ascii="Arial" w:eastAsiaTheme="minorHAnsi" w:hAnsi="Arial" w:cs="Arial"/>
                <w:b/>
                <w:sz w:val="22"/>
                <w:szCs w:val="22"/>
                <w:lang w:eastAsia="en-US"/>
              </w:rPr>
            </w:pPr>
          </w:p>
          <w:p w14:paraId="1300CC9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0B49A90"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4B9A4F84" w14:textId="77777777" w:rsidR="00972658" w:rsidRPr="00972658" w:rsidRDefault="00972658" w:rsidP="00972658">
            <w:pPr>
              <w:rPr>
                <w:rFonts w:ascii="Arial" w:eastAsiaTheme="minorHAnsi" w:hAnsi="Arial" w:cs="Arial"/>
                <w:b/>
                <w:sz w:val="22"/>
                <w:szCs w:val="22"/>
                <w:lang w:eastAsia="en-US"/>
              </w:rPr>
            </w:pPr>
          </w:p>
          <w:p w14:paraId="79E9668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38.9</w:t>
            </w:r>
          </w:p>
        </w:tc>
        <w:tc>
          <w:tcPr>
            <w:tcW w:w="1562" w:type="dxa"/>
            <w:vMerge w:val="restart"/>
          </w:tcPr>
          <w:p w14:paraId="0A1002C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kamene obale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1422 k.o.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2347076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76F49B7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399" w:type="dxa"/>
            <w:gridSpan w:val="2"/>
            <w:vMerge w:val="restart"/>
          </w:tcPr>
          <w:p w14:paraId="20FE01C6" w14:textId="77777777" w:rsidR="00972658" w:rsidRPr="00972658" w:rsidRDefault="00972658" w:rsidP="00972658">
            <w:pPr>
              <w:rPr>
                <w:rFonts w:ascii="Arial" w:eastAsiaTheme="minorHAnsi" w:hAnsi="Arial" w:cs="Arial"/>
                <w:sz w:val="22"/>
                <w:szCs w:val="22"/>
                <w:lang w:eastAsia="en-US"/>
              </w:rPr>
            </w:pPr>
          </w:p>
          <w:p w14:paraId="4B96CA0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25 kom.</w:t>
            </w:r>
          </w:p>
          <w:p w14:paraId="72D1DB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255" w:type="dxa"/>
          </w:tcPr>
          <w:p w14:paraId="77EE8AA1" w14:textId="77777777" w:rsidR="00972658" w:rsidRPr="00972658" w:rsidRDefault="00972658" w:rsidP="00972658">
            <w:pPr>
              <w:rPr>
                <w:rFonts w:ascii="Arial" w:eastAsiaTheme="minorHAnsi" w:hAnsi="Arial" w:cs="Arial"/>
                <w:sz w:val="22"/>
                <w:szCs w:val="22"/>
                <w:lang w:eastAsia="en-US"/>
              </w:rPr>
            </w:pPr>
          </w:p>
          <w:p w14:paraId="15492E9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C1AD37D" w14:textId="77777777" w:rsidTr="00972658">
        <w:trPr>
          <w:trHeight w:val="536"/>
        </w:trPr>
        <w:tc>
          <w:tcPr>
            <w:tcW w:w="1793" w:type="dxa"/>
            <w:vMerge/>
          </w:tcPr>
          <w:p w14:paraId="67F19C04"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3AFB449B"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5483D183"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60097B4F"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66CC750A" w14:textId="77777777" w:rsidR="00972658" w:rsidRPr="00972658" w:rsidRDefault="00972658" w:rsidP="00972658">
            <w:pPr>
              <w:rPr>
                <w:rFonts w:ascii="Arial" w:eastAsiaTheme="minorHAnsi" w:hAnsi="Arial" w:cs="Arial"/>
                <w:sz w:val="22"/>
                <w:szCs w:val="22"/>
                <w:lang w:eastAsia="en-US"/>
              </w:rPr>
            </w:pPr>
          </w:p>
        </w:tc>
        <w:tc>
          <w:tcPr>
            <w:tcW w:w="1255" w:type="dxa"/>
          </w:tcPr>
          <w:p w14:paraId="4CB2FDB0" w14:textId="77777777" w:rsidR="00972658" w:rsidRPr="00972658" w:rsidRDefault="00972658" w:rsidP="00972658">
            <w:pPr>
              <w:rPr>
                <w:rFonts w:ascii="Arial" w:eastAsiaTheme="minorHAnsi" w:hAnsi="Arial" w:cs="Arial"/>
                <w:sz w:val="22"/>
                <w:szCs w:val="22"/>
                <w:lang w:eastAsia="en-US"/>
              </w:rPr>
            </w:pPr>
          </w:p>
          <w:p w14:paraId="09BB28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0AEC931" w14:textId="77777777" w:rsidTr="00972658">
        <w:trPr>
          <w:trHeight w:val="446"/>
        </w:trPr>
        <w:tc>
          <w:tcPr>
            <w:tcW w:w="1793" w:type="dxa"/>
            <w:vMerge w:val="restart"/>
          </w:tcPr>
          <w:p w14:paraId="5C304743" w14:textId="77777777" w:rsidR="00972658" w:rsidRPr="00972658" w:rsidRDefault="00972658" w:rsidP="00972658">
            <w:pPr>
              <w:rPr>
                <w:rFonts w:ascii="Arial" w:eastAsiaTheme="minorHAnsi" w:hAnsi="Arial" w:cs="Arial"/>
                <w:b/>
                <w:sz w:val="22"/>
                <w:szCs w:val="22"/>
                <w:lang w:eastAsia="en-US"/>
              </w:rPr>
            </w:pPr>
          </w:p>
          <w:p w14:paraId="432AC21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820" w:type="dxa"/>
            <w:vMerge w:val="restart"/>
          </w:tcPr>
          <w:p w14:paraId="5A63A8CB" w14:textId="77777777" w:rsidR="00972658" w:rsidRPr="00972658" w:rsidRDefault="00972658" w:rsidP="00972658">
            <w:pPr>
              <w:rPr>
                <w:rFonts w:ascii="Arial" w:eastAsiaTheme="minorHAnsi" w:hAnsi="Arial" w:cs="Arial"/>
                <w:b/>
                <w:sz w:val="22"/>
                <w:szCs w:val="22"/>
                <w:lang w:eastAsia="en-US"/>
              </w:rPr>
            </w:pPr>
          </w:p>
          <w:p w14:paraId="3C4F4A7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38.10</w:t>
            </w:r>
          </w:p>
        </w:tc>
        <w:tc>
          <w:tcPr>
            <w:tcW w:w="1562" w:type="dxa"/>
            <w:vMerge w:val="restart"/>
          </w:tcPr>
          <w:p w14:paraId="48E78A9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obalno područje naselja </w:t>
            </w:r>
            <w:proofErr w:type="spellStart"/>
            <w:r w:rsidRPr="00972658">
              <w:rPr>
                <w:rFonts w:ascii="Arial" w:eastAsiaTheme="minorHAnsi" w:hAnsi="Arial" w:cs="Arial"/>
                <w:sz w:val="22"/>
                <w:szCs w:val="22"/>
                <w:lang w:eastAsia="en-US"/>
              </w:rPr>
              <w:t>Suđurađ</w:t>
            </w:r>
            <w:proofErr w:type="spellEnd"/>
          </w:p>
        </w:tc>
        <w:tc>
          <w:tcPr>
            <w:tcW w:w="2233" w:type="dxa"/>
            <w:gridSpan w:val="2"/>
            <w:vMerge w:val="restart"/>
          </w:tcPr>
          <w:p w14:paraId="75BCD63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snimanje komercijalnog programa i sl. bez ograničenja opće upotrebe</w:t>
            </w:r>
          </w:p>
        </w:tc>
        <w:tc>
          <w:tcPr>
            <w:tcW w:w="1399" w:type="dxa"/>
            <w:gridSpan w:val="2"/>
            <w:vMerge w:val="restart"/>
          </w:tcPr>
          <w:p w14:paraId="6873C703" w14:textId="77777777" w:rsidR="00972658" w:rsidRPr="00972658" w:rsidRDefault="00972658" w:rsidP="00972658">
            <w:pPr>
              <w:rPr>
                <w:rFonts w:ascii="Arial" w:eastAsiaTheme="minorHAnsi" w:hAnsi="Arial" w:cs="Arial"/>
                <w:sz w:val="22"/>
                <w:szCs w:val="22"/>
                <w:lang w:eastAsia="en-US"/>
              </w:rPr>
            </w:pPr>
          </w:p>
          <w:p w14:paraId="3CA6AA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c>
          <w:tcPr>
            <w:tcW w:w="1255" w:type="dxa"/>
          </w:tcPr>
          <w:p w14:paraId="60F3B68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r>
      <w:tr w:rsidR="00972658" w:rsidRPr="00972658" w14:paraId="73302359" w14:textId="77777777" w:rsidTr="00972658">
        <w:trPr>
          <w:trHeight w:val="551"/>
        </w:trPr>
        <w:tc>
          <w:tcPr>
            <w:tcW w:w="1793" w:type="dxa"/>
            <w:vMerge/>
          </w:tcPr>
          <w:p w14:paraId="4C691658"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68B1AFD"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51974C3A" w14:textId="77777777" w:rsidR="00972658" w:rsidRPr="00972658" w:rsidRDefault="00972658" w:rsidP="00972658">
            <w:pPr>
              <w:rPr>
                <w:rFonts w:ascii="Arial" w:eastAsiaTheme="minorHAnsi" w:hAnsi="Arial" w:cs="Arial"/>
                <w:sz w:val="22"/>
                <w:szCs w:val="22"/>
                <w:lang w:eastAsia="en-US"/>
              </w:rPr>
            </w:pPr>
          </w:p>
        </w:tc>
        <w:tc>
          <w:tcPr>
            <w:tcW w:w="2233" w:type="dxa"/>
            <w:gridSpan w:val="2"/>
            <w:vMerge/>
          </w:tcPr>
          <w:p w14:paraId="345431B3" w14:textId="77777777" w:rsidR="00972658" w:rsidRPr="00972658" w:rsidRDefault="00972658" w:rsidP="00972658">
            <w:pPr>
              <w:rPr>
                <w:rFonts w:ascii="Arial" w:eastAsiaTheme="minorHAnsi" w:hAnsi="Arial" w:cs="Arial"/>
                <w:sz w:val="22"/>
                <w:szCs w:val="22"/>
                <w:lang w:eastAsia="en-US"/>
              </w:rPr>
            </w:pPr>
          </w:p>
        </w:tc>
        <w:tc>
          <w:tcPr>
            <w:tcW w:w="1399" w:type="dxa"/>
            <w:gridSpan w:val="2"/>
            <w:vMerge/>
          </w:tcPr>
          <w:p w14:paraId="1D0377B2" w14:textId="77777777" w:rsidR="00972658" w:rsidRPr="00972658" w:rsidRDefault="00972658" w:rsidP="00972658">
            <w:pPr>
              <w:rPr>
                <w:rFonts w:ascii="Arial" w:eastAsiaTheme="minorHAnsi" w:hAnsi="Arial" w:cs="Arial"/>
                <w:sz w:val="22"/>
                <w:szCs w:val="22"/>
                <w:lang w:eastAsia="en-US"/>
              </w:rPr>
            </w:pPr>
          </w:p>
        </w:tc>
        <w:tc>
          <w:tcPr>
            <w:tcW w:w="1255" w:type="dxa"/>
          </w:tcPr>
          <w:p w14:paraId="2913AF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r w:rsidR="00972658" w:rsidRPr="00972658" w14:paraId="46641B1D" w14:textId="77777777" w:rsidTr="00972658">
        <w:trPr>
          <w:trHeight w:val="558"/>
        </w:trPr>
        <w:tc>
          <w:tcPr>
            <w:tcW w:w="9062" w:type="dxa"/>
            <w:gridSpan w:val="8"/>
          </w:tcPr>
          <w:p w14:paraId="18C8F70F" w14:textId="77777777" w:rsidR="00972658" w:rsidRPr="00972658" w:rsidRDefault="00972658" w:rsidP="00972658">
            <w:pPr>
              <w:rPr>
                <w:rFonts w:ascii="Arial" w:eastAsiaTheme="minorHAnsi" w:hAnsi="Arial" w:cs="Arial"/>
                <w:b/>
                <w:sz w:val="22"/>
                <w:szCs w:val="22"/>
                <w:lang w:eastAsia="en-US"/>
              </w:rPr>
            </w:pPr>
          </w:p>
          <w:p w14:paraId="70BAB95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39. MIKROLOKACIJA – „LUKA ŠIPAN „                </w:t>
            </w:r>
          </w:p>
        </w:tc>
      </w:tr>
      <w:tr w:rsidR="00972658" w:rsidRPr="00972658" w14:paraId="74726A75" w14:textId="77777777" w:rsidTr="00972658">
        <w:trPr>
          <w:trHeight w:val="410"/>
        </w:trPr>
        <w:tc>
          <w:tcPr>
            <w:tcW w:w="1793" w:type="dxa"/>
          </w:tcPr>
          <w:p w14:paraId="0970F47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D6027CA" w14:textId="77777777" w:rsidR="00972658" w:rsidRPr="00972658" w:rsidRDefault="00972658" w:rsidP="00972658">
            <w:pPr>
              <w:rPr>
                <w:rFonts w:ascii="Arial" w:eastAsiaTheme="minorHAnsi" w:hAnsi="Arial" w:cs="Arial"/>
                <w:b/>
                <w:sz w:val="22"/>
                <w:szCs w:val="22"/>
                <w:lang w:eastAsia="en-US"/>
              </w:rPr>
            </w:pPr>
          </w:p>
        </w:tc>
        <w:tc>
          <w:tcPr>
            <w:tcW w:w="820" w:type="dxa"/>
          </w:tcPr>
          <w:p w14:paraId="7CE35C0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94F5F9A"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5135A9B" w14:textId="77777777" w:rsidR="00972658" w:rsidRPr="00972658" w:rsidRDefault="00972658" w:rsidP="00972658">
            <w:pPr>
              <w:rPr>
                <w:rFonts w:ascii="Arial" w:eastAsiaTheme="minorHAnsi" w:hAnsi="Arial" w:cs="Arial"/>
                <w:b/>
                <w:sz w:val="22"/>
                <w:szCs w:val="22"/>
                <w:lang w:eastAsia="en-US"/>
              </w:rPr>
            </w:pPr>
          </w:p>
        </w:tc>
        <w:tc>
          <w:tcPr>
            <w:tcW w:w="1562" w:type="dxa"/>
          </w:tcPr>
          <w:p w14:paraId="4287C6F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6DE9100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tc>
        <w:tc>
          <w:tcPr>
            <w:tcW w:w="2162" w:type="dxa"/>
          </w:tcPr>
          <w:p w14:paraId="2119BB8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244" w:type="dxa"/>
            <w:gridSpan w:val="2"/>
          </w:tcPr>
          <w:p w14:paraId="733B3C9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428F9EC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481" w:type="dxa"/>
            <w:gridSpan w:val="2"/>
          </w:tcPr>
          <w:p w14:paraId="1ACB2E4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7FBC436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/rok na koji se </w:t>
            </w:r>
            <w:proofErr w:type="spellStart"/>
            <w:r w:rsidRPr="00972658">
              <w:rPr>
                <w:rFonts w:ascii="Arial" w:eastAsiaTheme="minorHAnsi" w:hAnsi="Arial" w:cs="Arial"/>
                <w:b/>
                <w:sz w:val="22"/>
                <w:szCs w:val="22"/>
                <w:lang w:eastAsia="en-US"/>
              </w:rPr>
              <w:t>dodjeluje</w:t>
            </w:r>
            <w:proofErr w:type="spellEnd"/>
            <w:r w:rsidRPr="00972658">
              <w:rPr>
                <w:rFonts w:ascii="Arial" w:eastAsiaTheme="minorHAnsi" w:hAnsi="Arial" w:cs="Arial"/>
                <w:b/>
                <w:sz w:val="22"/>
                <w:szCs w:val="22"/>
                <w:lang w:eastAsia="en-US"/>
              </w:rPr>
              <w:t xml:space="preserve"> dozvola</w:t>
            </w:r>
          </w:p>
        </w:tc>
      </w:tr>
      <w:tr w:rsidR="00972658" w:rsidRPr="00972658" w14:paraId="4DC29927" w14:textId="77777777" w:rsidTr="00972658">
        <w:trPr>
          <w:trHeight w:val="723"/>
        </w:trPr>
        <w:tc>
          <w:tcPr>
            <w:tcW w:w="1793" w:type="dxa"/>
            <w:vMerge w:val="restart"/>
          </w:tcPr>
          <w:p w14:paraId="646AF294" w14:textId="77777777" w:rsidR="00972658" w:rsidRPr="00972658" w:rsidRDefault="00972658" w:rsidP="00972658">
            <w:pPr>
              <w:rPr>
                <w:rFonts w:ascii="Arial" w:eastAsiaTheme="minorHAnsi" w:hAnsi="Arial" w:cs="Arial"/>
                <w:b/>
                <w:sz w:val="22"/>
                <w:szCs w:val="22"/>
                <w:lang w:eastAsia="en-US"/>
              </w:rPr>
            </w:pPr>
          </w:p>
          <w:p w14:paraId="75E8FD2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06444511" w14:textId="77777777" w:rsidR="00972658" w:rsidRPr="00972658" w:rsidRDefault="00972658" w:rsidP="00972658">
            <w:pPr>
              <w:rPr>
                <w:rFonts w:ascii="Arial" w:eastAsiaTheme="minorHAnsi" w:hAnsi="Arial" w:cs="Arial"/>
                <w:b/>
                <w:sz w:val="22"/>
                <w:szCs w:val="22"/>
                <w:lang w:eastAsia="en-US"/>
              </w:rPr>
            </w:pPr>
          </w:p>
        </w:tc>
        <w:tc>
          <w:tcPr>
            <w:tcW w:w="820" w:type="dxa"/>
            <w:vMerge w:val="restart"/>
          </w:tcPr>
          <w:p w14:paraId="041A61BD" w14:textId="77777777" w:rsidR="00972658" w:rsidRPr="00972658" w:rsidRDefault="00972658" w:rsidP="00972658">
            <w:pPr>
              <w:rPr>
                <w:rFonts w:ascii="Arial" w:eastAsiaTheme="minorHAnsi" w:hAnsi="Arial" w:cs="Arial"/>
                <w:b/>
                <w:sz w:val="22"/>
                <w:szCs w:val="22"/>
                <w:lang w:eastAsia="en-US"/>
              </w:rPr>
            </w:pPr>
          </w:p>
          <w:p w14:paraId="03244AD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39.1</w:t>
            </w:r>
          </w:p>
        </w:tc>
        <w:tc>
          <w:tcPr>
            <w:tcW w:w="1562" w:type="dxa"/>
            <w:vMerge w:val="restart"/>
          </w:tcPr>
          <w:p w14:paraId="22587A1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č.z.2877 </w:t>
            </w: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  ispred č.zgr.53/4 </w:t>
            </w: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w:t>
            </w:r>
          </w:p>
        </w:tc>
        <w:tc>
          <w:tcPr>
            <w:tcW w:w="2162" w:type="dxa"/>
            <w:vMerge w:val="restart"/>
          </w:tcPr>
          <w:p w14:paraId="374FB519" w14:textId="77777777" w:rsidR="00972658" w:rsidRPr="00972658" w:rsidRDefault="00972658" w:rsidP="00972658">
            <w:pPr>
              <w:rPr>
                <w:rFonts w:ascii="Arial" w:eastAsiaTheme="minorHAnsi" w:hAnsi="Arial" w:cs="Arial"/>
                <w:sz w:val="22"/>
                <w:szCs w:val="22"/>
                <w:lang w:eastAsia="en-US"/>
              </w:rPr>
            </w:pPr>
          </w:p>
          <w:p w14:paraId="07E33F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„Kod Marka“</w:t>
            </w:r>
          </w:p>
        </w:tc>
        <w:tc>
          <w:tcPr>
            <w:tcW w:w="1244" w:type="dxa"/>
            <w:gridSpan w:val="2"/>
            <w:vMerge w:val="restart"/>
          </w:tcPr>
          <w:p w14:paraId="33FB5294" w14:textId="77777777" w:rsidR="00972658" w:rsidRPr="00972658" w:rsidRDefault="00972658" w:rsidP="00972658">
            <w:pPr>
              <w:rPr>
                <w:rFonts w:ascii="Arial" w:eastAsiaTheme="minorHAnsi" w:hAnsi="Arial" w:cs="Arial"/>
                <w:sz w:val="22"/>
                <w:szCs w:val="22"/>
                <w:lang w:eastAsia="en-US"/>
              </w:rPr>
            </w:pPr>
          </w:p>
          <w:p w14:paraId="4B9BB83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40 m</w:t>
            </w:r>
            <w:r w:rsidRPr="00972658">
              <w:rPr>
                <w:rFonts w:ascii="Arial" w:eastAsiaTheme="minorHAnsi" w:hAnsi="Arial" w:cs="Arial"/>
                <w:sz w:val="22"/>
                <w:szCs w:val="22"/>
                <w:vertAlign w:val="superscript"/>
                <w:lang w:eastAsia="en-US"/>
              </w:rPr>
              <w:t>2</w:t>
            </w:r>
          </w:p>
          <w:p w14:paraId="2FF684D3" w14:textId="77777777" w:rsidR="00972658" w:rsidRPr="00972658" w:rsidRDefault="00972658" w:rsidP="00972658">
            <w:pPr>
              <w:rPr>
                <w:rFonts w:ascii="Arial" w:eastAsiaTheme="minorHAnsi" w:hAnsi="Arial" w:cs="Arial"/>
                <w:sz w:val="22"/>
                <w:szCs w:val="22"/>
                <w:lang w:eastAsia="en-US"/>
              </w:rPr>
            </w:pPr>
          </w:p>
          <w:p w14:paraId="1F5255A4"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34AC36E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3B1059A5" w14:textId="77777777" w:rsidTr="00972658">
        <w:trPr>
          <w:trHeight w:val="335"/>
        </w:trPr>
        <w:tc>
          <w:tcPr>
            <w:tcW w:w="1793" w:type="dxa"/>
            <w:vMerge/>
          </w:tcPr>
          <w:p w14:paraId="3D7A3C38"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1564FC06"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5E253730"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54C31171"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5A80F032"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1F8B875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46D38133" w14:textId="77777777" w:rsidR="00972658" w:rsidRPr="00972658" w:rsidRDefault="00972658" w:rsidP="00972658">
            <w:pPr>
              <w:rPr>
                <w:rFonts w:ascii="Arial" w:eastAsiaTheme="minorHAnsi" w:hAnsi="Arial" w:cs="Arial"/>
                <w:sz w:val="22"/>
                <w:szCs w:val="22"/>
                <w:lang w:eastAsia="en-US"/>
              </w:rPr>
            </w:pPr>
          </w:p>
        </w:tc>
      </w:tr>
      <w:tr w:rsidR="00972658" w:rsidRPr="00972658" w14:paraId="44DBE1C1" w14:textId="77777777" w:rsidTr="00972658">
        <w:trPr>
          <w:trHeight w:val="708"/>
        </w:trPr>
        <w:tc>
          <w:tcPr>
            <w:tcW w:w="1793" w:type="dxa"/>
            <w:vMerge w:val="restart"/>
          </w:tcPr>
          <w:p w14:paraId="7D4BD9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61EF2C31" w14:textId="77777777" w:rsidR="00972658" w:rsidRPr="00972658" w:rsidRDefault="00972658" w:rsidP="00972658">
            <w:pPr>
              <w:rPr>
                <w:rFonts w:ascii="Arial" w:eastAsiaTheme="minorHAnsi" w:hAnsi="Arial" w:cs="Arial"/>
                <w:b/>
                <w:sz w:val="22"/>
                <w:szCs w:val="22"/>
                <w:lang w:eastAsia="en-US"/>
              </w:rPr>
            </w:pPr>
          </w:p>
          <w:p w14:paraId="2F7F3FE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39.2</w:t>
            </w:r>
          </w:p>
        </w:tc>
        <w:tc>
          <w:tcPr>
            <w:tcW w:w="1562" w:type="dxa"/>
            <w:vMerge w:val="restart"/>
          </w:tcPr>
          <w:p w14:paraId="3FC41EB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č.z.2788/3 k.o. Šipanska luka </w:t>
            </w:r>
          </w:p>
        </w:tc>
        <w:tc>
          <w:tcPr>
            <w:tcW w:w="2162" w:type="dxa"/>
            <w:vMerge w:val="restart"/>
          </w:tcPr>
          <w:p w14:paraId="61DA63F6" w14:textId="77777777" w:rsidR="00972658" w:rsidRPr="00972658" w:rsidRDefault="00972658" w:rsidP="00972658">
            <w:pPr>
              <w:rPr>
                <w:rFonts w:ascii="Arial" w:eastAsiaTheme="minorHAnsi" w:hAnsi="Arial" w:cs="Arial"/>
                <w:sz w:val="22"/>
                <w:szCs w:val="22"/>
                <w:lang w:eastAsia="en-US"/>
              </w:rPr>
            </w:pPr>
          </w:p>
          <w:p w14:paraId="1239B14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„Lukrecija“</w:t>
            </w:r>
          </w:p>
        </w:tc>
        <w:tc>
          <w:tcPr>
            <w:tcW w:w="1244" w:type="dxa"/>
            <w:gridSpan w:val="2"/>
            <w:vMerge w:val="restart"/>
          </w:tcPr>
          <w:p w14:paraId="4A52D3A0" w14:textId="77777777" w:rsidR="00972658" w:rsidRPr="00972658" w:rsidRDefault="00972658" w:rsidP="00972658">
            <w:pPr>
              <w:rPr>
                <w:rFonts w:ascii="Arial" w:eastAsiaTheme="minorHAnsi" w:hAnsi="Arial" w:cs="Arial"/>
                <w:sz w:val="22"/>
                <w:szCs w:val="22"/>
                <w:lang w:eastAsia="en-US"/>
              </w:rPr>
            </w:pPr>
          </w:p>
          <w:p w14:paraId="668D6B01"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40 m</w:t>
            </w:r>
            <w:r w:rsidRPr="00972658">
              <w:rPr>
                <w:rFonts w:ascii="Arial" w:eastAsiaTheme="minorHAnsi" w:hAnsi="Arial" w:cs="Arial"/>
                <w:sz w:val="22"/>
                <w:szCs w:val="22"/>
                <w:vertAlign w:val="superscript"/>
                <w:lang w:eastAsia="en-US"/>
              </w:rPr>
              <w:t>2</w:t>
            </w:r>
          </w:p>
        </w:tc>
        <w:tc>
          <w:tcPr>
            <w:tcW w:w="1481" w:type="dxa"/>
            <w:gridSpan w:val="2"/>
          </w:tcPr>
          <w:p w14:paraId="5A4EE2F3" w14:textId="77777777" w:rsidR="00972658" w:rsidRPr="00972658" w:rsidRDefault="00972658" w:rsidP="00972658">
            <w:pPr>
              <w:rPr>
                <w:rFonts w:ascii="Arial" w:eastAsiaTheme="minorHAnsi" w:hAnsi="Arial" w:cs="Arial"/>
                <w:sz w:val="22"/>
                <w:szCs w:val="22"/>
                <w:lang w:eastAsia="en-US"/>
              </w:rPr>
            </w:pPr>
          </w:p>
          <w:p w14:paraId="1F65591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E17DF3D" w14:textId="77777777" w:rsidR="00972658" w:rsidRPr="00972658" w:rsidRDefault="00972658" w:rsidP="00972658">
            <w:pPr>
              <w:rPr>
                <w:rFonts w:ascii="Arial" w:eastAsiaTheme="minorHAnsi" w:hAnsi="Arial" w:cs="Arial"/>
                <w:sz w:val="22"/>
                <w:szCs w:val="22"/>
                <w:lang w:eastAsia="en-US"/>
              </w:rPr>
            </w:pPr>
          </w:p>
        </w:tc>
      </w:tr>
      <w:tr w:rsidR="00972658" w:rsidRPr="00972658" w14:paraId="12122C41" w14:textId="77777777" w:rsidTr="00972658">
        <w:trPr>
          <w:trHeight w:val="338"/>
        </w:trPr>
        <w:tc>
          <w:tcPr>
            <w:tcW w:w="1793" w:type="dxa"/>
            <w:vMerge/>
          </w:tcPr>
          <w:p w14:paraId="4270849A"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19BD977"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02F29C0D"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30594EE7"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6D34C5E4"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1C98A1BC" w14:textId="77777777" w:rsidR="00972658" w:rsidRPr="00972658" w:rsidRDefault="00972658" w:rsidP="00972658">
            <w:pPr>
              <w:rPr>
                <w:rFonts w:ascii="Arial" w:eastAsiaTheme="minorHAnsi" w:hAnsi="Arial" w:cs="Arial"/>
                <w:sz w:val="22"/>
                <w:szCs w:val="22"/>
                <w:lang w:eastAsia="en-US"/>
              </w:rPr>
            </w:pPr>
          </w:p>
          <w:p w14:paraId="26815DF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4BFEE788" w14:textId="77777777" w:rsidR="00972658" w:rsidRPr="00972658" w:rsidRDefault="00972658" w:rsidP="00972658">
            <w:pPr>
              <w:rPr>
                <w:rFonts w:ascii="Arial" w:eastAsiaTheme="minorHAnsi" w:hAnsi="Arial" w:cs="Arial"/>
                <w:sz w:val="22"/>
                <w:szCs w:val="22"/>
                <w:lang w:eastAsia="en-US"/>
              </w:rPr>
            </w:pPr>
          </w:p>
          <w:p w14:paraId="0D05309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B25BEB7" w14:textId="77777777" w:rsidR="00972658" w:rsidRPr="00972658" w:rsidRDefault="00972658" w:rsidP="00972658">
            <w:pPr>
              <w:rPr>
                <w:rFonts w:ascii="Arial" w:eastAsiaTheme="minorHAnsi" w:hAnsi="Arial" w:cs="Arial"/>
                <w:sz w:val="22"/>
                <w:szCs w:val="22"/>
                <w:lang w:eastAsia="en-US"/>
              </w:rPr>
            </w:pPr>
          </w:p>
        </w:tc>
      </w:tr>
      <w:tr w:rsidR="00972658" w:rsidRPr="00972658" w14:paraId="096D9FFF" w14:textId="77777777" w:rsidTr="00972658">
        <w:trPr>
          <w:trHeight w:val="495"/>
        </w:trPr>
        <w:tc>
          <w:tcPr>
            <w:tcW w:w="1793" w:type="dxa"/>
            <w:vMerge w:val="restart"/>
          </w:tcPr>
          <w:p w14:paraId="5E386ED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35FFFA0E" w14:textId="77777777" w:rsidR="00972658" w:rsidRPr="00972658" w:rsidRDefault="00972658" w:rsidP="00972658">
            <w:pPr>
              <w:rPr>
                <w:rFonts w:ascii="Arial" w:eastAsiaTheme="minorHAnsi" w:hAnsi="Arial" w:cs="Arial"/>
                <w:b/>
                <w:sz w:val="22"/>
                <w:szCs w:val="22"/>
                <w:lang w:eastAsia="en-US"/>
              </w:rPr>
            </w:pPr>
          </w:p>
          <w:p w14:paraId="3828B26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39.3</w:t>
            </w:r>
          </w:p>
        </w:tc>
        <w:tc>
          <w:tcPr>
            <w:tcW w:w="1562" w:type="dxa"/>
            <w:vMerge w:val="restart"/>
          </w:tcPr>
          <w:p w14:paraId="0C5189B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obale ispred č.z.2788/8 k.o. Šipanska luka</w:t>
            </w:r>
          </w:p>
        </w:tc>
        <w:tc>
          <w:tcPr>
            <w:tcW w:w="2162" w:type="dxa"/>
            <w:vMerge w:val="restart"/>
          </w:tcPr>
          <w:p w14:paraId="2F1CF8F7" w14:textId="77777777" w:rsidR="00972658" w:rsidRPr="00972658" w:rsidRDefault="00972658" w:rsidP="00972658">
            <w:pPr>
              <w:rPr>
                <w:rFonts w:ascii="Arial" w:eastAsiaTheme="minorHAnsi" w:hAnsi="Arial" w:cs="Arial"/>
                <w:sz w:val="22"/>
                <w:szCs w:val="22"/>
                <w:lang w:eastAsia="en-US"/>
              </w:rPr>
            </w:pPr>
          </w:p>
          <w:p w14:paraId="0587DA2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hotela „</w:t>
            </w:r>
            <w:proofErr w:type="spellStart"/>
            <w:r w:rsidRPr="00972658">
              <w:rPr>
                <w:rFonts w:ascii="Arial" w:eastAsiaTheme="minorHAnsi" w:hAnsi="Arial" w:cs="Arial"/>
                <w:sz w:val="22"/>
                <w:szCs w:val="22"/>
                <w:lang w:eastAsia="en-US"/>
              </w:rPr>
              <w:t>Šipan</w:t>
            </w:r>
            <w:proofErr w:type="spellEnd"/>
            <w:r w:rsidRPr="00972658">
              <w:rPr>
                <w:rFonts w:ascii="Arial" w:eastAsiaTheme="minorHAnsi" w:hAnsi="Arial" w:cs="Arial"/>
                <w:sz w:val="22"/>
                <w:szCs w:val="22"/>
                <w:lang w:eastAsia="en-US"/>
              </w:rPr>
              <w:t>“</w:t>
            </w:r>
          </w:p>
        </w:tc>
        <w:tc>
          <w:tcPr>
            <w:tcW w:w="1244" w:type="dxa"/>
            <w:gridSpan w:val="2"/>
            <w:vMerge w:val="restart"/>
          </w:tcPr>
          <w:p w14:paraId="47C8A30B" w14:textId="77777777" w:rsidR="00972658" w:rsidRPr="00972658" w:rsidRDefault="00972658" w:rsidP="00972658">
            <w:pPr>
              <w:rPr>
                <w:rFonts w:ascii="Arial" w:eastAsiaTheme="minorHAnsi" w:hAnsi="Arial" w:cs="Arial"/>
                <w:sz w:val="22"/>
                <w:szCs w:val="22"/>
                <w:lang w:eastAsia="en-US"/>
              </w:rPr>
            </w:pPr>
          </w:p>
          <w:p w14:paraId="7723C2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90 m</w:t>
            </w:r>
            <w:r w:rsidRPr="00972658">
              <w:rPr>
                <w:rFonts w:ascii="Arial" w:eastAsiaTheme="minorHAnsi" w:hAnsi="Arial" w:cs="Arial"/>
                <w:sz w:val="22"/>
                <w:szCs w:val="22"/>
                <w:vertAlign w:val="superscript"/>
                <w:lang w:eastAsia="en-US"/>
              </w:rPr>
              <w:t>2</w:t>
            </w:r>
          </w:p>
        </w:tc>
        <w:tc>
          <w:tcPr>
            <w:tcW w:w="1481" w:type="dxa"/>
            <w:gridSpan w:val="2"/>
          </w:tcPr>
          <w:p w14:paraId="31EA6D3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E6646F7" w14:textId="77777777" w:rsidTr="00972658">
        <w:trPr>
          <w:trHeight w:val="510"/>
        </w:trPr>
        <w:tc>
          <w:tcPr>
            <w:tcW w:w="1793" w:type="dxa"/>
            <w:vMerge/>
          </w:tcPr>
          <w:p w14:paraId="4D9F9D27"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F5CBEC0"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240EC6EF"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65F289FA"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24A41CC8"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46F0D9C8" w14:textId="77777777" w:rsidR="00972658" w:rsidRPr="00972658" w:rsidRDefault="00972658" w:rsidP="00972658">
            <w:pPr>
              <w:rPr>
                <w:rFonts w:ascii="Arial" w:eastAsiaTheme="minorHAnsi" w:hAnsi="Arial" w:cs="Arial"/>
                <w:sz w:val="22"/>
                <w:szCs w:val="22"/>
                <w:lang w:eastAsia="en-US"/>
              </w:rPr>
            </w:pPr>
          </w:p>
          <w:p w14:paraId="20DF9F2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DEA732A" w14:textId="77777777" w:rsidR="00972658" w:rsidRPr="00972658" w:rsidRDefault="00972658" w:rsidP="00972658">
            <w:pPr>
              <w:rPr>
                <w:rFonts w:ascii="Arial" w:eastAsiaTheme="minorHAnsi" w:hAnsi="Arial" w:cs="Arial"/>
                <w:sz w:val="22"/>
                <w:szCs w:val="22"/>
                <w:lang w:eastAsia="en-US"/>
              </w:rPr>
            </w:pPr>
          </w:p>
          <w:p w14:paraId="6650E8B9" w14:textId="77777777" w:rsidR="00972658" w:rsidRPr="00972658" w:rsidRDefault="00972658" w:rsidP="00972658">
            <w:pPr>
              <w:rPr>
                <w:rFonts w:ascii="Arial" w:eastAsiaTheme="minorHAnsi" w:hAnsi="Arial" w:cs="Arial"/>
                <w:sz w:val="22"/>
                <w:szCs w:val="22"/>
                <w:lang w:eastAsia="en-US"/>
              </w:rPr>
            </w:pPr>
          </w:p>
          <w:p w14:paraId="48FCF293" w14:textId="77777777" w:rsidR="00972658" w:rsidRPr="00972658" w:rsidRDefault="00972658" w:rsidP="00972658">
            <w:pPr>
              <w:rPr>
                <w:rFonts w:ascii="Arial" w:eastAsiaTheme="minorHAnsi" w:hAnsi="Arial" w:cs="Arial"/>
                <w:sz w:val="22"/>
                <w:szCs w:val="22"/>
                <w:lang w:eastAsia="en-US"/>
              </w:rPr>
            </w:pPr>
          </w:p>
          <w:p w14:paraId="2AF2C46D" w14:textId="77777777" w:rsidR="00972658" w:rsidRPr="00972658" w:rsidRDefault="00972658" w:rsidP="00972658">
            <w:pPr>
              <w:rPr>
                <w:rFonts w:ascii="Arial" w:eastAsiaTheme="minorHAnsi" w:hAnsi="Arial" w:cs="Arial"/>
                <w:sz w:val="22"/>
                <w:szCs w:val="22"/>
                <w:lang w:eastAsia="en-US"/>
              </w:rPr>
            </w:pPr>
          </w:p>
        </w:tc>
      </w:tr>
      <w:tr w:rsidR="00972658" w:rsidRPr="00972658" w14:paraId="5A5CF25D" w14:textId="77777777" w:rsidTr="00972658">
        <w:trPr>
          <w:trHeight w:val="540"/>
        </w:trPr>
        <w:tc>
          <w:tcPr>
            <w:tcW w:w="1793" w:type="dxa"/>
            <w:vMerge w:val="restart"/>
          </w:tcPr>
          <w:p w14:paraId="74BD428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1BAD215D" w14:textId="77777777" w:rsidR="00972658" w:rsidRPr="00972658" w:rsidRDefault="00972658" w:rsidP="00972658">
            <w:pPr>
              <w:rPr>
                <w:rFonts w:ascii="Arial" w:eastAsiaTheme="minorHAnsi" w:hAnsi="Arial" w:cs="Arial"/>
                <w:b/>
                <w:sz w:val="22"/>
                <w:szCs w:val="22"/>
                <w:lang w:eastAsia="en-US"/>
              </w:rPr>
            </w:pPr>
          </w:p>
          <w:p w14:paraId="5BE59FC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39.4</w:t>
            </w:r>
          </w:p>
        </w:tc>
        <w:tc>
          <w:tcPr>
            <w:tcW w:w="1562" w:type="dxa"/>
            <w:vMerge w:val="restart"/>
          </w:tcPr>
          <w:p w14:paraId="1330BCC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č.z.2788/1 </w:t>
            </w: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 ispred č.zgr.175 k.o. Šipanska luka </w:t>
            </w:r>
          </w:p>
        </w:tc>
        <w:tc>
          <w:tcPr>
            <w:tcW w:w="2162" w:type="dxa"/>
            <w:vMerge w:val="restart"/>
          </w:tcPr>
          <w:p w14:paraId="4FC75D22" w14:textId="77777777" w:rsidR="00972658" w:rsidRPr="00972658" w:rsidRDefault="00972658" w:rsidP="00972658">
            <w:pPr>
              <w:rPr>
                <w:rFonts w:ascii="Arial" w:eastAsiaTheme="minorHAnsi" w:hAnsi="Arial" w:cs="Arial"/>
                <w:sz w:val="22"/>
                <w:szCs w:val="22"/>
                <w:lang w:eastAsia="en-US"/>
              </w:rPr>
            </w:pPr>
          </w:p>
          <w:p w14:paraId="2E4CD3B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terasa ispred ugostiteljskog objekta „u </w:t>
            </w:r>
            <w:proofErr w:type="spellStart"/>
            <w:r w:rsidRPr="00972658">
              <w:rPr>
                <w:rFonts w:ascii="Arial" w:eastAsiaTheme="minorHAnsi" w:hAnsi="Arial" w:cs="Arial"/>
                <w:sz w:val="22"/>
                <w:szCs w:val="22"/>
                <w:lang w:eastAsia="en-US"/>
              </w:rPr>
              <w:t>Balda</w:t>
            </w:r>
            <w:proofErr w:type="spellEnd"/>
            <w:r w:rsidRPr="00972658">
              <w:rPr>
                <w:rFonts w:ascii="Arial" w:eastAsiaTheme="minorHAnsi" w:hAnsi="Arial" w:cs="Arial"/>
                <w:sz w:val="22"/>
                <w:szCs w:val="22"/>
                <w:lang w:eastAsia="en-US"/>
              </w:rPr>
              <w:t>“</w:t>
            </w:r>
          </w:p>
        </w:tc>
        <w:tc>
          <w:tcPr>
            <w:tcW w:w="1244" w:type="dxa"/>
            <w:gridSpan w:val="2"/>
            <w:vMerge w:val="restart"/>
          </w:tcPr>
          <w:p w14:paraId="54620E2F" w14:textId="77777777" w:rsidR="00972658" w:rsidRPr="00972658" w:rsidRDefault="00972658" w:rsidP="00972658">
            <w:pPr>
              <w:rPr>
                <w:rFonts w:ascii="Arial" w:eastAsiaTheme="minorHAnsi" w:hAnsi="Arial" w:cs="Arial"/>
                <w:sz w:val="22"/>
                <w:szCs w:val="22"/>
                <w:lang w:eastAsia="en-US"/>
              </w:rPr>
            </w:pPr>
          </w:p>
          <w:p w14:paraId="50C6F59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60 m</w:t>
            </w:r>
            <w:r w:rsidRPr="00972658">
              <w:rPr>
                <w:rFonts w:ascii="Arial" w:eastAsiaTheme="minorHAnsi" w:hAnsi="Arial" w:cs="Arial"/>
                <w:sz w:val="22"/>
                <w:szCs w:val="22"/>
                <w:vertAlign w:val="superscript"/>
                <w:lang w:eastAsia="en-US"/>
              </w:rPr>
              <w:t>2</w:t>
            </w:r>
          </w:p>
        </w:tc>
        <w:tc>
          <w:tcPr>
            <w:tcW w:w="1481" w:type="dxa"/>
            <w:gridSpan w:val="2"/>
          </w:tcPr>
          <w:p w14:paraId="7BC89DD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4AEF9A9" w14:textId="77777777" w:rsidTr="00972658">
        <w:trPr>
          <w:trHeight w:val="510"/>
        </w:trPr>
        <w:tc>
          <w:tcPr>
            <w:tcW w:w="1793" w:type="dxa"/>
            <w:vMerge/>
          </w:tcPr>
          <w:p w14:paraId="3ACAB3ED"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0D655248"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03125D11"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7288FE89"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0C99B1CE"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7F46E2C1" w14:textId="77777777" w:rsidR="00972658" w:rsidRPr="00972658" w:rsidRDefault="00972658" w:rsidP="00972658">
            <w:pPr>
              <w:rPr>
                <w:rFonts w:ascii="Arial" w:eastAsiaTheme="minorHAnsi" w:hAnsi="Arial" w:cs="Arial"/>
                <w:sz w:val="22"/>
                <w:szCs w:val="22"/>
                <w:lang w:eastAsia="en-US"/>
              </w:rPr>
            </w:pPr>
          </w:p>
          <w:p w14:paraId="5D760B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0D3EA61" w14:textId="77777777" w:rsidTr="00972658">
        <w:trPr>
          <w:trHeight w:val="390"/>
        </w:trPr>
        <w:tc>
          <w:tcPr>
            <w:tcW w:w="1793" w:type="dxa"/>
            <w:vMerge w:val="restart"/>
          </w:tcPr>
          <w:p w14:paraId="17AC817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4FF081FC" w14:textId="77777777" w:rsidR="00972658" w:rsidRPr="00972658" w:rsidRDefault="00972658" w:rsidP="00972658">
            <w:pPr>
              <w:rPr>
                <w:rFonts w:ascii="Arial" w:eastAsiaTheme="minorHAnsi" w:hAnsi="Arial" w:cs="Arial"/>
                <w:b/>
                <w:sz w:val="22"/>
                <w:szCs w:val="22"/>
                <w:lang w:eastAsia="en-US"/>
              </w:rPr>
            </w:pPr>
          </w:p>
          <w:p w14:paraId="58B777C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39.5</w:t>
            </w:r>
          </w:p>
        </w:tc>
        <w:tc>
          <w:tcPr>
            <w:tcW w:w="1562" w:type="dxa"/>
            <w:vMerge w:val="restart"/>
          </w:tcPr>
          <w:p w14:paraId="117A5E2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1E7B416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2788/3 k.o. Šipanska luka ( preko puta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445 k.o. Šipanska luka)</w:t>
            </w:r>
          </w:p>
        </w:tc>
        <w:tc>
          <w:tcPr>
            <w:tcW w:w="2162" w:type="dxa"/>
            <w:vMerge w:val="restart"/>
          </w:tcPr>
          <w:p w14:paraId="798A006F" w14:textId="77777777" w:rsidR="00972658" w:rsidRPr="00972658" w:rsidRDefault="00972658" w:rsidP="00972658">
            <w:pPr>
              <w:rPr>
                <w:rFonts w:ascii="Arial" w:eastAsiaTheme="minorHAnsi" w:hAnsi="Arial" w:cs="Arial"/>
                <w:sz w:val="22"/>
                <w:szCs w:val="22"/>
                <w:lang w:eastAsia="en-US"/>
              </w:rPr>
            </w:pPr>
          </w:p>
          <w:p w14:paraId="3E3F9C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„Dubravka“</w:t>
            </w:r>
          </w:p>
        </w:tc>
        <w:tc>
          <w:tcPr>
            <w:tcW w:w="1244" w:type="dxa"/>
            <w:gridSpan w:val="2"/>
            <w:vMerge w:val="restart"/>
          </w:tcPr>
          <w:p w14:paraId="2967D0EF" w14:textId="77777777" w:rsidR="00972658" w:rsidRPr="00972658" w:rsidRDefault="00972658" w:rsidP="00972658">
            <w:pPr>
              <w:rPr>
                <w:rFonts w:ascii="Arial" w:eastAsiaTheme="minorHAnsi" w:hAnsi="Arial" w:cs="Arial"/>
                <w:sz w:val="22"/>
                <w:szCs w:val="22"/>
                <w:lang w:eastAsia="en-US"/>
              </w:rPr>
            </w:pPr>
          </w:p>
          <w:p w14:paraId="0EC72683"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40 m</w:t>
            </w:r>
            <w:r w:rsidRPr="00972658">
              <w:rPr>
                <w:rFonts w:ascii="Arial" w:eastAsiaTheme="minorHAnsi" w:hAnsi="Arial" w:cs="Arial"/>
                <w:sz w:val="22"/>
                <w:szCs w:val="22"/>
                <w:vertAlign w:val="superscript"/>
                <w:lang w:eastAsia="en-US"/>
              </w:rPr>
              <w:t>2</w:t>
            </w:r>
          </w:p>
        </w:tc>
        <w:tc>
          <w:tcPr>
            <w:tcW w:w="1481" w:type="dxa"/>
            <w:gridSpan w:val="2"/>
          </w:tcPr>
          <w:p w14:paraId="091D203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D69D9C3" w14:textId="77777777" w:rsidR="00972658" w:rsidRPr="00972658" w:rsidRDefault="00972658" w:rsidP="00972658">
            <w:pPr>
              <w:rPr>
                <w:rFonts w:ascii="Arial" w:eastAsiaTheme="minorHAnsi" w:hAnsi="Arial" w:cs="Arial"/>
                <w:sz w:val="22"/>
                <w:szCs w:val="22"/>
                <w:lang w:eastAsia="en-US"/>
              </w:rPr>
            </w:pPr>
          </w:p>
        </w:tc>
      </w:tr>
      <w:tr w:rsidR="00972658" w:rsidRPr="00972658" w14:paraId="59299BC9" w14:textId="77777777" w:rsidTr="00972658">
        <w:trPr>
          <w:trHeight w:val="441"/>
        </w:trPr>
        <w:tc>
          <w:tcPr>
            <w:tcW w:w="1793" w:type="dxa"/>
            <w:vMerge/>
          </w:tcPr>
          <w:p w14:paraId="7CD34B39"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50F9CE8E"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1A75F960"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3AEC9EE8"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22990B9D"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645F5E00" w14:textId="77777777" w:rsidR="00972658" w:rsidRPr="00972658" w:rsidRDefault="00972658" w:rsidP="00972658">
            <w:pPr>
              <w:rPr>
                <w:rFonts w:ascii="Arial" w:eastAsiaTheme="minorHAnsi" w:hAnsi="Arial" w:cs="Arial"/>
                <w:sz w:val="22"/>
                <w:szCs w:val="22"/>
                <w:lang w:eastAsia="en-US"/>
              </w:rPr>
            </w:pPr>
          </w:p>
          <w:p w14:paraId="39A60948" w14:textId="77777777" w:rsidR="00972658" w:rsidRPr="00972658" w:rsidRDefault="00972658" w:rsidP="00972658">
            <w:pPr>
              <w:rPr>
                <w:rFonts w:ascii="Arial" w:eastAsiaTheme="minorHAnsi" w:hAnsi="Arial" w:cs="Arial"/>
                <w:sz w:val="22"/>
                <w:szCs w:val="22"/>
                <w:lang w:eastAsia="en-US"/>
              </w:rPr>
            </w:pPr>
          </w:p>
          <w:p w14:paraId="31BEDC7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21D45E9" w14:textId="77777777" w:rsidR="00972658" w:rsidRPr="00972658" w:rsidRDefault="00972658" w:rsidP="00972658">
            <w:pPr>
              <w:rPr>
                <w:rFonts w:ascii="Arial" w:eastAsiaTheme="minorHAnsi" w:hAnsi="Arial" w:cs="Arial"/>
                <w:sz w:val="22"/>
                <w:szCs w:val="22"/>
                <w:lang w:eastAsia="en-US"/>
              </w:rPr>
            </w:pPr>
          </w:p>
          <w:p w14:paraId="380FAC59" w14:textId="77777777" w:rsidR="00972658" w:rsidRPr="00972658" w:rsidRDefault="00972658" w:rsidP="00972658">
            <w:pPr>
              <w:rPr>
                <w:rFonts w:ascii="Arial" w:eastAsiaTheme="minorHAnsi" w:hAnsi="Arial" w:cs="Arial"/>
                <w:sz w:val="22"/>
                <w:szCs w:val="22"/>
                <w:lang w:eastAsia="en-US"/>
              </w:rPr>
            </w:pPr>
          </w:p>
          <w:p w14:paraId="4C53AEB8" w14:textId="77777777" w:rsidR="00972658" w:rsidRPr="00972658" w:rsidRDefault="00972658" w:rsidP="00972658">
            <w:pPr>
              <w:rPr>
                <w:rFonts w:ascii="Arial" w:eastAsiaTheme="minorHAnsi" w:hAnsi="Arial" w:cs="Arial"/>
                <w:sz w:val="22"/>
                <w:szCs w:val="22"/>
                <w:lang w:eastAsia="en-US"/>
              </w:rPr>
            </w:pPr>
          </w:p>
          <w:p w14:paraId="4162B843" w14:textId="77777777" w:rsidR="00972658" w:rsidRPr="00972658" w:rsidRDefault="00972658" w:rsidP="00972658">
            <w:pPr>
              <w:rPr>
                <w:rFonts w:ascii="Arial" w:eastAsiaTheme="minorHAnsi" w:hAnsi="Arial" w:cs="Arial"/>
                <w:sz w:val="22"/>
                <w:szCs w:val="22"/>
                <w:lang w:eastAsia="en-US"/>
              </w:rPr>
            </w:pPr>
          </w:p>
          <w:p w14:paraId="0343C001" w14:textId="77777777" w:rsidR="00972658" w:rsidRPr="00972658" w:rsidRDefault="00972658" w:rsidP="00972658">
            <w:pPr>
              <w:rPr>
                <w:rFonts w:ascii="Arial" w:eastAsiaTheme="minorHAnsi" w:hAnsi="Arial" w:cs="Arial"/>
                <w:sz w:val="22"/>
                <w:szCs w:val="22"/>
                <w:lang w:eastAsia="en-US"/>
              </w:rPr>
            </w:pPr>
          </w:p>
        </w:tc>
      </w:tr>
      <w:tr w:rsidR="00972658" w:rsidRPr="00972658" w14:paraId="76878FE8" w14:textId="77777777" w:rsidTr="00972658">
        <w:trPr>
          <w:trHeight w:val="615"/>
        </w:trPr>
        <w:tc>
          <w:tcPr>
            <w:tcW w:w="1793" w:type="dxa"/>
            <w:vMerge w:val="restart"/>
          </w:tcPr>
          <w:p w14:paraId="2C4A5B6B" w14:textId="77777777" w:rsidR="00972658" w:rsidRPr="00972658" w:rsidRDefault="00972658" w:rsidP="00972658">
            <w:pPr>
              <w:rPr>
                <w:rFonts w:ascii="Arial" w:eastAsiaTheme="minorHAnsi" w:hAnsi="Arial" w:cs="Arial"/>
                <w:b/>
                <w:sz w:val="22"/>
                <w:szCs w:val="22"/>
                <w:lang w:eastAsia="en-US"/>
              </w:rPr>
            </w:pPr>
          </w:p>
          <w:p w14:paraId="3BA1E9D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4D94D25E" w14:textId="77777777" w:rsidR="00972658" w:rsidRPr="00972658" w:rsidRDefault="00972658" w:rsidP="00972658">
            <w:pPr>
              <w:rPr>
                <w:rFonts w:ascii="Arial" w:eastAsiaTheme="minorHAnsi" w:hAnsi="Arial" w:cs="Arial"/>
                <w:b/>
                <w:sz w:val="22"/>
                <w:szCs w:val="22"/>
                <w:lang w:eastAsia="en-US"/>
              </w:rPr>
            </w:pPr>
          </w:p>
          <w:p w14:paraId="61574440" w14:textId="77777777" w:rsidR="00972658" w:rsidRPr="00972658" w:rsidRDefault="00972658" w:rsidP="00972658">
            <w:pPr>
              <w:rPr>
                <w:rFonts w:ascii="Arial" w:eastAsiaTheme="minorHAnsi" w:hAnsi="Arial" w:cs="Arial"/>
                <w:b/>
                <w:sz w:val="22"/>
                <w:szCs w:val="22"/>
                <w:lang w:eastAsia="en-US"/>
              </w:rPr>
            </w:pPr>
          </w:p>
          <w:p w14:paraId="6BE23ED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39.6</w:t>
            </w:r>
          </w:p>
        </w:tc>
        <w:tc>
          <w:tcPr>
            <w:tcW w:w="1562" w:type="dxa"/>
            <w:vMerge w:val="restart"/>
          </w:tcPr>
          <w:p w14:paraId="6192888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446/1 i 446/2  sve k.o. Šipanska luka</w:t>
            </w:r>
          </w:p>
        </w:tc>
        <w:tc>
          <w:tcPr>
            <w:tcW w:w="2162" w:type="dxa"/>
            <w:vMerge w:val="restart"/>
          </w:tcPr>
          <w:p w14:paraId="4D8CF178" w14:textId="77777777" w:rsidR="00972658" w:rsidRPr="00972658" w:rsidRDefault="00972658" w:rsidP="00972658">
            <w:pPr>
              <w:rPr>
                <w:rFonts w:ascii="Arial" w:eastAsiaTheme="minorHAnsi" w:hAnsi="Arial" w:cs="Arial"/>
                <w:sz w:val="22"/>
                <w:szCs w:val="22"/>
                <w:lang w:eastAsia="en-US"/>
              </w:rPr>
            </w:pPr>
          </w:p>
          <w:p w14:paraId="331872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„Taverna“</w:t>
            </w:r>
          </w:p>
        </w:tc>
        <w:tc>
          <w:tcPr>
            <w:tcW w:w="1244" w:type="dxa"/>
            <w:gridSpan w:val="2"/>
            <w:vMerge w:val="restart"/>
          </w:tcPr>
          <w:p w14:paraId="4BEF1231" w14:textId="77777777" w:rsidR="00972658" w:rsidRPr="00972658" w:rsidRDefault="00972658" w:rsidP="00972658">
            <w:pPr>
              <w:rPr>
                <w:rFonts w:ascii="Arial" w:eastAsiaTheme="minorHAnsi" w:hAnsi="Arial" w:cs="Arial"/>
                <w:sz w:val="22"/>
                <w:szCs w:val="22"/>
                <w:lang w:eastAsia="en-US"/>
              </w:rPr>
            </w:pPr>
          </w:p>
          <w:p w14:paraId="2D99B785"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40 m</w:t>
            </w:r>
            <w:r w:rsidRPr="00972658">
              <w:rPr>
                <w:rFonts w:ascii="Arial" w:eastAsiaTheme="minorHAnsi" w:hAnsi="Arial" w:cs="Arial"/>
                <w:sz w:val="22"/>
                <w:szCs w:val="22"/>
                <w:vertAlign w:val="superscript"/>
                <w:lang w:eastAsia="en-US"/>
              </w:rPr>
              <w:t>2</w:t>
            </w:r>
          </w:p>
        </w:tc>
        <w:tc>
          <w:tcPr>
            <w:tcW w:w="1481" w:type="dxa"/>
            <w:gridSpan w:val="2"/>
          </w:tcPr>
          <w:p w14:paraId="7D223B5C" w14:textId="77777777" w:rsidR="00972658" w:rsidRPr="00972658" w:rsidRDefault="00972658" w:rsidP="00972658">
            <w:pPr>
              <w:rPr>
                <w:rFonts w:ascii="Arial" w:eastAsiaTheme="minorHAnsi" w:hAnsi="Arial" w:cs="Arial"/>
                <w:sz w:val="22"/>
                <w:szCs w:val="22"/>
                <w:lang w:eastAsia="en-US"/>
              </w:rPr>
            </w:pPr>
          </w:p>
          <w:p w14:paraId="254C34A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78CCACC" w14:textId="77777777" w:rsidR="00972658" w:rsidRPr="00972658" w:rsidRDefault="00972658" w:rsidP="00972658">
            <w:pPr>
              <w:rPr>
                <w:rFonts w:ascii="Arial" w:eastAsiaTheme="minorHAnsi" w:hAnsi="Arial" w:cs="Arial"/>
                <w:sz w:val="22"/>
                <w:szCs w:val="22"/>
                <w:lang w:eastAsia="en-US"/>
              </w:rPr>
            </w:pPr>
          </w:p>
          <w:p w14:paraId="6F4CF608" w14:textId="77777777" w:rsidR="00972658" w:rsidRPr="00972658" w:rsidRDefault="00972658" w:rsidP="00972658">
            <w:pPr>
              <w:rPr>
                <w:rFonts w:ascii="Arial" w:eastAsiaTheme="minorHAnsi" w:hAnsi="Arial" w:cs="Arial"/>
                <w:sz w:val="22"/>
                <w:szCs w:val="22"/>
                <w:lang w:eastAsia="en-US"/>
              </w:rPr>
            </w:pPr>
          </w:p>
        </w:tc>
      </w:tr>
      <w:tr w:rsidR="00972658" w:rsidRPr="00972658" w14:paraId="1E9E8580" w14:textId="77777777" w:rsidTr="00972658">
        <w:trPr>
          <w:trHeight w:val="321"/>
        </w:trPr>
        <w:tc>
          <w:tcPr>
            <w:tcW w:w="1793" w:type="dxa"/>
            <w:vMerge/>
          </w:tcPr>
          <w:p w14:paraId="49A8B2FD"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67E7698D"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33C937AA"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49694EBF"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67FED4FE"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363E0B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556ECFF" w14:textId="77777777" w:rsidR="00972658" w:rsidRPr="00972658" w:rsidRDefault="00972658" w:rsidP="00972658">
            <w:pPr>
              <w:rPr>
                <w:rFonts w:ascii="Arial" w:eastAsiaTheme="minorHAnsi" w:hAnsi="Arial" w:cs="Arial"/>
                <w:sz w:val="22"/>
                <w:szCs w:val="22"/>
                <w:lang w:eastAsia="en-US"/>
              </w:rPr>
            </w:pPr>
          </w:p>
          <w:p w14:paraId="72CEB758" w14:textId="77777777" w:rsidR="00972658" w:rsidRPr="00972658" w:rsidRDefault="00972658" w:rsidP="00972658">
            <w:pPr>
              <w:rPr>
                <w:rFonts w:ascii="Arial" w:eastAsiaTheme="minorHAnsi" w:hAnsi="Arial" w:cs="Arial"/>
                <w:sz w:val="22"/>
                <w:szCs w:val="22"/>
                <w:lang w:eastAsia="en-US"/>
              </w:rPr>
            </w:pPr>
          </w:p>
          <w:p w14:paraId="7F5C9A75" w14:textId="77777777" w:rsidR="00972658" w:rsidRPr="00972658" w:rsidRDefault="00972658" w:rsidP="00972658">
            <w:pPr>
              <w:rPr>
                <w:rFonts w:ascii="Arial" w:eastAsiaTheme="minorHAnsi" w:hAnsi="Arial" w:cs="Arial"/>
                <w:sz w:val="22"/>
                <w:szCs w:val="22"/>
                <w:lang w:eastAsia="en-US"/>
              </w:rPr>
            </w:pPr>
          </w:p>
        </w:tc>
      </w:tr>
      <w:tr w:rsidR="00972658" w:rsidRPr="00972658" w14:paraId="5120974C" w14:textId="77777777" w:rsidTr="00972658">
        <w:trPr>
          <w:trHeight w:val="605"/>
        </w:trPr>
        <w:tc>
          <w:tcPr>
            <w:tcW w:w="1793" w:type="dxa"/>
            <w:vMerge w:val="restart"/>
          </w:tcPr>
          <w:p w14:paraId="427430E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20" w:type="dxa"/>
            <w:vMerge w:val="restart"/>
          </w:tcPr>
          <w:p w14:paraId="7E83F61C" w14:textId="77777777" w:rsidR="00972658" w:rsidRPr="00972658" w:rsidRDefault="00972658" w:rsidP="00972658">
            <w:pPr>
              <w:rPr>
                <w:rFonts w:ascii="Arial" w:eastAsiaTheme="minorHAnsi" w:hAnsi="Arial" w:cs="Arial"/>
                <w:b/>
                <w:sz w:val="22"/>
                <w:szCs w:val="22"/>
                <w:lang w:eastAsia="en-US"/>
              </w:rPr>
            </w:pPr>
          </w:p>
          <w:p w14:paraId="2785903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39.7</w:t>
            </w:r>
          </w:p>
        </w:tc>
        <w:tc>
          <w:tcPr>
            <w:tcW w:w="1562" w:type="dxa"/>
            <w:vMerge w:val="restart"/>
          </w:tcPr>
          <w:p w14:paraId="49FAC4E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8/1 i 9/1 sve</w:t>
            </w:r>
          </w:p>
          <w:p w14:paraId="345FD457"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w:t>
            </w:r>
          </w:p>
        </w:tc>
        <w:tc>
          <w:tcPr>
            <w:tcW w:w="2162" w:type="dxa"/>
            <w:vMerge w:val="restart"/>
          </w:tcPr>
          <w:p w14:paraId="5B61D6F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p>
          <w:p w14:paraId="53806E8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11D6F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terasa</w:t>
            </w:r>
          </w:p>
          <w:p w14:paraId="6148E43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4680B9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kemijski toalet do </w:t>
            </w:r>
          </w:p>
          <w:p w14:paraId="66917D9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 m2</w:t>
            </w:r>
          </w:p>
        </w:tc>
        <w:tc>
          <w:tcPr>
            <w:tcW w:w="1244" w:type="dxa"/>
            <w:gridSpan w:val="2"/>
            <w:vMerge w:val="restart"/>
          </w:tcPr>
          <w:p w14:paraId="768BEC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710105F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F4DF6B2" w14:textId="77777777" w:rsidR="00972658" w:rsidRPr="00972658" w:rsidRDefault="00972658" w:rsidP="00972658">
            <w:pPr>
              <w:rPr>
                <w:rFonts w:ascii="Arial" w:eastAsiaTheme="minorHAnsi" w:hAnsi="Arial" w:cs="Arial"/>
                <w:sz w:val="22"/>
                <w:szCs w:val="22"/>
                <w:lang w:eastAsia="en-US"/>
              </w:rPr>
            </w:pPr>
          </w:p>
          <w:p w14:paraId="7CFDE62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40 m2</w:t>
            </w:r>
          </w:p>
          <w:p w14:paraId="337337B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662C4CC0" w14:textId="77777777" w:rsidR="00972658" w:rsidRPr="00972658" w:rsidRDefault="00972658" w:rsidP="00972658">
            <w:pPr>
              <w:rPr>
                <w:rFonts w:ascii="Arial" w:eastAsiaTheme="minorHAnsi" w:hAnsi="Arial" w:cs="Arial"/>
                <w:sz w:val="22"/>
                <w:szCs w:val="22"/>
                <w:lang w:eastAsia="en-US"/>
              </w:rPr>
            </w:pPr>
          </w:p>
          <w:p w14:paraId="4C895E9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481" w:type="dxa"/>
            <w:gridSpan w:val="2"/>
          </w:tcPr>
          <w:p w14:paraId="4CFE45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1AEFC5F" w14:textId="77777777" w:rsidR="00972658" w:rsidRPr="00972658" w:rsidRDefault="00972658" w:rsidP="00972658">
            <w:pPr>
              <w:rPr>
                <w:rFonts w:ascii="Arial" w:eastAsiaTheme="minorHAnsi" w:hAnsi="Arial" w:cs="Arial"/>
                <w:sz w:val="22"/>
                <w:szCs w:val="22"/>
                <w:lang w:eastAsia="en-US"/>
              </w:rPr>
            </w:pPr>
          </w:p>
          <w:p w14:paraId="4114AC3E" w14:textId="77777777" w:rsidR="00972658" w:rsidRPr="00972658" w:rsidRDefault="00972658" w:rsidP="00972658">
            <w:pPr>
              <w:rPr>
                <w:rFonts w:ascii="Arial" w:eastAsiaTheme="minorHAnsi" w:hAnsi="Arial" w:cs="Arial"/>
                <w:sz w:val="22"/>
                <w:szCs w:val="22"/>
                <w:lang w:eastAsia="en-US"/>
              </w:rPr>
            </w:pPr>
          </w:p>
        </w:tc>
      </w:tr>
      <w:tr w:rsidR="00972658" w:rsidRPr="00972658" w14:paraId="00EB50C0" w14:textId="77777777" w:rsidTr="00972658">
        <w:trPr>
          <w:trHeight w:val="453"/>
        </w:trPr>
        <w:tc>
          <w:tcPr>
            <w:tcW w:w="1793" w:type="dxa"/>
            <w:vMerge/>
          </w:tcPr>
          <w:p w14:paraId="6A59111A"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75F2121F"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62AE1CE1"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4C96DA0D"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5237F74B"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4816D887" w14:textId="77777777" w:rsidR="00972658" w:rsidRPr="00972658" w:rsidRDefault="00972658" w:rsidP="00972658">
            <w:pPr>
              <w:rPr>
                <w:rFonts w:ascii="Arial" w:eastAsiaTheme="minorHAnsi" w:hAnsi="Arial" w:cs="Arial"/>
                <w:sz w:val="22"/>
                <w:szCs w:val="22"/>
                <w:lang w:eastAsia="en-US"/>
              </w:rPr>
            </w:pPr>
          </w:p>
          <w:p w14:paraId="2F7D9C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D432112" w14:textId="77777777" w:rsidTr="00972658">
        <w:trPr>
          <w:trHeight w:val="575"/>
        </w:trPr>
        <w:tc>
          <w:tcPr>
            <w:tcW w:w="1793" w:type="dxa"/>
            <w:vMerge w:val="restart"/>
          </w:tcPr>
          <w:p w14:paraId="5E857777" w14:textId="77777777" w:rsidR="00972658" w:rsidRPr="00972658" w:rsidRDefault="00972658" w:rsidP="00972658">
            <w:pPr>
              <w:rPr>
                <w:rFonts w:ascii="Arial" w:eastAsiaTheme="minorHAnsi" w:hAnsi="Arial" w:cs="Arial"/>
                <w:b/>
                <w:sz w:val="22"/>
                <w:szCs w:val="22"/>
                <w:lang w:eastAsia="en-US"/>
              </w:rPr>
            </w:pPr>
          </w:p>
          <w:p w14:paraId="4145066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20" w:type="dxa"/>
            <w:vMerge w:val="restart"/>
          </w:tcPr>
          <w:p w14:paraId="101320CB" w14:textId="77777777" w:rsidR="00972658" w:rsidRPr="00972658" w:rsidRDefault="00972658" w:rsidP="00972658">
            <w:pPr>
              <w:rPr>
                <w:rFonts w:ascii="Arial" w:eastAsiaTheme="minorHAnsi" w:hAnsi="Arial" w:cs="Arial"/>
                <w:b/>
                <w:sz w:val="22"/>
                <w:szCs w:val="22"/>
                <w:lang w:eastAsia="en-US"/>
              </w:rPr>
            </w:pPr>
          </w:p>
          <w:p w14:paraId="48DDC5E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39.8</w:t>
            </w:r>
          </w:p>
        </w:tc>
        <w:tc>
          <w:tcPr>
            <w:tcW w:w="1562" w:type="dxa"/>
            <w:vMerge w:val="restart"/>
          </w:tcPr>
          <w:p w14:paraId="7EFD93D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8/1 i 9/1 sve </w:t>
            </w:r>
          </w:p>
          <w:p w14:paraId="611E95E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w:t>
            </w:r>
          </w:p>
        </w:tc>
        <w:tc>
          <w:tcPr>
            <w:tcW w:w="2162" w:type="dxa"/>
            <w:vMerge w:val="restart"/>
          </w:tcPr>
          <w:p w14:paraId="6D6961E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244" w:type="dxa"/>
            <w:gridSpan w:val="2"/>
            <w:vMerge w:val="restart"/>
          </w:tcPr>
          <w:p w14:paraId="7EDDFAD0" w14:textId="77777777" w:rsidR="00972658" w:rsidRPr="00972658" w:rsidRDefault="00972658" w:rsidP="00972658">
            <w:pPr>
              <w:rPr>
                <w:rFonts w:ascii="Arial" w:eastAsiaTheme="minorHAnsi" w:hAnsi="Arial" w:cs="Arial"/>
                <w:sz w:val="22"/>
                <w:szCs w:val="22"/>
                <w:lang w:eastAsia="en-US"/>
              </w:rPr>
            </w:pPr>
          </w:p>
          <w:p w14:paraId="24EBEF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                 </w:t>
            </w:r>
          </w:p>
          <w:p w14:paraId="0A4B32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c>
          <w:tcPr>
            <w:tcW w:w="1481" w:type="dxa"/>
            <w:gridSpan w:val="2"/>
          </w:tcPr>
          <w:p w14:paraId="01E7F4A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3AA09363" w14:textId="77777777" w:rsidR="00972658" w:rsidRPr="00972658" w:rsidRDefault="00972658" w:rsidP="00972658">
            <w:pPr>
              <w:rPr>
                <w:rFonts w:ascii="Arial" w:eastAsiaTheme="minorHAnsi" w:hAnsi="Arial" w:cs="Arial"/>
                <w:sz w:val="22"/>
                <w:szCs w:val="22"/>
                <w:lang w:eastAsia="en-US"/>
              </w:rPr>
            </w:pPr>
          </w:p>
        </w:tc>
      </w:tr>
      <w:tr w:rsidR="00972658" w:rsidRPr="00972658" w14:paraId="3EC09830" w14:textId="77777777" w:rsidTr="00972658">
        <w:trPr>
          <w:trHeight w:val="675"/>
        </w:trPr>
        <w:tc>
          <w:tcPr>
            <w:tcW w:w="1793" w:type="dxa"/>
            <w:vMerge/>
          </w:tcPr>
          <w:p w14:paraId="535893CB"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082AADF0"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685F85D6"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339E3EAE"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58D76E2E"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5BAAB3C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782C6D74" w14:textId="77777777" w:rsidTr="00972658">
        <w:trPr>
          <w:trHeight w:val="605"/>
        </w:trPr>
        <w:tc>
          <w:tcPr>
            <w:tcW w:w="1793" w:type="dxa"/>
            <w:vMerge w:val="restart"/>
          </w:tcPr>
          <w:p w14:paraId="7D9B45AC" w14:textId="77777777" w:rsidR="00972658" w:rsidRPr="00972658" w:rsidRDefault="00972658" w:rsidP="00972658">
            <w:pPr>
              <w:rPr>
                <w:rFonts w:ascii="Arial" w:eastAsiaTheme="minorHAnsi" w:hAnsi="Arial" w:cs="Arial"/>
                <w:b/>
                <w:sz w:val="22"/>
                <w:szCs w:val="22"/>
                <w:lang w:eastAsia="en-US"/>
              </w:rPr>
            </w:pPr>
          </w:p>
          <w:p w14:paraId="48CCC85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20" w:type="dxa"/>
            <w:vMerge w:val="restart"/>
          </w:tcPr>
          <w:p w14:paraId="732E0745" w14:textId="77777777" w:rsidR="00972658" w:rsidRPr="00972658" w:rsidRDefault="00972658" w:rsidP="00972658">
            <w:pPr>
              <w:rPr>
                <w:rFonts w:ascii="Arial" w:eastAsiaTheme="minorHAnsi" w:hAnsi="Arial" w:cs="Arial"/>
                <w:b/>
                <w:sz w:val="22"/>
                <w:szCs w:val="22"/>
                <w:lang w:eastAsia="en-US"/>
              </w:rPr>
            </w:pPr>
          </w:p>
          <w:p w14:paraId="47D9CA3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39.9</w:t>
            </w:r>
          </w:p>
        </w:tc>
        <w:tc>
          <w:tcPr>
            <w:tcW w:w="1562" w:type="dxa"/>
            <w:vMerge w:val="restart"/>
          </w:tcPr>
          <w:p w14:paraId="092F8C6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2783  k.o. Šipanska luka u pravcu č.zgr.399 k.o. Šipanska luka</w:t>
            </w:r>
          </w:p>
          <w:p w14:paraId="002A1EE4" w14:textId="77777777" w:rsidR="00972658" w:rsidRPr="00972658" w:rsidRDefault="00972658" w:rsidP="00972658">
            <w:pPr>
              <w:rPr>
                <w:rFonts w:ascii="Arial" w:eastAsiaTheme="minorHAnsi" w:hAnsi="Arial" w:cs="Arial"/>
                <w:sz w:val="22"/>
                <w:szCs w:val="22"/>
                <w:lang w:eastAsia="en-US"/>
              </w:rPr>
            </w:pPr>
          </w:p>
          <w:p w14:paraId="6AEFD1A4" w14:textId="77777777" w:rsidR="00972658" w:rsidRPr="00972658" w:rsidRDefault="00972658" w:rsidP="00972658">
            <w:pPr>
              <w:rPr>
                <w:rFonts w:ascii="Arial" w:eastAsiaTheme="minorHAnsi" w:hAnsi="Arial" w:cs="Arial"/>
                <w:sz w:val="22"/>
                <w:szCs w:val="22"/>
                <w:lang w:eastAsia="en-US"/>
              </w:rPr>
            </w:pPr>
          </w:p>
          <w:p w14:paraId="0D4A5EFE" w14:textId="77777777" w:rsidR="00972658" w:rsidRPr="00972658" w:rsidRDefault="00972658" w:rsidP="00972658">
            <w:pPr>
              <w:rPr>
                <w:rFonts w:ascii="Arial" w:eastAsiaTheme="minorHAnsi" w:hAnsi="Arial" w:cs="Arial"/>
                <w:sz w:val="22"/>
                <w:szCs w:val="22"/>
                <w:lang w:eastAsia="en-US"/>
              </w:rPr>
            </w:pPr>
          </w:p>
          <w:p w14:paraId="792AF30A" w14:textId="77777777" w:rsidR="00972658" w:rsidRPr="00972658" w:rsidRDefault="00972658" w:rsidP="00972658">
            <w:pPr>
              <w:rPr>
                <w:rFonts w:ascii="Arial" w:eastAsiaTheme="minorHAnsi" w:hAnsi="Arial" w:cs="Arial"/>
                <w:sz w:val="22"/>
                <w:szCs w:val="22"/>
                <w:lang w:eastAsia="en-US"/>
              </w:rPr>
            </w:pPr>
          </w:p>
        </w:tc>
        <w:tc>
          <w:tcPr>
            <w:tcW w:w="2162" w:type="dxa"/>
            <w:vMerge w:val="restart"/>
          </w:tcPr>
          <w:p w14:paraId="7FBAAC62" w14:textId="77777777" w:rsidR="00972658" w:rsidRPr="00972658" w:rsidRDefault="00972658" w:rsidP="00972658">
            <w:pPr>
              <w:rPr>
                <w:rFonts w:ascii="Arial" w:eastAsiaTheme="minorHAnsi" w:hAnsi="Arial" w:cs="Arial"/>
                <w:sz w:val="22"/>
                <w:szCs w:val="22"/>
                <w:lang w:eastAsia="en-US"/>
              </w:rPr>
            </w:pPr>
          </w:p>
          <w:p w14:paraId="37741F37" w14:textId="77777777" w:rsidR="00972658" w:rsidRPr="00972658" w:rsidRDefault="00972658" w:rsidP="00972658">
            <w:pPr>
              <w:rPr>
                <w:rFonts w:ascii="Arial" w:eastAsiaTheme="minorHAnsi" w:hAnsi="Arial" w:cs="Arial"/>
                <w:sz w:val="22"/>
                <w:szCs w:val="22"/>
                <w:lang w:eastAsia="en-US"/>
              </w:rPr>
            </w:pPr>
          </w:p>
          <w:p w14:paraId="7CDE65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1244" w:type="dxa"/>
            <w:gridSpan w:val="2"/>
            <w:vMerge w:val="restart"/>
          </w:tcPr>
          <w:p w14:paraId="7AE169DA" w14:textId="77777777" w:rsidR="00972658" w:rsidRPr="00972658" w:rsidRDefault="00972658" w:rsidP="00972658">
            <w:pPr>
              <w:rPr>
                <w:rFonts w:ascii="Arial" w:eastAsiaTheme="minorHAnsi" w:hAnsi="Arial" w:cs="Arial"/>
                <w:sz w:val="22"/>
                <w:szCs w:val="22"/>
                <w:lang w:eastAsia="en-US"/>
              </w:rPr>
            </w:pPr>
          </w:p>
          <w:p w14:paraId="34A6CE9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tc>
        <w:tc>
          <w:tcPr>
            <w:tcW w:w="1481" w:type="dxa"/>
            <w:gridSpan w:val="2"/>
          </w:tcPr>
          <w:p w14:paraId="7E50ADE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155015F" w14:textId="77777777" w:rsidTr="00972658">
        <w:trPr>
          <w:trHeight w:val="532"/>
        </w:trPr>
        <w:tc>
          <w:tcPr>
            <w:tcW w:w="1793" w:type="dxa"/>
            <w:vMerge/>
          </w:tcPr>
          <w:p w14:paraId="5B6FE2C4"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6E5B5B22"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41C410B3"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19C18BDB"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311F0875"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0E94375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71AC47D" w14:textId="77777777" w:rsidR="00972658" w:rsidRPr="00972658" w:rsidRDefault="00972658" w:rsidP="00972658">
            <w:pPr>
              <w:rPr>
                <w:rFonts w:ascii="Arial" w:eastAsiaTheme="minorHAnsi" w:hAnsi="Arial" w:cs="Arial"/>
                <w:sz w:val="22"/>
                <w:szCs w:val="22"/>
                <w:lang w:eastAsia="en-US"/>
              </w:rPr>
            </w:pPr>
          </w:p>
          <w:p w14:paraId="08F0D3BE" w14:textId="77777777" w:rsidR="00972658" w:rsidRPr="00972658" w:rsidRDefault="00972658" w:rsidP="00972658">
            <w:pPr>
              <w:rPr>
                <w:rFonts w:ascii="Arial" w:eastAsiaTheme="minorHAnsi" w:hAnsi="Arial" w:cs="Arial"/>
                <w:sz w:val="22"/>
                <w:szCs w:val="22"/>
                <w:lang w:eastAsia="en-US"/>
              </w:rPr>
            </w:pPr>
          </w:p>
          <w:p w14:paraId="19F7DBD2" w14:textId="77777777" w:rsidR="00972658" w:rsidRPr="00972658" w:rsidRDefault="00972658" w:rsidP="00972658">
            <w:pPr>
              <w:rPr>
                <w:rFonts w:ascii="Arial" w:eastAsiaTheme="minorHAnsi" w:hAnsi="Arial" w:cs="Arial"/>
                <w:sz w:val="22"/>
                <w:szCs w:val="22"/>
                <w:lang w:eastAsia="en-US"/>
              </w:rPr>
            </w:pPr>
          </w:p>
          <w:p w14:paraId="54B8B8D1" w14:textId="77777777" w:rsidR="00972658" w:rsidRPr="00972658" w:rsidRDefault="00972658" w:rsidP="00972658">
            <w:pPr>
              <w:rPr>
                <w:rFonts w:ascii="Arial" w:eastAsiaTheme="minorHAnsi" w:hAnsi="Arial" w:cs="Arial"/>
                <w:sz w:val="22"/>
                <w:szCs w:val="22"/>
                <w:lang w:eastAsia="en-US"/>
              </w:rPr>
            </w:pPr>
          </w:p>
          <w:p w14:paraId="4D97063D" w14:textId="77777777" w:rsidR="00972658" w:rsidRPr="00972658" w:rsidRDefault="00972658" w:rsidP="00972658">
            <w:pPr>
              <w:rPr>
                <w:rFonts w:ascii="Arial" w:eastAsiaTheme="minorHAnsi" w:hAnsi="Arial" w:cs="Arial"/>
                <w:sz w:val="22"/>
                <w:szCs w:val="22"/>
                <w:lang w:eastAsia="en-US"/>
              </w:rPr>
            </w:pPr>
          </w:p>
          <w:p w14:paraId="35D7239C" w14:textId="77777777" w:rsidR="00972658" w:rsidRPr="00972658" w:rsidRDefault="00972658" w:rsidP="00972658">
            <w:pPr>
              <w:rPr>
                <w:rFonts w:ascii="Arial" w:eastAsiaTheme="minorHAnsi" w:hAnsi="Arial" w:cs="Arial"/>
                <w:sz w:val="22"/>
                <w:szCs w:val="22"/>
                <w:lang w:eastAsia="en-US"/>
              </w:rPr>
            </w:pPr>
          </w:p>
          <w:p w14:paraId="197DDC29" w14:textId="77777777" w:rsidR="00972658" w:rsidRPr="00972658" w:rsidRDefault="00972658" w:rsidP="00972658">
            <w:pPr>
              <w:rPr>
                <w:rFonts w:ascii="Arial" w:eastAsiaTheme="minorHAnsi" w:hAnsi="Arial" w:cs="Arial"/>
                <w:sz w:val="22"/>
                <w:szCs w:val="22"/>
                <w:lang w:eastAsia="en-US"/>
              </w:rPr>
            </w:pPr>
          </w:p>
          <w:p w14:paraId="0C73C51F" w14:textId="77777777" w:rsidR="00972658" w:rsidRPr="00972658" w:rsidRDefault="00972658" w:rsidP="00972658">
            <w:pPr>
              <w:rPr>
                <w:rFonts w:ascii="Arial" w:eastAsiaTheme="minorHAnsi" w:hAnsi="Arial" w:cs="Arial"/>
                <w:sz w:val="22"/>
                <w:szCs w:val="22"/>
                <w:lang w:eastAsia="en-US"/>
              </w:rPr>
            </w:pPr>
          </w:p>
          <w:p w14:paraId="505E00E4" w14:textId="77777777" w:rsidR="00972658" w:rsidRPr="00972658" w:rsidRDefault="00972658" w:rsidP="00972658">
            <w:pPr>
              <w:rPr>
                <w:rFonts w:ascii="Arial" w:eastAsiaTheme="minorHAnsi" w:hAnsi="Arial" w:cs="Arial"/>
                <w:sz w:val="22"/>
                <w:szCs w:val="22"/>
                <w:lang w:eastAsia="en-US"/>
              </w:rPr>
            </w:pPr>
          </w:p>
        </w:tc>
      </w:tr>
      <w:tr w:rsidR="00972658" w:rsidRPr="00972658" w14:paraId="7FA3AAD8" w14:textId="77777777" w:rsidTr="00972658">
        <w:trPr>
          <w:trHeight w:val="510"/>
        </w:trPr>
        <w:tc>
          <w:tcPr>
            <w:tcW w:w="1793" w:type="dxa"/>
            <w:vMerge w:val="restart"/>
          </w:tcPr>
          <w:p w14:paraId="75226B7B" w14:textId="77777777" w:rsidR="00972658" w:rsidRPr="00972658" w:rsidRDefault="00972658" w:rsidP="00972658">
            <w:pPr>
              <w:rPr>
                <w:rFonts w:ascii="Arial" w:eastAsiaTheme="minorHAnsi" w:hAnsi="Arial" w:cs="Arial"/>
                <w:b/>
                <w:sz w:val="22"/>
                <w:szCs w:val="22"/>
                <w:lang w:eastAsia="en-US"/>
              </w:rPr>
            </w:pPr>
          </w:p>
          <w:p w14:paraId="448242F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20" w:type="dxa"/>
            <w:vMerge w:val="restart"/>
          </w:tcPr>
          <w:p w14:paraId="544F2218" w14:textId="77777777" w:rsidR="00972658" w:rsidRPr="00972658" w:rsidRDefault="00972658" w:rsidP="00972658">
            <w:pPr>
              <w:rPr>
                <w:rFonts w:ascii="Arial" w:eastAsiaTheme="minorHAnsi" w:hAnsi="Arial" w:cs="Arial"/>
                <w:b/>
                <w:sz w:val="22"/>
                <w:szCs w:val="22"/>
                <w:lang w:eastAsia="en-US"/>
              </w:rPr>
            </w:pPr>
          </w:p>
          <w:p w14:paraId="7ADBC6E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39.10</w:t>
            </w:r>
          </w:p>
        </w:tc>
        <w:tc>
          <w:tcPr>
            <w:tcW w:w="1562" w:type="dxa"/>
            <w:vMerge w:val="restart"/>
          </w:tcPr>
          <w:p w14:paraId="5C6BC552" w14:textId="77777777" w:rsidR="00972658" w:rsidRPr="00972658" w:rsidRDefault="00972658" w:rsidP="00972658">
            <w:pPr>
              <w:rPr>
                <w:rFonts w:ascii="Arial" w:eastAsiaTheme="minorHAnsi" w:hAnsi="Arial" w:cs="Arial"/>
                <w:sz w:val="22"/>
                <w:szCs w:val="22"/>
                <w:lang w:eastAsia="en-US"/>
              </w:rPr>
            </w:pPr>
          </w:p>
          <w:p w14:paraId="2D7DB6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7, č.z.8/1 i  č.z.8/2 sve</w:t>
            </w:r>
          </w:p>
          <w:p w14:paraId="4ACC530E"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k.o.Šipanska</w:t>
            </w:r>
            <w:proofErr w:type="spellEnd"/>
            <w:r w:rsidRPr="00972658">
              <w:rPr>
                <w:rFonts w:ascii="Arial" w:eastAsiaTheme="minorHAnsi" w:hAnsi="Arial" w:cs="Arial"/>
                <w:sz w:val="22"/>
                <w:szCs w:val="22"/>
                <w:lang w:eastAsia="en-US"/>
              </w:rPr>
              <w:t xml:space="preserve"> luka</w:t>
            </w:r>
          </w:p>
        </w:tc>
        <w:tc>
          <w:tcPr>
            <w:tcW w:w="2162" w:type="dxa"/>
            <w:vMerge w:val="restart"/>
          </w:tcPr>
          <w:p w14:paraId="1B9B29AA" w14:textId="77777777" w:rsidR="00972658" w:rsidRPr="00972658" w:rsidRDefault="00972658" w:rsidP="00972658">
            <w:pPr>
              <w:rPr>
                <w:rFonts w:ascii="Arial" w:eastAsiaTheme="minorHAnsi" w:hAnsi="Arial" w:cs="Arial"/>
                <w:sz w:val="22"/>
                <w:szCs w:val="22"/>
                <w:lang w:eastAsia="en-US"/>
              </w:rPr>
            </w:pPr>
          </w:p>
          <w:p w14:paraId="2A9A0F9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w:t>
            </w:r>
          </w:p>
          <w:p w14:paraId="7355BD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i suncobrani</w:t>
            </w:r>
          </w:p>
        </w:tc>
        <w:tc>
          <w:tcPr>
            <w:tcW w:w="1244" w:type="dxa"/>
            <w:gridSpan w:val="2"/>
            <w:vMerge w:val="restart"/>
          </w:tcPr>
          <w:p w14:paraId="3B66AFD0" w14:textId="77777777" w:rsidR="00972658" w:rsidRPr="00972658" w:rsidRDefault="00972658" w:rsidP="00972658">
            <w:pPr>
              <w:rPr>
                <w:rFonts w:ascii="Arial" w:eastAsiaTheme="minorHAnsi" w:hAnsi="Arial" w:cs="Arial"/>
                <w:sz w:val="22"/>
                <w:szCs w:val="22"/>
                <w:lang w:eastAsia="en-US"/>
              </w:rPr>
            </w:pPr>
          </w:p>
          <w:p w14:paraId="6D737FD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50 kom.</w:t>
            </w:r>
          </w:p>
          <w:p w14:paraId="02FBA3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481" w:type="dxa"/>
            <w:gridSpan w:val="2"/>
          </w:tcPr>
          <w:p w14:paraId="0ABC94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18D5E08" w14:textId="77777777" w:rsidTr="00972658">
        <w:trPr>
          <w:trHeight w:val="665"/>
        </w:trPr>
        <w:tc>
          <w:tcPr>
            <w:tcW w:w="1793" w:type="dxa"/>
            <w:vMerge/>
          </w:tcPr>
          <w:p w14:paraId="44DE2588"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1952B3E4"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14CBF15F"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6EF77E2F"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27B0C584"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439616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FFA1786" w14:textId="77777777" w:rsidR="00972658" w:rsidRPr="00972658" w:rsidRDefault="00972658" w:rsidP="00972658">
            <w:pPr>
              <w:rPr>
                <w:rFonts w:ascii="Arial" w:eastAsiaTheme="minorHAnsi" w:hAnsi="Arial" w:cs="Arial"/>
                <w:sz w:val="22"/>
                <w:szCs w:val="22"/>
                <w:lang w:eastAsia="en-US"/>
              </w:rPr>
            </w:pPr>
          </w:p>
          <w:p w14:paraId="68656DEF" w14:textId="77777777" w:rsidR="00972658" w:rsidRPr="00972658" w:rsidRDefault="00972658" w:rsidP="00972658">
            <w:pPr>
              <w:rPr>
                <w:rFonts w:ascii="Arial" w:eastAsiaTheme="minorHAnsi" w:hAnsi="Arial" w:cs="Arial"/>
                <w:sz w:val="22"/>
                <w:szCs w:val="22"/>
                <w:lang w:eastAsia="en-US"/>
              </w:rPr>
            </w:pPr>
          </w:p>
          <w:p w14:paraId="16374637" w14:textId="77777777" w:rsidR="00972658" w:rsidRPr="00972658" w:rsidRDefault="00972658" w:rsidP="00972658">
            <w:pPr>
              <w:rPr>
                <w:rFonts w:ascii="Arial" w:eastAsiaTheme="minorHAnsi" w:hAnsi="Arial" w:cs="Arial"/>
                <w:sz w:val="22"/>
                <w:szCs w:val="22"/>
                <w:lang w:eastAsia="en-US"/>
              </w:rPr>
            </w:pPr>
          </w:p>
        </w:tc>
      </w:tr>
      <w:tr w:rsidR="00972658" w:rsidRPr="00972658" w14:paraId="6F370899" w14:textId="77777777" w:rsidTr="00972658">
        <w:trPr>
          <w:trHeight w:val="585"/>
        </w:trPr>
        <w:tc>
          <w:tcPr>
            <w:tcW w:w="1793" w:type="dxa"/>
            <w:vMerge w:val="restart"/>
          </w:tcPr>
          <w:p w14:paraId="075D3FA3" w14:textId="77777777" w:rsidR="00972658" w:rsidRPr="00972658" w:rsidRDefault="00972658" w:rsidP="00972658">
            <w:pPr>
              <w:rPr>
                <w:rFonts w:ascii="Arial" w:eastAsiaTheme="minorHAnsi" w:hAnsi="Arial" w:cs="Arial"/>
                <w:b/>
                <w:sz w:val="22"/>
                <w:szCs w:val="22"/>
                <w:lang w:eastAsia="en-US"/>
              </w:rPr>
            </w:pPr>
          </w:p>
          <w:p w14:paraId="1F5F04D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820" w:type="dxa"/>
            <w:vMerge w:val="restart"/>
          </w:tcPr>
          <w:p w14:paraId="1B488D09" w14:textId="77777777" w:rsidR="00972658" w:rsidRPr="00972658" w:rsidRDefault="00972658" w:rsidP="00972658">
            <w:pPr>
              <w:rPr>
                <w:rFonts w:ascii="Arial" w:eastAsiaTheme="minorHAnsi" w:hAnsi="Arial" w:cs="Arial"/>
                <w:b/>
                <w:sz w:val="22"/>
                <w:szCs w:val="22"/>
                <w:lang w:eastAsia="en-US"/>
              </w:rPr>
            </w:pPr>
          </w:p>
          <w:p w14:paraId="4957543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39.11</w:t>
            </w:r>
          </w:p>
        </w:tc>
        <w:tc>
          <w:tcPr>
            <w:tcW w:w="1562" w:type="dxa"/>
            <w:vMerge w:val="restart"/>
          </w:tcPr>
          <w:p w14:paraId="3646491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obalno područje naselja Luka </w:t>
            </w:r>
            <w:proofErr w:type="spellStart"/>
            <w:r w:rsidRPr="00972658">
              <w:rPr>
                <w:rFonts w:ascii="Arial" w:eastAsiaTheme="minorHAnsi" w:hAnsi="Arial" w:cs="Arial"/>
                <w:sz w:val="22"/>
                <w:szCs w:val="22"/>
                <w:lang w:eastAsia="en-US"/>
              </w:rPr>
              <w:t>Šipan</w:t>
            </w:r>
            <w:proofErr w:type="spellEnd"/>
          </w:p>
        </w:tc>
        <w:tc>
          <w:tcPr>
            <w:tcW w:w="2162" w:type="dxa"/>
            <w:vMerge w:val="restart"/>
          </w:tcPr>
          <w:p w14:paraId="416F27B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xml:space="preserve">, snimanje komercijalnog programa i sl. bez ograničenja opće upotrebe </w:t>
            </w:r>
          </w:p>
        </w:tc>
        <w:tc>
          <w:tcPr>
            <w:tcW w:w="1244" w:type="dxa"/>
            <w:gridSpan w:val="2"/>
            <w:vMerge w:val="restart"/>
          </w:tcPr>
          <w:p w14:paraId="60544776" w14:textId="77777777" w:rsidR="00972658" w:rsidRPr="00972658" w:rsidRDefault="00972658" w:rsidP="00972658">
            <w:pPr>
              <w:rPr>
                <w:rFonts w:ascii="Arial" w:eastAsiaTheme="minorHAnsi" w:hAnsi="Arial" w:cs="Arial"/>
                <w:sz w:val="22"/>
                <w:szCs w:val="22"/>
                <w:lang w:eastAsia="en-US"/>
              </w:rPr>
            </w:pPr>
          </w:p>
          <w:p w14:paraId="1C4676D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c>
          <w:tcPr>
            <w:tcW w:w="1481" w:type="dxa"/>
            <w:gridSpan w:val="2"/>
          </w:tcPr>
          <w:p w14:paraId="564A3BC5" w14:textId="77777777" w:rsidR="00972658" w:rsidRPr="00972658" w:rsidRDefault="00972658" w:rsidP="00972658">
            <w:pPr>
              <w:rPr>
                <w:rFonts w:ascii="Arial" w:eastAsiaTheme="minorHAnsi" w:hAnsi="Arial" w:cs="Arial"/>
                <w:sz w:val="22"/>
                <w:szCs w:val="22"/>
                <w:lang w:eastAsia="en-US"/>
              </w:rPr>
            </w:pPr>
          </w:p>
          <w:p w14:paraId="78E3E5B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20</w:t>
            </w:r>
          </w:p>
          <w:p w14:paraId="59F0353B" w14:textId="77777777" w:rsidR="00972658" w:rsidRPr="00972658" w:rsidRDefault="00972658" w:rsidP="00972658">
            <w:pPr>
              <w:rPr>
                <w:rFonts w:ascii="Arial" w:eastAsiaTheme="minorHAnsi" w:hAnsi="Arial" w:cs="Arial"/>
                <w:sz w:val="22"/>
                <w:szCs w:val="22"/>
                <w:lang w:eastAsia="en-US"/>
              </w:rPr>
            </w:pPr>
          </w:p>
        </w:tc>
      </w:tr>
      <w:tr w:rsidR="00972658" w:rsidRPr="00972658" w14:paraId="2774F23C" w14:textId="77777777" w:rsidTr="00972658">
        <w:trPr>
          <w:trHeight w:val="427"/>
        </w:trPr>
        <w:tc>
          <w:tcPr>
            <w:tcW w:w="1793" w:type="dxa"/>
            <w:vMerge/>
          </w:tcPr>
          <w:p w14:paraId="2D51D290"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3707B741"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3E0E0364"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3AA4F7CF"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65C389ED"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198F3F1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r w:rsidR="00972658" w:rsidRPr="00972658" w14:paraId="74E5369D" w14:textId="77777777" w:rsidTr="00972658">
        <w:trPr>
          <w:trHeight w:val="1755"/>
        </w:trPr>
        <w:tc>
          <w:tcPr>
            <w:tcW w:w="1793" w:type="dxa"/>
            <w:vMerge/>
          </w:tcPr>
          <w:p w14:paraId="4C7DB233"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0D2A3688"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277AB761"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29D9D204"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245AABC3"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457C162E" w14:textId="77777777" w:rsidR="00972658" w:rsidRPr="00972658" w:rsidRDefault="00972658" w:rsidP="00972658">
            <w:pPr>
              <w:rPr>
                <w:rFonts w:ascii="Arial" w:eastAsiaTheme="minorHAnsi" w:hAnsi="Arial" w:cs="Arial"/>
                <w:sz w:val="22"/>
                <w:szCs w:val="22"/>
                <w:lang w:eastAsia="en-US"/>
              </w:rPr>
            </w:pPr>
          </w:p>
          <w:p w14:paraId="446BC158" w14:textId="77777777" w:rsidR="00972658" w:rsidRPr="00972658" w:rsidRDefault="00972658" w:rsidP="00972658">
            <w:pPr>
              <w:rPr>
                <w:rFonts w:ascii="Arial" w:eastAsiaTheme="minorHAnsi" w:hAnsi="Arial" w:cs="Arial"/>
                <w:sz w:val="22"/>
                <w:szCs w:val="22"/>
                <w:lang w:eastAsia="en-US"/>
              </w:rPr>
            </w:pPr>
          </w:p>
        </w:tc>
      </w:tr>
      <w:tr w:rsidR="00972658" w:rsidRPr="00972658" w14:paraId="78F947CB" w14:textId="77777777" w:rsidTr="00972658">
        <w:trPr>
          <w:trHeight w:val="1047"/>
        </w:trPr>
        <w:tc>
          <w:tcPr>
            <w:tcW w:w="1793" w:type="dxa"/>
            <w:vMerge w:val="restart"/>
          </w:tcPr>
          <w:p w14:paraId="186D299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Trgovina na malo izvan prodavaonice</w:t>
            </w:r>
          </w:p>
        </w:tc>
        <w:tc>
          <w:tcPr>
            <w:tcW w:w="820" w:type="dxa"/>
            <w:vMerge w:val="restart"/>
          </w:tcPr>
          <w:p w14:paraId="2EE11F68" w14:textId="77777777" w:rsidR="00972658" w:rsidRPr="00972658" w:rsidRDefault="00972658" w:rsidP="00972658">
            <w:pPr>
              <w:rPr>
                <w:rFonts w:ascii="Arial" w:eastAsiaTheme="minorHAnsi" w:hAnsi="Arial" w:cs="Arial"/>
                <w:b/>
                <w:sz w:val="22"/>
                <w:szCs w:val="22"/>
                <w:lang w:eastAsia="en-US"/>
              </w:rPr>
            </w:pPr>
          </w:p>
          <w:p w14:paraId="0D7EB04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39.12</w:t>
            </w:r>
          </w:p>
        </w:tc>
        <w:tc>
          <w:tcPr>
            <w:tcW w:w="1562" w:type="dxa"/>
            <w:vMerge w:val="restart"/>
          </w:tcPr>
          <w:p w14:paraId="503E33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447/2 k.o. Šipanska luka</w:t>
            </w:r>
          </w:p>
        </w:tc>
        <w:tc>
          <w:tcPr>
            <w:tcW w:w="2162" w:type="dxa"/>
            <w:vMerge w:val="restart"/>
          </w:tcPr>
          <w:p w14:paraId="7D485C1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objekt za prodaju brodskih karata površine do 15 m2 u skladu s tipskim projektom sukladno propisima o gradnji ili tekućoj ocjeni </w:t>
            </w:r>
          </w:p>
          <w:p w14:paraId="5C023A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prema posebnom zakonu</w:t>
            </w:r>
          </w:p>
        </w:tc>
        <w:tc>
          <w:tcPr>
            <w:tcW w:w="1244" w:type="dxa"/>
            <w:gridSpan w:val="2"/>
            <w:vMerge w:val="restart"/>
          </w:tcPr>
          <w:p w14:paraId="5C880724" w14:textId="77777777" w:rsidR="00972658" w:rsidRPr="00972658" w:rsidRDefault="00972658" w:rsidP="00972658">
            <w:pPr>
              <w:rPr>
                <w:rFonts w:ascii="Arial" w:eastAsiaTheme="minorHAnsi" w:hAnsi="Arial" w:cs="Arial"/>
                <w:sz w:val="22"/>
                <w:szCs w:val="22"/>
                <w:highlight w:val="yellow"/>
                <w:lang w:eastAsia="en-US"/>
              </w:rPr>
            </w:pPr>
            <w:r w:rsidRPr="00972658">
              <w:rPr>
                <w:rFonts w:ascii="Arial" w:eastAsiaTheme="minorHAnsi" w:hAnsi="Arial" w:cs="Arial"/>
                <w:sz w:val="22"/>
                <w:szCs w:val="22"/>
                <w:highlight w:val="yellow"/>
                <w:lang w:eastAsia="en-US"/>
              </w:rPr>
              <w:t xml:space="preserve">    </w:t>
            </w:r>
          </w:p>
          <w:p w14:paraId="6986DBF9" w14:textId="77777777" w:rsidR="00972658" w:rsidRPr="00972658" w:rsidRDefault="00972658" w:rsidP="00972658">
            <w:pPr>
              <w:rPr>
                <w:rFonts w:ascii="Arial" w:eastAsiaTheme="minorHAnsi" w:hAnsi="Arial" w:cs="Arial"/>
                <w:sz w:val="22"/>
                <w:szCs w:val="22"/>
                <w:highlight w:val="yellow"/>
                <w:lang w:eastAsia="en-US"/>
              </w:rPr>
            </w:pPr>
          </w:p>
          <w:p w14:paraId="75B1CEDF" w14:textId="77777777" w:rsidR="00972658" w:rsidRPr="00972658" w:rsidRDefault="00972658" w:rsidP="00972658">
            <w:pPr>
              <w:rPr>
                <w:rFonts w:ascii="Arial" w:eastAsiaTheme="minorHAnsi" w:hAnsi="Arial" w:cs="Arial"/>
                <w:sz w:val="22"/>
                <w:szCs w:val="22"/>
                <w:highlight w:val="yellow"/>
                <w:lang w:eastAsia="en-US"/>
              </w:rPr>
            </w:pPr>
          </w:p>
          <w:p w14:paraId="415A4509" w14:textId="77777777" w:rsidR="00972658" w:rsidRPr="00972658" w:rsidRDefault="00972658" w:rsidP="00972658">
            <w:pPr>
              <w:rPr>
                <w:rFonts w:ascii="Arial" w:eastAsiaTheme="minorHAnsi" w:hAnsi="Arial" w:cs="Arial"/>
                <w:sz w:val="22"/>
                <w:szCs w:val="22"/>
                <w:highlight w:val="yellow"/>
                <w:lang w:eastAsia="en-US"/>
              </w:rPr>
            </w:pPr>
            <w:r w:rsidRPr="00972658">
              <w:rPr>
                <w:rFonts w:ascii="Arial" w:eastAsiaTheme="minorHAnsi" w:hAnsi="Arial" w:cs="Arial"/>
                <w:sz w:val="22"/>
                <w:szCs w:val="22"/>
                <w:lang w:eastAsia="en-US"/>
              </w:rPr>
              <w:t xml:space="preserve">   1 kom.</w:t>
            </w:r>
          </w:p>
        </w:tc>
        <w:tc>
          <w:tcPr>
            <w:tcW w:w="1481" w:type="dxa"/>
            <w:gridSpan w:val="2"/>
          </w:tcPr>
          <w:p w14:paraId="3F174635" w14:textId="77777777" w:rsidR="00972658" w:rsidRPr="00972658" w:rsidRDefault="00972658" w:rsidP="00972658">
            <w:pPr>
              <w:rPr>
                <w:rFonts w:ascii="Arial" w:eastAsiaTheme="minorHAnsi" w:hAnsi="Arial" w:cs="Arial"/>
                <w:sz w:val="22"/>
                <w:szCs w:val="22"/>
                <w:lang w:eastAsia="en-US"/>
              </w:rPr>
            </w:pPr>
          </w:p>
          <w:p w14:paraId="7AED343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51BC4343" w14:textId="77777777" w:rsidTr="00972658">
        <w:trPr>
          <w:trHeight w:val="1215"/>
        </w:trPr>
        <w:tc>
          <w:tcPr>
            <w:tcW w:w="1793" w:type="dxa"/>
            <w:vMerge/>
          </w:tcPr>
          <w:p w14:paraId="0E4435E7"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69D49BD5"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1C6B2E12"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56D32D66"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7E81791E"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481076A6" w14:textId="77777777" w:rsidR="00972658" w:rsidRPr="00972658" w:rsidRDefault="00972658" w:rsidP="00972658">
            <w:pPr>
              <w:rPr>
                <w:rFonts w:ascii="Arial" w:eastAsiaTheme="minorHAnsi" w:hAnsi="Arial" w:cs="Arial"/>
                <w:sz w:val="22"/>
                <w:szCs w:val="22"/>
                <w:lang w:eastAsia="en-US"/>
              </w:rPr>
            </w:pPr>
          </w:p>
          <w:p w14:paraId="3AA496C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5739D771" w14:textId="77777777" w:rsidR="00972658" w:rsidRPr="00972658" w:rsidRDefault="00972658" w:rsidP="00972658">
            <w:pPr>
              <w:rPr>
                <w:rFonts w:ascii="Arial" w:eastAsiaTheme="minorHAnsi" w:hAnsi="Arial" w:cs="Arial"/>
                <w:sz w:val="22"/>
                <w:szCs w:val="22"/>
                <w:lang w:eastAsia="en-US"/>
              </w:rPr>
            </w:pPr>
          </w:p>
          <w:p w14:paraId="610AE0E4" w14:textId="77777777" w:rsidR="00972658" w:rsidRPr="00972658" w:rsidRDefault="00972658" w:rsidP="00972658">
            <w:pPr>
              <w:rPr>
                <w:rFonts w:ascii="Arial" w:eastAsiaTheme="minorHAnsi" w:hAnsi="Arial" w:cs="Arial"/>
                <w:sz w:val="22"/>
                <w:szCs w:val="22"/>
                <w:lang w:eastAsia="en-US"/>
              </w:rPr>
            </w:pPr>
          </w:p>
          <w:p w14:paraId="796278AB" w14:textId="77777777" w:rsidR="00972658" w:rsidRPr="00972658" w:rsidRDefault="00972658" w:rsidP="00972658">
            <w:pPr>
              <w:rPr>
                <w:rFonts w:ascii="Arial" w:eastAsiaTheme="minorHAnsi" w:hAnsi="Arial" w:cs="Arial"/>
                <w:sz w:val="22"/>
                <w:szCs w:val="22"/>
                <w:lang w:eastAsia="en-US"/>
              </w:rPr>
            </w:pPr>
          </w:p>
        </w:tc>
      </w:tr>
      <w:tr w:rsidR="00972658" w:rsidRPr="00972658" w14:paraId="683B402C" w14:textId="77777777" w:rsidTr="00972658">
        <w:trPr>
          <w:trHeight w:val="636"/>
        </w:trPr>
        <w:tc>
          <w:tcPr>
            <w:tcW w:w="1793" w:type="dxa"/>
            <w:vMerge w:val="restart"/>
          </w:tcPr>
          <w:p w14:paraId="3E6D470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Zabavne i </w:t>
            </w:r>
            <w:proofErr w:type="spellStart"/>
            <w:r w:rsidRPr="00972658">
              <w:rPr>
                <w:rFonts w:ascii="Arial" w:eastAsiaTheme="minorHAnsi" w:hAnsi="Arial" w:cs="Arial"/>
                <w:b/>
                <w:sz w:val="22"/>
                <w:szCs w:val="22"/>
                <w:lang w:eastAsia="en-US"/>
              </w:rPr>
              <w:t>rekrecijske</w:t>
            </w:r>
            <w:proofErr w:type="spellEnd"/>
            <w:r w:rsidRPr="00972658">
              <w:rPr>
                <w:rFonts w:ascii="Arial" w:eastAsiaTheme="minorHAnsi" w:hAnsi="Arial" w:cs="Arial"/>
                <w:b/>
                <w:sz w:val="22"/>
                <w:szCs w:val="22"/>
                <w:lang w:eastAsia="en-US"/>
              </w:rPr>
              <w:t xml:space="preserve"> djelatnosti</w:t>
            </w:r>
          </w:p>
        </w:tc>
        <w:tc>
          <w:tcPr>
            <w:tcW w:w="820" w:type="dxa"/>
            <w:vMerge w:val="restart"/>
          </w:tcPr>
          <w:p w14:paraId="014A50F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39.13</w:t>
            </w:r>
          </w:p>
        </w:tc>
        <w:tc>
          <w:tcPr>
            <w:tcW w:w="1562" w:type="dxa"/>
            <w:vMerge w:val="restart"/>
          </w:tcPr>
          <w:p w14:paraId="1B1054B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akvatorij ispred č.z.1/1 k.o. Šipanska luka</w:t>
            </w:r>
          </w:p>
        </w:tc>
        <w:tc>
          <w:tcPr>
            <w:tcW w:w="2162" w:type="dxa"/>
            <w:vMerge w:val="restart"/>
          </w:tcPr>
          <w:p w14:paraId="5C8ED38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vaterpolo igralište</w:t>
            </w:r>
          </w:p>
        </w:tc>
        <w:tc>
          <w:tcPr>
            <w:tcW w:w="1244" w:type="dxa"/>
            <w:gridSpan w:val="2"/>
            <w:vMerge w:val="restart"/>
          </w:tcPr>
          <w:p w14:paraId="6E56190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30mx20m</w:t>
            </w:r>
          </w:p>
          <w:p w14:paraId="780C0DF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(600 m2)</w:t>
            </w:r>
          </w:p>
        </w:tc>
        <w:tc>
          <w:tcPr>
            <w:tcW w:w="1481" w:type="dxa"/>
            <w:gridSpan w:val="2"/>
          </w:tcPr>
          <w:p w14:paraId="0181B64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33D368F9" w14:textId="77777777" w:rsidTr="00972658">
        <w:trPr>
          <w:trHeight w:val="620"/>
        </w:trPr>
        <w:tc>
          <w:tcPr>
            <w:tcW w:w="1793" w:type="dxa"/>
            <w:vMerge/>
          </w:tcPr>
          <w:p w14:paraId="4419CB86" w14:textId="77777777" w:rsidR="00972658" w:rsidRPr="00972658" w:rsidRDefault="00972658" w:rsidP="00972658">
            <w:pPr>
              <w:rPr>
                <w:rFonts w:ascii="Arial" w:eastAsiaTheme="minorHAnsi" w:hAnsi="Arial" w:cs="Arial"/>
                <w:b/>
                <w:sz w:val="22"/>
                <w:szCs w:val="22"/>
                <w:lang w:eastAsia="en-US"/>
              </w:rPr>
            </w:pPr>
          </w:p>
        </w:tc>
        <w:tc>
          <w:tcPr>
            <w:tcW w:w="820" w:type="dxa"/>
            <w:vMerge/>
          </w:tcPr>
          <w:p w14:paraId="2CA1BC6E" w14:textId="77777777" w:rsidR="00972658" w:rsidRPr="00972658" w:rsidRDefault="00972658" w:rsidP="00972658">
            <w:pPr>
              <w:rPr>
                <w:rFonts w:ascii="Arial" w:eastAsiaTheme="minorHAnsi" w:hAnsi="Arial" w:cs="Arial"/>
                <w:b/>
                <w:sz w:val="22"/>
                <w:szCs w:val="22"/>
                <w:lang w:eastAsia="en-US"/>
              </w:rPr>
            </w:pPr>
          </w:p>
        </w:tc>
        <w:tc>
          <w:tcPr>
            <w:tcW w:w="1562" w:type="dxa"/>
            <w:vMerge/>
          </w:tcPr>
          <w:p w14:paraId="53C69F40" w14:textId="77777777" w:rsidR="00972658" w:rsidRPr="00972658" w:rsidRDefault="00972658" w:rsidP="00972658">
            <w:pPr>
              <w:rPr>
                <w:rFonts w:ascii="Arial" w:eastAsiaTheme="minorHAnsi" w:hAnsi="Arial" w:cs="Arial"/>
                <w:sz w:val="22"/>
                <w:szCs w:val="22"/>
                <w:lang w:eastAsia="en-US"/>
              </w:rPr>
            </w:pPr>
          </w:p>
        </w:tc>
        <w:tc>
          <w:tcPr>
            <w:tcW w:w="2162" w:type="dxa"/>
            <w:vMerge/>
          </w:tcPr>
          <w:p w14:paraId="05D84B8C" w14:textId="77777777" w:rsidR="00972658" w:rsidRPr="00972658" w:rsidRDefault="00972658" w:rsidP="00972658">
            <w:pPr>
              <w:rPr>
                <w:rFonts w:ascii="Arial" w:eastAsiaTheme="minorHAnsi" w:hAnsi="Arial" w:cs="Arial"/>
                <w:sz w:val="22"/>
                <w:szCs w:val="22"/>
                <w:lang w:eastAsia="en-US"/>
              </w:rPr>
            </w:pPr>
          </w:p>
        </w:tc>
        <w:tc>
          <w:tcPr>
            <w:tcW w:w="1244" w:type="dxa"/>
            <w:gridSpan w:val="2"/>
            <w:vMerge/>
          </w:tcPr>
          <w:p w14:paraId="55D6DF8C" w14:textId="77777777" w:rsidR="00972658" w:rsidRPr="00972658" w:rsidRDefault="00972658" w:rsidP="00972658">
            <w:pPr>
              <w:rPr>
                <w:rFonts w:ascii="Arial" w:eastAsiaTheme="minorHAnsi" w:hAnsi="Arial" w:cs="Arial"/>
                <w:sz w:val="22"/>
                <w:szCs w:val="22"/>
                <w:lang w:eastAsia="en-US"/>
              </w:rPr>
            </w:pPr>
          </w:p>
        </w:tc>
        <w:tc>
          <w:tcPr>
            <w:tcW w:w="1481" w:type="dxa"/>
            <w:gridSpan w:val="2"/>
          </w:tcPr>
          <w:p w14:paraId="2F4AE5B6" w14:textId="77777777" w:rsidR="00972658" w:rsidRPr="00972658" w:rsidRDefault="00972658" w:rsidP="00972658">
            <w:pPr>
              <w:rPr>
                <w:rFonts w:ascii="Arial" w:eastAsiaTheme="minorHAnsi" w:hAnsi="Arial" w:cs="Arial"/>
                <w:sz w:val="22"/>
                <w:szCs w:val="22"/>
                <w:lang w:eastAsia="en-US"/>
              </w:rPr>
            </w:pPr>
          </w:p>
          <w:p w14:paraId="675B478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bl>
    <w:p w14:paraId="506EE003"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88" w:type="dxa"/>
        <w:tblLayout w:type="fixed"/>
        <w:tblLook w:val="04A0" w:firstRow="1" w:lastRow="0" w:firstColumn="1" w:lastColumn="0" w:noHBand="0" w:noVBand="1"/>
      </w:tblPr>
      <w:tblGrid>
        <w:gridCol w:w="2082"/>
        <w:gridCol w:w="861"/>
        <w:gridCol w:w="1843"/>
        <w:gridCol w:w="2268"/>
        <w:gridCol w:w="1456"/>
        <w:gridCol w:w="778"/>
      </w:tblGrid>
      <w:tr w:rsidR="00972658" w:rsidRPr="00972658" w14:paraId="0D69F93A" w14:textId="77777777" w:rsidTr="00972658">
        <w:trPr>
          <w:trHeight w:val="558"/>
        </w:trPr>
        <w:tc>
          <w:tcPr>
            <w:tcW w:w="9288" w:type="dxa"/>
            <w:gridSpan w:val="6"/>
          </w:tcPr>
          <w:p w14:paraId="4894BED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40.MIKROLOKACIJA – „ LOPUD“</w:t>
            </w:r>
          </w:p>
        </w:tc>
      </w:tr>
      <w:tr w:rsidR="00972658" w:rsidRPr="00972658" w14:paraId="75707E8D" w14:textId="77777777" w:rsidTr="00972658">
        <w:trPr>
          <w:trHeight w:val="765"/>
        </w:trPr>
        <w:tc>
          <w:tcPr>
            <w:tcW w:w="2082" w:type="dxa"/>
          </w:tcPr>
          <w:p w14:paraId="358AE59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C976CB6"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4832503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4D3B4BF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76DEB066" w14:textId="77777777" w:rsidR="00972658" w:rsidRPr="00972658" w:rsidRDefault="00972658" w:rsidP="00972658">
            <w:pPr>
              <w:rPr>
                <w:rFonts w:ascii="Arial" w:eastAsiaTheme="minorHAnsi" w:hAnsi="Arial" w:cs="Arial"/>
                <w:b/>
                <w:sz w:val="22"/>
                <w:szCs w:val="22"/>
                <w:lang w:eastAsia="en-US"/>
              </w:rPr>
            </w:pPr>
          </w:p>
        </w:tc>
        <w:tc>
          <w:tcPr>
            <w:tcW w:w="1843" w:type="dxa"/>
            <w:vMerge w:val="restart"/>
          </w:tcPr>
          <w:p w14:paraId="58223F8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34ECDFD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7E54DA61" w14:textId="77777777" w:rsidR="00972658" w:rsidRPr="00972658" w:rsidRDefault="00972658" w:rsidP="00972658">
            <w:pPr>
              <w:rPr>
                <w:rFonts w:ascii="Arial" w:eastAsiaTheme="minorHAnsi" w:hAnsi="Arial" w:cs="Arial"/>
                <w:b/>
                <w:sz w:val="22"/>
                <w:szCs w:val="22"/>
                <w:lang w:eastAsia="en-US"/>
              </w:rPr>
            </w:pPr>
          </w:p>
        </w:tc>
        <w:tc>
          <w:tcPr>
            <w:tcW w:w="2268" w:type="dxa"/>
            <w:vMerge w:val="restart"/>
          </w:tcPr>
          <w:p w14:paraId="184AA4D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456" w:type="dxa"/>
            <w:vMerge w:val="restart"/>
          </w:tcPr>
          <w:p w14:paraId="02A196D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0C251A7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778" w:type="dxa"/>
            <w:vMerge w:val="restart"/>
          </w:tcPr>
          <w:p w14:paraId="0675F97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/rok na koji se dodjeljuje dozvola</w:t>
            </w:r>
          </w:p>
          <w:p w14:paraId="76F022B5" w14:textId="77777777" w:rsidR="00972658" w:rsidRPr="00972658" w:rsidRDefault="00972658" w:rsidP="00972658">
            <w:pPr>
              <w:rPr>
                <w:rFonts w:ascii="Arial" w:eastAsiaTheme="minorHAnsi" w:hAnsi="Arial" w:cs="Arial"/>
                <w:b/>
                <w:sz w:val="22"/>
                <w:szCs w:val="22"/>
                <w:lang w:eastAsia="en-US"/>
              </w:rPr>
            </w:pPr>
          </w:p>
        </w:tc>
      </w:tr>
      <w:tr w:rsidR="00972658" w:rsidRPr="00972658" w14:paraId="51B030FA" w14:textId="77777777" w:rsidTr="00972658">
        <w:trPr>
          <w:trHeight w:val="232"/>
        </w:trPr>
        <w:tc>
          <w:tcPr>
            <w:tcW w:w="2082" w:type="dxa"/>
          </w:tcPr>
          <w:p w14:paraId="77B3E9D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C1E0E35"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813D6E7" w14:textId="77777777" w:rsidR="00972658" w:rsidRPr="00972658" w:rsidRDefault="00972658" w:rsidP="00972658">
            <w:pPr>
              <w:rPr>
                <w:rFonts w:ascii="Arial" w:eastAsiaTheme="minorHAnsi" w:hAnsi="Arial" w:cs="Arial"/>
                <w:b/>
                <w:sz w:val="22"/>
                <w:szCs w:val="22"/>
                <w:lang w:eastAsia="en-US"/>
              </w:rPr>
            </w:pPr>
          </w:p>
        </w:tc>
        <w:tc>
          <w:tcPr>
            <w:tcW w:w="2268" w:type="dxa"/>
            <w:vMerge/>
          </w:tcPr>
          <w:p w14:paraId="6C2838FA" w14:textId="77777777" w:rsidR="00972658" w:rsidRPr="00972658" w:rsidRDefault="00972658" w:rsidP="00972658">
            <w:pPr>
              <w:rPr>
                <w:rFonts w:ascii="Arial" w:eastAsiaTheme="minorHAnsi" w:hAnsi="Arial" w:cs="Arial"/>
                <w:b/>
                <w:sz w:val="22"/>
                <w:szCs w:val="22"/>
                <w:lang w:eastAsia="en-US"/>
              </w:rPr>
            </w:pPr>
          </w:p>
        </w:tc>
        <w:tc>
          <w:tcPr>
            <w:tcW w:w="1456" w:type="dxa"/>
            <w:vMerge/>
          </w:tcPr>
          <w:p w14:paraId="5E1EBF96" w14:textId="77777777" w:rsidR="00972658" w:rsidRPr="00972658" w:rsidRDefault="00972658" w:rsidP="00972658">
            <w:pPr>
              <w:rPr>
                <w:rFonts w:ascii="Arial" w:eastAsiaTheme="minorHAnsi" w:hAnsi="Arial" w:cs="Arial"/>
                <w:b/>
                <w:sz w:val="22"/>
                <w:szCs w:val="22"/>
                <w:lang w:eastAsia="en-US"/>
              </w:rPr>
            </w:pPr>
          </w:p>
        </w:tc>
        <w:tc>
          <w:tcPr>
            <w:tcW w:w="778" w:type="dxa"/>
            <w:vMerge/>
          </w:tcPr>
          <w:p w14:paraId="5CA8C591" w14:textId="77777777" w:rsidR="00972658" w:rsidRPr="00972658" w:rsidRDefault="00972658" w:rsidP="00972658">
            <w:pPr>
              <w:rPr>
                <w:rFonts w:ascii="Arial" w:eastAsiaTheme="minorHAnsi" w:hAnsi="Arial" w:cs="Arial"/>
                <w:b/>
                <w:sz w:val="22"/>
                <w:szCs w:val="22"/>
                <w:lang w:eastAsia="en-US"/>
              </w:rPr>
            </w:pPr>
          </w:p>
        </w:tc>
      </w:tr>
      <w:tr w:rsidR="00972658" w:rsidRPr="00972658" w14:paraId="7CE4917E" w14:textId="77777777" w:rsidTr="00972658">
        <w:trPr>
          <w:trHeight w:val="723"/>
        </w:trPr>
        <w:tc>
          <w:tcPr>
            <w:tcW w:w="2082" w:type="dxa"/>
            <w:vMerge w:val="restart"/>
          </w:tcPr>
          <w:p w14:paraId="6F53D6D6" w14:textId="77777777" w:rsidR="00972658" w:rsidRPr="00972658" w:rsidRDefault="00972658" w:rsidP="00972658">
            <w:pPr>
              <w:rPr>
                <w:rFonts w:ascii="Arial" w:eastAsiaTheme="minorHAnsi" w:hAnsi="Arial" w:cs="Arial"/>
                <w:b/>
                <w:sz w:val="22"/>
                <w:szCs w:val="22"/>
                <w:lang w:eastAsia="en-US"/>
              </w:rPr>
            </w:pPr>
          </w:p>
          <w:p w14:paraId="7E65BEC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Ugostiteljska djelatnost pripreme i usluživanja pića i hrane </w:t>
            </w:r>
          </w:p>
          <w:p w14:paraId="2055065B"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78E182BC" w14:textId="77777777" w:rsidR="00972658" w:rsidRPr="00972658" w:rsidRDefault="00972658" w:rsidP="00972658">
            <w:pPr>
              <w:rPr>
                <w:rFonts w:ascii="Arial" w:eastAsiaTheme="minorHAnsi" w:hAnsi="Arial" w:cs="Arial"/>
                <w:b/>
                <w:sz w:val="22"/>
                <w:szCs w:val="22"/>
                <w:lang w:eastAsia="en-US"/>
              </w:rPr>
            </w:pPr>
          </w:p>
          <w:p w14:paraId="7E61508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w:t>
            </w:r>
          </w:p>
        </w:tc>
        <w:tc>
          <w:tcPr>
            <w:tcW w:w="1843" w:type="dxa"/>
            <w:vMerge w:val="restart"/>
          </w:tcPr>
          <w:p w14:paraId="765BD4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č.z.388 k.o. </w:t>
            </w:r>
            <w:proofErr w:type="spellStart"/>
            <w:r w:rsidRPr="00972658">
              <w:rPr>
                <w:rFonts w:ascii="Arial" w:eastAsiaTheme="minorHAnsi" w:hAnsi="Arial" w:cs="Arial"/>
                <w:sz w:val="22"/>
                <w:szCs w:val="22"/>
                <w:lang w:eastAsia="en-US"/>
              </w:rPr>
              <w:t>Lopud,ispred</w:t>
            </w:r>
            <w:proofErr w:type="spellEnd"/>
            <w:r w:rsidRPr="00972658">
              <w:rPr>
                <w:rFonts w:ascii="Arial" w:eastAsiaTheme="minorHAnsi" w:hAnsi="Arial" w:cs="Arial"/>
                <w:sz w:val="22"/>
                <w:szCs w:val="22"/>
                <w:lang w:eastAsia="en-US"/>
              </w:rPr>
              <w:t xml:space="preserve"> kuć.br.23 (ispred č.zgr.10/2 k.o. Lopud)</w:t>
            </w:r>
          </w:p>
        </w:tc>
        <w:tc>
          <w:tcPr>
            <w:tcW w:w="2268" w:type="dxa"/>
            <w:vMerge w:val="restart"/>
          </w:tcPr>
          <w:p w14:paraId="3BE9153A" w14:textId="77777777" w:rsidR="00972658" w:rsidRPr="00972658" w:rsidRDefault="00972658" w:rsidP="00972658">
            <w:pPr>
              <w:rPr>
                <w:rFonts w:ascii="Arial" w:eastAsiaTheme="minorHAnsi" w:hAnsi="Arial" w:cs="Arial"/>
                <w:sz w:val="22"/>
                <w:szCs w:val="22"/>
                <w:lang w:eastAsia="en-US"/>
              </w:rPr>
            </w:pPr>
          </w:p>
          <w:p w14:paraId="77E0246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objekata „Palma“</w:t>
            </w:r>
          </w:p>
        </w:tc>
        <w:tc>
          <w:tcPr>
            <w:tcW w:w="1456" w:type="dxa"/>
            <w:vMerge w:val="restart"/>
          </w:tcPr>
          <w:p w14:paraId="6CE1E83F" w14:textId="77777777" w:rsidR="00972658" w:rsidRPr="00972658" w:rsidRDefault="00972658" w:rsidP="00972658">
            <w:pPr>
              <w:rPr>
                <w:rFonts w:ascii="Arial" w:eastAsiaTheme="minorHAnsi" w:hAnsi="Arial" w:cs="Arial"/>
                <w:sz w:val="22"/>
                <w:szCs w:val="22"/>
                <w:lang w:eastAsia="en-US"/>
              </w:rPr>
            </w:pPr>
          </w:p>
          <w:p w14:paraId="3197AEE6"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60 m</w:t>
            </w:r>
            <w:r w:rsidRPr="00972658">
              <w:rPr>
                <w:rFonts w:ascii="Arial" w:eastAsiaTheme="minorHAnsi" w:hAnsi="Arial" w:cs="Arial"/>
                <w:sz w:val="22"/>
                <w:szCs w:val="22"/>
                <w:vertAlign w:val="superscript"/>
                <w:lang w:eastAsia="en-US"/>
              </w:rPr>
              <w:t>2</w:t>
            </w:r>
          </w:p>
          <w:p w14:paraId="231D8AB1" w14:textId="77777777" w:rsidR="00972658" w:rsidRPr="00972658" w:rsidRDefault="00972658" w:rsidP="00972658">
            <w:pPr>
              <w:rPr>
                <w:rFonts w:ascii="Arial" w:eastAsiaTheme="minorHAnsi" w:hAnsi="Arial" w:cs="Arial"/>
                <w:sz w:val="22"/>
                <w:szCs w:val="22"/>
                <w:lang w:eastAsia="en-US"/>
              </w:rPr>
            </w:pPr>
          </w:p>
          <w:p w14:paraId="3F5E79AC" w14:textId="77777777" w:rsidR="00972658" w:rsidRPr="00972658" w:rsidRDefault="00972658" w:rsidP="00972658">
            <w:pPr>
              <w:rPr>
                <w:rFonts w:ascii="Arial" w:eastAsiaTheme="minorHAnsi" w:hAnsi="Arial" w:cs="Arial"/>
                <w:sz w:val="22"/>
                <w:szCs w:val="22"/>
                <w:lang w:eastAsia="en-US"/>
              </w:rPr>
            </w:pPr>
          </w:p>
        </w:tc>
        <w:tc>
          <w:tcPr>
            <w:tcW w:w="778" w:type="dxa"/>
          </w:tcPr>
          <w:p w14:paraId="266E9F5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3EBC2DEF" w14:textId="77777777" w:rsidTr="00972658">
        <w:trPr>
          <w:trHeight w:val="335"/>
        </w:trPr>
        <w:tc>
          <w:tcPr>
            <w:tcW w:w="2082" w:type="dxa"/>
            <w:vMerge/>
          </w:tcPr>
          <w:p w14:paraId="67AE7F63"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2C59F978"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2C437C7"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0C9C9634"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E3AF240" w14:textId="77777777" w:rsidR="00972658" w:rsidRPr="00972658" w:rsidRDefault="00972658" w:rsidP="00972658">
            <w:pPr>
              <w:rPr>
                <w:rFonts w:ascii="Arial" w:eastAsiaTheme="minorHAnsi" w:hAnsi="Arial" w:cs="Arial"/>
                <w:sz w:val="22"/>
                <w:szCs w:val="22"/>
                <w:lang w:eastAsia="en-US"/>
              </w:rPr>
            </w:pPr>
          </w:p>
        </w:tc>
        <w:tc>
          <w:tcPr>
            <w:tcW w:w="778" w:type="dxa"/>
          </w:tcPr>
          <w:p w14:paraId="666C654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67764183" w14:textId="77777777" w:rsidR="00972658" w:rsidRPr="00972658" w:rsidRDefault="00972658" w:rsidP="00972658">
            <w:pPr>
              <w:rPr>
                <w:rFonts w:ascii="Arial" w:eastAsiaTheme="minorHAnsi" w:hAnsi="Arial" w:cs="Arial"/>
                <w:sz w:val="22"/>
                <w:szCs w:val="22"/>
                <w:lang w:eastAsia="en-US"/>
              </w:rPr>
            </w:pPr>
          </w:p>
        </w:tc>
      </w:tr>
      <w:tr w:rsidR="00972658" w:rsidRPr="00972658" w14:paraId="287E8A3F" w14:textId="77777777" w:rsidTr="00972658">
        <w:trPr>
          <w:trHeight w:val="480"/>
        </w:trPr>
        <w:tc>
          <w:tcPr>
            <w:tcW w:w="2082" w:type="dxa"/>
            <w:vMerge w:val="restart"/>
          </w:tcPr>
          <w:p w14:paraId="543B0084" w14:textId="77777777" w:rsidR="00972658" w:rsidRPr="00972658" w:rsidRDefault="00972658" w:rsidP="00972658">
            <w:pPr>
              <w:rPr>
                <w:rFonts w:ascii="Arial" w:eastAsiaTheme="minorHAnsi" w:hAnsi="Arial" w:cs="Arial"/>
                <w:b/>
                <w:sz w:val="22"/>
                <w:szCs w:val="22"/>
                <w:lang w:eastAsia="en-US"/>
              </w:rPr>
            </w:pPr>
          </w:p>
          <w:p w14:paraId="768FA7D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Ugostiteljska djelatnost pripreme i usluživanja pića i hrane </w:t>
            </w:r>
          </w:p>
          <w:p w14:paraId="00278FF2"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08C9F57C" w14:textId="77777777" w:rsidR="00972658" w:rsidRPr="00972658" w:rsidRDefault="00972658" w:rsidP="00972658">
            <w:pPr>
              <w:rPr>
                <w:rFonts w:ascii="Arial" w:eastAsiaTheme="minorHAnsi" w:hAnsi="Arial" w:cs="Arial"/>
                <w:b/>
                <w:sz w:val="22"/>
                <w:szCs w:val="22"/>
                <w:lang w:eastAsia="en-US"/>
              </w:rPr>
            </w:pPr>
          </w:p>
          <w:p w14:paraId="46DB3CD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w:t>
            </w:r>
          </w:p>
        </w:tc>
        <w:tc>
          <w:tcPr>
            <w:tcW w:w="1843" w:type="dxa"/>
            <w:vMerge w:val="restart"/>
          </w:tcPr>
          <w:p w14:paraId="63BAAF9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1524 k.o. Lopud 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141 k.o. Lopud</w:t>
            </w:r>
          </w:p>
        </w:tc>
        <w:tc>
          <w:tcPr>
            <w:tcW w:w="2268" w:type="dxa"/>
            <w:vMerge w:val="restart"/>
          </w:tcPr>
          <w:p w14:paraId="0BEED8B9" w14:textId="77777777" w:rsidR="00972658" w:rsidRPr="00972658" w:rsidRDefault="00972658" w:rsidP="00972658">
            <w:pPr>
              <w:rPr>
                <w:rFonts w:ascii="Arial" w:eastAsiaTheme="minorHAnsi" w:hAnsi="Arial" w:cs="Arial"/>
                <w:sz w:val="22"/>
                <w:szCs w:val="22"/>
                <w:lang w:eastAsia="en-US"/>
              </w:rPr>
            </w:pPr>
          </w:p>
          <w:p w14:paraId="64FCF2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„Riva“</w:t>
            </w:r>
          </w:p>
        </w:tc>
        <w:tc>
          <w:tcPr>
            <w:tcW w:w="1456" w:type="dxa"/>
            <w:vMerge w:val="restart"/>
          </w:tcPr>
          <w:p w14:paraId="56FA46EF" w14:textId="77777777" w:rsidR="00972658" w:rsidRPr="00972658" w:rsidRDefault="00972658" w:rsidP="00972658">
            <w:pPr>
              <w:rPr>
                <w:rFonts w:ascii="Arial" w:eastAsiaTheme="minorHAnsi" w:hAnsi="Arial" w:cs="Arial"/>
                <w:sz w:val="22"/>
                <w:szCs w:val="22"/>
                <w:lang w:eastAsia="en-US"/>
              </w:rPr>
            </w:pPr>
          </w:p>
          <w:p w14:paraId="5A8010B8"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32 m</w:t>
            </w:r>
            <w:r w:rsidRPr="00972658">
              <w:rPr>
                <w:rFonts w:ascii="Arial" w:eastAsiaTheme="minorHAnsi" w:hAnsi="Arial" w:cs="Arial"/>
                <w:sz w:val="22"/>
                <w:szCs w:val="22"/>
                <w:vertAlign w:val="superscript"/>
                <w:lang w:eastAsia="en-US"/>
              </w:rPr>
              <w:t>2</w:t>
            </w:r>
          </w:p>
        </w:tc>
        <w:tc>
          <w:tcPr>
            <w:tcW w:w="778" w:type="dxa"/>
          </w:tcPr>
          <w:p w14:paraId="7E0E5122" w14:textId="77777777" w:rsidR="00972658" w:rsidRPr="00972658" w:rsidRDefault="00972658" w:rsidP="00972658">
            <w:pPr>
              <w:rPr>
                <w:rFonts w:ascii="Arial" w:eastAsiaTheme="minorHAnsi" w:hAnsi="Arial" w:cs="Arial"/>
                <w:sz w:val="22"/>
                <w:szCs w:val="22"/>
                <w:lang w:eastAsia="en-US"/>
              </w:rPr>
            </w:pPr>
          </w:p>
          <w:p w14:paraId="064B93F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C775181" w14:textId="77777777" w:rsidR="00972658" w:rsidRPr="00972658" w:rsidRDefault="00972658" w:rsidP="00972658">
            <w:pPr>
              <w:rPr>
                <w:rFonts w:ascii="Arial" w:eastAsiaTheme="minorHAnsi" w:hAnsi="Arial" w:cs="Arial"/>
                <w:sz w:val="22"/>
                <w:szCs w:val="22"/>
                <w:lang w:eastAsia="en-US"/>
              </w:rPr>
            </w:pPr>
          </w:p>
        </w:tc>
      </w:tr>
      <w:tr w:rsidR="00972658" w:rsidRPr="00972658" w14:paraId="00B520FA" w14:textId="77777777" w:rsidTr="00972658">
        <w:trPr>
          <w:trHeight w:val="297"/>
        </w:trPr>
        <w:tc>
          <w:tcPr>
            <w:tcW w:w="2082" w:type="dxa"/>
            <w:vMerge/>
          </w:tcPr>
          <w:p w14:paraId="198A5833"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B6650AD"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4F31E6DF"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872D3C0"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78324550" w14:textId="77777777" w:rsidR="00972658" w:rsidRPr="00972658" w:rsidRDefault="00972658" w:rsidP="00972658">
            <w:pPr>
              <w:rPr>
                <w:rFonts w:ascii="Arial" w:eastAsiaTheme="minorHAnsi" w:hAnsi="Arial" w:cs="Arial"/>
                <w:sz w:val="22"/>
                <w:szCs w:val="22"/>
                <w:lang w:eastAsia="en-US"/>
              </w:rPr>
            </w:pPr>
          </w:p>
        </w:tc>
        <w:tc>
          <w:tcPr>
            <w:tcW w:w="778" w:type="dxa"/>
          </w:tcPr>
          <w:p w14:paraId="3B9A02BA" w14:textId="77777777" w:rsidR="00972658" w:rsidRPr="00972658" w:rsidRDefault="00972658" w:rsidP="00972658">
            <w:pPr>
              <w:rPr>
                <w:rFonts w:ascii="Arial" w:eastAsiaTheme="minorHAnsi" w:hAnsi="Arial" w:cs="Arial"/>
                <w:sz w:val="22"/>
                <w:szCs w:val="22"/>
                <w:lang w:eastAsia="en-US"/>
              </w:rPr>
            </w:pPr>
          </w:p>
          <w:p w14:paraId="1E676C5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946C6B0" w14:textId="77777777" w:rsidTr="00972658">
        <w:trPr>
          <w:trHeight w:val="495"/>
        </w:trPr>
        <w:tc>
          <w:tcPr>
            <w:tcW w:w="2082" w:type="dxa"/>
            <w:vMerge w:val="restart"/>
          </w:tcPr>
          <w:p w14:paraId="3FBECD98" w14:textId="77777777" w:rsidR="00972658" w:rsidRPr="00972658" w:rsidRDefault="00972658" w:rsidP="00972658">
            <w:pPr>
              <w:rPr>
                <w:rFonts w:ascii="Arial" w:eastAsiaTheme="minorHAnsi" w:hAnsi="Arial" w:cs="Arial"/>
                <w:b/>
                <w:sz w:val="22"/>
                <w:szCs w:val="22"/>
                <w:lang w:eastAsia="en-US"/>
              </w:rPr>
            </w:pPr>
          </w:p>
          <w:p w14:paraId="15E2119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1CC9BD34"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026C2439" w14:textId="77777777" w:rsidR="00972658" w:rsidRPr="00972658" w:rsidRDefault="00972658" w:rsidP="00972658">
            <w:pPr>
              <w:rPr>
                <w:rFonts w:ascii="Arial" w:eastAsiaTheme="minorHAnsi" w:hAnsi="Arial" w:cs="Arial"/>
                <w:b/>
                <w:sz w:val="22"/>
                <w:szCs w:val="22"/>
                <w:lang w:eastAsia="en-US"/>
              </w:rPr>
            </w:pPr>
          </w:p>
          <w:p w14:paraId="09B6584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w:t>
            </w:r>
          </w:p>
        </w:tc>
        <w:tc>
          <w:tcPr>
            <w:tcW w:w="1843" w:type="dxa"/>
            <w:vMerge w:val="restart"/>
          </w:tcPr>
          <w:p w14:paraId="33647C4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č.z.388 </w:t>
            </w:r>
            <w:proofErr w:type="spellStart"/>
            <w:r w:rsidRPr="00972658">
              <w:rPr>
                <w:rFonts w:ascii="Arial" w:eastAsiaTheme="minorHAnsi" w:hAnsi="Arial" w:cs="Arial"/>
                <w:sz w:val="22"/>
                <w:szCs w:val="22"/>
                <w:lang w:eastAsia="en-US"/>
              </w:rPr>
              <w:t>k.o.Lopud</w:t>
            </w:r>
            <w:proofErr w:type="spellEnd"/>
            <w:r w:rsidRPr="00972658">
              <w:rPr>
                <w:rFonts w:ascii="Arial" w:eastAsiaTheme="minorHAnsi" w:hAnsi="Arial" w:cs="Arial"/>
                <w:sz w:val="22"/>
                <w:szCs w:val="22"/>
                <w:lang w:eastAsia="en-US"/>
              </w:rPr>
              <w:t xml:space="preserve"> (ispred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22  i 18/4 sve k.o. Lopud</w:t>
            </w:r>
          </w:p>
        </w:tc>
        <w:tc>
          <w:tcPr>
            <w:tcW w:w="2268" w:type="dxa"/>
            <w:vMerge w:val="restart"/>
          </w:tcPr>
          <w:p w14:paraId="31005E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6460B4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„Obala“</w:t>
            </w:r>
          </w:p>
        </w:tc>
        <w:tc>
          <w:tcPr>
            <w:tcW w:w="1456" w:type="dxa"/>
            <w:vMerge w:val="restart"/>
          </w:tcPr>
          <w:p w14:paraId="782B0023" w14:textId="77777777" w:rsidR="00972658" w:rsidRPr="00972658" w:rsidRDefault="00972658" w:rsidP="00972658">
            <w:pPr>
              <w:rPr>
                <w:rFonts w:ascii="Arial" w:eastAsiaTheme="minorHAnsi" w:hAnsi="Arial" w:cs="Arial"/>
                <w:sz w:val="22"/>
                <w:szCs w:val="22"/>
                <w:lang w:eastAsia="en-US"/>
              </w:rPr>
            </w:pPr>
          </w:p>
          <w:p w14:paraId="24B12B7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100 m</w:t>
            </w:r>
            <w:r w:rsidRPr="00972658">
              <w:rPr>
                <w:rFonts w:ascii="Arial" w:eastAsiaTheme="minorHAnsi" w:hAnsi="Arial" w:cs="Arial"/>
                <w:sz w:val="22"/>
                <w:szCs w:val="22"/>
                <w:vertAlign w:val="superscript"/>
                <w:lang w:eastAsia="en-US"/>
              </w:rPr>
              <w:t>2</w:t>
            </w:r>
          </w:p>
        </w:tc>
        <w:tc>
          <w:tcPr>
            <w:tcW w:w="778" w:type="dxa"/>
          </w:tcPr>
          <w:p w14:paraId="3BDC30B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492B9B8C" w14:textId="77777777" w:rsidTr="00972658">
        <w:trPr>
          <w:trHeight w:val="510"/>
        </w:trPr>
        <w:tc>
          <w:tcPr>
            <w:tcW w:w="2082" w:type="dxa"/>
            <w:vMerge/>
          </w:tcPr>
          <w:p w14:paraId="7B41035C"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82ACDD2"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6D26AC41"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FAB37F0"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68DFBFB" w14:textId="77777777" w:rsidR="00972658" w:rsidRPr="00972658" w:rsidRDefault="00972658" w:rsidP="00972658">
            <w:pPr>
              <w:rPr>
                <w:rFonts w:ascii="Arial" w:eastAsiaTheme="minorHAnsi" w:hAnsi="Arial" w:cs="Arial"/>
                <w:sz w:val="22"/>
                <w:szCs w:val="22"/>
                <w:lang w:eastAsia="en-US"/>
              </w:rPr>
            </w:pPr>
          </w:p>
        </w:tc>
        <w:tc>
          <w:tcPr>
            <w:tcW w:w="778" w:type="dxa"/>
          </w:tcPr>
          <w:p w14:paraId="7008A785" w14:textId="77777777" w:rsidR="00972658" w:rsidRPr="00972658" w:rsidRDefault="00972658" w:rsidP="00972658">
            <w:pPr>
              <w:rPr>
                <w:rFonts w:ascii="Arial" w:eastAsiaTheme="minorHAnsi" w:hAnsi="Arial" w:cs="Arial"/>
                <w:sz w:val="22"/>
                <w:szCs w:val="22"/>
                <w:lang w:eastAsia="en-US"/>
              </w:rPr>
            </w:pPr>
          </w:p>
          <w:p w14:paraId="170F834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AE20038" w14:textId="77777777" w:rsidTr="00972658">
        <w:trPr>
          <w:trHeight w:val="540"/>
        </w:trPr>
        <w:tc>
          <w:tcPr>
            <w:tcW w:w="2082" w:type="dxa"/>
            <w:vMerge w:val="restart"/>
          </w:tcPr>
          <w:p w14:paraId="28FB2D84" w14:textId="77777777" w:rsidR="00972658" w:rsidRPr="00972658" w:rsidRDefault="00972658" w:rsidP="00972658">
            <w:pPr>
              <w:rPr>
                <w:rFonts w:ascii="Arial" w:eastAsiaTheme="minorHAnsi" w:hAnsi="Arial" w:cs="Arial"/>
                <w:b/>
                <w:sz w:val="22"/>
                <w:szCs w:val="22"/>
                <w:lang w:eastAsia="en-US"/>
              </w:rPr>
            </w:pPr>
          </w:p>
          <w:p w14:paraId="470DEA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Ugostiteljska djelatnost pripreme i </w:t>
            </w:r>
            <w:r w:rsidRPr="00972658">
              <w:rPr>
                <w:rFonts w:ascii="Arial" w:eastAsiaTheme="minorHAnsi" w:hAnsi="Arial" w:cs="Arial"/>
                <w:b/>
                <w:sz w:val="22"/>
                <w:szCs w:val="22"/>
                <w:lang w:eastAsia="en-US"/>
              </w:rPr>
              <w:lastRenderedPageBreak/>
              <w:t>usluživanja pića i hrane</w:t>
            </w:r>
          </w:p>
          <w:p w14:paraId="7BF3EB17"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578ED0A8" w14:textId="77777777" w:rsidR="00972658" w:rsidRPr="00972658" w:rsidRDefault="00972658" w:rsidP="00972658">
            <w:pPr>
              <w:rPr>
                <w:rFonts w:ascii="Arial" w:eastAsiaTheme="minorHAnsi" w:hAnsi="Arial" w:cs="Arial"/>
                <w:b/>
                <w:sz w:val="22"/>
                <w:szCs w:val="22"/>
                <w:lang w:eastAsia="en-US"/>
              </w:rPr>
            </w:pPr>
          </w:p>
          <w:p w14:paraId="1CE7AE4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40.4</w:t>
            </w:r>
          </w:p>
        </w:tc>
        <w:tc>
          <w:tcPr>
            <w:tcW w:w="1843" w:type="dxa"/>
            <w:vMerge w:val="restart"/>
          </w:tcPr>
          <w:p w14:paraId="7F149255" w14:textId="77777777" w:rsidR="00972658" w:rsidRPr="00972658" w:rsidRDefault="00972658" w:rsidP="00972658">
            <w:pPr>
              <w:rPr>
                <w:rFonts w:ascii="Arial" w:eastAsiaTheme="minorHAnsi" w:hAnsi="Arial" w:cs="Arial"/>
                <w:sz w:val="22"/>
                <w:szCs w:val="22"/>
                <w:lang w:eastAsia="en-US"/>
              </w:rPr>
            </w:pPr>
          </w:p>
          <w:p w14:paraId="533EB2D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č.z.388 k.o. </w:t>
            </w:r>
            <w:proofErr w:type="spellStart"/>
            <w:r w:rsidRPr="00972658">
              <w:rPr>
                <w:rFonts w:ascii="Arial" w:eastAsiaTheme="minorHAnsi" w:hAnsi="Arial" w:cs="Arial"/>
                <w:sz w:val="22"/>
                <w:szCs w:val="22"/>
                <w:lang w:eastAsia="en-US"/>
              </w:rPr>
              <w:t>Lopud,ispred</w:t>
            </w:r>
            <w:proofErr w:type="spellEnd"/>
            <w:r w:rsidRPr="00972658">
              <w:rPr>
                <w:rFonts w:ascii="Arial" w:eastAsiaTheme="minorHAnsi" w:hAnsi="Arial" w:cs="Arial"/>
                <w:sz w:val="22"/>
                <w:szCs w:val="22"/>
                <w:lang w:eastAsia="en-US"/>
              </w:rPr>
              <w:t xml:space="preserve"> zapadnog dijela </w:t>
            </w:r>
            <w:r w:rsidRPr="00972658">
              <w:rPr>
                <w:rFonts w:ascii="Arial" w:eastAsiaTheme="minorHAnsi" w:hAnsi="Arial" w:cs="Arial"/>
                <w:sz w:val="22"/>
                <w:szCs w:val="22"/>
                <w:lang w:eastAsia="en-US"/>
              </w:rPr>
              <w:lastRenderedPageBreak/>
              <w:t>č.zgr.33 k.o. Lopud</w:t>
            </w:r>
          </w:p>
        </w:tc>
        <w:tc>
          <w:tcPr>
            <w:tcW w:w="2268" w:type="dxa"/>
            <w:vMerge w:val="restart"/>
          </w:tcPr>
          <w:p w14:paraId="2760254C" w14:textId="77777777" w:rsidR="00972658" w:rsidRPr="00972658" w:rsidRDefault="00972658" w:rsidP="00972658">
            <w:pPr>
              <w:rPr>
                <w:rFonts w:ascii="Arial" w:eastAsiaTheme="minorHAnsi" w:hAnsi="Arial" w:cs="Arial"/>
                <w:sz w:val="22"/>
                <w:szCs w:val="22"/>
                <w:lang w:eastAsia="en-US"/>
              </w:rPr>
            </w:pPr>
          </w:p>
          <w:p w14:paraId="2E838EC1" w14:textId="77777777" w:rsidR="00972658" w:rsidRPr="00972658" w:rsidRDefault="00972658" w:rsidP="00972658">
            <w:pPr>
              <w:rPr>
                <w:rFonts w:ascii="Arial" w:eastAsiaTheme="minorHAnsi" w:hAnsi="Arial" w:cs="Arial"/>
                <w:sz w:val="22"/>
                <w:szCs w:val="22"/>
                <w:lang w:eastAsia="en-US"/>
              </w:rPr>
            </w:pPr>
          </w:p>
          <w:p w14:paraId="08085A2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terasa ispred ugostiteljskog objekta „Nikica“</w:t>
            </w:r>
          </w:p>
        </w:tc>
        <w:tc>
          <w:tcPr>
            <w:tcW w:w="1456" w:type="dxa"/>
            <w:vMerge w:val="restart"/>
          </w:tcPr>
          <w:p w14:paraId="4377746B" w14:textId="77777777" w:rsidR="00972658" w:rsidRPr="00972658" w:rsidRDefault="00972658" w:rsidP="00972658">
            <w:pPr>
              <w:rPr>
                <w:rFonts w:ascii="Arial" w:eastAsiaTheme="minorHAnsi" w:hAnsi="Arial" w:cs="Arial"/>
                <w:sz w:val="22"/>
                <w:szCs w:val="22"/>
                <w:lang w:eastAsia="en-US"/>
              </w:rPr>
            </w:pPr>
          </w:p>
          <w:p w14:paraId="58B9F613" w14:textId="77777777" w:rsidR="00972658" w:rsidRPr="00972658" w:rsidRDefault="00972658" w:rsidP="00972658">
            <w:pPr>
              <w:rPr>
                <w:rFonts w:ascii="Arial" w:eastAsiaTheme="minorHAnsi" w:hAnsi="Arial" w:cs="Arial"/>
                <w:sz w:val="22"/>
                <w:szCs w:val="22"/>
                <w:lang w:eastAsia="en-US"/>
              </w:rPr>
            </w:pPr>
          </w:p>
          <w:p w14:paraId="712222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40 m</w:t>
            </w:r>
            <w:r w:rsidRPr="00972658">
              <w:rPr>
                <w:rFonts w:ascii="Arial" w:eastAsiaTheme="minorHAnsi" w:hAnsi="Arial" w:cs="Arial"/>
                <w:sz w:val="22"/>
                <w:szCs w:val="22"/>
                <w:vertAlign w:val="superscript"/>
                <w:lang w:eastAsia="en-US"/>
              </w:rPr>
              <w:t>2</w:t>
            </w:r>
          </w:p>
        </w:tc>
        <w:tc>
          <w:tcPr>
            <w:tcW w:w="778" w:type="dxa"/>
          </w:tcPr>
          <w:p w14:paraId="45925C0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B2F42D8" w14:textId="77777777" w:rsidTr="00972658">
        <w:trPr>
          <w:trHeight w:val="510"/>
        </w:trPr>
        <w:tc>
          <w:tcPr>
            <w:tcW w:w="2082" w:type="dxa"/>
            <w:vMerge/>
          </w:tcPr>
          <w:p w14:paraId="6B2F1F3C"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9CE3829"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474D3E02"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950A6A5"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2615F291" w14:textId="77777777" w:rsidR="00972658" w:rsidRPr="00972658" w:rsidRDefault="00972658" w:rsidP="00972658">
            <w:pPr>
              <w:rPr>
                <w:rFonts w:ascii="Arial" w:eastAsiaTheme="minorHAnsi" w:hAnsi="Arial" w:cs="Arial"/>
                <w:sz w:val="22"/>
                <w:szCs w:val="22"/>
                <w:lang w:eastAsia="en-US"/>
              </w:rPr>
            </w:pPr>
          </w:p>
        </w:tc>
        <w:tc>
          <w:tcPr>
            <w:tcW w:w="778" w:type="dxa"/>
          </w:tcPr>
          <w:p w14:paraId="33076A6F" w14:textId="77777777" w:rsidR="00972658" w:rsidRPr="00972658" w:rsidRDefault="00972658" w:rsidP="00972658">
            <w:pPr>
              <w:rPr>
                <w:rFonts w:ascii="Arial" w:eastAsiaTheme="minorHAnsi" w:hAnsi="Arial" w:cs="Arial"/>
                <w:sz w:val="22"/>
                <w:szCs w:val="22"/>
                <w:lang w:eastAsia="en-US"/>
              </w:rPr>
            </w:pPr>
          </w:p>
          <w:p w14:paraId="3E8B02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5 god.</w:t>
            </w:r>
          </w:p>
          <w:p w14:paraId="75E37BD0" w14:textId="77777777" w:rsidR="00972658" w:rsidRPr="00972658" w:rsidRDefault="00972658" w:rsidP="00972658">
            <w:pPr>
              <w:rPr>
                <w:rFonts w:ascii="Arial" w:eastAsiaTheme="minorHAnsi" w:hAnsi="Arial" w:cs="Arial"/>
                <w:sz w:val="22"/>
                <w:szCs w:val="22"/>
                <w:lang w:eastAsia="en-US"/>
              </w:rPr>
            </w:pPr>
          </w:p>
          <w:p w14:paraId="3311DDD7" w14:textId="77777777" w:rsidR="00972658" w:rsidRPr="00972658" w:rsidRDefault="00972658" w:rsidP="00972658">
            <w:pPr>
              <w:rPr>
                <w:rFonts w:ascii="Arial" w:eastAsiaTheme="minorHAnsi" w:hAnsi="Arial" w:cs="Arial"/>
                <w:sz w:val="22"/>
                <w:szCs w:val="22"/>
                <w:lang w:eastAsia="en-US"/>
              </w:rPr>
            </w:pPr>
          </w:p>
          <w:p w14:paraId="4F783D92" w14:textId="77777777" w:rsidR="00972658" w:rsidRPr="00972658" w:rsidRDefault="00972658" w:rsidP="00972658">
            <w:pPr>
              <w:rPr>
                <w:rFonts w:ascii="Arial" w:eastAsiaTheme="minorHAnsi" w:hAnsi="Arial" w:cs="Arial"/>
                <w:sz w:val="22"/>
                <w:szCs w:val="22"/>
                <w:lang w:eastAsia="en-US"/>
              </w:rPr>
            </w:pPr>
          </w:p>
          <w:p w14:paraId="52DEFA48" w14:textId="77777777" w:rsidR="00972658" w:rsidRPr="00972658" w:rsidRDefault="00972658" w:rsidP="00972658">
            <w:pPr>
              <w:rPr>
                <w:rFonts w:ascii="Arial" w:eastAsiaTheme="minorHAnsi" w:hAnsi="Arial" w:cs="Arial"/>
                <w:sz w:val="22"/>
                <w:szCs w:val="22"/>
                <w:lang w:eastAsia="en-US"/>
              </w:rPr>
            </w:pPr>
          </w:p>
          <w:p w14:paraId="4F3479BE" w14:textId="77777777" w:rsidR="00972658" w:rsidRPr="00972658" w:rsidRDefault="00972658" w:rsidP="00972658">
            <w:pPr>
              <w:rPr>
                <w:rFonts w:ascii="Arial" w:eastAsiaTheme="minorHAnsi" w:hAnsi="Arial" w:cs="Arial"/>
                <w:sz w:val="22"/>
                <w:szCs w:val="22"/>
                <w:lang w:eastAsia="en-US"/>
              </w:rPr>
            </w:pPr>
          </w:p>
        </w:tc>
      </w:tr>
      <w:tr w:rsidR="00972658" w:rsidRPr="00972658" w14:paraId="3797C396" w14:textId="77777777" w:rsidTr="00972658">
        <w:trPr>
          <w:trHeight w:val="390"/>
        </w:trPr>
        <w:tc>
          <w:tcPr>
            <w:tcW w:w="2082" w:type="dxa"/>
            <w:vMerge w:val="restart"/>
          </w:tcPr>
          <w:p w14:paraId="4F24239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Ugostiteljska djelatnost pripreme i usluživanja pića i hrane</w:t>
            </w:r>
          </w:p>
        </w:tc>
        <w:tc>
          <w:tcPr>
            <w:tcW w:w="861" w:type="dxa"/>
            <w:vMerge w:val="restart"/>
          </w:tcPr>
          <w:p w14:paraId="38776BB8" w14:textId="77777777" w:rsidR="00972658" w:rsidRPr="00972658" w:rsidRDefault="00972658" w:rsidP="00972658">
            <w:pPr>
              <w:rPr>
                <w:rFonts w:ascii="Arial" w:eastAsiaTheme="minorHAnsi" w:hAnsi="Arial" w:cs="Arial"/>
                <w:b/>
                <w:sz w:val="22"/>
                <w:szCs w:val="22"/>
                <w:lang w:eastAsia="en-US"/>
              </w:rPr>
            </w:pPr>
          </w:p>
          <w:p w14:paraId="586C4D5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40.5</w:t>
            </w:r>
          </w:p>
        </w:tc>
        <w:tc>
          <w:tcPr>
            <w:tcW w:w="1843" w:type="dxa"/>
            <w:vMerge w:val="restart"/>
          </w:tcPr>
          <w:p w14:paraId="4DDF876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č.z.388  k.o. Lopud (uz č.zgr.402 </w:t>
            </w:r>
            <w:proofErr w:type="spellStart"/>
            <w:r w:rsidRPr="00972658">
              <w:rPr>
                <w:rFonts w:ascii="Arial" w:eastAsiaTheme="minorHAnsi" w:hAnsi="Arial" w:cs="Arial"/>
                <w:sz w:val="22"/>
                <w:szCs w:val="22"/>
                <w:lang w:eastAsia="en-US"/>
              </w:rPr>
              <w:t>k.o</w:t>
            </w:r>
            <w:proofErr w:type="spellEnd"/>
            <w:r w:rsidRPr="00972658">
              <w:rPr>
                <w:rFonts w:ascii="Arial" w:eastAsiaTheme="minorHAnsi" w:hAnsi="Arial" w:cs="Arial"/>
                <w:sz w:val="22"/>
                <w:szCs w:val="22"/>
                <w:lang w:eastAsia="en-US"/>
              </w:rPr>
              <w:t xml:space="preserve"> Lopud)</w:t>
            </w:r>
          </w:p>
          <w:p w14:paraId="135A45E0" w14:textId="77777777" w:rsidR="00972658" w:rsidRPr="00972658" w:rsidRDefault="00972658" w:rsidP="00972658">
            <w:pPr>
              <w:rPr>
                <w:rFonts w:ascii="Arial" w:eastAsiaTheme="minorHAnsi" w:hAnsi="Arial" w:cs="Arial"/>
                <w:sz w:val="22"/>
                <w:szCs w:val="22"/>
                <w:lang w:eastAsia="en-US"/>
              </w:rPr>
            </w:pPr>
          </w:p>
        </w:tc>
        <w:tc>
          <w:tcPr>
            <w:tcW w:w="2268" w:type="dxa"/>
            <w:vMerge w:val="restart"/>
          </w:tcPr>
          <w:p w14:paraId="0937527C" w14:textId="77777777" w:rsidR="00972658" w:rsidRPr="00972658" w:rsidRDefault="00972658" w:rsidP="00972658">
            <w:pPr>
              <w:rPr>
                <w:rFonts w:ascii="Arial" w:eastAsiaTheme="minorHAnsi" w:hAnsi="Arial" w:cs="Arial"/>
                <w:sz w:val="22"/>
                <w:szCs w:val="22"/>
                <w:lang w:eastAsia="en-US"/>
              </w:rPr>
            </w:pPr>
          </w:p>
          <w:p w14:paraId="2A6403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terasa uz </w:t>
            </w:r>
            <w:proofErr w:type="spellStart"/>
            <w:r w:rsidRPr="00972658">
              <w:rPr>
                <w:rFonts w:ascii="Arial" w:eastAsiaTheme="minorHAnsi" w:hAnsi="Arial" w:cs="Arial"/>
                <w:sz w:val="22"/>
                <w:szCs w:val="22"/>
                <w:lang w:eastAsia="en-US"/>
              </w:rPr>
              <w:t>ugostitelljski</w:t>
            </w:r>
            <w:proofErr w:type="spellEnd"/>
            <w:r w:rsidRPr="00972658">
              <w:rPr>
                <w:rFonts w:ascii="Arial" w:eastAsiaTheme="minorHAnsi" w:hAnsi="Arial" w:cs="Arial"/>
                <w:sz w:val="22"/>
                <w:szCs w:val="22"/>
                <w:lang w:eastAsia="en-US"/>
              </w:rPr>
              <w:t xml:space="preserve"> objekt „La Villa“</w:t>
            </w:r>
          </w:p>
        </w:tc>
        <w:tc>
          <w:tcPr>
            <w:tcW w:w="1456" w:type="dxa"/>
            <w:vMerge w:val="restart"/>
          </w:tcPr>
          <w:p w14:paraId="59EE49F5" w14:textId="77777777" w:rsidR="00972658" w:rsidRPr="00972658" w:rsidRDefault="00972658" w:rsidP="00972658">
            <w:pPr>
              <w:rPr>
                <w:rFonts w:ascii="Arial" w:eastAsiaTheme="minorHAnsi" w:hAnsi="Arial" w:cs="Arial"/>
                <w:sz w:val="22"/>
                <w:szCs w:val="22"/>
                <w:lang w:eastAsia="en-US"/>
              </w:rPr>
            </w:pPr>
          </w:p>
          <w:p w14:paraId="25981FB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 m</w:t>
            </w:r>
            <w:r w:rsidRPr="00972658">
              <w:rPr>
                <w:rFonts w:ascii="Arial" w:eastAsiaTheme="minorHAnsi" w:hAnsi="Arial" w:cs="Arial"/>
                <w:sz w:val="22"/>
                <w:szCs w:val="22"/>
                <w:vertAlign w:val="superscript"/>
                <w:lang w:eastAsia="en-US"/>
              </w:rPr>
              <w:t>2</w:t>
            </w:r>
          </w:p>
        </w:tc>
        <w:tc>
          <w:tcPr>
            <w:tcW w:w="778" w:type="dxa"/>
          </w:tcPr>
          <w:p w14:paraId="5806401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2D4C50A" w14:textId="77777777" w:rsidR="00972658" w:rsidRPr="00972658" w:rsidRDefault="00972658" w:rsidP="00972658">
            <w:pPr>
              <w:rPr>
                <w:rFonts w:ascii="Arial" w:eastAsiaTheme="minorHAnsi" w:hAnsi="Arial" w:cs="Arial"/>
                <w:sz w:val="22"/>
                <w:szCs w:val="22"/>
                <w:lang w:eastAsia="en-US"/>
              </w:rPr>
            </w:pPr>
          </w:p>
        </w:tc>
      </w:tr>
      <w:tr w:rsidR="00972658" w:rsidRPr="00972658" w14:paraId="49BB7BDE" w14:textId="77777777" w:rsidTr="00972658">
        <w:trPr>
          <w:trHeight w:val="441"/>
        </w:trPr>
        <w:tc>
          <w:tcPr>
            <w:tcW w:w="2082" w:type="dxa"/>
            <w:vMerge/>
          </w:tcPr>
          <w:p w14:paraId="543718C0"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0BD64A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5CCA3706"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54ADC66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29A16CD5" w14:textId="77777777" w:rsidR="00972658" w:rsidRPr="00972658" w:rsidRDefault="00972658" w:rsidP="00972658">
            <w:pPr>
              <w:rPr>
                <w:rFonts w:ascii="Arial" w:eastAsiaTheme="minorHAnsi" w:hAnsi="Arial" w:cs="Arial"/>
                <w:sz w:val="22"/>
                <w:szCs w:val="22"/>
                <w:lang w:eastAsia="en-US"/>
              </w:rPr>
            </w:pPr>
          </w:p>
        </w:tc>
        <w:tc>
          <w:tcPr>
            <w:tcW w:w="778" w:type="dxa"/>
          </w:tcPr>
          <w:p w14:paraId="30D8F42F" w14:textId="77777777" w:rsidR="00972658" w:rsidRPr="00972658" w:rsidRDefault="00972658" w:rsidP="00972658">
            <w:pPr>
              <w:rPr>
                <w:rFonts w:ascii="Arial" w:eastAsiaTheme="minorHAnsi" w:hAnsi="Arial" w:cs="Arial"/>
                <w:sz w:val="22"/>
                <w:szCs w:val="22"/>
                <w:lang w:eastAsia="en-US"/>
              </w:rPr>
            </w:pPr>
          </w:p>
          <w:p w14:paraId="0E1C698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308E0DD" w14:textId="77777777" w:rsidR="00972658" w:rsidRPr="00972658" w:rsidRDefault="00972658" w:rsidP="00972658">
            <w:pPr>
              <w:rPr>
                <w:rFonts w:ascii="Arial" w:eastAsiaTheme="minorHAnsi" w:hAnsi="Arial" w:cs="Arial"/>
                <w:sz w:val="22"/>
                <w:szCs w:val="22"/>
                <w:lang w:eastAsia="en-US"/>
              </w:rPr>
            </w:pPr>
          </w:p>
          <w:p w14:paraId="36A77E6A" w14:textId="77777777" w:rsidR="00972658" w:rsidRPr="00972658" w:rsidRDefault="00972658" w:rsidP="00972658">
            <w:pPr>
              <w:rPr>
                <w:rFonts w:ascii="Arial" w:eastAsiaTheme="minorHAnsi" w:hAnsi="Arial" w:cs="Arial"/>
                <w:sz w:val="22"/>
                <w:szCs w:val="22"/>
                <w:lang w:eastAsia="en-US"/>
              </w:rPr>
            </w:pPr>
          </w:p>
          <w:p w14:paraId="52A9735C" w14:textId="77777777" w:rsidR="00972658" w:rsidRPr="00972658" w:rsidRDefault="00972658" w:rsidP="00972658">
            <w:pPr>
              <w:rPr>
                <w:rFonts w:ascii="Arial" w:eastAsiaTheme="minorHAnsi" w:hAnsi="Arial" w:cs="Arial"/>
                <w:sz w:val="22"/>
                <w:szCs w:val="22"/>
                <w:lang w:eastAsia="en-US"/>
              </w:rPr>
            </w:pPr>
          </w:p>
        </w:tc>
      </w:tr>
      <w:tr w:rsidR="00972658" w:rsidRPr="00972658" w14:paraId="4E218EB8" w14:textId="77777777" w:rsidTr="00972658">
        <w:trPr>
          <w:trHeight w:val="615"/>
        </w:trPr>
        <w:tc>
          <w:tcPr>
            <w:tcW w:w="2082" w:type="dxa"/>
            <w:vMerge w:val="restart"/>
          </w:tcPr>
          <w:p w14:paraId="388BDF9F" w14:textId="77777777" w:rsidR="00972658" w:rsidRPr="00972658" w:rsidRDefault="00972658" w:rsidP="00972658">
            <w:pPr>
              <w:rPr>
                <w:rFonts w:ascii="Arial" w:eastAsiaTheme="minorHAnsi" w:hAnsi="Arial" w:cs="Arial"/>
                <w:b/>
                <w:sz w:val="22"/>
                <w:szCs w:val="22"/>
                <w:lang w:eastAsia="en-US"/>
              </w:rPr>
            </w:pPr>
          </w:p>
          <w:p w14:paraId="690EA6C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7221468E" w14:textId="77777777" w:rsidR="00972658" w:rsidRPr="00972658" w:rsidRDefault="00972658" w:rsidP="00972658">
            <w:pPr>
              <w:rPr>
                <w:rFonts w:ascii="Arial" w:eastAsiaTheme="minorHAnsi" w:hAnsi="Arial" w:cs="Arial"/>
                <w:b/>
                <w:sz w:val="22"/>
                <w:szCs w:val="22"/>
                <w:lang w:eastAsia="en-US"/>
              </w:rPr>
            </w:pPr>
          </w:p>
          <w:p w14:paraId="019CB81D" w14:textId="77777777" w:rsidR="00972658" w:rsidRPr="00972658" w:rsidRDefault="00972658" w:rsidP="00972658">
            <w:pPr>
              <w:rPr>
                <w:rFonts w:ascii="Arial" w:eastAsiaTheme="minorHAnsi" w:hAnsi="Arial" w:cs="Arial"/>
                <w:b/>
                <w:sz w:val="22"/>
                <w:szCs w:val="22"/>
                <w:lang w:eastAsia="en-US"/>
              </w:rPr>
            </w:pPr>
          </w:p>
          <w:p w14:paraId="744FF431" w14:textId="77777777" w:rsidR="00972658" w:rsidRPr="00972658" w:rsidRDefault="00972658" w:rsidP="00972658">
            <w:pPr>
              <w:rPr>
                <w:rFonts w:ascii="Arial" w:eastAsiaTheme="minorHAnsi" w:hAnsi="Arial" w:cs="Arial"/>
                <w:b/>
                <w:sz w:val="22"/>
                <w:szCs w:val="22"/>
                <w:lang w:eastAsia="en-US"/>
              </w:rPr>
            </w:pPr>
          </w:p>
          <w:p w14:paraId="3A57FCD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40.6</w:t>
            </w:r>
          </w:p>
        </w:tc>
        <w:tc>
          <w:tcPr>
            <w:tcW w:w="1843" w:type="dxa"/>
            <w:vMerge w:val="restart"/>
          </w:tcPr>
          <w:p w14:paraId="5C8B2E26" w14:textId="77777777" w:rsidR="00972658" w:rsidRPr="00972658" w:rsidRDefault="00972658" w:rsidP="00972658">
            <w:pPr>
              <w:rPr>
                <w:rFonts w:ascii="Arial" w:eastAsiaTheme="minorHAnsi" w:hAnsi="Arial" w:cs="Arial"/>
                <w:sz w:val="22"/>
                <w:szCs w:val="22"/>
                <w:lang w:eastAsia="en-US"/>
              </w:rPr>
            </w:pPr>
          </w:p>
          <w:p w14:paraId="62765F8A" w14:textId="77777777" w:rsidR="00972658" w:rsidRPr="00972658" w:rsidRDefault="00972658" w:rsidP="00972658">
            <w:pPr>
              <w:rPr>
                <w:rFonts w:ascii="Arial" w:eastAsiaTheme="minorHAnsi" w:hAnsi="Arial" w:cs="Arial"/>
                <w:sz w:val="22"/>
                <w:szCs w:val="22"/>
                <w:lang w:eastAsia="en-US"/>
              </w:rPr>
            </w:pPr>
          </w:p>
          <w:p w14:paraId="723C150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č.z.1590/1 </w:t>
            </w:r>
            <w:proofErr w:type="spellStart"/>
            <w:r w:rsidRPr="00972658">
              <w:rPr>
                <w:rFonts w:ascii="Arial" w:eastAsiaTheme="minorHAnsi" w:hAnsi="Arial" w:cs="Arial"/>
                <w:sz w:val="22"/>
                <w:szCs w:val="22"/>
                <w:lang w:eastAsia="en-US"/>
              </w:rPr>
              <w:t>k.o</w:t>
            </w:r>
            <w:proofErr w:type="spellEnd"/>
            <w:r w:rsidRPr="00972658">
              <w:rPr>
                <w:rFonts w:ascii="Arial" w:eastAsiaTheme="minorHAnsi" w:hAnsi="Arial" w:cs="Arial"/>
                <w:sz w:val="22"/>
                <w:szCs w:val="22"/>
                <w:lang w:eastAsia="en-US"/>
              </w:rPr>
              <w:t xml:space="preserve"> Lopud uz č.zgr.439 k.o. Lopud</w:t>
            </w:r>
          </w:p>
          <w:p w14:paraId="05FEF2CE" w14:textId="77777777" w:rsidR="00972658" w:rsidRPr="00972658" w:rsidRDefault="00972658" w:rsidP="00972658">
            <w:pPr>
              <w:rPr>
                <w:rFonts w:ascii="Arial" w:eastAsiaTheme="minorHAnsi" w:hAnsi="Arial" w:cs="Arial"/>
                <w:sz w:val="22"/>
                <w:szCs w:val="22"/>
                <w:lang w:eastAsia="en-US"/>
              </w:rPr>
            </w:pPr>
          </w:p>
        </w:tc>
        <w:tc>
          <w:tcPr>
            <w:tcW w:w="2268" w:type="dxa"/>
            <w:vMerge w:val="restart"/>
          </w:tcPr>
          <w:p w14:paraId="20B56CBB" w14:textId="77777777" w:rsidR="00972658" w:rsidRPr="00972658" w:rsidRDefault="00972658" w:rsidP="00972658">
            <w:pPr>
              <w:rPr>
                <w:rFonts w:ascii="Arial" w:eastAsiaTheme="minorHAnsi" w:hAnsi="Arial" w:cs="Arial"/>
                <w:sz w:val="22"/>
                <w:szCs w:val="22"/>
                <w:lang w:eastAsia="en-US"/>
              </w:rPr>
            </w:pPr>
          </w:p>
          <w:p w14:paraId="6B18F5A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37942E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uz ugostiteljski objekt „Dubrovnik“</w:t>
            </w:r>
          </w:p>
        </w:tc>
        <w:tc>
          <w:tcPr>
            <w:tcW w:w="1456" w:type="dxa"/>
            <w:vMerge w:val="restart"/>
          </w:tcPr>
          <w:p w14:paraId="4AC5FF10" w14:textId="77777777" w:rsidR="00972658" w:rsidRPr="00972658" w:rsidRDefault="00972658" w:rsidP="00972658">
            <w:pPr>
              <w:rPr>
                <w:rFonts w:ascii="Arial" w:eastAsiaTheme="minorHAnsi" w:hAnsi="Arial" w:cs="Arial"/>
                <w:sz w:val="22"/>
                <w:szCs w:val="22"/>
                <w:lang w:eastAsia="en-US"/>
              </w:rPr>
            </w:pPr>
          </w:p>
          <w:p w14:paraId="28D6DF22" w14:textId="77777777" w:rsidR="00972658" w:rsidRPr="00972658" w:rsidRDefault="00972658" w:rsidP="00972658">
            <w:pPr>
              <w:rPr>
                <w:rFonts w:ascii="Arial" w:eastAsiaTheme="minorHAnsi" w:hAnsi="Arial" w:cs="Arial"/>
                <w:sz w:val="22"/>
                <w:szCs w:val="22"/>
                <w:lang w:eastAsia="en-US"/>
              </w:rPr>
            </w:pPr>
          </w:p>
          <w:p w14:paraId="563AD86B"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25 m</w:t>
            </w:r>
            <w:r w:rsidRPr="00972658">
              <w:rPr>
                <w:rFonts w:ascii="Arial" w:eastAsiaTheme="minorHAnsi" w:hAnsi="Arial" w:cs="Arial"/>
                <w:sz w:val="22"/>
                <w:szCs w:val="22"/>
                <w:vertAlign w:val="superscript"/>
                <w:lang w:eastAsia="en-US"/>
              </w:rPr>
              <w:t>2</w:t>
            </w:r>
          </w:p>
        </w:tc>
        <w:tc>
          <w:tcPr>
            <w:tcW w:w="778" w:type="dxa"/>
          </w:tcPr>
          <w:p w14:paraId="2A8D5C23" w14:textId="77777777" w:rsidR="00972658" w:rsidRPr="00972658" w:rsidRDefault="00972658" w:rsidP="00972658">
            <w:pPr>
              <w:rPr>
                <w:rFonts w:ascii="Arial" w:eastAsiaTheme="minorHAnsi" w:hAnsi="Arial" w:cs="Arial"/>
                <w:sz w:val="22"/>
                <w:szCs w:val="22"/>
                <w:lang w:eastAsia="en-US"/>
              </w:rPr>
            </w:pPr>
          </w:p>
          <w:p w14:paraId="0C14675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5CCFFB3" w14:textId="77777777" w:rsidR="00972658" w:rsidRPr="00972658" w:rsidRDefault="00972658" w:rsidP="00972658">
            <w:pPr>
              <w:rPr>
                <w:rFonts w:ascii="Arial" w:eastAsiaTheme="minorHAnsi" w:hAnsi="Arial" w:cs="Arial"/>
                <w:sz w:val="22"/>
                <w:szCs w:val="22"/>
                <w:lang w:eastAsia="en-US"/>
              </w:rPr>
            </w:pPr>
          </w:p>
          <w:p w14:paraId="247A2502" w14:textId="77777777" w:rsidR="00972658" w:rsidRPr="00972658" w:rsidRDefault="00972658" w:rsidP="00972658">
            <w:pPr>
              <w:rPr>
                <w:rFonts w:ascii="Arial" w:eastAsiaTheme="minorHAnsi" w:hAnsi="Arial" w:cs="Arial"/>
                <w:sz w:val="22"/>
                <w:szCs w:val="22"/>
                <w:lang w:eastAsia="en-US"/>
              </w:rPr>
            </w:pPr>
          </w:p>
          <w:p w14:paraId="7CEA934B" w14:textId="77777777" w:rsidR="00972658" w:rsidRPr="00972658" w:rsidRDefault="00972658" w:rsidP="00972658">
            <w:pPr>
              <w:rPr>
                <w:rFonts w:ascii="Arial" w:eastAsiaTheme="minorHAnsi" w:hAnsi="Arial" w:cs="Arial"/>
                <w:sz w:val="22"/>
                <w:szCs w:val="22"/>
                <w:lang w:eastAsia="en-US"/>
              </w:rPr>
            </w:pPr>
          </w:p>
        </w:tc>
      </w:tr>
      <w:tr w:rsidR="00972658" w:rsidRPr="00972658" w14:paraId="3EC2944D" w14:textId="77777777" w:rsidTr="00972658">
        <w:trPr>
          <w:trHeight w:val="891"/>
        </w:trPr>
        <w:tc>
          <w:tcPr>
            <w:tcW w:w="2082" w:type="dxa"/>
            <w:vMerge/>
          </w:tcPr>
          <w:p w14:paraId="786D0707"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9B37DC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45EBD8EF"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03EE2CC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338B3F8" w14:textId="77777777" w:rsidR="00972658" w:rsidRPr="00972658" w:rsidRDefault="00972658" w:rsidP="00972658">
            <w:pPr>
              <w:rPr>
                <w:rFonts w:ascii="Arial" w:eastAsiaTheme="minorHAnsi" w:hAnsi="Arial" w:cs="Arial"/>
                <w:sz w:val="22"/>
                <w:szCs w:val="22"/>
                <w:lang w:eastAsia="en-US"/>
              </w:rPr>
            </w:pPr>
          </w:p>
        </w:tc>
        <w:tc>
          <w:tcPr>
            <w:tcW w:w="778" w:type="dxa"/>
          </w:tcPr>
          <w:p w14:paraId="115D1D9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C45044B" w14:textId="77777777" w:rsidR="00972658" w:rsidRPr="00972658" w:rsidRDefault="00972658" w:rsidP="00972658">
            <w:pPr>
              <w:rPr>
                <w:rFonts w:ascii="Arial" w:eastAsiaTheme="minorHAnsi" w:hAnsi="Arial" w:cs="Arial"/>
                <w:sz w:val="22"/>
                <w:szCs w:val="22"/>
                <w:lang w:eastAsia="en-US"/>
              </w:rPr>
            </w:pPr>
          </w:p>
        </w:tc>
      </w:tr>
      <w:tr w:rsidR="00972658" w:rsidRPr="00972658" w14:paraId="00D46128" w14:textId="77777777" w:rsidTr="00972658">
        <w:trPr>
          <w:trHeight w:val="620"/>
        </w:trPr>
        <w:tc>
          <w:tcPr>
            <w:tcW w:w="2082" w:type="dxa"/>
            <w:vMerge w:val="restart"/>
          </w:tcPr>
          <w:p w14:paraId="49C02C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6C81DFB2" w14:textId="77777777" w:rsidR="00972658" w:rsidRPr="00972658" w:rsidRDefault="00972658" w:rsidP="00972658">
            <w:pPr>
              <w:rPr>
                <w:rFonts w:ascii="Arial" w:eastAsiaTheme="minorHAnsi" w:hAnsi="Arial" w:cs="Arial"/>
                <w:b/>
                <w:sz w:val="22"/>
                <w:szCs w:val="22"/>
                <w:lang w:eastAsia="en-US"/>
              </w:rPr>
            </w:pPr>
          </w:p>
          <w:p w14:paraId="4D6FABF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40.7.</w:t>
            </w:r>
          </w:p>
        </w:tc>
        <w:tc>
          <w:tcPr>
            <w:tcW w:w="1843" w:type="dxa"/>
            <w:vMerge w:val="restart"/>
          </w:tcPr>
          <w:p w14:paraId="5025301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č.z.1088/2 </w:t>
            </w:r>
            <w:proofErr w:type="spellStart"/>
            <w:r w:rsidRPr="00972658">
              <w:rPr>
                <w:rFonts w:ascii="Arial" w:eastAsiaTheme="minorHAnsi" w:hAnsi="Arial" w:cs="Arial"/>
                <w:sz w:val="22"/>
                <w:szCs w:val="22"/>
                <w:lang w:eastAsia="en-US"/>
              </w:rPr>
              <w:t>k.o.Lopud</w:t>
            </w:r>
            <w:proofErr w:type="spellEnd"/>
            <w:r w:rsidRPr="00972658">
              <w:rPr>
                <w:rFonts w:ascii="Arial" w:eastAsiaTheme="minorHAnsi" w:hAnsi="Arial" w:cs="Arial"/>
                <w:sz w:val="22"/>
                <w:szCs w:val="22"/>
                <w:lang w:eastAsia="en-US"/>
              </w:rPr>
              <w:t xml:space="preserve"> preko puta č.zgr.439 k.o. Lopud</w:t>
            </w:r>
          </w:p>
        </w:tc>
        <w:tc>
          <w:tcPr>
            <w:tcW w:w="2268" w:type="dxa"/>
            <w:vMerge w:val="restart"/>
          </w:tcPr>
          <w:p w14:paraId="3DB3E5BC" w14:textId="77777777" w:rsidR="00972658" w:rsidRPr="00972658" w:rsidRDefault="00972658" w:rsidP="00972658">
            <w:pPr>
              <w:rPr>
                <w:rFonts w:ascii="Arial" w:eastAsiaTheme="minorHAnsi" w:hAnsi="Arial" w:cs="Arial"/>
                <w:sz w:val="22"/>
                <w:szCs w:val="22"/>
                <w:lang w:eastAsia="en-US"/>
              </w:rPr>
            </w:pPr>
          </w:p>
          <w:p w14:paraId="39813A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„Dubrovnik“</w:t>
            </w:r>
          </w:p>
        </w:tc>
        <w:tc>
          <w:tcPr>
            <w:tcW w:w="1456" w:type="dxa"/>
            <w:vMerge w:val="restart"/>
          </w:tcPr>
          <w:p w14:paraId="2DA5C5F5" w14:textId="77777777" w:rsidR="00972658" w:rsidRPr="00972658" w:rsidRDefault="00972658" w:rsidP="00972658">
            <w:pPr>
              <w:rPr>
                <w:rFonts w:ascii="Arial" w:eastAsiaTheme="minorHAnsi" w:hAnsi="Arial" w:cs="Arial"/>
                <w:sz w:val="22"/>
                <w:szCs w:val="22"/>
                <w:lang w:eastAsia="en-US"/>
              </w:rPr>
            </w:pPr>
          </w:p>
          <w:p w14:paraId="4BA80D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75 m2</w:t>
            </w:r>
          </w:p>
        </w:tc>
        <w:tc>
          <w:tcPr>
            <w:tcW w:w="778" w:type="dxa"/>
          </w:tcPr>
          <w:p w14:paraId="0924CFC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444BCC5" w14:textId="77777777" w:rsidR="00972658" w:rsidRPr="00972658" w:rsidRDefault="00972658" w:rsidP="00972658">
            <w:pPr>
              <w:rPr>
                <w:rFonts w:ascii="Arial" w:eastAsiaTheme="minorHAnsi" w:hAnsi="Arial" w:cs="Arial"/>
                <w:sz w:val="22"/>
                <w:szCs w:val="22"/>
                <w:lang w:eastAsia="en-US"/>
              </w:rPr>
            </w:pPr>
          </w:p>
          <w:p w14:paraId="3C0AAE7A" w14:textId="77777777" w:rsidR="00972658" w:rsidRPr="00972658" w:rsidRDefault="00972658" w:rsidP="00972658">
            <w:pPr>
              <w:rPr>
                <w:rFonts w:ascii="Arial" w:eastAsiaTheme="minorHAnsi" w:hAnsi="Arial" w:cs="Arial"/>
                <w:sz w:val="22"/>
                <w:szCs w:val="22"/>
                <w:lang w:eastAsia="en-US"/>
              </w:rPr>
            </w:pPr>
          </w:p>
        </w:tc>
      </w:tr>
      <w:tr w:rsidR="00972658" w:rsidRPr="00972658" w14:paraId="7CB00885" w14:textId="77777777" w:rsidTr="00972658">
        <w:trPr>
          <w:trHeight w:val="630"/>
        </w:trPr>
        <w:tc>
          <w:tcPr>
            <w:tcW w:w="2082" w:type="dxa"/>
            <w:vMerge/>
          </w:tcPr>
          <w:p w14:paraId="6E9FDF0B"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63CACF3"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60C3A058"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BEB4767"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1C1F28CA" w14:textId="77777777" w:rsidR="00972658" w:rsidRPr="00972658" w:rsidRDefault="00972658" w:rsidP="00972658">
            <w:pPr>
              <w:rPr>
                <w:rFonts w:ascii="Arial" w:eastAsiaTheme="minorHAnsi" w:hAnsi="Arial" w:cs="Arial"/>
                <w:sz w:val="22"/>
                <w:szCs w:val="22"/>
                <w:lang w:eastAsia="en-US"/>
              </w:rPr>
            </w:pPr>
          </w:p>
        </w:tc>
        <w:tc>
          <w:tcPr>
            <w:tcW w:w="778" w:type="dxa"/>
          </w:tcPr>
          <w:p w14:paraId="726C9636" w14:textId="77777777" w:rsidR="00972658" w:rsidRPr="00972658" w:rsidRDefault="00972658" w:rsidP="00972658">
            <w:pPr>
              <w:rPr>
                <w:rFonts w:ascii="Arial" w:eastAsiaTheme="minorHAnsi" w:hAnsi="Arial" w:cs="Arial"/>
                <w:sz w:val="22"/>
                <w:szCs w:val="22"/>
                <w:lang w:eastAsia="en-US"/>
              </w:rPr>
            </w:pPr>
          </w:p>
          <w:p w14:paraId="4ACB84B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28BA6213" w14:textId="77777777" w:rsidTr="00972658">
        <w:trPr>
          <w:trHeight w:val="605"/>
        </w:trPr>
        <w:tc>
          <w:tcPr>
            <w:tcW w:w="2082" w:type="dxa"/>
            <w:vMerge w:val="restart"/>
          </w:tcPr>
          <w:p w14:paraId="0843C98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Ugostiteljska djelatnost pripreme i usluživanja pića i hrane </w:t>
            </w:r>
          </w:p>
          <w:p w14:paraId="2B983483" w14:textId="77777777" w:rsidR="00972658" w:rsidRPr="00972658" w:rsidRDefault="00972658" w:rsidP="00972658">
            <w:pPr>
              <w:rPr>
                <w:rFonts w:ascii="Arial" w:eastAsiaTheme="minorHAnsi" w:hAnsi="Arial" w:cs="Arial"/>
                <w:b/>
                <w:sz w:val="22"/>
                <w:szCs w:val="22"/>
                <w:lang w:eastAsia="en-US"/>
              </w:rPr>
            </w:pPr>
          </w:p>
          <w:p w14:paraId="09235CF6" w14:textId="77777777" w:rsidR="00972658" w:rsidRPr="00972658" w:rsidRDefault="00972658" w:rsidP="00972658">
            <w:pPr>
              <w:rPr>
                <w:rFonts w:ascii="Arial" w:eastAsiaTheme="minorHAnsi" w:hAnsi="Arial" w:cs="Arial"/>
                <w:b/>
                <w:sz w:val="22"/>
                <w:szCs w:val="22"/>
                <w:lang w:eastAsia="en-US"/>
              </w:rPr>
            </w:pPr>
          </w:p>
          <w:p w14:paraId="2CB1F4E7" w14:textId="77777777" w:rsidR="00972658" w:rsidRPr="00972658" w:rsidRDefault="00972658" w:rsidP="00972658">
            <w:pPr>
              <w:rPr>
                <w:rFonts w:ascii="Arial" w:eastAsiaTheme="minorHAnsi" w:hAnsi="Arial" w:cs="Arial"/>
                <w:b/>
                <w:sz w:val="22"/>
                <w:szCs w:val="22"/>
                <w:lang w:eastAsia="en-US"/>
              </w:rPr>
            </w:pPr>
          </w:p>
          <w:p w14:paraId="420D09D9" w14:textId="77777777" w:rsidR="00972658" w:rsidRPr="00972658" w:rsidRDefault="00972658" w:rsidP="00972658">
            <w:pPr>
              <w:rPr>
                <w:rFonts w:ascii="Arial" w:eastAsiaTheme="minorHAnsi" w:hAnsi="Arial" w:cs="Arial"/>
                <w:b/>
                <w:sz w:val="22"/>
                <w:szCs w:val="22"/>
                <w:lang w:eastAsia="en-US"/>
              </w:rPr>
            </w:pPr>
          </w:p>
          <w:p w14:paraId="093FB210"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6B9EB653" w14:textId="77777777" w:rsidR="00972658" w:rsidRPr="00972658" w:rsidRDefault="00972658" w:rsidP="00972658">
            <w:pPr>
              <w:rPr>
                <w:rFonts w:ascii="Arial" w:eastAsiaTheme="minorHAnsi" w:hAnsi="Arial" w:cs="Arial"/>
                <w:b/>
                <w:sz w:val="22"/>
                <w:szCs w:val="22"/>
                <w:lang w:eastAsia="en-US"/>
              </w:rPr>
            </w:pPr>
          </w:p>
          <w:p w14:paraId="42C575E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40.8</w:t>
            </w:r>
          </w:p>
        </w:tc>
        <w:tc>
          <w:tcPr>
            <w:tcW w:w="1843" w:type="dxa"/>
            <w:vMerge w:val="restart"/>
          </w:tcPr>
          <w:p w14:paraId="2C49F4F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ulaza središnjeg dijela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33 k.o. Lopud</w:t>
            </w:r>
          </w:p>
        </w:tc>
        <w:tc>
          <w:tcPr>
            <w:tcW w:w="2268" w:type="dxa"/>
            <w:vMerge w:val="restart"/>
          </w:tcPr>
          <w:p w14:paraId="2C4788D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4F59632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Ellaphis</w:t>
            </w:r>
            <w:proofErr w:type="spellEnd"/>
            <w:r w:rsidRPr="00972658">
              <w:rPr>
                <w:rFonts w:ascii="Arial" w:eastAsiaTheme="minorHAnsi" w:hAnsi="Arial" w:cs="Arial"/>
                <w:sz w:val="22"/>
                <w:szCs w:val="22"/>
                <w:lang w:eastAsia="en-US"/>
              </w:rPr>
              <w:t>“</w:t>
            </w:r>
          </w:p>
        </w:tc>
        <w:tc>
          <w:tcPr>
            <w:tcW w:w="1456" w:type="dxa"/>
            <w:vMerge w:val="restart"/>
          </w:tcPr>
          <w:p w14:paraId="333E31E7" w14:textId="77777777" w:rsidR="00972658" w:rsidRPr="00972658" w:rsidRDefault="00972658" w:rsidP="00972658">
            <w:pPr>
              <w:rPr>
                <w:rFonts w:ascii="Arial" w:eastAsiaTheme="minorHAnsi" w:hAnsi="Arial" w:cs="Arial"/>
                <w:sz w:val="22"/>
                <w:szCs w:val="22"/>
                <w:vertAlign w:val="superscript"/>
                <w:lang w:eastAsia="en-US"/>
              </w:rPr>
            </w:pPr>
          </w:p>
          <w:p w14:paraId="740D371E"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10 m</w:t>
            </w:r>
            <w:r w:rsidRPr="00972658">
              <w:rPr>
                <w:rFonts w:ascii="Arial" w:eastAsiaTheme="minorHAnsi" w:hAnsi="Arial" w:cs="Arial"/>
                <w:sz w:val="22"/>
                <w:szCs w:val="22"/>
                <w:vertAlign w:val="superscript"/>
                <w:lang w:eastAsia="en-US"/>
              </w:rPr>
              <w:t>2</w:t>
            </w:r>
          </w:p>
        </w:tc>
        <w:tc>
          <w:tcPr>
            <w:tcW w:w="778" w:type="dxa"/>
          </w:tcPr>
          <w:p w14:paraId="3A086FB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0B17B17" w14:textId="77777777" w:rsidR="00972658" w:rsidRPr="00972658" w:rsidRDefault="00972658" w:rsidP="00972658">
            <w:pPr>
              <w:rPr>
                <w:rFonts w:ascii="Arial" w:eastAsiaTheme="minorHAnsi" w:hAnsi="Arial" w:cs="Arial"/>
                <w:sz w:val="22"/>
                <w:szCs w:val="22"/>
                <w:lang w:eastAsia="en-US"/>
              </w:rPr>
            </w:pPr>
          </w:p>
          <w:p w14:paraId="63CC1E7C" w14:textId="77777777" w:rsidR="00972658" w:rsidRPr="00972658" w:rsidRDefault="00972658" w:rsidP="00972658">
            <w:pPr>
              <w:rPr>
                <w:rFonts w:ascii="Arial" w:eastAsiaTheme="minorHAnsi" w:hAnsi="Arial" w:cs="Arial"/>
                <w:sz w:val="22"/>
                <w:szCs w:val="22"/>
                <w:lang w:eastAsia="en-US"/>
              </w:rPr>
            </w:pPr>
          </w:p>
        </w:tc>
      </w:tr>
      <w:tr w:rsidR="00972658" w:rsidRPr="00972658" w14:paraId="02A2AB9C" w14:textId="77777777" w:rsidTr="00972658">
        <w:trPr>
          <w:trHeight w:val="776"/>
        </w:trPr>
        <w:tc>
          <w:tcPr>
            <w:tcW w:w="2082" w:type="dxa"/>
            <w:vMerge/>
          </w:tcPr>
          <w:p w14:paraId="11514361"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59296DC"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3B25FB9"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3D0F01F7"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03CB3EB2" w14:textId="77777777" w:rsidR="00972658" w:rsidRPr="00972658" w:rsidRDefault="00972658" w:rsidP="00972658">
            <w:pPr>
              <w:rPr>
                <w:rFonts w:ascii="Arial" w:eastAsiaTheme="minorHAnsi" w:hAnsi="Arial" w:cs="Arial"/>
                <w:sz w:val="22"/>
                <w:szCs w:val="22"/>
                <w:lang w:eastAsia="en-US"/>
              </w:rPr>
            </w:pPr>
          </w:p>
        </w:tc>
        <w:tc>
          <w:tcPr>
            <w:tcW w:w="778" w:type="dxa"/>
          </w:tcPr>
          <w:p w14:paraId="2730DD9A" w14:textId="77777777" w:rsidR="00972658" w:rsidRPr="00972658" w:rsidRDefault="00972658" w:rsidP="00972658">
            <w:pPr>
              <w:rPr>
                <w:rFonts w:ascii="Arial" w:eastAsiaTheme="minorHAnsi" w:hAnsi="Arial" w:cs="Arial"/>
                <w:sz w:val="22"/>
                <w:szCs w:val="22"/>
                <w:lang w:eastAsia="en-US"/>
              </w:rPr>
            </w:pPr>
          </w:p>
          <w:p w14:paraId="18B213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A99F74B" w14:textId="77777777" w:rsidTr="00972658">
        <w:trPr>
          <w:trHeight w:val="871"/>
        </w:trPr>
        <w:tc>
          <w:tcPr>
            <w:tcW w:w="2082" w:type="dxa"/>
            <w:vMerge w:val="restart"/>
          </w:tcPr>
          <w:p w14:paraId="359E2330" w14:textId="77777777" w:rsidR="00972658" w:rsidRPr="00972658" w:rsidRDefault="00972658" w:rsidP="00972658">
            <w:pPr>
              <w:rPr>
                <w:rFonts w:ascii="Arial" w:eastAsiaTheme="minorHAnsi" w:hAnsi="Arial" w:cs="Arial"/>
                <w:b/>
                <w:sz w:val="22"/>
                <w:szCs w:val="22"/>
                <w:lang w:eastAsia="en-US"/>
              </w:rPr>
            </w:pPr>
          </w:p>
          <w:p w14:paraId="0EB8C60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6191C000" w14:textId="77777777" w:rsidR="00972658" w:rsidRPr="00972658" w:rsidRDefault="00972658" w:rsidP="00972658">
            <w:pPr>
              <w:rPr>
                <w:rFonts w:ascii="Arial" w:eastAsiaTheme="minorHAnsi" w:hAnsi="Arial" w:cs="Arial"/>
                <w:b/>
                <w:sz w:val="22"/>
                <w:szCs w:val="22"/>
                <w:lang w:eastAsia="en-US"/>
              </w:rPr>
            </w:pPr>
          </w:p>
          <w:p w14:paraId="2F7FA87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40.9</w:t>
            </w:r>
          </w:p>
        </w:tc>
        <w:tc>
          <w:tcPr>
            <w:tcW w:w="1843" w:type="dxa"/>
            <w:vMerge w:val="restart"/>
          </w:tcPr>
          <w:p w14:paraId="4F6E258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1524 k.o. Lopud preko puta središnjeg dijela č.zgr.33 k.o. Lopud (</w:t>
            </w:r>
            <w:proofErr w:type="spellStart"/>
            <w:r w:rsidRPr="00972658">
              <w:rPr>
                <w:rFonts w:ascii="Arial" w:eastAsiaTheme="minorHAnsi" w:hAnsi="Arial" w:cs="Arial"/>
                <w:sz w:val="22"/>
                <w:szCs w:val="22"/>
                <w:lang w:eastAsia="en-US"/>
              </w:rPr>
              <w:t>Luža</w:t>
            </w:r>
            <w:proofErr w:type="spellEnd"/>
            <w:r w:rsidRPr="00972658">
              <w:rPr>
                <w:rFonts w:ascii="Arial" w:eastAsiaTheme="minorHAnsi" w:hAnsi="Arial" w:cs="Arial"/>
                <w:sz w:val="22"/>
                <w:szCs w:val="22"/>
                <w:lang w:eastAsia="en-US"/>
              </w:rPr>
              <w:t>)</w:t>
            </w:r>
          </w:p>
        </w:tc>
        <w:tc>
          <w:tcPr>
            <w:tcW w:w="2268" w:type="dxa"/>
            <w:vMerge w:val="restart"/>
          </w:tcPr>
          <w:p w14:paraId="4FA3BA5C" w14:textId="77777777" w:rsidR="00972658" w:rsidRPr="00972658" w:rsidRDefault="00972658" w:rsidP="00972658">
            <w:pPr>
              <w:rPr>
                <w:rFonts w:ascii="Arial" w:eastAsiaTheme="minorHAnsi" w:hAnsi="Arial" w:cs="Arial"/>
                <w:sz w:val="22"/>
                <w:szCs w:val="22"/>
                <w:lang w:eastAsia="en-US"/>
              </w:rPr>
            </w:pPr>
          </w:p>
          <w:p w14:paraId="57314C5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Ellaphis</w:t>
            </w:r>
            <w:proofErr w:type="spellEnd"/>
            <w:r w:rsidRPr="00972658">
              <w:rPr>
                <w:rFonts w:ascii="Arial" w:eastAsiaTheme="minorHAnsi" w:hAnsi="Arial" w:cs="Arial"/>
                <w:sz w:val="22"/>
                <w:szCs w:val="22"/>
                <w:lang w:eastAsia="en-US"/>
              </w:rPr>
              <w:t xml:space="preserve">“ </w:t>
            </w:r>
          </w:p>
        </w:tc>
        <w:tc>
          <w:tcPr>
            <w:tcW w:w="1456" w:type="dxa"/>
            <w:vMerge w:val="restart"/>
          </w:tcPr>
          <w:p w14:paraId="194A752F" w14:textId="77777777" w:rsidR="00972658" w:rsidRPr="00972658" w:rsidRDefault="00972658" w:rsidP="00972658">
            <w:pPr>
              <w:rPr>
                <w:rFonts w:ascii="Arial" w:eastAsiaTheme="minorHAnsi" w:hAnsi="Arial" w:cs="Arial"/>
                <w:sz w:val="22"/>
                <w:szCs w:val="22"/>
                <w:lang w:eastAsia="en-US"/>
              </w:rPr>
            </w:pPr>
          </w:p>
          <w:p w14:paraId="587E3BCD"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55 m</w:t>
            </w:r>
            <w:r w:rsidRPr="00972658">
              <w:rPr>
                <w:rFonts w:ascii="Arial" w:eastAsiaTheme="minorHAnsi" w:hAnsi="Arial" w:cs="Arial"/>
                <w:sz w:val="22"/>
                <w:szCs w:val="22"/>
                <w:vertAlign w:val="superscript"/>
                <w:lang w:eastAsia="en-US"/>
              </w:rPr>
              <w:t>2</w:t>
            </w:r>
          </w:p>
        </w:tc>
        <w:tc>
          <w:tcPr>
            <w:tcW w:w="778" w:type="dxa"/>
          </w:tcPr>
          <w:p w14:paraId="7DC91C5B" w14:textId="77777777" w:rsidR="00972658" w:rsidRPr="00972658" w:rsidRDefault="00972658" w:rsidP="00972658">
            <w:pPr>
              <w:rPr>
                <w:rFonts w:ascii="Arial" w:eastAsiaTheme="minorHAnsi" w:hAnsi="Arial" w:cs="Arial"/>
                <w:sz w:val="22"/>
                <w:szCs w:val="22"/>
                <w:lang w:eastAsia="en-US"/>
              </w:rPr>
            </w:pPr>
          </w:p>
          <w:p w14:paraId="2751DD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17992DAB" w14:textId="77777777" w:rsidTr="00972658">
        <w:trPr>
          <w:trHeight w:val="885"/>
        </w:trPr>
        <w:tc>
          <w:tcPr>
            <w:tcW w:w="2082" w:type="dxa"/>
            <w:vMerge/>
          </w:tcPr>
          <w:p w14:paraId="4FB0BB3B"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A0BAF1C"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D49957F"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AF8F830"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4C56151D" w14:textId="77777777" w:rsidR="00972658" w:rsidRPr="00972658" w:rsidRDefault="00972658" w:rsidP="00972658">
            <w:pPr>
              <w:rPr>
                <w:rFonts w:ascii="Arial" w:eastAsiaTheme="minorHAnsi" w:hAnsi="Arial" w:cs="Arial"/>
                <w:sz w:val="22"/>
                <w:szCs w:val="22"/>
                <w:lang w:eastAsia="en-US"/>
              </w:rPr>
            </w:pPr>
          </w:p>
        </w:tc>
        <w:tc>
          <w:tcPr>
            <w:tcW w:w="778" w:type="dxa"/>
          </w:tcPr>
          <w:p w14:paraId="1D74E4E9" w14:textId="77777777" w:rsidR="00972658" w:rsidRPr="00972658" w:rsidRDefault="00972658" w:rsidP="00972658">
            <w:pPr>
              <w:rPr>
                <w:rFonts w:ascii="Arial" w:eastAsiaTheme="minorHAnsi" w:hAnsi="Arial" w:cs="Arial"/>
                <w:sz w:val="22"/>
                <w:szCs w:val="22"/>
                <w:lang w:eastAsia="en-US"/>
              </w:rPr>
            </w:pPr>
          </w:p>
          <w:p w14:paraId="287E7D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8E7934F" w14:textId="77777777" w:rsidTr="00972658">
        <w:trPr>
          <w:trHeight w:val="540"/>
        </w:trPr>
        <w:tc>
          <w:tcPr>
            <w:tcW w:w="2082" w:type="dxa"/>
            <w:vMerge w:val="restart"/>
          </w:tcPr>
          <w:p w14:paraId="6A79ABE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58C55C6B" w14:textId="77777777" w:rsidR="00972658" w:rsidRPr="00972658" w:rsidRDefault="00972658" w:rsidP="00972658">
            <w:pPr>
              <w:rPr>
                <w:rFonts w:ascii="Arial" w:eastAsiaTheme="minorHAnsi" w:hAnsi="Arial" w:cs="Arial"/>
                <w:b/>
                <w:sz w:val="22"/>
                <w:szCs w:val="22"/>
                <w:lang w:eastAsia="en-US"/>
              </w:rPr>
            </w:pPr>
          </w:p>
          <w:p w14:paraId="26774CF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40.10</w:t>
            </w:r>
          </w:p>
        </w:tc>
        <w:tc>
          <w:tcPr>
            <w:tcW w:w="1843" w:type="dxa"/>
            <w:vMerge w:val="restart"/>
          </w:tcPr>
          <w:p w14:paraId="49D150C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ulaza istočnog dijela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33 k.o. Lopud</w:t>
            </w:r>
          </w:p>
        </w:tc>
        <w:tc>
          <w:tcPr>
            <w:tcW w:w="2268" w:type="dxa"/>
            <w:vMerge w:val="restart"/>
          </w:tcPr>
          <w:p w14:paraId="7E143449" w14:textId="77777777" w:rsidR="00972658" w:rsidRPr="00972658" w:rsidRDefault="00972658" w:rsidP="00972658">
            <w:pPr>
              <w:rPr>
                <w:rFonts w:ascii="Arial" w:eastAsiaTheme="minorHAnsi" w:hAnsi="Arial" w:cs="Arial"/>
                <w:sz w:val="22"/>
                <w:szCs w:val="22"/>
                <w:lang w:eastAsia="en-US"/>
              </w:rPr>
            </w:pPr>
          </w:p>
          <w:p w14:paraId="6826C07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„Adriana“</w:t>
            </w:r>
          </w:p>
        </w:tc>
        <w:tc>
          <w:tcPr>
            <w:tcW w:w="1456" w:type="dxa"/>
            <w:vMerge w:val="restart"/>
          </w:tcPr>
          <w:p w14:paraId="31B371DF" w14:textId="77777777" w:rsidR="00972658" w:rsidRPr="00972658" w:rsidRDefault="00972658" w:rsidP="00972658">
            <w:pPr>
              <w:rPr>
                <w:rFonts w:ascii="Arial" w:eastAsiaTheme="minorHAnsi" w:hAnsi="Arial" w:cs="Arial"/>
                <w:sz w:val="22"/>
                <w:szCs w:val="22"/>
                <w:lang w:eastAsia="en-US"/>
              </w:rPr>
            </w:pPr>
          </w:p>
          <w:p w14:paraId="4C2458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m</w:t>
            </w:r>
            <w:r w:rsidRPr="00972658">
              <w:rPr>
                <w:rFonts w:ascii="Arial" w:eastAsiaTheme="minorHAnsi" w:hAnsi="Arial" w:cs="Arial"/>
                <w:sz w:val="22"/>
                <w:szCs w:val="22"/>
                <w:vertAlign w:val="superscript"/>
                <w:lang w:eastAsia="en-US"/>
              </w:rPr>
              <w:t>2</w:t>
            </w:r>
          </w:p>
        </w:tc>
        <w:tc>
          <w:tcPr>
            <w:tcW w:w="778" w:type="dxa"/>
          </w:tcPr>
          <w:p w14:paraId="2964BE5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184BCCD" w14:textId="77777777" w:rsidTr="00972658">
        <w:trPr>
          <w:trHeight w:val="209"/>
        </w:trPr>
        <w:tc>
          <w:tcPr>
            <w:tcW w:w="2082" w:type="dxa"/>
            <w:vMerge/>
          </w:tcPr>
          <w:p w14:paraId="070B06E8"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D14B784"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2ED11680"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2658F44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3DA04872" w14:textId="77777777" w:rsidR="00972658" w:rsidRPr="00972658" w:rsidRDefault="00972658" w:rsidP="00972658">
            <w:pPr>
              <w:rPr>
                <w:rFonts w:ascii="Arial" w:eastAsiaTheme="minorHAnsi" w:hAnsi="Arial" w:cs="Arial"/>
                <w:sz w:val="22"/>
                <w:szCs w:val="22"/>
                <w:lang w:eastAsia="en-US"/>
              </w:rPr>
            </w:pPr>
          </w:p>
        </w:tc>
        <w:tc>
          <w:tcPr>
            <w:tcW w:w="778" w:type="dxa"/>
          </w:tcPr>
          <w:p w14:paraId="49081288" w14:textId="77777777" w:rsidR="00972658" w:rsidRPr="00972658" w:rsidRDefault="00972658" w:rsidP="00972658">
            <w:pPr>
              <w:rPr>
                <w:rFonts w:ascii="Arial" w:eastAsiaTheme="minorHAnsi" w:hAnsi="Arial" w:cs="Arial"/>
                <w:sz w:val="22"/>
                <w:szCs w:val="22"/>
                <w:lang w:eastAsia="en-US"/>
              </w:rPr>
            </w:pPr>
          </w:p>
          <w:p w14:paraId="55BBD26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3B3F563" w14:textId="77777777" w:rsidTr="00972658">
        <w:trPr>
          <w:trHeight w:val="750"/>
        </w:trPr>
        <w:tc>
          <w:tcPr>
            <w:tcW w:w="2082" w:type="dxa"/>
            <w:vMerge w:val="restart"/>
          </w:tcPr>
          <w:p w14:paraId="7C4BBB18" w14:textId="77777777" w:rsidR="00972658" w:rsidRPr="00972658" w:rsidRDefault="00972658" w:rsidP="00972658">
            <w:pPr>
              <w:rPr>
                <w:rFonts w:ascii="Arial" w:eastAsiaTheme="minorHAnsi" w:hAnsi="Arial" w:cs="Arial"/>
                <w:b/>
                <w:sz w:val="22"/>
                <w:szCs w:val="22"/>
                <w:lang w:eastAsia="en-US"/>
              </w:rPr>
            </w:pPr>
          </w:p>
          <w:p w14:paraId="0055718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Ugostiteljska djelatnost pripreme i usluživanja pića i hrane</w:t>
            </w:r>
          </w:p>
        </w:tc>
        <w:tc>
          <w:tcPr>
            <w:tcW w:w="861" w:type="dxa"/>
            <w:vMerge w:val="restart"/>
          </w:tcPr>
          <w:p w14:paraId="68F0C113" w14:textId="77777777" w:rsidR="00972658" w:rsidRPr="00972658" w:rsidRDefault="00972658" w:rsidP="00972658">
            <w:pPr>
              <w:rPr>
                <w:rFonts w:ascii="Arial" w:eastAsiaTheme="minorHAnsi" w:hAnsi="Arial" w:cs="Arial"/>
                <w:b/>
                <w:sz w:val="22"/>
                <w:szCs w:val="22"/>
                <w:lang w:eastAsia="en-US"/>
              </w:rPr>
            </w:pPr>
          </w:p>
          <w:p w14:paraId="772BD3DC" w14:textId="77777777" w:rsidR="00972658" w:rsidRPr="00972658" w:rsidRDefault="00972658" w:rsidP="00972658">
            <w:pPr>
              <w:rPr>
                <w:rFonts w:ascii="Arial" w:eastAsiaTheme="minorHAnsi" w:hAnsi="Arial" w:cs="Arial"/>
                <w:b/>
                <w:sz w:val="22"/>
                <w:szCs w:val="22"/>
                <w:lang w:eastAsia="en-US"/>
              </w:rPr>
            </w:pPr>
          </w:p>
          <w:p w14:paraId="676BA4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40.11</w:t>
            </w:r>
          </w:p>
        </w:tc>
        <w:tc>
          <w:tcPr>
            <w:tcW w:w="1843" w:type="dxa"/>
            <w:vMerge w:val="restart"/>
          </w:tcPr>
          <w:p w14:paraId="27A496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1524 k.o. Lopud </w:t>
            </w:r>
            <w:r w:rsidRPr="00972658">
              <w:rPr>
                <w:rFonts w:ascii="Arial" w:eastAsiaTheme="minorHAnsi" w:hAnsi="Arial" w:cs="Arial"/>
                <w:sz w:val="22"/>
                <w:szCs w:val="22"/>
                <w:lang w:eastAsia="en-US"/>
              </w:rPr>
              <w:lastRenderedPageBreak/>
              <w:t>preko puta istočnog dijela č.zgr.33 k.o. Lopud (</w:t>
            </w:r>
            <w:proofErr w:type="spellStart"/>
            <w:r w:rsidRPr="00972658">
              <w:rPr>
                <w:rFonts w:ascii="Arial" w:eastAsiaTheme="minorHAnsi" w:hAnsi="Arial" w:cs="Arial"/>
                <w:sz w:val="22"/>
                <w:szCs w:val="22"/>
                <w:lang w:eastAsia="en-US"/>
              </w:rPr>
              <w:t>Luža</w:t>
            </w:r>
            <w:proofErr w:type="spellEnd"/>
            <w:r w:rsidRPr="00972658">
              <w:rPr>
                <w:rFonts w:ascii="Arial" w:eastAsiaTheme="minorHAnsi" w:hAnsi="Arial" w:cs="Arial"/>
                <w:sz w:val="22"/>
                <w:szCs w:val="22"/>
                <w:lang w:eastAsia="en-US"/>
              </w:rPr>
              <w:t>)</w:t>
            </w:r>
          </w:p>
        </w:tc>
        <w:tc>
          <w:tcPr>
            <w:tcW w:w="2268" w:type="dxa"/>
            <w:vMerge w:val="restart"/>
          </w:tcPr>
          <w:p w14:paraId="70264057" w14:textId="77777777" w:rsidR="00972658" w:rsidRPr="00972658" w:rsidRDefault="00972658" w:rsidP="00972658">
            <w:pPr>
              <w:rPr>
                <w:rFonts w:ascii="Arial" w:eastAsiaTheme="minorHAnsi" w:hAnsi="Arial" w:cs="Arial"/>
                <w:sz w:val="22"/>
                <w:szCs w:val="22"/>
                <w:lang w:eastAsia="en-US"/>
              </w:rPr>
            </w:pPr>
          </w:p>
          <w:p w14:paraId="067F30E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terasa ispred ugostiteljskog objekta „Adriana“</w:t>
            </w:r>
          </w:p>
        </w:tc>
        <w:tc>
          <w:tcPr>
            <w:tcW w:w="1456" w:type="dxa"/>
            <w:vMerge w:val="restart"/>
          </w:tcPr>
          <w:p w14:paraId="588506E2" w14:textId="77777777" w:rsidR="00972658" w:rsidRPr="00972658" w:rsidRDefault="00972658" w:rsidP="00972658">
            <w:pPr>
              <w:rPr>
                <w:rFonts w:ascii="Arial" w:eastAsiaTheme="minorHAnsi" w:hAnsi="Arial" w:cs="Arial"/>
                <w:sz w:val="22"/>
                <w:szCs w:val="22"/>
                <w:lang w:eastAsia="en-US"/>
              </w:rPr>
            </w:pPr>
          </w:p>
          <w:p w14:paraId="0265DF93" w14:textId="77777777" w:rsidR="00972658" w:rsidRPr="00972658" w:rsidRDefault="00972658" w:rsidP="00972658">
            <w:pPr>
              <w:rPr>
                <w:rFonts w:ascii="Arial" w:eastAsiaTheme="minorHAnsi" w:hAnsi="Arial" w:cs="Arial"/>
                <w:sz w:val="22"/>
                <w:szCs w:val="22"/>
                <w:lang w:eastAsia="en-US"/>
              </w:rPr>
            </w:pPr>
          </w:p>
          <w:p w14:paraId="193ECB38"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lastRenderedPageBreak/>
              <w:t>35 m</w:t>
            </w:r>
            <w:r w:rsidRPr="00972658">
              <w:rPr>
                <w:rFonts w:ascii="Arial" w:eastAsiaTheme="minorHAnsi" w:hAnsi="Arial" w:cs="Arial"/>
                <w:sz w:val="22"/>
                <w:szCs w:val="22"/>
                <w:vertAlign w:val="superscript"/>
                <w:lang w:eastAsia="en-US"/>
              </w:rPr>
              <w:t>2</w:t>
            </w:r>
          </w:p>
        </w:tc>
        <w:tc>
          <w:tcPr>
            <w:tcW w:w="778" w:type="dxa"/>
          </w:tcPr>
          <w:p w14:paraId="1906DB65" w14:textId="77777777" w:rsidR="00972658" w:rsidRPr="00972658" w:rsidRDefault="00972658" w:rsidP="00972658">
            <w:pPr>
              <w:rPr>
                <w:rFonts w:ascii="Arial" w:eastAsiaTheme="minorHAnsi" w:hAnsi="Arial" w:cs="Arial"/>
                <w:sz w:val="22"/>
                <w:szCs w:val="22"/>
                <w:lang w:eastAsia="en-US"/>
              </w:rPr>
            </w:pPr>
          </w:p>
          <w:p w14:paraId="371B77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0DD284C" w14:textId="77777777" w:rsidTr="00972658">
        <w:trPr>
          <w:trHeight w:val="753"/>
        </w:trPr>
        <w:tc>
          <w:tcPr>
            <w:tcW w:w="2082" w:type="dxa"/>
            <w:vMerge/>
          </w:tcPr>
          <w:p w14:paraId="19D9968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B6FADE7"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66F44FF"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5B6A874"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0B693E5D" w14:textId="77777777" w:rsidR="00972658" w:rsidRPr="00972658" w:rsidRDefault="00972658" w:rsidP="00972658">
            <w:pPr>
              <w:rPr>
                <w:rFonts w:ascii="Arial" w:eastAsiaTheme="minorHAnsi" w:hAnsi="Arial" w:cs="Arial"/>
                <w:sz w:val="22"/>
                <w:szCs w:val="22"/>
                <w:lang w:eastAsia="en-US"/>
              </w:rPr>
            </w:pPr>
          </w:p>
        </w:tc>
        <w:tc>
          <w:tcPr>
            <w:tcW w:w="778" w:type="dxa"/>
          </w:tcPr>
          <w:p w14:paraId="5F8A2F8E" w14:textId="77777777" w:rsidR="00972658" w:rsidRPr="00972658" w:rsidRDefault="00972658" w:rsidP="00972658">
            <w:pPr>
              <w:rPr>
                <w:rFonts w:ascii="Arial" w:eastAsiaTheme="minorHAnsi" w:hAnsi="Arial" w:cs="Arial"/>
                <w:sz w:val="22"/>
                <w:szCs w:val="22"/>
                <w:lang w:eastAsia="en-US"/>
              </w:rPr>
            </w:pPr>
          </w:p>
          <w:p w14:paraId="534F362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13C213E3" w14:textId="77777777" w:rsidTr="00972658">
        <w:trPr>
          <w:trHeight w:val="605"/>
        </w:trPr>
        <w:tc>
          <w:tcPr>
            <w:tcW w:w="2082" w:type="dxa"/>
            <w:vMerge w:val="restart"/>
          </w:tcPr>
          <w:p w14:paraId="5F5FB2F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Ugostiteljska </w:t>
            </w:r>
          </w:p>
          <w:p w14:paraId="75609E6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djelatnost pripreme i usluživanja pića i hrane</w:t>
            </w:r>
          </w:p>
        </w:tc>
        <w:tc>
          <w:tcPr>
            <w:tcW w:w="861" w:type="dxa"/>
            <w:vMerge w:val="restart"/>
          </w:tcPr>
          <w:p w14:paraId="16A9502D" w14:textId="77777777" w:rsidR="00972658" w:rsidRPr="00972658" w:rsidRDefault="00972658" w:rsidP="00972658">
            <w:pPr>
              <w:rPr>
                <w:rFonts w:ascii="Arial" w:eastAsiaTheme="minorHAnsi" w:hAnsi="Arial" w:cs="Arial"/>
                <w:b/>
                <w:sz w:val="22"/>
                <w:szCs w:val="22"/>
                <w:lang w:eastAsia="en-US"/>
              </w:rPr>
            </w:pPr>
          </w:p>
          <w:p w14:paraId="78758CE9" w14:textId="77777777" w:rsidR="00972658" w:rsidRPr="00972658" w:rsidRDefault="00972658" w:rsidP="00972658">
            <w:pPr>
              <w:rPr>
                <w:rFonts w:ascii="Arial" w:eastAsiaTheme="minorHAnsi" w:hAnsi="Arial" w:cs="Arial"/>
                <w:b/>
                <w:sz w:val="22"/>
                <w:szCs w:val="22"/>
                <w:lang w:eastAsia="en-US"/>
              </w:rPr>
            </w:pPr>
          </w:p>
          <w:p w14:paraId="50ABBA2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40.12.</w:t>
            </w:r>
          </w:p>
        </w:tc>
        <w:tc>
          <w:tcPr>
            <w:tcW w:w="1843" w:type="dxa"/>
            <w:vMerge w:val="restart"/>
          </w:tcPr>
          <w:p w14:paraId="67127A8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obale ispred zapadnog dijela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4AF2BA7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1524 k.o. Lopud</w:t>
            </w:r>
          </w:p>
        </w:tc>
        <w:tc>
          <w:tcPr>
            <w:tcW w:w="2268" w:type="dxa"/>
            <w:vMerge w:val="restart"/>
          </w:tcPr>
          <w:p w14:paraId="5CE8875A" w14:textId="77777777" w:rsidR="00972658" w:rsidRPr="00972658" w:rsidRDefault="00972658" w:rsidP="00972658">
            <w:pPr>
              <w:rPr>
                <w:rFonts w:ascii="Arial" w:eastAsiaTheme="minorHAnsi" w:hAnsi="Arial" w:cs="Arial"/>
                <w:sz w:val="22"/>
                <w:szCs w:val="22"/>
                <w:lang w:eastAsia="en-US"/>
              </w:rPr>
            </w:pPr>
          </w:p>
          <w:p w14:paraId="5F9D67E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uz ugostiteljski objekt “</w:t>
            </w:r>
            <w:proofErr w:type="spellStart"/>
            <w:r w:rsidRPr="00972658">
              <w:rPr>
                <w:rFonts w:ascii="Arial" w:eastAsiaTheme="minorHAnsi" w:hAnsi="Arial" w:cs="Arial"/>
                <w:sz w:val="22"/>
                <w:szCs w:val="22"/>
                <w:lang w:eastAsia="en-US"/>
              </w:rPr>
              <w:t>Kantun</w:t>
            </w:r>
            <w:proofErr w:type="spellEnd"/>
            <w:r w:rsidRPr="00972658">
              <w:rPr>
                <w:rFonts w:ascii="Arial" w:eastAsiaTheme="minorHAnsi" w:hAnsi="Arial" w:cs="Arial"/>
                <w:sz w:val="22"/>
                <w:szCs w:val="22"/>
                <w:lang w:eastAsia="en-US"/>
              </w:rPr>
              <w:t>“</w:t>
            </w:r>
          </w:p>
        </w:tc>
        <w:tc>
          <w:tcPr>
            <w:tcW w:w="1456" w:type="dxa"/>
            <w:vMerge w:val="restart"/>
          </w:tcPr>
          <w:p w14:paraId="34A7EB73" w14:textId="77777777" w:rsidR="00972658" w:rsidRPr="00972658" w:rsidRDefault="00972658" w:rsidP="00972658">
            <w:pPr>
              <w:rPr>
                <w:rFonts w:ascii="Arial" w:eastAsiaTheme="minorHAnsi" w:hAnsi="Arial" w:cs="Arial"/>
                <w:sz w:val="22"/>
                <w:szCs w:val="22"/>
                <w:lang w:eastAsia="en-US"/>
              </w:rPr>
            </w:pPr>
          </w:p>
          <w:p w14:paraId="29006F2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0B4CC8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 m</w:t>
            </w:r>
            <w:r w:rsidRPr="00972658">
              <w:rPr>
                <w:rFonts w:ascii="Arial" w:eastAsiaTheme="minorHAnsi" w:hAnsi="Arial" w:cs="Arial"/>
                <w:sz w:val="22"/>
                <w:szCs w:val="22"/>
                <w:vertAlign w:val="superscript"/>
                <w:lang w:eastAsia="en-US"/>
              </w:rPr>
              <w:t>2</w:t>
            </w:r>
          </w:p>
        </w:tc>
        <w:tc>
          <w:tcPr>
            <w:tcW w:w="778" w:type="dxa"/>
          </w:tcPr>
          <w:p w14:paraId="031690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CE8B766" w14:textId="77777777" w:rsidTr="00972658">
        <w:trPr>
          <w:trHeight w:val="664"/>
        </w:trPr>
        <w:tc>
          <w:tcPr>
            <w:tcW w:w="2082" w:type="dxa"/>
            <w:vMerge/>
          </w:tcPr>
          <w:p w14:paraId="1781ABC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4A6F61C"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743C78B2"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EEF2D6A"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48AE12F3" w14:textId="77777777" w:rsidR="00972658" w:rsidRPr="00972658" w:rsidRDefault="00972658" w:rsidP="00972658">
            <w:pPr>
              <w:rPr>
                <w:rFonts w:ascii="Arial" w:eastAsiaTheme="minorHAnsi" w:hAnsi="Arial" w:cs="Arial"/>
                <w:sz w:val="22"/>
                <w:szCs w:val="22"/>
                <w:lang w:eastAsia="en-US"/>
              </w:rPr>
            </w:pPr>
          </w:p>
        </w:tc>
        <w:tc>
          <w:tcPr>
            <w:tcW w:w="778" w:type="dxa"/>
          </w:tcPr>
          <w:p w14:paraId="5919CD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4DDFC840" w14:textId="77777777" w:rsidR="00972658" w:rsidRPr="00972658" w:rsidRDefault="00972658" w:rsidP="00972658">
            <w:pPr>
              <w:rPr>
                <w:rFonts w:ascii="Arial" w:eastAsiaTheme="minorHAnsi" w:hAnsi="Arial" w:cs="Arial"/>
                <w:sz w:val="22"/>
                <w:szCs w:val="22"/>
                <w:lang w:eastAsia="en-US"/>
              </w:rPr>
            </w:pPr>
          </w:p>
          <w:p w14:paraId="1D1227DA" w14:textId="77777777" w:rsidR="00972658" w:rsidRPr="00972658" w:rsidRDefault="00972658" w:rsidP="00972658">
            <w:pPr>
              <w:rPr>
                <w:rFonts w:ascii="Arial" w:eastAsiaTheme="minorHAnsi" w:hAnsi="Arial" w:cs="Arial"/>
                <w:sz w:val="22"/>
                <w:szCs w:val="22"/>
                <w:lang w:eastAsia="en-US"/>
              </w:rPr>
            </w:pPr>
          </w:p>
          <w:p w14:paraId="5C8F9F8C" w14:textId="77777777" w:rsidR="00972658" w:rsidRPr="00972658" w:rsidRDefault="00972658" w:rsidP="00972658">
            <w:pPr>
              <w:rPr>
                <w:rFonts w:ascii="Arial" w:eastAsiaTheme="minorHAnsi" w:hAnsi="Arial" w:cs="Arial"/>
                <w:sz w:val="22"/>
                <w:szCs w:val="22"/>
                <w:lang w:eastAsia="en-US"/>
              </w:rPr>
            </w:pPr>
          </w:p>
        </w:tc>
      </w:tr>
      <w:tr w:rsidR="00972658" w:rsidRPr="00972658" w14:paraId="5414280E" w14:textId="77777777" w:rsidTr="00972658">
        <w:trPr>
          <w:trHeight w:val="810"/>
        </w:trPr>
        <w:tc>
          <w:tcPr>
            <w:tcW w:w="2082" w:type="dxa"/>
            <w:vMerge w:val="restart"/>
          </w:tcPr>
          <w:p w14:paraId="56D068F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1458C72C" w14:textId="77777777" w:rsidR="00972658" w:rsidRPr="00972658" w:rsidRDefault="00972658" w:rsidP="00972658">
            <w:pPr>
              <w:rPr>
                <w:rFonts w:ascii="Arial" w:eastAsiaTheme="minorHAnsi" w:hAnsi="Arial" w:cs="Arial"/>
                <w:b/>
                <w:sz w:val="22"/>
                <w:szCs w:val="22"/>
                <w:lang w:eastAsia="en-US"/>
              </w:rPr>
            </w:pPr>
          </w:p>
          <w:p w14:paraId="2CDD8FDE" w14:textId="77777777" w:rsidR="00972658" w:rsidRPr="00972658" w:rsidRDefault="00972658" w:rsidP="00972658">
            <w:pPr>
              <w:rPr>
                <w:rFonts w:ascii="Arial" w:eastAsiaTheme="minorHAnsi" w:hAnsi="Arial" w:cs="Arial"/>
                <w:b/>
                <w:sz w:val="22"/>
                <w:szCs w:val="22"/>
                <w:lang w:eastAsia="en-US"/>
              </w:rPr>
            </w:pPr>
          </w:p>
          <w:p w14:paraId="4AE509E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40.13</w:t>
            </w:r>
          </w:p>
        </w:tc>
        <w:tc>
          <w:tcPr>
            <w:tcW w:w="1843" w:type="dxa"/>
            <w:vMerge w:val="restart"/>
          </w:tcPr>
          <w:p w14:paraId="4FBA672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č.z.1610/3 k.o. Lopud(istočno od č.zgr.489 k.o. Lopud)</w:t>
            </w:r>
          </w:p>
        </w:tc>
        <w:tc>
          <w:tcPr>
            <w:tcW w:w="2268" w:type="dxa"/>
            <w:vMerge w:val="restart"/>
          </w:tcPr>
          <w:p w14:paraId="3D13CA10" w14:textId="77777777" w:rsidR="00972658" w:rsidRPr="00972658" w:rsidRDefault="00972658" w:rsidP="00972658">
            <w:pPr>
              <w:rPr>
                <w:rFonts w:ascii="Arial" w:eastAsiaTheme="minorHAnsi" w:hAnsi="Arial" w:cs="Arial"/>
                <w:sz w:val="22"/>
                <w:szCs w:val="22"/>
                <w:lang w:eastAsia="en-US"/>
              </w:rPr>
            </w:pPr>
          </w:p>
          <w:p w14:paraId="3B3B969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780BE87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Kantun</w:t>
            </w:r>
            <w:proofErr w:type="spellEnd"/>
            <w:r w:rsidRPr="00972658">
              <w:rPr>
                <w:rFonts w:ascii="Arial" w:eastAsiaTheme="minorHAnsi" w:hAnsi="Arial" w:cs="Arial"/>
                <w:sz w:val="22"/>
                <w:szCs w:val="22"/>
                <w:lang w:eastAsia="en-US"/>
              </w:rPr>
              <w:t>“</w:t>
            </w:r>
          </w:p>
        </w:tc>
        <w:tc>
          <w:tcPr>
            <w:tcW w:w="1456" w:type="dxa"/>
            <w:vMerge w:val="restart"/>
          </w:tcPr>
          <w:p w14:paraId="7BE28C2C" w14:textId="77777777" w:rsidR="00972658" w:rsidRPr="00972658" w:rsidRDefault="00972658" w:rsidP="00972658">
            <w:pPr>
              <w:rPr>
                <w:rFonts w:ascii="Arial" w:eastAsiaTheme="minorHAnsi" w:hAnsi="Arial" w:cs="Arial"/>
                <w:sz w:val="22"/>
                <w:szCs w:val="22"/>
                <w:lang w:eastAsia="en-US"/>
              </w:rPr>
            </w:pPr>
          </w:p>
          <w:p w14:paraId="3D287DEE" w14:textId="77777777" w:rsidR="00972658" w:rsidRPr="00972658" w:rsidRDefault="00972658" w:rsidP="00972658">
            <w:pPr>
              <w:rPr>
                <w:rFonts w:ascii="Arial" w:eastAsiaTheme="minorHAnsi" w:hAnsi="Arial" w:cs="Arial"/>
                <w:sz w:val="22"/>
                <w:szCs w:val="22"/>
                <w:lang w:eastAsia="en-US"/>
              </w:rPr>
            </w:pPr>
          </w:p>
          <w:p w14:paraId="5573D65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20 m</w:t>
            </w:r>
            <w:r w:rsidRPr="00972658">
              <w:rPr>
                <w:rFonts w:ascii="Arial" w:eastAsiaTheme="minorHAnsi" w:hAnsi="Arial" w:cs="Arial"/>
                <w:sz w:val="22"/>
                <w:szCs w:val="22"/>
                <w:vertAlign w:val="superscript"/>
                <w:lang w:eastAsia="en-US"/>
              </w:rPr>
              <w:t>2</w:t>
            </w:r>
          </w:p>
        </w:tc>
        <w:tc>
          <w:tcPr>
            <w:tcW w:w="778" w:type="dxa"/>
          </w:tcPr>
          <w:p w14:paraId="57F3DC38" w14:textId="77777777" w:rsidR="00972658" w:rsidRPr="00972658" w:rsidRDefault="00972658" w:rsidP="00972658">
            <w:pPr>
              <w:rPr>
                <w:rFonts w:ascii="Arial" w:eastAsiaTheme="minorHAnsi" w:hAnsi="Arial" w:cs="Arial"/>
                <w:sz w:val="22"/>
                <w:szCs w:val="22"/>
                <w:lang w:eastAsia="en-US"/>
              </w:rPr>
            </w:pPr>
          </w:p>
          <w:p w14:paraId="415424C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61B65365" w14:textId="77777777" w:rsidTr="00972658">
        <w:trPr>
          <w:trHeight w:val="693"/>
        </w:trPr>
        <w:tc>
          <w:tcPr>
            <w:tcW w:w="2082" w:type="dxa"/>
            <w:vMerge/>
          </w:tcPr>
          <w:p w14:paraId="245196A7"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90D37EB"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B271580"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6570B540"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2FE64BB7" w14:textId="77777777" w:rsidR="00972658" w:rsidRPr="00972658" w:rsidRDefault="00972658" w:rsidP="00972658">
            <w:pPr>
              <w:rPr>
                <w:rFonts w:ascii="Arial" w:eastAsiaTheme="minorHAnsi" w:hAnsi="Arial" w:cs="Arial"/>
                <w:sz w:val="22"/>
                <w:szCs w:val="22"/>
                <w:lang w:eastAsia="en-US"/>
              </w:rPr>
            </w:pPr>
          </w:p>
        </w:tc>
        <w:tc>
          <w:tcPr>
            <w:tcW w:w="778" w:type="dxa"/>
          </w:tcPr>
          <w:p w14:paraId="30F381CD" w14:textId="77777777" w:rsidR="00972658" w:rsidRPr="00972658" w:rsidRDefault="00972658" w:rsidP="00972658">
            <w:pPr>
              <w:rPr>
                <w:rFonts w:ascii="Arial" w:eastAsiaTheme="minorHAnsi" w:hAnsi="Arial" w:cs="Arial"/>
                <w:sz w:val="22"/>
                <w:szCs w:val="22"/>
                <w:lang w:eastAsia="en-US"/>
              </w:rPr>
            </w:pPr>
          </w:p>
          <w:p w14:paraId="08C752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F12AE07" w14:textId="77777777" w:rsidTr="00972658">
        <w:trPr>
          <w:trHeight w:val="457"/>
        </w:trPr>
        <w:tc>
          <w:tcPr>
            <w:tcW w:w="2082" w:type="dxa"/>
            <w:vMerge w:val="restart"/>
          </w:tcPr>
          <w:p w14:paraId="2AAA2CAC" w14:textId="77777777" w:rsidR="00972658" w:rsidRPr="00972658" w:rsidRDefault="00972658" w:rsidP="00972658">
            <w:pPr>
              <w:rPr>
                <w:rFonts w:ascii="Arial" w:eastAsiaTheme="minorHAnsi" w:hAnsi="Arial" w:cs="Arial"/>
                <w:b/>
                <w:sz w:val="22"/>
                <w:szCs w:val="22"/>
                <w:lang w:eastAsia="en-US"/>
              </w:rPr>
            </w:pPr>
          </w:p>
          <w:p w14:paraId="5D809A4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29AC5151" w14:textId="77777777" w:rsidR="00972658" w:rsidRPr="00972658" w:rsidRDefault="00972658" w:rsidP="00972658">
            <w:pPr>
              <w:rPr>
                <w:rFonts w:ascii="Arial" w:eastAsiaTheme="minorHAnsi" w:hAnsi="Arial" w:cs="Arial"/>
                <w:b/>
                <w:sz w:val="22"/>
                <w:szCs w:val="22"/>
                <w:lang w:eastAsia="en-US"/>
              </w:rPr>
            </w:pPr>
          </w:p>
          <w:p w14:paraId="52B865FE" w14:textId="77777777" w:rsidR="00972658" w:rsidRPr="00972658" w:rsidRDefault="00972658" w:rsidP="00972658">
            <w:pPr>
              <w:rPr>
                <w:rFonts w:ascii="Arial" w:eastAsiaTheme="minorHAnsi" w:hAnsi="Arial" w:cs="Arial"/>
                <w:b/>
                <w:sz w:val="22"/>
                <w:szCs w:val="22"/>
                <w:lang w:eastAsia="en-US"/>
              </w:rPr>
            </w:pPr>
          </w:p>
          <w:p w14:paraId="072DABC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40.14.</w:t>
            </w:r>
          </w:p>
        </w:tc>
        <w:tc>
          <w:tcPr>
            <w:tcW w:w="1843" w:type="dxa"/>
            <w:vMerge w:val="restart"/>
          </w:tcPr>
          <w:p w14:paraId="7E229C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1524 k.o. Lopud (preko puta hotela „</w:t>
            </w:r>
            <w:proofErr w:type="spellStart"/>
            <w:r w:rsidRPr="00972658">
              <w:rPr>
                <w:rFonts w:ascii="Arial" w:eastAsiaTheme="minorHAnsi" w:hAnsi="Arial" w:cs="Arial"/>
                <w:sz w:val="22"/>
                <w:szCs w:val="22"/>
                <w:lang w:eastAsia="en-US"/>
              </w:rPr>
              <w:t>Glavović</w:t>
            </w:r>
            <w:proofErr w:type="spellEnd"/>
            <w:r w:rsidRPr="00972658">
              <w:rPr>
                <w:rFonts w:ascii="Arial" w:eastAsiaTheme="minorHAnsi" w:hAnsi="Arial" w:cs="Arial"/>
                <w:sz w:val="22"/>
                <w:szCs w:val="22"/>
                <w:lang w:eastAsia="en-US"/>
              </w:rPr>
              <w:t xml:space="preserve">“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33 k.o. Lopud)</w:t>
            </w:r>
          </w:p>
          <w:p w14:paraId="10DA9360" w14:textId="77777777" w:rsidR="00972658" w:rsidRPr="00972658" w:rsidRDefault="00972658" w:rsidP="00972658">
            <w:pPr>
              <w:rPr>
                <w:rFonts w:ascii="Arial" w:eastAsiaTheme="minorHAnsi" w:hAnsi="Arial" w:cs="Arial"/>
                <w:sz w:val="22"/>
                <w:szCs w:val="22"/>
                <w:lang w:eastAsia="en-US"/>
              </w:rPr>
            </w:pPr>
          </w:p>
        </w:tc>
        <w:tc>
          <w:tcPr>
            <w:tcW w:w="2268" w:type="dxa"/>
            <w:vMerge w:val="restart"/>
          </w:tcPr>
          <w:p w14:paraId="2C547842" w14:textId="77777777" w:rsidR="00972658" w:rsidRPr="00972658" w:rsidRDefault="00972658" w:rsidP="00972658">
            <w:pPr>
              <w:rPr>
                <w:rFonts w:ascii="Arial" w:eastAsiaTheme="minorHAnsi" w:hAnsi="Arial" w:cs="Arial"/>
                <w:sz w:val="22"/>
                <w:szCs w:val="22"/>
                <w:lang w:eastAsia="en-US"/>
              </w:rPr>
            </w:pPr>
          </w:p>
          <w:p w14:paraId="3F964029" w14:textId="77777777" w:rsidR="00972658" w:rsidRPr="00972658" w:rsidRDefault="00972658" w:rsidP="00972658">
            <w:pPr>
              <w:rPr>
                <w:rFonts w:ascii="Arial" w:eastAsiaTheme="minorHAnsi" w:hAnsi="Arial" w:cs="Arial"/>
                <w:sz w:val="22"/>
                <w:szCs w:val="22"/>
                <w:lang w:eastAsia="en-US"/>
              </w:rPr>
            </w:pPr>
          </w:p>
          <w:p w14:paraId="022849F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terasa ispred hotela „</w:t>
            </w:r>
            <w:proofErr w:type="spellStart"/>
            <w:r w:rsidRPr="00972658">
              <w:rPr>
                <w:rFonts w:ascii="Arial" w:eastAsiaTheme="minorHAnsi" w:hAnsi="Arial" w:cs="Arial"/>
                <w:sz w:val="22"/>
                <w:szCs w:val="22"/>
                <w:lang w:eastAsia="en-US"/>
              </w:rPr>
              <w:t>Glavović</w:t>
            </w:r>
            <w:proofErr w:type="spellEnd"/>
            <w:r w:rsidRPr="00972658">
              <w:rPr>
                <w:rFonts w:ascii="Arial" w:eastAsiaTheme="minorHAnsi" w:hAnsi="Arial" w:cs="Arial"/>
                <w:sz w:val="22"/>
                <w:szCs w:val="22"/>
                <w:lang w:eastAsia="en-US"/>
              </w:rPr>
              <w:t>“</w:t>
            </w:r>
          </w:p>
        </w:tc>
        <w:tc>
          <w:tcPr>
            <w:tcW w:w="1456" w:type="dxa"/>
            <w:vMerge w:val="restart"/>
          </w:tcPr>
          <w:p w14:paraId="5EAAB091" w14:textId="77777777" w:rsidR="00972658" w:rsidRPr="00972658" w:rsidRDefault="00972658" w:rsidP="00972658">
            <w:pPr>
              <w:rPr>
                <w:rFonts w:ascii="Arial" w:eastAsiaTheme="minorHAnsi" w:hAnsi="Arial" w:cs="Arial"/>
                <w:sz w:val="22"/>
                <w:szCs w:val="22"/>
                <w:lang w:eastAsia="en-US"/>
              </w:rPr>
            </w:pPr>
          </w:p>
          <w:p w14:paraId="5544A616" w14:textId="77777777" w:rsidR="00972658" w:rsidRPr="00972658" w:rsidRDefault="00972658" w:rsidP="00972658">
            <w:pPr>
              <w:rPr>
                <w:rFonts w:ascii="Arial" w:eastAsiaTheme="minorHAnsi" w:hAnsi="Arial" w:cs="Arial"/>
                <w:sz w:val="22"/>
                <w:szCs w:val="22"/>
                <w:lang w:eastAsia="en-US"/>
              </w:rPr>
            </w:pPr>
          </w:p>
          <w:p w14:paraId="45A46AB1" w14:textId="77777777" w:rsidR="00972658" w:rsidRPr="00972658" w:rsidRDefault="00972658" w:rsidP="00972658">
            <w:pPr>
              <w:rPr>
                <w:rFonts w:ascii="Arial" w:eastAsiaTheme="minorHAnsi" w:hAnsi="Arial" w:cs="Arial"/>
                <w:sz w:val="22"/>
                <w:szCs w:val="22"/>
                <w:lang w:eastAsia="en-US"/>
              </w:rPr>
            </w:pPr>
          </w:p>
          <w:p w14:paraId="4F9DD3D4"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100 m</w:t>
            </w:r>
            <w:r w:rsidRPr="00972658">
              <w:rPr>
                <w:rFonts w:ascii="Arial" w:eastAsiaTheme="minorHAnsi" w:hAnsi="Arial" w:cs="Arial"/>
                <w:sz w:val="22"/>
                <w:szCs w:val="22"/>
                <w:vertAlign w:val="superscript"/>
                <w:lang w:eastAsia="en-US"/>
              </w:rPr>
              <w:t>2</w:t>
            </w:r>
          </w:p>
        </w:tc>
        <w:tc>
          <w:tcPr>
            <w:tcW w:w="778" w:type="dxa"/>
          </w:tcPr>
          <w:p w14:paraId="74D4497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A42E904" w14:textId="77777777" w:rsidTr="00972658">
        <w:trPr>
          <w:trHeight w:val="1261"/>
        </w:trPr>
        <w:tc>
          <w:tcPr>
            <w:tcW w:w="2082" w:type="dxa"/>
            <w:vMerge/>
          </w:tcPr>
          <w:p w14:paraId="5AAAEFB9"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ABB7A59"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551A8FC"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18CCA0AB"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7D3C80C8" w14:textId="77777777" w:rsidR="00972658" w:rsidRPr="00972658" w:rsidRDefault="00972658" w:rsidP="00972658">
            <w:pPr>
              <w:rPr>
                <w:rFonts w:ascii="Arial" w:eastAsiaTheme="minorHAnsi" w:hAnsi="Arial" w:cs="Arial"/>
                <w:sz w:val="22"/>
                <w:szCs w:val="22"/>
                <w:lang w:eastAsia="en-US"/>
              </w:rPr>
            </w:pPr>
          </w:p>
        </w:tc>
        <w:tc>
          <w:tcPr>
            <w:tcW w:w="778" w:type="dxa"/>
          </w:tcPr>
          <w:p w14:paraId="15256F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83311E8" w14:textId="77777777" w:rsidR="00972658" w:rsidRPr="00972658" w:rsidRDefault="00972658" w:rsidP="00972658">
            <w:pPr>
              <w:rPr>
                <w:rFonts w:ascii="Arial" w:eastAsiaTheme="minorHAnsi" w:hAnsi="Arial" w:cs="Arial"/>
                <w:sz w:val="22"/>
                <w:szCs w:val="22"/>
                <w:lang w:eastAsia="en-US"/>
              </w:rPr>
            </w:pPr>
          </w:p>
        </w:tc>
      </w:tr>
      <w:tr w:rsidR="00972658" w:rsidRPr="00972658" w14:paraId="35E6F789" w14:textId="77777777" w:rsidTr="00972658">
        <w:trPr>
          <w:trHeight w:val="369"/>
        </w:trPr>
        <w:tc>
          <w:tcPr>
            <w:tcW w:w="2082" w:type="dxa"/>
            <w:vMerge w:val="restart"/>
          </w:tcPr>
          <w:p w14:paraId="33F22255" w14:textId="77777777" w:rsidR="00972658" w:rsidRPr="00972658" w:rsidRDefault="00972658" w:rsidP="00972658">
            <w:pPr>
              <w:rPr>
                <w:rFonts w:ascii="Arial" w:eastAsiaTheme="minorHAnsi" w:hAnsi="Arial" w:cs="Arial"/>
                <w:b/>
                <w:sz w:val="22"/>
                <w:szCs w:val="22"/>
                <w:lang w:eastAsia="en-US"/>
              </w:rPr>
            </w:pPr>
          </w:p>
          <w:p w14:paraId="6B1BF596" w14:textId="77777777" w:rsidR="00972658" w:rsidRPr="00972658" w:rsidRDefault="00972658" w:rsidP="00972658">
            <w:pPr>
              <w:rPr>
                <w:rFonts w:ascii="Arial" w:eastAsiaTheme="minorHAnsi" w:hAnsi="Arial" w:cs="Arial"/>
                <w:b/>
                <w:sz w:val="22"/>
                <w:szCs w:val="22"/>
                <w:lang w:eastAsia="en-US"/>
              </w:rPr>
            </w:pPr>
          </w:p>
          <w:p w14:paraId="2AA96C1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tc>
        <w:tc>
          <w:tcPr>
            <w:tcW w:w="861" w:type="dxa"/>
            <w:vMerge w:val="restart"/>
          </w:tcPr>
          <w:p w14:paraId="40A54850" w14:textId="77777777" w:rsidR="00972658" w:rsidRPr="00972658" w:rsidRDefault="00972658" w:rsidP="00972658">
            <w:pPr>
              <w:rPr>
                <w:rFonts w:ascii="Arial" w:eastAsiaTheme="minorHAnsi" w:hAnsi="Arial" w:cs="Arial"/>
                <w:b/>
                <w:sz w:val="22"/>
                <w:szCs w:val="22"/>
                <w:lang w:eastAsia="en-US"/>
              </w:rPr>
            </w:pPr>
          </w:p>
          <w:p w14:paraId="1FD3EC3F" w14:textId="77777777" w:rsidR="00972658" w:rsidRPr="00972658" w:rsidRDefault="00972658" w:rsidP="00972658">
            <w:pPr>
              <w:rPr>
                <w:rFonts w:ascii="Arial" w:eastAsiaTheme="minorHAnsi" w:hAnsi="Arial" w:cs="Arial"/>
                <w:b/>
                <w:sz w:val="22"/>
                <w:szCs w:val="22"/>
                <w:lang w:eastAsia="en-US"/>
              </w:rPr>
            </w:pPr>
          </w:p>
          <w:p w14:paraId="201AF5C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40.15</w:t>
            </w:r>
          </w:p>
        </w:tc>
        <w:tc>
          <w:tcPr>
            <w:tcW w:w="1843" w:type="dxa"/>
            <w:vMerge w:val="restart"/>
          </w:tcPr>
          <w:p w14:paraId="45543C78" w14:textId="77777777" w:rsidR="00972658" w:rsidRPr="00972658" w:rsidRDefault="00972658" w:rsidP="00972658">
            <w:pPr>
              <w:rPr>
                <w:rFonts w:ascii="Arial" w:eastAsiaTheme="minorHAnsi" w:hAnsi="Arial" w:cs="Arial"/>
                <w:sz w:val="22"/>
                <w:szCs w:val="22"/>
                <w:lang w:eastAsia="en-US"/>
              </w:rPr>
            </w:pPr>
          </w:p>
          <w:p w14:paraId="4BA0AB9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1342 k.o. Lopud (ispred č.zgr.454 k.o. </w:t>
            </w:r>
            <w:proofErr w:type="spellStart"/>
            <w:r w:rsidRPr="00972658">
              <w:rPr>
                <w:rFonts w:ascii="Arial" w:eastAsiaTheme="minorHAnsi" w:hAnsi="Arial" w:cs="Arial"/>
                <w:sz w:val="22"/>
                <w:szCs w:val="22"/>
                <w:lang w:eastAsia="en-US"/>
              </w:rPr>
              <w:t>Lopud,zapadno</w:t>
            </w:r>
            <w:proofErr w:type="spellEnd"/>
            <w:r w:rsidRPr="00972658">
              <w:rPr>
                <w:rFonts w:ascii="Arial" w:eastAsiaTheme="minorHAnsi" w:hAnsi="Arial" w:cs="Arial"/>
                <w:sz w:val="22"/>
                <w:szCs w:val="22"/>
                <w:lang w:eastAsia="en-US"/>
              </w:rPr>
              <w:t>)</w:t>
            </w:r>
          </w:p>
        </w:tc>
        <w:tc>
          <w:tcPr>
            <w:tcW w:w="2268" w:type="dxa"/>
            <w:vMerge w:val="restart"/>
          </w:tcPr>
          <w:p w14:paraId="6DE4DF68" w14:textId="77777777" w:rsidR="00972658" w:rsidRPr="00972658" w:rsidRDefault="00972658" w:rsidP="00972658">
            <w:pPr>
              <w:rPr>
                <w:rFonts w:ascii="Arial" w:eastAsiaTheme="minorHAnsi" w:hAnsi="Arial" w:cs="Arial"/>
                <w:sz w:val="22"/>
                <w:szCs w:val="22"/>
                <w:lang w:eastAsia="en-US"/>
              </w:rPr>
            </w:pPr>
          </w:p>
          <w:p w14:paraId="005B8129" w14:textId="77777777" w:rsidR="00972658" w:rsidRPr="00972658" w:rsidRDefault="00972658" w:rsidP="00972658">
            <w:pPr>
              <w:rPr>
                <w:rFonts w:ascii="Arial" w:eastAsiaTheme="minorHAnsi" w:hAnsi="Arial" w:cs="Arial"/>
                <w:sz w:val="22"/>
                <w:szCs w:val="22"/>
                <w:lang w:eastAsia="en-US"/>
              </w:rPr>
            </w:pPr>
          </w:p>
          <w:p w14:paraId="5176B66B"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Mandrač</w:t>
            </w:r>
            <w:proofErr w:type="spellEnd"/>
            <w:r w:rsidRPr="00972658">
              <w:rPr>
                <w:rFonts w:ascii="Arial" w:eastAsiaTheme="minorHAnsi" w:hAnsi="Arial" w:cs="Arial"/>
                <w:sz w:val="22"/>
                <w:szCs w:val="22"/>
                <w:lang w:eastAsia="en-US"/>
              </w:rPr>
              <w:t>“</w:t>
            </w:r>
          </w:p>
        </w:tc>
        <w:tc>
          <w:tcPr>
            <w:tcW w:w="1456" w:type="dxa"/>
            <w:vMerge w:val="restart"/>
          </w:tcPr>
          <w:p w14:paraId="52410D60" w14:textId="77777777" w:rsidR="00972658" w:rsidRPr="00972658" w:rsidRDefault="00972658" w:rsidP="00972658">
            <w:pPr>
              <w:rPr>
                <w:rFonts w:ascii="Arial" w:eastAsiaTheme="minorHAnsi" w:hAnsi="Arial" w:cs="Arial"/>
                <w:sz w:val="22"/>
                <w:szCs w:val="22"/>
                <w:lang w:eastAsia="en-US"/>
              </w:rPr>
            </w:pPr>
          </w:p>
          <w:p w14:paraId="24AAF052" w14:textId="77777777" w:rsidR="00972658" w:rsidRPr="00972658" w:rsidRDefault="00972658" w:rsidP="00972658">
            <w:pPr>
              <w:rPr>
                <w:rFonts w:ascii="Arial" w:eastAsiaTheme="minorHAnsi" w:hAnsi="Arial" w:cs="Arial"/>
                <w:sz w:val="22"/>
                <w:szCs w:val="22"/>
                <w:lang w:eastAsia="en-US"/>
              </w:rPr>
            </w:pPr>
          </w:p>
          <w:p w14:paraId="4CD24877"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25 m</w:t>
            </w:r>
            <w:r w:rsidRPr="00972658">
              <w:rPr>
                <w:rFonts w:ascii="Arial" w:eastAsiaTheme="minorHAnsi" w:hAnsi="Arial" w:cs="Arial"/>
                <w:sz w:val="22"/>
                <w:szCs w:val="22"/>
                <w:vertAlign w:val="superscript"/>
                <w:lang w:eastAsia="en-US"/>
              </w:rPr>
              <w:t>2</w:t>
            </w:r>
          </w:p>
        </w:tc>
        <w:tc>
          <w:tcPr>
            <w:tcW w:w="778" w:type="dxa"/>
          </w:tcPr>
          <w:p w14:paraId="3A32CC6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49D97193" w14:textId="77777777" w:rsidR="00972658" w:rsidRPr="00972658" w:rsidRDefault="00972658" w:rsidP="00972658">
            <w:pPr>
              <w:rPr>
                <w:rFonts w:ascii="Arial" w:eastAsiaTheme="minorHAnsi" w:hAnsi="Arial" w:cs="Arial"/>
                <w:sz w:val="22"/>
                <w:szCs w:val="22"/>
                <w:lang w:eastAsia="en-US"/>
              </w:rPr>
            </w:pPr>
          </w:p>
        </w:tc>
      </w:tr>
      <w:tr w:rsidR="00972658" w:rsidRPr="00972658" w14:paraId="48F717E3" w14:textId="77777777" w:rsidTr="00972658">
        <w:trPr>
          <w:trHeight w:val="1254"/>
        </w:trPr>
        <w:tc>
          <w:tcPr>
            <w:tcW w:w="2082" w:type="dxa"/>
            <w:vMerge/>
          </w:tcPr>
          <w:p w14:paraId="78B30228"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666AC0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2BE12C08"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862F2F0"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070EDEB2" w14:textId="77777777" w:rsidR="00972658" w:rsidRPr="00972658" w:rsidRDefault="00972658" w:rsidP="00972658">
            <w:pPr>
              <w:rPr>
                <w:rFonts w:ascii="Arial" w:eastAsiaTheme="minorHAnsi" w:hAnsi="Arial" w:cs="Arial"/>
                <w:sz w:val="22"/>
                <w:szCs w:val="22"/>
                <w:lang w:eastAsia="en-US"/>
              </w:rPr>
            </w:pPr>
          </w:p>
        </w:tc>
        <w:tc>
          <w:tcPr>
            <w:tcW w:w="778" w:type="dxa"/>
          </w:tcPr>
          <w:p w14:paraId="60820FB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8A25431" w14:textId="77777777" w:rsidR="00972658" w:rsidRPr="00972658" w:rsidRDefault="00972658" w:rsidP="00972658">
            <w:pPr>
              <w:rPr>
                <w:rFonts w:ascii="Arial" w:eastAsiaTheme="minorHAnsi" w:hAnsi="Arial" w:cs="Arial"/>
                <w:sz w:val="22"/>
                <w:szCs w:val="22"/>
                <w:lang w:eastAsia="en-US"/>
              </w:rPr>
            </w:pPr>
          </w:p>
          <w:p w14:paraId="0684E526" w14:textId="77777777" w:rsidR="00972658" w:rsidRPr="00972658" w:rsidRDefault="00972658" w:rsidP="00972658">
            <w:pPr>
              <w:rPr>
                <w:rFonts w:ascii="Arial" w:eastAsiaTheme="minorHAnsi" w:hAnsi="Arial" w:cs="Arial"/>
                <w:sz w:val="22"/>
                <w:szCs w:val="22"/>
                <w:lang w:eastAsia="en-US"/>
              </w:rPr>
            </w:pPr>
          </w:p>
          <w:p w14:paraId="33579455" w14:textId="77777777" w:rsidR="00972658" w:rsidRPr="00972658" w:rsidRDefault="00972658" w:rsidP="00972658">
            <w:pPr>
              <w:rPr>
                <w:rFonts w:ascii="Arial" w:eastAsiaTheme="minorHAnsi" w:hAnsi="Arial" w:cs="Arial"/>
                <w:sz w:val="22"/>
                <w:szCs w:val="22"/>
                <w:lang w:eastAsia="en-US"/>
              </w:rPr>
            </w:pPr>
          </w:p>
          <w:p w14:paraId="41E25D31" w14:textId="77777777" w:rsidR="00972658" w:rsidRPr="00972658" w:rsidRDefault="00972658" w:rsidP="00972658">
            <w:pPr>
              <w:rPr>
                <w:rFonts w:ascii="Arial" w:eastAsiaTheme="minorHAnsi" w:hAnsi="Arial" w:cs="Arial"/>
                <w:sz w:val="22"/>
                <w:szCs w:val="22"/>
                <w:lang w:eastAsia="en-US"/>
              </w:rPr>
            </w:pPr>
          </w:p>
          <w:p w14:paraId="241DF240" w14:textId="77777777" w:rsidR="00972658" w:rsidRPr="00972658" w:rsidRDefault="00972658" w:rsidP="00972658">
            <w:pPr>
              <w:rPr>
                <w:rFonts w:ascii="Arial" w:eastAsiaTheme="minorHAnsi" w:hAnsi="Arial" w:cs="Arial"/>
                <w:sz w:val="22"/>
                <w:szCs w:val="22"/>
                <w:lang w:eastAsia="en-US"/>
              </w:rPr>
            </w:pPr>
          </w:p>
          <w:p w14:paraId="2BE345BC" w14:textId="77777777" w:rsidR="00972658" w:rsidRPr="00972658" w:rsidRDefault="00972658" w:rsidP="00972658">
            <w:pPr>
              <w:rPr>
                <w:rFonts w:ascii="Arial" w:eastAsiaTheme="minorHAnsi" w:hAnsi="Arial" w:cs="Arial"/>
                <w:sz w:val="22"/>
                <w:szCs w:val="22"/>
                <w:lang w:eastAsia="en-US"/>
              </w:rPr>
            </w:pPr>
          </w:p>
        </w:tc>
      </w:tr>
      <w:tr w:rsidR="00972658" w:rsidRPr="00972658" w14:paraId="1C04CA39" w14:textId="77777777" w:rsidTr="00972658">
        <w:trPr>
          <w:trHeight w:val="495"/>
        </w:trPr>
        <w:tc>
          <w:tcPr>
            <w:tcW w:w="2082" w:type="dxa"/>
            <w:vMerge w:val="restart"/>
          </w:tcPr>
          <w:p w14:paraId="4A5C2A1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4CC7B143"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23E82950" w14:textId="77777777" w:rsidR="00972658" w:rsidRPr="00972658" w:rsidRDefault="00972658" w:rsidP="00972658">
            <w:pPr>
              <w:rPr>
                <w:rFonts w:ascii="Arial" w:eastAsiaTheme="minorHAnsi" w:hAnsi="Arial" w:cs="Arial"/>
                <w:b/>
                <w:sz w:val="22"/>
                <w:szCs w:val="22"/>
                <w:lang w:eastAsia="en-US"/>
              </w:rPr>
            </w:pPr>
          </w:p>
          <w:p w14:paraId="1C85B0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40.16</w:t>
            </w:r>
          </w:p>
        </w:tc>
        <w:tc>
          <w:tcPr>
            <w:tcW w:w="1843" w:type="dxa"/>
            <w:vMerge w:val="restart"/>
          </w:tcPr>
          <w:p w14:paraId="4FE2B17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č.z.1334 k.o. Lopud (ispred č.zgr.454 k.o. </w:t>
            </w:r>
            <w:proofErr w:type="spellStart"/>
            <w:r w:rsidRPr="00972658">
              <w:rPr>
                <w:rFonts w:ascii="Arial" w:eastAsiaTheme="minorHAnsi" w:hAnsi="Arial" w:cs="Arial"/>
                <w:sz w:val="22"/>
                <w:szCs w:val="22"/>
                <w:lang w:eastAsia="en-US"/>
              </w:rPr>
              <w:t>Lopud,istočno</w:t>
            </w:r>
            <w:proofErr w:type="spellEnd"/>
            <w:r w:rsidRPr="00972658">
              <w:rPr>
                <w:rFonts w:ascii="Arial" w:eastAsiaTheme="minorHAnsi" w:hAnsi="Arial" w:cs="Arial"/>
                <w:sz w:val="22"/>
                <w:szCs w:val="22"/>
                <w:lang w:eastAsia="en-US"/>
              </w:rPr>
              <w:t>)</w:t>
            </w:r>
          </w:p>
        </w:tc>
        <w:tc>
          <w:tcPr>
            <w:tcW w:w="2268" w:type="dxa"/>
            <w:vMerge w:val="restart"/>
          </w:tcPr>
          <w:p w14:paraId="46BF3C35" w14:textId="77777777" w:rsidR="00972658" w:rsidRPr="00972658" w:rsidRDefault="00972658" w:rsidP="00972658">
            <w:pPr>
              <w:rPr>
                <w:rFonts w:ascii="Arial" w:eastAsiaTheme="minorHAnsi" w:hAnsi="Arial" w:cs="Arial"/>
                <w:sz w:val="22"/>
                <w:szCs w:val="22"/>
                <w:lang w:eastAsia="en-US"/>
              </w:rPr>
            </w:pPr>
          </w:p>
          <w:p w14:paraId="3175A18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Mandrač</w:t>
            </w:r>
            <w:proofErr w:type="spellEnd"/>
            <w:r w:rsidRPr="00972658">
              <w:rPr>
                <w:rFonts w:ascii="Arial" w:eastAsiaTheme="minorHAnsi" w:hAnsi="Arial" w:cs="Arial"/>
                <w:sz w:val="22"/>
                <w:szCs w:val="22"/>
                <w:lang w:eastAsia="en-US"/>
              </w:rPr>
              <w:t>“</w:t>
            </w:r>
          </w:p>
        </w:tc>
        <w:tc>
          <w:tcPr>
            <w:tcW w:w="1456" w:type="dxa"/>
            <w:vMerge w:val="restart"/>
          </w:tcPr>
          <w:p w14:paraId="08C1D36B" w14:textId="77777777" w:rsidR="00972658" w:rsidRPr="00972658" w:rsidRDefault="00972658" w:rsidP="00972658">
            <w:pPr>
              <w:rPr>
                <w:rFonts w:ascii="Arial" w:eastAsiaTheme="minorHAnsi" w:hAnsi="Arial" w:cs="Arial"/>
                <w:sz w:val="22"/>
                <w:szCs w:val="22"/>
                <w:lang w:eastAsia="en-US"/>
              </w:rPr>
            </w:pPr>
          </w:p>
          <w:p w14:paraId="0ED86586"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24 m</w:t>
            </w:r>
            <w:r w:rsidRPr="00972658">
              <w:rPr>
                <w:rFonts w:ascii="Arial" w:eastAsiaTheme="minorHAnsi" w:hAnsi="Arial" w:cs="Arial"/>
                <w:sz w:val="22"/>
                <w:szCs w:val="22"/>
                <w:vertAlign w:val="superscript"/>
                <w:lang w:eastAsia="en-US"/>
              </w:rPr>
              <w:t>2</w:t>
            </w:r>
          </w:p>
        </w:tc>
        <w:tc>
          <w:tcPr>
            <w:tcW w:w="778" w:type="dxa"/>
          </w:tcPr>
          <w:p w14:paraId="1EBB7B4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9744196" w14:textId="77777777" w:rsidR="00972658" w:rsidRPr="00972658" w:rsidRDefault="00972658" w:rsidP="00972658">
            <w:pPr>
              <w:rPr>
                <w:rFonts w:ascii="Arial" w:eastAsiaTheme="minorHAnsi" w:hAnsi="Arial" w:cs="Arial"/>
                <w:sz w:val="22"/>
                <w:szCs w:val="22"/>
                <w:lang w:eastAsia="en-US"/>
              </w:rPr>
            </w:pPr>
          </w:p>
        </w:tc>
      </w:tr>
      <w:tr w:rsidR="00972658" w:rsidRPr="00972658" w14:paraId="054CF353" w14:textId="77777777" w:rsidTr="00972658">
        <w:trPr>
          <w:trHeight w:val="510"/>
        </w:trPr>
        <w:tc>
          <w:tcPr>
            <w:tcW w:w="2082" w:type="dxa"/>
            <w:vMerge/>
          </w:tcPr>
          <w:p w14:paraId="7ECE9F0E"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57B8DEAF"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6A43D07D"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46A24159"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9B1C96C" w14:textId="77777777" w:rsidR="00972658" w:rsidRPr="00972658" w:rsidRDefault="00972658" w:rsidP="00972658">
            <w:pPr>
              <w:rPr>
                <w:rFonts w:ascii="Arial" w:eastAsiaTheme="minorHAnsi" w:hAnsi="Arial" w:cs="Arial"/>
                <w:sz w:val="22"/>
                <w:szCs w:val="22"/>
                <w:lang w:eastAsia="en-US"/>
              </w:rPr>
            </w:pPr>
          </w:p>
        </w:tc>
        <w:tc>
          <w:tcPr>
            <w:tcW w:w="778" w:type="dxa"/>
          </w:tcPr>
          <w:p w14:paraId="14892920" w14:textId="77777777" w:rsidR="00972658" w:rsidRPr="00972658" w:rsidRDefault="00972658" w:rsidP="00972658">
            <w:pPr>
              <w:rPr>
                <w:rFonts w:ascii="Arial" w:eastAsiaTheme="minorHAnsi" w:hAnsi="Arial" w:cs="Arial"/>
                <w:sz w:val="22"/>
                <w:szCs w:val="22"/>
                <w:lang w:eastAsia="en-US"/>
              </w:rPr>
            </w:pPr>
          </w:p>
          <w:p w14:paraId="6CFB71E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0735AE07" w14:textId="77777777" w:rsidTr="00972658">
        <w:trPr>
          <w:trHeight w:val="487"/>
        </w:trPr>
        <w:tc>
          <w:tcPr>
            <w:tcW w:w="2082" w:type="dxa"/>
            <w:vMerge w:val="restart"/>
          </w:tcPr>
          <w:p w14:paraId="741F7351" w14:textId="77777777" w:rsidR="00972658" w:rsidRPr="00972658" w:rsidRDefault="00972658" w:rsidP="00972658">
            <w:pPr>
              <w:rPr>
                <w:rFonts w:ascii="Arial" w:eastAsiaTheme="minorHAnsi" w:hAnsi="Arial" w:cs="Arial"/>
                <w:b/>
                <w:sz w:val="22"/>
                <w:szCs w:val="22"/>
                <w:lang w:eastAsia="en-US"/>
              </w:rPr>
            </w:pPr>
          </w:p>
          <w:p w14:paraId="7597E52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p w14:paraId="5F3F1DC0" w14:textId="77777777" w:rsidR="00972658" w:rsidRPr="00972658" w:rsidRDefault="00972658" w:rsidP="00972658">
            <w:pPr>
              <w:rPr>
                <w:rFonts w:ascii="Arial" w:eastAsiaTheme="minorHAnsi" w:hAnsi="Arial" w:cs="Arial"/>
                <w:b/>
                <w:sz w:val="22"/>
                <w:szCs w:val="22"/>
                <w:lang w:eastAsia="en-US"/>
              </w:rPr>
            </w:pPr>
          </w:p>
          <w:p w14:paraId="13653016"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2BF26D99" w14:textId="77777777" w:rsidR="00972658" w:rsidRPr="00972658" w:rsidRDefault="00972658" w:rsidP="00972658">
            <w:pPr>
              <w:rPr>
                <w:rFonts w:ascii="Arial" w:eastAsiaTheme="minorHAnsi" w:hAnsi="Arial" w:cs="Arial"/>
                <w:b/>
                <w:sz w:val="22"/>
                <w:szCs w:val="22"/>
                <w:lang w:eastAsia="en-US"/>
              </w:rPr>
            </w:pPr>
          </w:p>
          <w:p w14:paraId="0E63438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40.17</w:t>
            </w:r>
          </w:p>
        </w:tc>
        <w:tc>
          <w:tcPr>
            <w:tcW w:w="1843" w:type="dxa"/>
            <w:vMerge w:val="restart"/>
          </w:tcPr>
          <w:p w14:paraId="112152D4" w14:textId="77777777" w:rsidR="00972658" w:rsidRPr="00972658" w:rsidRDefault="00972658" w:rsidP="00972658">
            <w:pPr>
              <w:rPr>
                <w:rFonts w:ascii="Arial" w:eastAsiaTheme="minorHAnsi" w:hAnsi="Arial" w:cs="Arial"/>
                <w:sz w:val="22"/>
                <w:szCs w:val="22"/>
                <w:lang w:eastAsia="en-US"/>
              </w:rPr>
            </w:pPr>
          </w:p>
          <w:p w14:paraId="467353E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1050/2 k.o. Lopud (kod </w:t>
            </w:r>
            <w:proofErr w:type="spellStart"/>
            <w:r w:rsidRPr="00972658">
              <w:rPr>
                <w:rFonts w:ascii="Arial" w:eastAsiaTheme="minorHAnsi" w:hAnsi="Arial" w:cs="Arial"/>
                <w:sz w:val="22"/>
                <w:szCs w:val="22"/>
                <w:lang w:eastAsia="en-US"/>
              </w:rPr>
              <w:t>istezališta</w:t>
            </w:r>
            <w:proofErr w:type="spellEnd"/>
            <w:r w:rsidRPr="00972658">
              <w:rPr>
                <w:rFonts w:ascii="Arial" w:eastAsiaTheme="minorHAnsi" w:hAnsi="Arial" w:cs="Arial"/>
                <w:sz w:val="22"/>
                <w:szCs w:val="22"/>
                <w:lang w:eastAsia="en-US"/>
              </w:rPr>
              <w:t xml:space="preserve">) </w:t>
            </w:r>
          </w:p>
        </w:tc>
        <w:tc>
          <w:tcPr>
            <w:tcW w:w="2268" w:type="dxa"/>
            <w:vMerge w:val="restart"/>
          </w:tcPr>
          <w:p w14:paraId="51658F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456" w:type="dxa"/>
            <w:vMerge w:val="restart"/>
          </w:tcPr>
          <w:p w14:paraId="403CBE70" w14:textId="77777777" w:rsidR="00972658" w:rsidRPr="00972658" w:rsidRDefault="00972658" w:rsidP="00972658">
            <w:pPr>
              <w:rPr>
                <w:rFonts w:ascii="Arial" w:eastAsiaTheme="minorHAnsi" w:hAnsi="Arial" w:cs="Arial"/>
                <w:sz w:val="22"/>
                <w:szCs w:val="22"/>
                <w:lang w:eastAsia="en-US"/>
              </w:rPr>
            </w:pPr>
          </w:p>
          <w:p w14:paraId="7562A71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 kom.</w:t>
            </w:r>
          </w:p>
        </w:tc>
        <w:tc>
          <w:tcPr>
            <w:tcW w:w="778" w:type="dxa"/>
          </w:tcPr>
          <w:p w14:paraId="64B1772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5C9F9EAD" w14:textId="77777777" w:rsidTr="00972658">
        <w:trPr>
          <w:trHeight w:val="720"/>
        </w:trPr>
        <w:tc>
          <w:tcPr>
            <w:tcW w:w="2082" w:type="dxa"/>
            <w:vMerge/>
          </w:tcPr>
          <w:p w14:paraId="3161EA4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1464A3CC"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73EC76F6"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519CC1DD"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05C616ED" w14:textId="77777777" w:rsidR="00972658" w:rsidRPr="00972658" w:rsidRDefault="00972658" w:rsidP="00972658">
            <w:pPr>
              <w:rPr>
                <w:rFonts w:ascii="Arial" w:eastAsiaTheme="minorHAnsi" w:hAnsi="Arial" w:cs="Arial"/>
                <w:sz w:val="22"/>
                <w:szCs w:val="22"/>
                <w:lang w:eastAsia="en-US"/>
              </w:rPr>
            </w:pPr>
          </w:p>
        </w:tc>
        <w:tc>
          <w:tcPr>
            <w:tcW w:w="778" w:type="dxa"/>
          </w:tcPr>
          <w:p w14:paraId="1B6A3B3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56DB060" w14:textId="77777777" w:rsidR="00972658" w:rsidRPr="00972658" w:rsidRDefault="00972658" w:rsidP="00972658">
            <w:pPr>
              <w:rPr>
                <w:rFonts w:ascii="Arial" w:eastAsiaTheme="minorHAnsi" w:hAnsi="Arial" w:cs="Arial"/>
                <w:sz w:val="22"/>
                <w:szCs w:val="22"/>
                <w:lang w:eastAsia="en-US"/>
              </w:rPr>
            </w:pPr>
          </w:p>
          <w:p w14:paraId="6C142A17" w14:textId="77777777" w:rsidR="00972658" w:rsidRPr="00972658" w:rsidRDefault="00972658" w:rsidP="00972658">
            <w:pPr>
              <w:rPr>
                <w:rFonts w:ascii="Arial" w:eastAsiaTheme="minorHAnsi" w:hAnsi="Arial" w:cs="Arial"/>
                <w:sz w:val="22"/>
                <w:szCs w:val="22"/>
                <w:lang w:eastAsia="en-US"/>
              </w:rPr>
            </w:pPr>
          </w:p>
        </w:tc>
      </w:tr>
      <w:tr w:rsidR="00972658" w:rsidRPr="00972658" w14:paraId="324EFCFB" w14:textId="77777777" w:rsidTr="00972658">
        <w:trPr>
          <w:trHeight w:val="472"/>
        </w:trPr>
        <w:tc>
          <w:tcPr>
            <w:tcW w:w="2082" w:type="dxa"/>
            <w:vMerge w:val="restart"/>
          </w:tcPr>
          <w:p w14:paraId="72974975" w14:textId="77777777" w:rsidR="00972658" w:rsidRPr="00972658" w:rsidRDefault="00972658" w:rsidP="00972658">
            <w:pPr>
              <w:rPr>
                <w:rFonts w:ascii="Arial" w:eastAsiaTheme="minorHAnsi" w:hAnsi="Arial" w:cs="Arial"/>
                <w:b/>
                <w:sz w:val="22"/>
                <w:szCs w:val="22"/>
                <w:lang w:eastAsia="en-US"/>
              </w:rPr>
            </w:pPr>
          </w:p>
          <w:p w14:paraId="30E9FBF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Trgovina na malo izvan prodavaonica </w:t>
            </w:r>
          </w:p>
        </w:tc>
        <w:tc>
          <w:tcPr>
            <w:tcW w:w="861" w:type="dxa"/>
            <w:vMerge w:val="restart"/>
          </w:tcPr>
          <w:p w14:paraId="1B73693A" w14:textId="77777777" w:rsidR="00972658" w:rsidRPr="00972658" w:rsidRDefault="00972658" w:rsidP="00972658">
            <w:pPr>
              <w:rPr>
                <w:rFonts w:ascii="Arial" w:eastAsiaTheme="minorHAnsi" w:hAnsi="Arial" w:cs="Arial"/>
                <w:b/>
                <w:sz w:val="22"/>
                <w:szCs w:val="22"/>
                <w:lang w:eastAsia="en-US"/>
              </w:rPr>
            </w:pPr>
          </w:p>
          <w:p w14:paraId="3598A8A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40.18</w:t>
            </w:r>
          </w:p>
        </w:tc>
        <w:tc>
          <w:tcPr>
            <w:tcW w:w="1843" w:type="dxa"/>
            <w:vMerge w:val="restart"/>
          </w:tcPr>
          <w:p w14:paraId="3C8A7BD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27BE906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1524 k.o. </w:t>
            </w:r>
            <w:proofErr w:type="spellStart"/>
            <w:r w:rsidRPr="00972658">
              <w:rPr>
                <w:rFonts w:ascii="Arial" w:eastAsiaTheme="minorHAnsi" w:hAnsi="Arial" w:cs="Arial"/>
                <w:sz w:val="22"/>
                <w:szCs w:val="22"/>
                <w:lang w:eastAsia="en-US"/>
              </w:rPr>
              <w:t>Lopud,ispred</w:t>
            </w:r>
            <w:proofErr w:type="spellEnd"/>
            <w:r w:rsidRPr="00972658">
              <w:rPr>
                <w:rFonts w:ascii="Arial" w:eastAsiaTheme="minorHAnsi" w:hAnsi="Arial" w:cs="Arial"/>
                <w:sz w:val="22"/>
                <w:szCs w:val="22"/>
                <w:lang w:eastAsia="en-US"/>
              </w:rPr>
              <w:t xml:space="preserve"> č.zgr.145 k.o. Lopud</w:t>
            </w:r>
          </w:p>
        </w:tc>
        <w:tc>
          <w:tcPr>
            <w:tcW w:w="2268" w:type="dxa"/>
            <w:vMerge w:val="restart"/>
          </w:tcPr>
          <w:p w14:paraId="54B74F7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456" w:type="dxa"/>
            <w:vMerge w:val="restart"/>
          </w:tcPr>
          <w:p w14:paraId="17711021" w14:textId="77777777" w:rsidR="00972658" w:rsidRPr="00972658" w:rsidRDefault="00972658" w:rsidP="00972658">
            <w:pPr>
              <w:rPr>
                <w:rFonts w:ascii="Arial" w:eastAsiaTheme="minorHAnsi" w:hAnsi="Arial" w:cs="Arial"/>
                <w:sz w:val="22"/>
                <w:szCs w:val="22"/>
                <w:lang w:eastAsia="en-US"/>
              </w:rPr>
            </w:pPr>
          </w:p>
          <w:p w14:paraId="678491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63D9B7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0F26A70" w14:textId="77777777" w:rsidTr="00972658">
        <w:trPr>
          <w:trHeight w:val="600"/>
        </w:trPr>
        <w:tc>
          <w:tcPr>
            <w:tcW w:w="2082" w:type="dxa"/>
            <w:vMerge/>
          </w:tcPr>
          <w:p w14:paraId="1B4BEB93"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A991755"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6E20E2CE"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EA9EB3F"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7B2DE2D" w14:textId="77777777" w:rsidR="00972658" w:rsidRPr="00972658" w:rsidRDefault="00972658" w:rsidP="00972658">
            <w:pPr>
              <w:rPr>
                <w:rFonts w:ascii="Arial" w:eastAsiaTheme="minorHAnsi" w:hAnsi="Arial" w:cs="Arial"/>
                <w:sz w:val="22"/>
                <w:szCs w:val="22"/>
                <w:lang w:eastAsia="en-US"/>
              </w:rPr>
            </w:pPr>
          </w:p>
        </w:tc>
        <w:tc>
          <w:tcPr>
            <w:tcW w:w="778" w:type="dxa"/>
          </w:tcPr>
          <w:p w14:paraId="04023BC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4BC8D3F" w14:textId="77777777" w:rsidR="00972658" w:rsidRPr="00972658" w:rsidRDefault="00972658" w:rsidP="00972658">
            <w:pPr>
              <w:rPr>
                <w:rFonts w:ascii="Arial" w:eastAsiaTheme="minorHAnsi" w:hAnsi="Arial" w:cs="Arial"/>
                <w:sz w:val="22"/>
                <w:szCs w:val="22"/>
                <w:lang w:eastAsia="en-US"/>
              </w:rPr>
            </w:pPr>
          </w:p>
          <w:p w14:paraId="30839410" w14:textId="77777777" w:rsidR="00972658" w:rsidRPr="00972658" w:rsidRDefault="00972658" w:rsidP="00972658">
            <w:pPr>
              <w:rPr>
                <w:rFonts w:ascii="Arial" w:eastAsiaTheme="minorHAnsi" w:hAnsi="Arial" w:cs="Arial"/>
                <w:sz w:val="22"/>
                <w:szCs w:val="22"/>
                <w:lang w:eastAsia="en-US"/>
              </w:rPr>
            </w:pPr>
          </w:p>
          <w:p w14:paraId="42D3EC0D" w14:textId="77777777" w:rsidR="00972658" w:rsidRPr="00972658" w:rsidRDefault="00972658" w:rsidP="00972658">
            <w:pPr>
              <w:rPr>
                <w:rFonts w:ascii="Arial" w:eastAsiaTheme="minorHAnsi" w:hAnsi="Arial" w:cs="Arial"/>
                <w:sz w:val="22"/>
                <w:szCs w:val="22"/>
                <w:lang w:eastAsia="en-US"/>
              </w:rPr>
            </w:pPr>
          </w:p>
          <w:p w14:paraId="57137814" w14:textId="77777777" w:rsidR="00972658" w:rsidRPr="00972658" w:rsidRDefault="00972658" w:rsidP="00972658">
            <w:pPr>
              <w:rPr>
                <w:rFonts w:ascii="Arial" w:eastAsiaTheme="minorHAnsi" w:hAnsi="Arial" w:cs="Arial"/>
                <w:sz w:val="22"/>
                <w:szCs w:val="22"/>
                <w:lang w:eastAsia="en-US"/>
              </w:rPr>
            </w:pPr>
          </w:p>
        </w:tc>
      </w:tr>
      <w:tr w:rsidR="00972658" w:rsidRPr="00972658" w14:paraId="7930935F" w14:textId="77777777" w:rsidTr="00972658">
        <w:trPr>
          <w:trHeight w:val="472"/>
        </w:trPr>
        <w:tc>
          <w:tcPr>
            <w:tcW w:w="2082" w:type="dxa"/>
            <w:vMerge w:val="restart"/>
          </w:tcPr>
          <w:p w14:paraId="0EEA15FE" w14:textId="77777777" w:rsidR="00972658" w:rsidRPr="00972658" w:rsidRDefault="00972658" w:rsidP="00972658">
            <w:pPr>
              <w:rPr>
                <w:rFonts w:ascii="Arial" w:eastAsiaTheme="minorHAnsi" w:hAnsi="Arial" w:cs="Arial"/>
                <w:b/>
                <w:sz w:val="22"/>
                <w:szCs w:val="22"/>
                <w:lang w:eastAsia="en-US"/>
              </w:rPr>
            </w:pPr>
          </w:p>
          <w:p w14:paraId="455A79C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61" w:type="dxa"/>
            <w:vMerge w:val="restart"/>
          </w:tcPr>
          <w:p w14:paraId="3AFFA715" w14:textId="77777777" w:rsidR="00972658" w:rsidRPr="00972658" w:rsidRDefault="00972658" w:rsidP="00972658">
            <w:pPr>
              <w:rPr>
                <w:rFonts w:ascii="Arial" w:eastAsiaTheme="minorHAnsi" w:hAnsi="Arial" w:cs="Arial"/>
                <w:b/>
                <w:sz w:val="22"/>
                <w:szCs w:val="22"/>
                <w:lang w:eastAsia="en-US"/>
              </w:rPr>
            </w:pPr>
          </w:p>
          <w:p w14:paraId="7CB9A2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40.19</w:t>
            </w:r>
          </w:p>
        </w:tc>
        <w:tc>
          <w:tcPr>
            <w:tcW w:w="1843" w:type="dxa"/>
            <w:vMerge w:val="restart"/>
          </w:tcPr>
          <w:p w14:paraId="78AB3C5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w:t>
            </w:r>
          </w:p>
          <w:p w14:paraId="5C3636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388 k.o. Lopud ispred </w:t>
            </w:r>
            <w:proofErr w:type="spellStart"/>
            <w:r w:rsidRPr="00972658">
              <w:rPr>
                <w:rFonts w:ascii="Arial" w:eastAsiaTheme="minorHAnsi" w:hAnsi="Arial" w:cs="Arial"/>
                <w:sz w:val="22"/>
                <w:szCs w:val="22"/>
                <w:lang w:eastAsia="en-US"/>
              </w:rPr>
              <w:t>č.zgr</w:t>
            </w:r>
            <w:proofErr w:type="spellEnd"/>
            <w:r w:rsidRPr="00972658">
              <w:rPr>
                <w:rFonts w:ascii="Arial" w:eastAsiaTheme="minorHAnsi" w:hAnsi="Arial" w:cs="Arial"/>
                <w:sz w:val="22"/>
                <w:szCs w:val="22"/>
                <w:lang w:eastAsia="en-US"/>
              </w:rPr>
              <w:t>. 10/1 k.o. Lopud</w:t>
            </w:r>
          </w:p>
        </w:tc>
        <w:tc>
          <w:tcPr>
            <w:tcW w:w="2268" w:type="dxa"/>
            <w:vMerge w:val="restart"/>
          </w:tcPr>
          <w:p w14:paraId="26CA8B6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456" w:type="dxa"/>
            <w:vMerge w:val="restart"/>
          </w:tcPr>
          <w:p w14:paraId="43531429" w14:textId="77777777" w:rsidR="00972658" w:rsidRPr="00972658" w:rsidRDefault="00972658" w:rsidP="00972658">
            <w:pPr>
              <w:rPr>
                <w:rFonts w:ascii="Arial" w:eastAsiaTheme="minorHAnsi" w:hAnsi="Arial" w:cs="Arial"/>
                <w:sz w:val="22"/>
                <w:szCs w:val="22"/>
                <w:lang w:eastAsia="en-US"/>
              </w:rPr>
            </w:pPr>
          </w:p>
          <w:p w14:paraId="65393AA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5F8B85E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69E124C" w14:textId="77777777" w:rsidR="00972658" w:rsidRPr="00972658" w:rsidRDefault="00972658" w:rsidP="00972658">
            <w:pPr>
              <w:rPr>
                <w:rFonts w:ascii="Arial" w:eastAsiaTheme="minorHAnsi" w:hAnsi="Arial" w:cs="Arial"/>
                <w:sz w:val="22"/>
                <w:szCs w:val="22"/>
                <w:lang w:eastAsia="en-US"/>
              </w:rPr>
            </w:pPr>
          </w:p>
        </w:tc>
      </w:tr>
      <w:tr w:rsidR="00972658" w:rsidRPr="00972658" w14:paraId="2C386468" w14:textId="77777777" w:rsidTr="00972658">
        <w:trPr>
          <w:trHeight w:val="810"/>
        </w:trPr>
        <w:tc>
          <w:tcPr>
            <w:tcW w:w="2082" w:type="dxa"/>
            <w:vMerge/>
          </w:tcPr>
          <w:p w14:paraId="57929254"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2D04933B"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23911BCC"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10E42107"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1AD3BAB3" w14:textId="77777777" w:rsidR="00972658" w:rsidRPr="00972658" w:rsidRDefault="00972658" w:rsidP="00972658">
            <w:pPr>
              <w:rPr>
                <w:rFonts w:ascii="Arial" w:eastAsiaTheme="minorHAnsi" w:hAnsi="Arial" w:cs="Arial"/>
                <w:sz w:val="22"/>
                <w:szCs w:val="22"/>
                <w:lang w:eastAsia="en-US"/>
              </w:rPr>
            </w:pPr>
          </w:p>
        </w:tc>
        <w:tc>
          <w:tcPr>
            <w:tcW w:w="778" w:type="dxa"/>
          </w:tcPr>
          <w:p w14:paraId="47AE1E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DD4D430" w14:textId="77777777" w:rsidR="00972658" w:rsidRPr="00972658" w:rsidRDefault="00972658" w:rsidP="00972658">
            <w:pPr>
              <w:rPr>
                <w:rFonts w:ascii="Arial" w:eastAsiaTheme="minorHAnsi" w:hAnsi="Arial" w:cs="Arial"/>
                <w:sz w:val="22"/>
                <w:szCs w:val="22"/>
                <w:lang w:eastAsia="en-US"/>
              </w:rPr>
            </w:pPr>
          </w:p>
          <w:p w14:paraId="68DD1E69" w14:textId="77777777" w:rsidR="00972658" w:rsidRPr="00972658" w:rsidRDefault="00972658" w:rsidP="00972658">
            <w:pPr>
              <w:rPr>
                <w:rFonts w:ascii="Arial" w:eastAsiaTheme="minorHAnsi" w:hAnsi="Arial" w:cs="Arial"/>
                <w:sz w:val="22"/>
                <w:szCs w:val="22"/>
                <w:lang w:eastAsia="en-US"/>
              </w:rPr>
            </w:pPr>
          </w:p>
          <w:p w14:paraId="05E48E6B" w14:textId="77777777" w:rsidR="00972658" w:rsidRPr="00972658" w:rsidRDefault="00972658" w:rsidP="00972658">
            <w:pPr>
              <w:rPr>
                <w:rFonts w:ascii="Arial" w:eastAsiaTheme="minorHAnsi" w:hAnsi="Arial" w:cs="Arial"/>
                <w:sz w:val="22"/>
                <w:szCs w:val="22"/>
                <w:lang w:eastAsia="en-US"/>
              </w:rPr>
            </w:pPr>
          </w:p>
        </w:tc>
      </w:tr>
      <w:tr w:rsidR="00972658" w:rsidRPr="00972658" w14:paraId="018CA85D" w14:textId="77777777" w:rsidTr="00972658">
        <w:trPr>
          <w:trHeight w:val="472"/>
        </w:trPr>
        <w:tc>
          <w:tcPr>
            <w:tcW w:w="2082" w:type="dxa"/>
            <w:vMerge w:val="restart"/>
          </w:tcPr>
          <w:p w14:paraId="0A70B2D7" w14:textId="77777777" w:rsidR="00972658" w:rsidRPr="00972658" w:rsidRDefault="00972658" w:rsidP="00972658">
            <w:pPr>
              <w:rPr>
                <w:rFonts w:ascii="Arial" w:eastAsiaTheme="minorHAnsi" w:hAnsi="Arial" w:cs="Arial"/>
                <w:b/>
                <w:sz w:val="22"/>
                <w:szCs w:val="22"/>
                <w:lang w:eastAsia="en-US"/>
              </w:rPr>
            </w:pPr>
          </w:p>
          <w:p w14:paraId="2089996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61" w:type="dxa"/>
            <w:vMerge w:val="restart"/>
          </w:tcPr>
          <w:p w14:paraId="59CEE034" w14:textId="77777777" w:rsidR="00972658" w:rsidRPr="00972658" w:rsidRDefault="00972658" w:rsidP="00972658">
            <w:pPr>
              <w:rPr>
                <w:rFonts w:ascii="Arial" w:eastAsiaTheme="minorHAnsi" w:hAnsi="Arial" w:cs="Arial"/>
                <w:b/>
                <w:sz w:val="22"/>
                <w:szCs w:val="22"/>
                <w:lang w:eastAsia="en-US"/>
              </w:rPr>
            </w:pPr>
          </w:p>
          <w:p w14:paraId="707C184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40.20</w:t>
            </w:r>
          </w:p>
        </w:tc>
        <w:tc>
          <w:tcPr>
            <w:tcW w:w="1843" w:type="dxa"/>
            <w:vMerge w:val="restart"/>
          </w:tcPr>
          <w:p w14:paraId="63BC89D9" w14:textId="77777777" w:rsidR="00972658" w:rsidRPr="00972658" w:rsidRDefault="00972658" w:rsidP="00972658">
            <w:pPr>
              <w:rPr>
                <w:rFonts w:ascii="Arial" w:eastAsiaTheme="minorHAnsi" w:hAnsi="Arial" w:cs="Arial"/>
                <w:sz w:val="22"/>
                <w:szCs w:val="22"/>
                <w:lang w:eastAsia="en-US"/>
              </w:rPr>
            </w:pPr>
          </w:p>
          <w:p w14:paraId="5301483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1610/1 k.o. Lopud</w:t>
            </w:r>
          </w:p>
        </w:tc>
        <w:tc>
          <w:tcPr>
            <w:tcW w:w="2268" w:type="dxa"/>
            <w:vMerge w:val="restart"/>
          </w:tcPr>
          <w:p w14:paraId="733D100B" w14:textId="77777777" w:rsidR="00972658" w:rsidRPr="00972658" w:rsidRDefault="00972658" w:rsidP="00972658">
            <w:pPr>
              <w:rPr>
                <w:rFonts w:ascii="Arial" w:eastAsiaTheme="minorHAnsi" w:hAnsi="Arial" w:cs="Arial"/>
                <w:sz w:val="22"/>
                <w:szCs w:val="22"/>
                <w:lang w:eastAsia="en-US"/>
              </w:rPr>
            </w:pPr>
          </w:p>
          <w:p w14:paraId="089D6591"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prodaja na klupi-suveniri</w:t>
            </w:r>
          </w:p>
        </w:tc>
        <w:tc>
          <w:tcPr>
            <w:tcW w:w="1456" w:type="dxa"/>
            <w:vMerge w:val="restart"/>
          </w:tcPr>
          <w:p w14:paraId="194E30FD" w14:textId="77777777" w:rsidR="00972658" w:rsidRPr="00972658" w:rsidRDefault="00972658" w:rsidP="00972658">
            <w:pPr>
              <w:rPr>
                <w:rFonts w:ascii="Arial" w:eastAsiaTheme="minorHAnsi" w:hAnsi="Arial" w:cs="Arial"/>
                <w:sz w:val="22"/>
                <w:szCs w:val="22"/>
                <w:lang w:eastAsia="en-US"/>
              </w:rPr>
            </w:pPr>
          </w:p>
          <w:p w14:paraId="67BA0E0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67BA3F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F21DF9E" w14:textId="77777777" w:rsidR="00972658" w:rsidRPr="00972658" w:rsidRDefault="00972658" w:rsidP="00972658">
            <w:pPr>
              <w:rPr>
                <w:rFonts w:ascii="Arial" w:eastAsiaTheme="minorHAnsi" w:hAnsi="Arial" w:cs="Arial"/>
                <w:sz w:val="22"/>
                <w:szCs w:val="22"/>
                <w:lang w:eastAsia="en-US"/>
              </w:rPr>
            </w:pPr>
          </w:p>
        </w:tc>
      </w:tr>
      <w:tr w:rsidR="00972658" w:rsidRPr="00972658" w14:paraId="4E46DCF1" w14:textId="77777777" w:rsidTr="00972658">
        <w:trPr>
          <w:trHeight w:val="465"/>
        </w:trPr>
        <w:tc>
          <w:tcPr>
            <w:tcW w:w="2082" w:type="dxa"/>
            <w:vMerge/>
          </w:tcPr>
          <w:p w14:paraId="0C23A3EC"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E5447B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24EFDB3"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B67743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4AE29163" w14:textId="77777777" w:rsidR="00972658" w:rsidRPr="00972658" w:rsidRDefault="00972658" w:rsidP="00972658">
            <w:pPr>
              <w:rPr>
                <w:rFonts w:ascii="Arial" w:eastAsiaTheme="minorHAnsi" w:hAnsi="Arial" w:cs="Arial"/>
                <w:sz w:val="22"/>
                <w:szCs w:val="22"/>
                <w:lang w:eastAsia="en-US"/>
              </w:rPr>
            </w:pPr>
          </w:p>
        </w:tc>
        <w:tc>
          <w:tcPr>
            <w:tcW w:w="778" w:type="dxa"/>
          </w:tcPr>
          <w:p w14:paraId="70F06558" w14:textId="77777777" w:rsidR="00972658" w:rsidRPr="00972658" w:rsidRDefault="00972658" w:rsidP="00972658">
            <w:pPr>
              <w:rPr>
                <w:rFonts w:ascii="Arial" w:eastAsiaTheme="minorHAnsi" w:hAnsi="Arial" w:cs="Arial"/>
                <w:sz w:val="22"/>
                <w:szCs w:val="22"/>
                <w:lang w:eastAsia="en-US"/>
              </w:rPr>
            </w:pPr>
          </w:p>
          <w:p w14:paraId="516CCD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61EA827" w14:textId="77777777" w:rsidR="00972658" w:rsidRPr="00972658" w:rsidRDefault="00972658" w:rsidP="00972658">
            <w:pPr>
              <w:rPr>
                <w:rFonts w:ascii="Arial" w:eastAsiaTheme="minorHAnsi" w:hAnsi="Arial" w:cs="Arial"/>
                <w:sz w:val="22"/>
                <w:szCs w:val="22"/>
                <w:lang w:eastAsia="en-US"/>
              </w:rPr>
            </w:pPr>
          </w:p>
          <w:p w14:paraId="7125B2BC" w14:textId="77777777" w:rsidR="00972658" w:rsidRPr="00972658" w:rsidRDefault="00972658" w:rsidP="00972658">
            <w:pPr>
              <w:rPr>
                <w:rFonts w:ascii="Arial" w:eastAsiaTheme="minorHAnsi" w:hAnsi="Arial" w:cs="Arial"/>
                <w:sz w:val="22"/>
                <w:szCs w:val="22"/>
                <w:lang w:eastAsia="en-US"/>
              </w:rPr>
            </w:pPr>
          </w:p>
        </w:tc>
      </w:tr>
      <w:tr w:rsidR="00972658" w:rsidRPr="00972658" w14:paraId="6172C448" w14:textId="77777777" w:rsidTr="00972658">
        <w:trPr>
          <w:trHeight w:val="435"/>
        </w:trPr>
        <w:tc>
          <w:tcPr>
            <w:tcW w:w="2082" w:type="dxa"/>
            <w:vMerge w:val="restart"/>
          </w:tcPr>
          <w:p w14:paraId="0F96F321" w14:textId="77777777" w:rsidR="00972658" w:rsidRPr="00972658" w:rsidRDefault="00972658" w:rsidP="00972658">
            <w:pPr>
              <w:rPr>
                <w:rFonts w:ascii="Arial" w:eastAsiaTheme="minorHAnsi" w:hAnsi="Arial" w:cs="Arial"/>
                <w:b/>
                <w:sz w:val="22"/>
                <w:szCs w:val="22"/>
                <w:lang w:eastAsia="en-US"/>
              </w:rPr>
            </w:pPr>
          </w:p>
          <w:p w14:paraId="2CF9E9D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w:t>
            </w:r>
          </w:p>
          <w:p w14:paraId="0A8CC76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prodavaonica</w:t>
            </w:r>
          </w:p>
        </w:tc>
        <w:tc>
          <w:tcPr>
            <w:tcW w:w="861" w:type="dxa"/>
            <w:vMerge w:val="restart"/>
          </w:tcPr>
          <w:p w14:paraId="55CB9722" w14:textId="77777777" w:rsidR="00972658" w:rsidRPr="00972658" w:rsidRDefault="00972658" w:rsidP="00972658">
            <w:pPr>
              <w:rPr>
                <w:rFonts w:ascii="Arial" w:eastAsiaTheme="minorHAnsi" w:hAnsi="Arial" w:cs="Arial"/>
                <w:b/>
                <w:sz w:val="22"/>
                <w:szCs w:val="22"/>
                <w:lang w:eastAsia="en-US"/>
              </w:rPr>
            </w:pPr>
          </w:p>
          <w:p w14:paraId="7E71DAD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40.21</w:t>
            </w:r>
          </w:p>
        </w:tc>
        <w:tc>
          <w:tcPr>
            <w:tcW w:w="1843" w:type="dxa"/>
            <w:vMerge w:val="restart"/>
          </w:tcPr>
          <w:p w14:paraId="70E4CAEF" w14:textId="77777777" w:rsidR="00972658" w:rsidRPr="00972658" w:rsidRDefault="00972658" w:rsidP="00972658">
            <w:pPr>
              <w:rPr>
                <w:rFonts w:ascii="Arial" w:eastAsiaTheme="minorHAnsi" w:hAnsi="Arial" w:cs="Arial"/>
                <w:sz w:val="22"/>
                <w:szCs w:val="22"/>
                <w:lang w:eastAsia="en-US"/>
              </w:rPr>
            </w:pPr>
          </w:p>
          <w:p w14:paraId="144A1D7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1610/1</w:t>
            </w:r>
          </w:p>
          <w:p w14:paraId="7A588A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Lopud</w:t>
            </w:r>
          </w:p>
        </w:tc>
        <w:tc>
          <w:tcPr>
            <w:tcW w:w="2268" w:type="dxa"/>
            <w:vMerge w:val="restart"/>
          </w:tcPr>
          <w:p w14:paraId="31C787BB" w14:textId="77777777" w:rsidR="00972658" w:rsidRPr="00972658" w:rsidRDefault="00972658" w:rsidP="00972658">
            <w:pPr>
              <w:rPr>
                <w:rFonts w:ascii="Arial" w:eastAsiaTheme="minorHAnsi" w:hAnsi="Arial" w:cs="Arial"/>
                <w:sz w:val="22"/>
                <w:szCs w:val="22"/>
                <w:lang w:eastAsia="en-US"/>
              </w:rPr>
            </w:pPr>
          </w:p>
          <w:p w14:paraId="4EAEE26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prodaja na klupi-</w:t>
            </w:r>
          </w:p>
          <w:p w14:paraId="262F8E1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voće i povrće</w:t>
            </w:r>
          </w:p>
        </w:tc>
        <w:tc>
          <w:tcPr>
            <w:tcW w:w="1456" w:type="dxa"/>
            <w:vMerge w:val="restart"/>
          </w:tcPr>
          <w:p w14:paraId="096ABC96" w14:textId="77777777" w:rsidR="00972658" w:rsidRPr="00972658" w:rsidRDefault="00972658" w:rsidP="00972658">
            <w:pPr>
              <w:rPr>
                <w:rFonts w:ascii="Arial" w:eastAsiaTheme="minorHAnsi" w:hAnsi="Arial" w:cs="Arial"/>
                <w:sz w:val="22"/>
                <w:szCs w:val="22"/>
                <w:lang w:eastAsia="en-US"/>
              </w:rPr>
            </w:pPr>
          </w:p>
          <w:p w14:paraId="5ED16AC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22F96B0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58B70C9" w14:textId="77777777" w:rsidR="00972658" w:rsidRPr="00972658" w:rsidRDefault="00972658" w:rsidP="00972658">
            <w:pPr>
              <w:rPr>
                <w:rFonts w:ascii="Arial" w:eastAsiaTheme="minorHAnsi" w:hAnsi="Arial" w:cs="Arial"/>
                <w:sz w:val="22"/>
                <w:szCs w:val="22"/>
                <w:lang w:eastAsia="en-US"/>
              </w:rPr>
            </w:pPr>
          </w:p>
        </w:tc>
      </w:tr>
      <w:tr w:rsidR="00972658" w:rsidRPr="00972658" w14:paraId="43B42092" w14:textId="77777777" w:rsidTr="00972658">
        <w:trPr>
          <w:trHeight w:val="570"/>
        </w:trPr>
        <w:tc>
          <w:tcPr>
            <w:tcW w:w="2082" w:type="dxa"/>
            <w:vMerge/>
          </w:tcPr>
          <w:p w14:paraId="0AE0E244"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054F197"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05C5121D"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4549782"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C45402C" w14:textId="77777777" w:rsidR="00972658" w:rsidRPr="00972658" w:rsidRDefault="00972658" w:rsidP="00972658">
            <w:pPr>
              <w:rPr>
                <w:rFonts w:ascii="Arial" w:eastAsiaTheme="minorHAnsi" w:hAnsi="Arial" w:cs="Arial"/>
                <w:sz w:val="22"/>
                <w:szCs w:val="22"/>
                <w:lang w:eastAsia="en-US"/>
              </w:rPr>
            </w:pPr>
          </w:p>
        </w:tc>
        <w:tc>
          <w:tcPr>
            <w:tcW w:w="778" w:type="dxa"/>
          </w:tcPr>
          <w:p w14:paraId="37BBD231" w14:textId="77777777" w:rsidR="00972658" w:rsidRPr="00972658" w:rsidRDefault="00972658" w:rsidP="00972658">
            <w:pPr>
              <w:rPr>
                <w:rFonts w:ascii="Arial" w:eastAsiaTheme="minorHAnsi" w:hAnsi="Arial" w:cs="Arial"/>
                <w:sz w:val="22"/>
                <w:szCs w:val="22"/>
                <w:lang w:eastAsia="en-US"/>
              </w:rPr>
            </w:pPr>
          </w:p>
          <w:p w14:paraId="3B7B858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CBE832F" w14:textId="77777777" w:rsidR="00972658" w:rsidRPr="00972658" w:rsidRDefault="00972658" w:rsidP="00972658">
            <w:pPr>
              <w:rPr>
                <w:rFonts w:ascii="Arial" w:eastAsiaTheme="minorHAnsi" w:hAnsi="Arial" w:cs="Arial"/>
                <w:sz w:val="22"/>
                <w:szCs w:val="22"/>
                <w:lang w:eastAsia="en-US"/>
              </w:rPr>
            </w:pPr>
          </w:p>
          <w:p w14:paraId="03BB4E36" w14:textId="77777777" w:rsidR="00972658" w:rsidRPr="00972658" w:rsidRDefault="00972658" w:rsidP="00972658">
            <w:pPr>
              <w:rPr>
                <w:rFonts w:ascii="Arial" w:eastAsiaTheme="minorHAnsi" w:hAnsi="Arial" w:cs="Arial"/>
                <w:sz w:val="22"/>
                <w:szCs w:val="22"/>
                <w:lang w:eastAsia="en-US"/>
              </w:rPr>
            </w:pPr>
          </w:p>
        </w:tc>
      </w:tr>
      <w:tr w:rsidR="00972658" w:rsidRPr="00972658" w14:paraId="03D8E8A9" w14:textId="77777777" w:rsidTr="00972658">
        <w:trPr>
          <w:trHeight w:val="510"/>
        </w:trPr>
        <w:tc>
          <w:tcPr>
            <w:tcW w:w="2082" w:type="dxa"/>
            <w:vMerge w:val="restart"/>
          </w:tcPr>
          <w:p w14:paraId="7052484B" w14:textId="77777777" w:rsidR="00972658" w:rsidRPr="00972658" w:rsidRDefault="00972658" w:rsidP="00972658">
            <w:pPr>
              <w:rPr>
                <w:rFonts w:ascii="Arial" w:eastAsiaTheme="minorHAnsi" w:hAnsi="Arial" w:cs="Arial"/>
                <w:b/>
                <w:sz w:val="22"/>
                <w:szCs w:val="22"/>
                <w:lang w:eastAsia="en-US"/>
              </w:rPr>
            </w:pPr>
          </w:p>
          <w:p w14:paraId="1FAC5B7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61" w:type="dxa"/>
            <w:vMerge w:val="restart"/>
          </w:tcPr>
          <w:p w14:paraId="323E6FC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w:t>
            </w:r>
          </w:p>
          <w:p w14:paraId="2053D77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40.22</w:t>
            </w:r>
          </w:p>
        </w:tc>
        <w:tc>
          <w:tcPr>
            <w:tcW w:w="1843" w:type="dxa"/>
            <w:vMerge w:val="restart"/>
          </w:tcPr>
          <w:p w14:paraId="4B7D37A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388</w:t>
            </w:r>
          </w:p>
          <w:p w14:paraId="1DCD22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k.o. Lopud, dio uz rubni dio plaže uz </w:t>
            </w:r>
            <w:proofErr w:type="spellStart"/>
            <w:r w:rsidRPr="00972658">
              <w:rPr>
                <w:rFonts w:ascii="Arial" w:eastAsiaTheme="minorHAnsi" w:hAnsi="Arial" w:cs="Arial"/>
                <w:sz w:val="22"/>
                <w:szCs w:val="22"/>
                <w:lang w:eastAsia="en-US"/>
              </w:rPr>
              <w:t>šetnicu,preko</w:t>
            </w:r>
            <w:proofErr w:type="spellEnd"/>
            <w:r w:rsidRPr="00972658">
              <w:rPr>
                <w:rFonts w:ascii="Arial" w:eastAsiaTheme="minorHAnsi" w:hAnsi="Arial" w:cs="Arial"/>
                <w:sz w:val="22"/>
                <w:szCs w:val="22"/>
                <w:lang w:eastAsia="en-US"/>
              </w:rPr>
              <w:t xml:space="preserve"> puta č.z.1570 k.o. Lopud</w:t>
            </w:r>
          </w:p>
        </w:tc>
        <w:tc>
          <w:tcPr>
            <w:tcW w:w="2268" w:type="dxa"/>
            <w:vMerge w:val="restart"/>
          </w:tcPr>
          <w:p w14:paraId="61C140A6" w14:textId="77777777" w:rsidR="00972658" w:rsidRPr="00972658" w:rsidRDefault="00972658" w:rsidP="00972658">
            <w:pPr>
              <w:rPr>
                <w:rFonts w:ascii="Arial" w:eastAsiaTheme="minorHAnsi" w:hAnsi="Arial" w:cs="Arial"/>
                <w:sz w:val="22"/>
                <w:szCs w:val="22"/>
                <w:lang w:eastAsia="en-US"/>
              </w:rPr>
            </w:pPr>
          </w:p>
          <w:p w14:paraId="4DDA11B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prodaja na klupi-suveniri</w:t>
            </w:r>
          </w:p>
        </w:tc>
        <w:tc>
          <w:tcPr>
            <w:tcW w:w="1456" w:type="dxa"/>
            <w:vMerge w:val="restart"/>
          </w:tcPr>
          <w:p w14:paraId="41E7A660" w14:textId="77777777" w:rsidR="00972658" w:rsidRPr="00972658" w:rsidRDefault="00972658" w:rsidP="00972658">
            <w:pPr>
              <w:rPr>
                <w:rFonts w:ascii="Arial" w:eastAsiaTheme="minorHAnsi" w:hAnsi="Arial" w:cs="Arial"/>
                <w:sz w:val="22"/>
                <w:szCs w:val="22"/>
                <w:lang w:eastAsia="en-US"/>
              </w:rPr>
            </w:pPr>
          </w:p>
          <w:p w14:paraId="6EE6907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1E41B63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9F76B36" w14:textId="77777777" w:rsidR="00972658" w:rsidRPr="00972658" w:rsidRDefault="00972658" w:rsidP="00972658">
            <w:pPr>
              <w:rPr>
                <w:rFonts w:ascii="Arial" w:eastAsiaTheme="minorHAnsi" w:hAnsi="Arial" w:cs="Arial"/>
                <w:sz w:val="22"/>
                <w:szCs w:val="22"/>
                <w:lang w:eastAsia="en-US"/>
              </w:rPr>
            </w:pPr>
          </w:p>
        </w:tc>
      </w:tr>
      <w:tr w:rsidR="00972658" w:rsidRPr="00972658" w14:paraId="2A2B86B5" w14:textId="77777777" w:rsidTr="00972658">
        <w:trPr>
          <w:trHeight w:val="480"/>
        </w:trPr>
        <w:tc>
          <w:tcPr>
            <w:tcW w:w="2082" w:type="dxa"/>
            <w:vMerge/>
          </w:tcPr>
          <w:p w14:paraId="33626068"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019346B"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41FCE761"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1E454D6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3B74819" w14:textId="77777777" w:rsidR="00972658" w:rsidRPr="00972658" w:rsidRDefault="00972658" w:rsidP="00972658">
            <w:pPr>
              <w:rPr>
                <w:rFonts w:ascii="Arial" w:eastAsiaTheme="minorHAnsi" w:hAnsi="Arial" w:cs="Arial"/>
                <w:sz w:val="22"/>
                <w:szCs w:val="22"/>
                <w:lang w:eastAsia="en-US"/>
              </w:rPr>
            </w:pPr>
          </w:p>
        </w:tc>
        <w:tc>
          <w:tcPr>
            <w:tcW w:w="778" w:type="dxa"/>
          </w:tcPr>
          <w:p w14:paraId="0955E59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F54902B" w14:textId="77777777" w:rsidR="00972658" w:rsidRPr="00972658" w:rsidRDefault="00972658" w:rsidP="00972658">
            <w:pPr>
              <w:rPr>
                <w:rFonts w:ascii="Arial" w:eastAsiaTheme="minorHAnsi" w:hAnsi="Arial" w:cs="Arial"/>
                <w:sz w:val="22"/>
                <w:szCs w:val="22"/>
                <w:lang w:eastAsia="en-US"/>
              </w:rPr>
            </w:pPr>
          </w:p>
        </w:tc>
      </w:tr>
      <w:tr w:rsidR="00972658" w:rsidRPr="00972658" w14:paraId="45A604E0" w14:textId="77777777" w:rsidTr="00972658">
        <w:trPr>
          <w:trHeight w:val="575"/>
        </w:trPr>
        <w:tc>
          <w:tcPr>
            <w:tcW w:w="2082" w:type="dxa"/>
            <w:vMerge w:val="restart"/>
          </w:tcPr>
          <w:p w14:paraId="62DB935C" w14:textId="77777777" w:rsidR="00972658" w:rsidRPr="00972658" w:rsidRDefault="00972658" w:rsidP="00972658">
            <w:pPr>
              <w:rPr>
                <w:rFonts w:ascii="Arial" w:eastAsiaTheme="minorHAnsi" w:hAnsi="Arial" w:cs="Arial"/>
                <w:b/>
                <w:sz w:val="22"/>
                <w:szCs w:val="22"/>
                <w:lang w:eastAsia="en-US"/>
              </w:rPr>
            </w:pPr>
          </w:p>
          <w:p w14:paraId="1CB126D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61" w:type="dxa"/>
            <w:vMerge w:val="restart"/>
          </w:tcPr>
          <w:p w14:paraId="532AACBD" w14:textId="77777777" w:rsidR="00972658" w:rsidRPr="00972658" w:rsidRDefault="00972658" w:rsidP="00972658">
            <w:pPr>
              <w:rPr>
                <w:rFonts w:ascii="Arial" w:eastAsiaTheme="minorHAnsi" w:hAnsi="Arial" w:cs="Arial"/>
                <w:b/>
                <w:sz w:val="22"/>
                <w:szCs w:val="22"/>
                <w:lang w:eastAsia="en-US"/>
              </w:rPr>
            </w:pPr>
          </w:p>
          <w:p w14:paraId="2731AAD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40.23</w:t>
            </w:r>
          </w:p>
        </w:tc>
        <w:tc>
          <w:tcPr>
            <w:tcW w:w="1843" w:type="dxa"/>
            <w:vMerge w:val="restart"/>
          </w:tcPr>
          <w:p w14:paraId="3773242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1609 k.o. Lopud</w:t>
            </w:r>
          </w:p>
          <w:p w14:paraId="573F2BF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(uz križanje s ulicom od Šunja)</w:t>
            </w:r>
          </w:p>
        </w:tc>
        <w:tc>
          <w:tcPr>
            <w:tcW w:w="2268" w:type="dxa"/>
            <w:vMerge w:val="restart"/>
          </w:tcPr>
          <w:p w14:paraId="2D873C63" w14:textId="77777777" w:rsidR="00972658" w:rsidRPr="00972658" w:rsidRDefault="00972658" w:rsidP="00972658">
            <w:pPr>
              <w:rPr>
                <w:rFonts w:ascii="Arial" w:eastAsiaTheme="minorHAnsi" w:hAnsi="Arial" w:cs="Arial"/>
                <w:sz w:val="22"/>
                <w:szCs w:val="22"/>
                <w:lang w:eastAsia="en-US"/>
              </w:rPr>
            </w:pPr>
          </w:p>
          <w:p w14:paraId="382473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prodaja na klupi-suveniri</w:t>
            </w:r>
          </w:p>
        </w:tc>
        <w:tc>
          <w:tcPr>
            <w:tcW w:w="1456" w:type="dxa"/>
            <w:vMerge w:val="restart"/>
          </w:tcPr>
          <w:p w14:paraId="69750D9A" w14:textId="77777777" w:rsidR="00972658" w:rsidRPr="00972658" w:rsidRDefault="00972658" w:rsidP="00972658">
            <w:pPr>
              <w:rPr>
                <w:rFonts w:ascii="Arial" w:eastAsiaTheme="minorHAnsi" w:hAnsi="Arial" w:cs="Arial"/>
                <w:sz w:val="22"/>
                <w:szCs w:val="22"/>
                <w:lang w:eastAsia="en-US"/>
              </w:rPr>
            </w:pPr>
          </w:p>
          <w:p w14:paraId="4A97C18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p w14:paraId="3AE87086" w14:textId="77777777" w:rsidR="00972658" w:rsidRPr="00972658" w:rsidRDefault="00972658" w:rsidP="00972658">
            <w:pPr>
              <w:rPr>
                <w:rFonts w:ascii="Arial" w:eastAsiaTheme="minorHAnsi" w:hAnsi="Arial" w:cs="Arial"/>
                <w:sz w:val="22"/>
                <w:szCs w:val="22"/>
                <w:lang w:eastAsia="en-US"/>
              </w:rPr>
            </w:pPr>
          </w:p>
          <w:p w14:paraId="023190A9" w14:textId="77777777" w:rsidR="00972658" w:rsidRPr="00972658" w:rsidRDefault="00972658" w:rsidP="00972658">
            <w:pPr>
              <w:rPr>
                <w:rFonts w:ascii="Arial" w:eastAsiaTheme="minorHAnsi" w:hAnsi="Arial" w:cs="Arial"/>
                <w:sz w:val="22"/>
                <w:szCs w:val="22"/>
                <w:lang w:eastAsia="en-US"/>
              </w:rPr>
            </w:pPr>
          </w:p>
          <w:p w14:paraId="42875DEA" w14:textId="77777777" w:rsidR="00972658" w:rsidRPr="00972658" w:rsidRDefault="00972658" w:rsidP="00972658">
            <w:pPr>
              <w:rPr>
                <w:rFonts w:ascii="Arial" w:eastAsiaTheme="minorHAnsi" w:hAnsi="Arial" w:cs="Arial"/>
                <w:sz w:val="22"/>
                <w:szCs w:val="22"/>
                <w:lang w:eastAsia="en-US"/>
              </w:rPr>
            </w:pPr>
          </w:p>
        </w:tc>
        <w:tc>
          <w:tcPr>
            <w:tcW w:w="778" w:type="dxa"/>
          </w:tcPr>
          <w:p w14:paraId="5E2AAE8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6765DB1" w14:textId="77777777" w:rsidR="00972658" w:rsidRPr="00972658" w:rsidRDefault="00972658" w:rsidP="00972658">
            <w:pPr>
              <w:rPr>
                <w:rFonts w:ascii="Arial" w:eastAsiaTheme="minorHAnsi" w:hAnsi="Arial" w:cs="Arial"/>
                <w:sz w:val="22"/>
                <w:szCs w:val="22"/>
                <w:lang w:eastAsia="en-US"/>
              </w:rPr>
            </w:pPr>
          </w:p>
          <w:p w14:paraId="25F51151" w14:textId="77777777" w:rsidR="00972658" w:rsidRPr="00972658" w:rsidRDefault="00972658" w:rsidP="00972658">
            <w:pPr>
              <w:rPr>
                <w:rFonts w:ascii="Arial" w:eastAsiaTheme="minorHAnsi" w:hAnsi="Arial" w:cs="Arial"/>
                <w:sz w:val="22"/>
                <w:szCs w:val="22"/>
                <w:lang w:eastAsia="en-US"/>
              </w:rPr>
            </w:pPr>
          </w:p>
        </w:tc>
      </w:tr>
      <w:tr w:rsidR="00972658" w:rsidRPr="00972658" w14:paraId="0E0E905C" w14:textId="77777777" w:rsidTr="00972658">
        <w:trPr>
          <w:trHeight w:val="575"/>
        </w:trPr>
        <w:tc>
          <w:tcPr>
            <w:tcW w:w="2082" w:type="dxa"/>
            <w:vMerge/>
          </w:tcPr>
          <w:p w14:paraId="0D15E4E9"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1BFB88D3"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BBCD9C0"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36FA5F16"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3E1E9BA5" w14:textId="77777777" w:rsidR="00972658" w:rsidRPr="00972658" w:rsidRDefault="00972658" w:rsidP="00972658">
            <w:pPr>
              <w:rPr>
                <w:rFonts w:ascii="Arial" w:eastAsiaTheme="minorHAnsi" w:hAnsi="Arial" w:cs="Arial"/>
                <w:sz w:val="22"/>
                <w:szCs w:val="22"/>
                <w:lang w:eastAsia="en-US"/>
              </w:rPr>
            </w:pPr>
          </w:p>
        </w:tc>
        <w:tc>
          <w:tcPr>
            <w:tcW w:w="778" w:type="dxa"/>
          </w:tcPr>
          <w:p w14:paraId="3745DB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ECD8980" w14:textId="77777777" w:rsidTr="00972658">
        <w:trPr>
          <w:trHeight w:val="605"/>
        </w:trPr>
        <w:tc>
          <w:tcPr>
            <w:tcW w:w="2082" w:type="dxa"/>
            <w:vMerge w:val="restart"/>
          </w:tcPr>
          <w:p w14:paraId="5FC4CC12" w14:textId="77777777" w:rsidR="00972658" w:rsidRPr="00972658" w:rsidRDefault="00972658" w:rsidP="00972658">
            <w:pPr>
              <w:rPr>
                <w:rFonts w:ascii="Arial" w:eastAsiaTheme="minorHAnsi" w:hAnsi="Arial" w:cs="Arial"/>
                <w:b/>
                <w:sz w:val="22"/>
                <w:szCs w:val="22"/>
                <w:lang w:eastAsia="en-US"/>
              </w:rPr>
            </w:pPr>
          </w:p>
          <w:p w14:paraId="1BD5C6A7" w14:textId="77777777" w:rsidR="00972658" w:rsidRPr="00972658" w:rsidRDefault="00972658" w:rsidP="00972658">
            <w:pPr>
              <w:rPr>
                <w:rFonts w:ascii="Arial" w:eastAsiaTheme="minorHAnsi" w:hAnsi="Arial" w:cs="Arial"/>
                <w:b/>
                <w:sz w:val="22"/>
                <w:szCs w:val="22"/>
                <w:lang w:eastAsia="en-US"/>
              </w:rPr>
            </w:pPr>
          </w:p>
          <w:p w14:paraId="7332AEA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861" w:type="dxa"/>
            <w:vMerge w:val="restart"/>
          </w:tcPr>
          <w:p w14:paraId="7A6379DC" w14:textId="77777777" w:rsidR="00972658" w:rsidRPr="00972658" w:rsidRDefault="00972658" w:rsidP="00972658">
            <w:pPr>
              <w:rPr>
                <w:rFonts w:ascii="Arial" w:eastAsiaTheme="minorHAnsi" w:hAnsi="Arial" w:cs="Arial"/>
                <w:b/>
                <w:sz w:val="22"/>
                <w:szCs w:val="22"/>
                <w:lang w:eastAsia="en-US"/>
              </w:rPr>
            </w:pPr>
          </w:p>
          <w:p w14:paraId="5546DF7C" w14:textId="77777777" w:rsidR="00972658" w:rsidRPr="00972658" w:rsidRDefault="00972658" w:rsidP="00972658">
            <w:pPr>
              <w:rPr>
                <w:rFonts w:ascii="Arial" w:eastAsiaTheme="minorHAnsi" w:hAnsi="Arial" w:cs="Arial"/>
                <w:b/>
                <w:sz w:val="22"/>
                <w:szCs w:val="22"/>
                <w:lang w:eastAsia="en-US"/>
              </w:rPr>
            </w:pPr>
          </w:p>
          <w:p w14:paraId="1AF88D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40.24</w:t>
            </w:r>
          </w:p>
        </w:tc>
        <w:tc>
          <w:tcPr>
            <w:tcW w:w="1843" w:type="dxa"/>
            <w:vMerge w:val="restart"/>
          </w:tcPr>
          <w:p w14:paraId="4C68F2C5" w14:textId="77777777" w:rsidR="00972658" w:rsidRPr="00972658" w:rsidRDefault="00972658" w:rsidP="00972658">
            <w:pPr>
              <w:rPr>
                <w:rFonts w:ascii="Arial" w:eastAsiaTheme="minorHAnsi" w:hAnsi="Arial" w:cs="Arial"/>
                <w:sz w:val="22"/>
                <w:szCs w:val="22"/>
                <w:lang w:eastAsia="en-US"/>
              </w:rPr>
            </w:pPr>
          </w:p>
          <w:p w14:paraId="7136423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1609 k.o. Lopud</w:t>
            </w:r>
          </w:p>
          <w:p w14:paraId="4996F8D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(uz križanje s ulicom od Šunja)</w:t>
            </w:r>
          </w:p>
        </w:tc>
        <w:tc>
          <w:tcPr>
            <w:tcW w:w="2268" w:type="dxa"/>
            <w:vMerge w:val="restart"/>
          </w:tcPr>
          <w:p w14:paraId="3FD6422D" w14:textId="77777777" w:rsidR="00972658" w:rsidRPr="00972658" w:rsidRDefault="00972658" w:rsidP="00972658">
            <w:pPr>
              <w:rPr>
                <w:rFonts w:ascii="Arial" w:eastAsiaTheme="minorHAnsi" w:hAnsi="Arial" w:cs="Arial"/>
                <w:sz w:val="22"/>
                <w:szCs w:val="22"/>
                <w:lang w:eastAsia="en-US"/>
              </w:rPr>
            </w:pPr>
          </w:p>
          <w:p w14:paraId="19B596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456" w:type="dxa"/>
            <w:vMerge w:val="restart"/>
          </w:tcPr>
          <w:p w14:paraId="666B24F6" w14:textId="77777777" w:rsidR="00972658" w:rsidRPr="00972658" w:rsidRDefault="00972658" w:rsidP="00972658">
            <w:pPr>
              <w:rPr>
                <w:rFonts w:ascii="Arial" w:eastAsiaTheme="minorHAnsi" w:hAnsi="Arial" w:cs="Arial"/>
                <w:sz w:val="22"/>
                <w:szCs w:val="22"/>
                <w:lang w:eastAsia="en-US"/>
              </w:rPr>
            </w:pPr>
          </w:p>
          <w:p w14:paraId="3775D3AD" w14:textId="77777777" w:rsidR="00972658" w:rsidRPr="00972658" w:rsidRDefault="00972658" w:rsidP="00972658">
            <w:pPr>
              <w:rPr>
                <w:rFonts w:ascii="Arial" w:eastAsiaTheme="minorHAnsi" w:hAnsi="Arial" w:cs="Arial"/>
                <w:sz w:val="22"/>
                <w:szCs w:val="22"/>
                <w:lang w:eastAsia="en-US"/>
              </w:rPr>
            </w:pPr>
          </w:p>
          <w:p w14:paraId="3E4653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778" w:type="dxa"/>
          </w:tcPr>
          <w:p w14:paraId="2AF6F82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F9A028C" w14:textId="77777777" w:rsidR="00972658" w:rsidRPr="00972658" w:rsidRDefault="00972658" w:rsidP="00972658">
            <w:pPr>
              <w:rPr>
                <w:rFonts w:ascii="Arial" w:eastAsiaTheme="minorHAnsi" w:hAnsi="Arial" w:cs="Arial"/>
                <w:sz w:val="22"/>
                <w:szCs w:val="22"/>
                <w:lang w:eastAsia="en-US"/>
              </w:rPr>
            </w:pPr>
          </w:p>
          <w:p w14:paraId="326098AA" w14:textId="77777777" w:rsidR="00972658" w:rsidRPr="00972658" w:rsidRDefault="00972658" w:rsidP="00972658">
            <w:pPr>
              <w:rPr>
                <w:rFonts w:ascii="Arial" w:eastAsiaTheme="minorHAnsi" w:hAnsi="Arial" w:cs="Arial"/>
                <w:sz w:val="22"/>
                <w:szCs w:val="22"/>
                <w:lang w:eastAsia="en-US"/>
              </w:rPr>
            </w:pPr>
          </w:p>
        </w:tc>
      </w:tr>
      <w:tr w:rsidR="00972658" w:rsidRPr="00972658" w14:paraId="3D657960" w14:textId="77777777" w:rsidTr="00972658">
        <w:trPr>
          <w:trHeight w:val="495"/>
        </w:trPr>
        <w:tc>
          <w:tcPr>
            <w:tcW w:w="2082" w:type="dxa"/>
            <w:vMerge/>
          </w:tcPr>
          <w:p w14:paraId="6E20C1DF"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9BA881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0402B7FD"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7592738"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32428608" w14:textId="77777777" w:rsidR="00972658" w:rsidRPr="00972658" w:rsidRDefault="00972658" w:rsidP="00972658">
            <w:pPr>
              <w:rPr>
                <w:rFonts w:ascii="Arial" w:eastAsiaTheme="minorHAnsi" w:hAnsi="Arial" w:cs="Arial"/>
                <w:sz w:val="22"/>
                <w:szCs w:val="22"/>
                <w:lang w:eastAsia="en-US"/>
              </w:rPr>
            </w:pPr>
          </w:p>
        </w:tc>
        <w:tc>
          <w:tcPr>
            <w:tcW w:w="778" w:type="dxa"/>
          </w:tcPr>
          <w:p w14:paraId="3D1CAFF5" w14:textId="77777777" w:rsidR="00972658" w:rsidRPr="00972658" w:rsidRDefault="00972658" w:rsidP="00972658">
            <w:pPr>
              <w:rPr>
                <w:rFonts w:ascii="Arial" w:eastAsiaTheme="minorHAnsi" w:hAnsi="Arial" w:cs="Arial"/>
                <w:sz w:val="22"/>
                <w:szCs w:val="22"/>
                <w:lang w:eastAsia="en-US"/>
              </w:rPr>
            </w:pPr>
          </w:p>
          <w:p w14:paraId="109715A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F279F96" w14:textId="77777777" w:rsidR="00972658" w:rsidRPr="00972658" w:rsidRDefault="00972658" w:rsidP="00972658">
            <w:pPr>
              <w:rPr>
                <w:rFonts w:ascii="Arial" w:eastAsiaTheme="minorHAnsi" w:hAnsi="Arial" w:cs="Arial"/>
                <w:sz w:val="22"/>
                <w:szCs w:val="22"/>
                <w:lang w:eastAsia="en-US"/>
              </w:rPr>
            </w:pPr>
          </w:p>
          <w:p w14:paraId="7E21FC21" w14:textId="77777777" w:rsidR="00972658" w:rsidRPr="00972658" w:rsidRDefault="00972658" w:rsidP="00972658">
            <w:pPr>
              <w:rPr>
                <w:rFonts w:ascii="Arial" w:eastAsiaTheme="minorHAnsi" w:hAnsi="Arial" w:cs="Arial"/>
                <w:sz w:val="22"/>
                <w:szCs w:val="22"/>
                <w:lang w:eastAsia="en-US"/>
              </w:rPr>
            </w:pPr>
          </w:p>
          <w:p w14:paraId="78D2787E" w14:textId="77777777" w:rsidR="00972658" w:rsidRPr="00972658" w:rsidRDefault="00972658" w:rsidP="00972658">
            <w:pPr>
              <w:rPr>
                <w:rFonts w:ascii="Arial" w:eastAsiaTheme="minorHAnsi" w:hAnsi="Arial" w:cs="Arial"/>
                <w:sz w:val="22"/>
                <w:szCs w:val="22"/>
                <w:lang w:eastAsia="en-US"/>
              </w:rPr>
            </w:pPr>
          </w:p>
        </w:tc>
      </w:tr>
      <w:tr w:rsidR="00972658" w:rsidRPr="00972658" w14:paraId="1FA10179" w14:textId="77777777" w:rsidTr="00972658">
        <w:trPr>
          <w:trHeight w:val="442"/>
        </w:trPr>
        <w:tc>
          <w:tcPr>
            <w:tcW w:w="2082" w:type="dxa"/>
            <w:vMerge w:val="restart"/>
          </w:tcPr>
          <w:p w14:paraId="78EE3E99" w14:textId="77777777" w:rsidR="00972658" w:rsidRPr="00972658" w:rsidRDefault="00972658" w:rsidP="00972658">
            <w:pPr>
              <w:rPr>
                <w:rFonts w:ascii="Arial" w:eastAsiaTheme="minorHAnsi" w:hAnsi="Arial" w:cs="Arial"/>
                <w:b/>
                <w:sz w:val="22"/>
                <w:szCs w:val="22"/>
                <w:lang w:eastAsia="en-US"/>
              </w:rPr>
            </w:pPr>
          </w:p>
          <w:p w14:paraId="66E474E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6565D5E6" w14:textId="77777777" w:rsidR="00972658" w:rsidRPr="00972658" w:rsidRDefault="00972658" w:rsidP="00972658">
            <w:pPr>
              <w:rPr>
                <w:rFonts w:ascii="Arial" w:eastAsiaTheme="minorHAnsi" w:hAnsi="Arial" w:cs="Arial"/>
                <w:b/>
                <w:sz w:val="22"/>
                <w:szCs w:val="22"/>
                <w:lang w:eastAsia="en-US"/>
              </w:rPr>
            </w:pPr>
          </w:p>
          <w:p w14:paraId="0ECBCECB"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3BC90D59" w14:textId="77777777" w:rsidR="00972658" w:rsidRPr="00972658" w:rsidRDefault="00972658" w:rsidP="00972658">
            <w:pPr>
              <w:rPr>
                <w:rFonts w:ascii="Arial" w:eastAsiaTheme="minorHAnsi" w:hAnsi="Arial" w:cs="Arial"/>
                <w:b/>
                <w:sz w:val="22"/>
                <w:szCs w:val="22"/>
                <w:lang w:eastAsia="en-US"/>
              </w:rPr>
            </w:pPr>
          </w:p>
          <w:p w14:paraId="2B11F3B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40.26</w:t>
            </w:r>
          </w:p>
        </w:tc>
        <w:tc>
          <w:tcPr>
            <w:tcW w:w="1843" w:type="dxa"/>
            <w:vMerge w:val="restart"/>
          </w:tcPr>
          <w:p w14:paraId="6AC05C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rubni istočni 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388 k.o. Lopud uz granicu ,a izvan granice lučkog područja</w:t>
            </w:r>
          </w:p>
        </w:tc>
        <w:tc>
          <w:tcPr>
            <w:tcW w:w="2268" w:type="dxa"/>
            <w:vMerge w:val="restart"/>
          </w:tcPr>
          <w:p w14:paraId="70A66F00" w14:textId="77777777" w:rsidR="00972658" w:rsidRPr="00972658" w:rsidRDefault="00972658" w:rsidP="00972658">
            <w:pPr>
              <w:rPr>
                <w:rFonts w:ascii="Arial" w:eastAsiaTheme="minorHAnsi" w:hAnsi="Arial" w:cs="Arial"/>
                <w:sz w:val="22"/>
                <w:szCs w:val="22"/>
                <w:lang w:eastAsia="en-US"/>
              </w:rPr>
            </w:pPr>
          </w:p>
          <w:p w14:paraId="3BFD56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00DAFEBA"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6C6ADC6A" w14:textId="77777777" w:rsidR="00972658" w:rsidRPr="00972658" w:rsidRDefault="00972658" w:rsidP="00972658">
            <w:pPr>
              <w:rPr>
                <w:rFonts w:ascii="Arial" w:eastAsiaTheme="minorHAnsi" w:hAnsi="Arial" w:cs="Arial"/>
                <w:sz w:val="22"/>
                <w:szCs w:val="22"/>
                <w:lang w:eastAsia="en-US"/>
              </w:rPr>
            </w:pPr>
          </w:p>
          <w:p w14:paraId="5A96CD36" w14:textId="77777777" w:rsidR="00972658" w:rsidRPr="00972658" w:rsidRDefault="00972658" w:rsidP="00972658">
            <w:pPr>
              <w:rPr>
                <w:rFonts w:ascii="Arial" w:eastAsiaTheme="minorHAnsi" w:hAnsi="Arial" w:cs="Arial"/>
                <w:sz w:val="22"/>
                <w:szCs w:val="22"/>
                <w:lang w:eastAsia="en-US"/>
              </w:rPr>
            </w:pPr>
          </w:p>
        </w:tc>
        <w:tc>
          <w:tcPr>
            <w:tcW w:w="1456" w:type="dxa"/>
            <w:vMerge w:val="restart"/>
          </w:tcPr>
          <w:p w14:paraId="664B7BFD" w14:textId="77777777" w:rsidR="00972658" w:rsidRPr="00972658" w:rsidRDefault="00972658" w:rsidP="00972658">
            <w:pPr>
              <w:rPr>
                <w:rFonts w:ascii="Arial" w:eastAsiaTheme="minorHAnsi" w:hAnsi="Arial" w:cs="Arial"/>
                <w:sz w:val="22"/>
                <w:szCs w:val="22"/>
                <w:lang w:eastAsia="en-US"/>
              </w:rPr>
            </w:pPr>
          </w:p>
          <w:p w14:paraId="78E07D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8 kom.</w:t>
            </w:r>
          </w:p>
          <w:p w14:paraId="574B4E2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778" w:type="dxa"/>
          </w:tcPr>
          <w:p w14:paraId="7F02076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BE30770" w14:textId="77777777" w:rsidR="00972658" w:rsidRPr="00972658" w:rsidRDefault="00972658" w:rsidP="00972658">
            <w:pPr>
              <w:rPr>
                <w:rFonts w:ascii="Arial" w:eastAsiaTheme="minorHAnsi" w:hAnsi="Arial" w:cs="Arial"/>
                <w:sz w:val="22"/>
                <w:szCs w:val="22"/>
                <w:lang w:eastAsia="en-US"/>
              </w:rPr>
            </w:pPr>
          </w:p>
        </w:tc>
      </w:tr>
      <w:tr w:rsidR="00972658" w:rsidRPr="00972658" w14:paraId="5768977A" w14:textId="77777777" w:rsidTr="00972658">
        <w:trPr>
          <w:trHeight w:val="510"/>
        </w:trPr>
        <w:tc>
          <w:tcPr>
            <w:tcW w:w="2082" w:type="dxa"/>
            <w:vMerge/>
          </w:tcPr>
          <w:p w14:paraId="7EC231C1"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AFBBF28"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26E16016"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2F2FFDE4"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F2BDBC2" w14:textId="77777777" w:rsidR="00972658" w:rsidRPr="00972658" w:rsidRDefault="00972658" w:rsidP="00972658">
            <w:pPr>
              <w:rPr>
                <w:rFonts w:ascii="Arial" w:eastAsiaTheme="minorHAnsi" w:hAnsi="Arial" w:cs="Arial"/>
                <w:sz w:val="22"/>
                <w:szCs w:val="22"/>
                <w:lang w:eastAsia="en-US"/>
              </w:rPr>
            </w:pPr>
          </w:p>
        </w:tc>
        <w:tc>
          <w:tcPr>
            <w:tcW w:w="778" w:type="dxa"/>
          </w:tcPr>
          <w:p w14:paraId="309A89B4" w14:textId="77777777" w:rsidR="00972658" w:rsidRPr="00972658" w:rsidRDefault="00972658" w:rsidP="00972658">
            <w:pPr>
              <w:rPr>
                <w:rFonts w:ascii="Arial" w:eastAsiaTheme="minorHAnsi" w:hAnsi="Arial" w:cs="Arial"/>
                <w:sz w:val="22"/>
                <w:szCs w:val="22"/>
                <w:lang w:eastAsia="en-US"/>
              </w:rPr>
            </w:pPr>
          </w:p>
          <w:p w14:paraId="33A18B4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70D2EFA1" w14:textId="77777777" w:rsidTr="00972658">
        <w:trPr>
          <w:trHeight w:val="660"/>
        </w:trPr>
        <w:tc>
          <w:tcPr>
            <w:tcW w:w="2082" w:type="dxa"/>
            <w:vMerge w:val="restart"/>
          </w:tcPr>
          <w:p w14:paraId="6288131D" w14:textId="77777777" w:rsidR="00972658" w:rsidRPr="00972658" w:rsidRDefault="00972658" w:rsidP="00972658">
            <w:pPr>
              <w:rPr>
                <w:rFonts w:ascii="Arial" w:eastAsiaTheme="minorHAnsi" w:hAnsi="Arial" w:cs="Arial"/>
                <w:b/>
                <w:sz w:val="22"/>
                <w:szCs w:val="22"/>
                <w:lang w:eastAsia="en-US"/>
              </w:rPr>
            </w:pPr>
          </w:p>
          <w:p w14:paraId="195219A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p w14:paraId="7DAFC907"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5BC000CF" w14:textId="77777777" w:rsidR="00972658" w:rsidRPr="00972658" w:rsidRDefault="00972658" w:rsidP="00972658">
            <w:pPr>
              <w:rPr>
                <w:rFonts w:ascii="Arial" w:eastAsiaTheme="minorHAnsi" w:hAnsi="Arial" w:cs="Arial"/>
                <w:b/>
                <w:sz w:val="22"/>
                <w:szCs w:val="22"/>
                <w:lang w:eastAsia="en-US"/>
              </w:rPr>
            </w:pPr>
          </w:p>
          <w:p w14:paraId="6FEBFB5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40.27</w:t>
            </w:r>
          </w:p>
        </w:tc>
        <w:tc>
          <w:tcPr>
            <w:tcW w:w="1843" w:type="dxa"/>
            <w:vMerge w:val="restart"/>
          </w:tcPr>
          <w:p w14:paraId="4B16E3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rubni istočni 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388 k.o. Lopud uz </w:t>
            </w:r>
            <w:r w:rsidRPr="00972658">
              <w:rPr>
                <w:rFonts w:ascii="Arial" w:eastAsiaTheme="minorHAnsi" w:hAnsi="Arial" w:cs="Arial"/>
                <w:sz w:val="22"/>
                <w:szCs w:val="22"/>
                <w:lang w:eastAsia="en-US"/>
              </w:rPr>
              <w:lastRenderedPageBreak/>
              <w:t>granicu ,a izvan granice lučkog područja</w:t>
            </w:r>
          </w:p>
        </w:tc>
        <w:tc>
          <w:tcPr>
            <w:tcW w:w="2268" w:type="dxa"/>
            <w:vMerge w:val="restart"/>
          </w:tcPr>
          <w:p w14:paraId="481F6865" w14:textId="77777777" w:rsidR="00972658" w:rsidRPr="00972658" w:rsidRDefault="00972658" w:rsidP="00972658">
            <w:pPr>
              <w:rPr>
                <w:rFonts w:ascii="Arial" w:eastAsiaTheme="minorHAnsi" w:hAnsi="Arial" w:cs="Arial"/>
                <w:sz w:val="22"/>
                <w:szCs w:val="22"/>
                <w:lang w:eastAsia="en-US"/>
              </w:rPr>
            </w:pPr>
          </w:p>
          <w:p w14:paraId="77F4D37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tc>
        <w:tc>
          <w:tcPr>
            <w:tcW w:w="1456" w:type="dxa"/>
            <w:vMerge w:val="restart"/>
          </w:tcPr>
          <w:p w14:paraId="06606D59" w14:textId="77777777" w:rsidR="00972658" w:rsidRPr="00972658" w:rsidRDefault="00972658" w:rsidP="00972658">
            <w:pPr>
              <w:rPr>
                <w:rFonts w:ascii="Arial" w:eastAsiaTheme="minorHAnsi" w:hAnsi="Arial" w:cs="Arial"/>
                <w:sz w:val="22"/>
                <w:szCs w:val="22"/>
                <w:lang w:eastAsia="en-US"/>
              </w:rPr>
            </w:pPr>
          </w:p>
          <w:p w14:paraId="3C4F93F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8 kom.</w:t>
            </w:r>
          </w:p>
        </w:tc>
        <w:tc>
          <w:tcPr>
            <w:tcW w:w="778" w:type="dxa"/>
          </w:tcPr>
          <w:p w14:paraId="53EC8A7A" w14:textId="77777777" w:rsidR="00972658" w:rsidRPr="00972658" w:rsidRDefault="00972658" w:rsidP="00972658">
            <w:pPr>
              <w:rPr>
                <w:rFonts w:ascii="Arial" w:eastAsiaTheme="minorHAnsi" w:hAnsi="Arial" w:cs="Arial"/>
                <w:sz w:val="22"/>
                <w:szCs w:val="22"/>
                <w:lang w:eastAsia="en-US"/>
              </w:rPr>
            </w:pPr>
          </w:p>
          <w:p w14:paraId="34894E0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2841980" w14:textId="77777777" w:rsidR="00972658" w:rsidRPr="00972658" w:rsidRDefault="00972658" w:rsidP="00972658">
            <w:pPr>
              <w:rPr>
                <w:rFonts w:ascii="Arial" w:eastAsiaTheme="minorHAnsi" w:hAnsi="Arial" w:cs="Arial"/>
                <w:sz w:val="22"/>
                <w:szCs w:val="22"/>
                <w:lang w:eastAsia="en-US"/>
              </w:rPr>
            </w:pPr>
          </w:p>
        </w:tc>
      </w:tr>
      <w:tr w:rsidR="00972658" w:rsidRPr="00972658" w14:paraId="3FD41190" w14:textId="77777777" w:rsidTr="00972658">
        <w:trPr>
          <w:trHeight w:val="270"/>
        </w:trPr>
        <w:tc>
          <w:tcPr>
            <w:tcW w:w="2082" w:type="dxa"/>
            <w:vMerge/>
          </w:tcPr>
          <w:p w14:paraId="673FF32A"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1B607FE1"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6016AA9C"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609C14A3"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ED0959E" w14:textId="77777777" w:rsidR="00972658" w:rsidRPr="00972658" w:rsidRDefault="00972658" w:rsidP="00972658">
            <w:pPr>
              <w:rPr>
                <w:rFonts w:ascii="Arial" w:eastAsiaTheme="minorHAnsi" w:hAnsi="Arial" w:cs="Arial"/>
                <w:sz w:val="22"/>
                <w:szCs w:val="22"/>
                <w:lang w:eastAsia="en-US"/>
              </w:rPr>
            </w:pPr>
          </w:p>
        </w:tc>
        <w:tc>
          <w:tcPr>
            <w:tcW w:w="778" w:type="dxa"/>
          </w:tcPr>
          <w:p w14:paraId="0308B78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00756374" w14:textId="77777777" w:rsidR="00972658" w:rsidRPr="00972658" w:rsidRDefault="00972658" w:rsidP="00972658">
            <w:pPr>
              <w:rPr>
                <w:rFonts w:ascii="Arial" w:eastAsiaTheme="minorHAnsi" w:hAnsi="Arial" w:cs="Arial"/>
                <w:sz w:val="22"/>
                <w:szCs w:val="22"/>
                <w:lang w:eastAsia="en-US"/>
              </w:rPr>
            </w:pPr>
          </w:p>
          <w:p w14:paraId="32750F78" w14:textId="77777777" w:rsidR="00972658" w:rsidRPr="00972658" w:rsidRDefault="00972658" w:rsidP="00972658">
            <w:pPr>
              <w:rPr>
                <w:rFonts w:ascii="Arial" w:eastAsiaTheme="minorHAnsi" w:hAnsi="Arial" w:cs="Arial"/>
                <w:sz w:val="22"/>
                <w:szCs w:val="22"/>
                <w:lang w:eastAsia="en-US"/>
              </w:rPr>
            </w:pPr>
          </w:p>
          <w:p w14:paraId="4FDF2D27" w14:textId="77777777" w:rsidR="00972658" w:rsidRPr="00972658" w:rsidRDefault="00972658" w:rsidP="00972658">
            <w:pPr>
              <w:rPr>
                <w:rFonts w:ascii="Arial" w:eastAsiaTheme="minorHAnsi" w:hAnsi="Arial" w:cs="Arial"/>
                <w:sz w:val="22"/>
                <w:szCs w:val="22"/>
                <w:lang w:eastAsia="en-US"/>
              </w:rPr>
            </w:pPr>
          </w:p>
        </w:tc>
      </w:tr>
      <w:tr w:rsidR="00972658" w:rsidRPr="00972658" w14:paraId="32CBEB11" w14:textId="77777777" w:rsidTr="00972658">
        <w:trPr>
          <w:trHeight w:val="457"/>
        </w:trPr>
        <w:tc>
          <w:tcPr>
            <w:tcW w:w="2082" w:type="dxa"/>
            <w:vMerge w:val="restart"/>
          </w:tcPr>
          <w:p w14:paraId="45B2A21F" w14:textId="77777777" w:rsidR="00972658" w:rsidRPr="00972658" w:rsidRDefault="00972658" w:rsidP="00972658">
            <w:pPr>
              <w:rPr>
                <w:rFonts w:ascii="Arial" w:eastAsiaTheme="minorHAnsi" w:hAnsi="Arial" w:cs="Arial"/>
                <w:b/>
                <w:sz w:val="22"/>
                <w:szCs w:val="22"/>
                <w:lang w:eastAsia="en-US"/>
              </w:rPr>
            </w:pPr>
          </w:p>
          <w:p w14:paraId="71024CC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61" w:type="dxa"/>
            <w:vMerge w:val="restart"/>
          </w:tcPr>
          <w:p w14:paraId="0049A155" w14:textId="77777777" w:rsidR="00972658" w:rsidRPr="00972658" w:rsidRDefault="00972658" w:rsidP="00972658">
            <w:pPr>
              <w:rPr>
                <w:rFonts w:ascii="Arial" w:eastAsiaTheme="minorHAnsi" w:hAnsi="Arial" w:cs="Arial"/>
                <w:b/>
                <w:sz w:val="22"/>
                <w:szCs w:val="22"/>
                <w:lang w:eastAsia="en-US"/>
              </w:rPr>
            </w:pPr>
          </w:p>
          <w:p w14:paraId="23BEDE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40.28</w:t>
            </w:r>
          </w:p>
        </w:tc>
        <w:tc>
          <w:tcPr>
            <w:tcW w:w="1843" w:type="dxa"/>
            <w:vMerge w:val="restart"/>
          </w:tcPr>
          <w:p w14:paraId="6C65A79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388 k.o. Lopud (uz rub plaže pored skala)</w:t>
            </w:r>
          </w:p>
        </w:tc>
        <w:tc>
          <w:tcPr>
            <w:tcW w:w="2268" w:type="dxa"/>
            <w:vMerge w:val="restart"/>
          </w:tcPr>
          <w:p w14:paraId="12DB6C94" w14:textId="77777777" w:rsidR="00972658" w:rsidRPr="00972658" w:rsidRDefault="00972658" w:rsidP="00972658">
            <w:pPr>
              <w:rPr>
                <w:rFonts w:ascii="Arial" w:eastAsiaTheme="minorHAnsi" w:hAnsi="Arial" w:cs="Arial"/>
                <w:sz w:val="22"/>
                <w:szCs w:val="22"/>
                <w:lang w:eastAsia="en-US"/>
              </w:rPr>
            </w:pPr>
          </w:p>
          <w:p w14:paraId="06E135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kajaci</w:t>
            </w:r>
          </w:p>
          <w:p w14:paraId="08BDBC13" w14:textId="77777777" w:rsidR="00972658" w:rsidRPr="00972658" w:rsidRDefault="00972658" w:rsidP="00972658">
            <w:pPr>
              <w:rPr>
                <w:rFonts w:ascii="Arial" w:eastAsiaTheme="minorHAnsi" w:hAnsi="Arial" w:cs="Arial"/>
                <w:sz w:val="22"/>
                <w:szCs w:val="22"/>
                <w:lang w:eastAsia="en-US"/>
              </w:rPr>
            </w:pPr>
          </w:p>
        </w:tc>
        <w:tc>
          <w:tcPr>
            <w:tcW w:w="1456" w:type="dxa"/>
            <w:vMerge w:val="restart"/>
          </w:tcPr>
          <w:p w14:paraId="71E4D1C8" w14:textId="77777777" w:rsidR="00972658" w:rsidRPr="00972658" w:rsidRDefault="00972658" w:rsidP="00972658">
            <w:pPr>
              <w:rPr>
                <w:rFonts w:ascii="Arial" w:eastAsiaTheme="minorHAnsi" w:hAnsi="Arial" w:cs="Arial"/>
                <w:sz w:val="22"/>
                <w:szCs w:val="22"/>
                <w:lang w:eastAsia="en-US"/>
              </w:rPr>
            </w:pPr>
          </w:p>
          <w:p w14:paraId="7250DE4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12 kom.</w:t>
            </w:r>
          </w:p>
          <w:p w14:paraId="236CA7CF" w14:textId="77777777" w:rsidR="00972658" w:rsidRPr="00972658" w:rsidRDefault="00972658" w:rsidP="00972658">
            <w:pPr>
              <w:rPr>
                <w:rFonts w:ascii="Arial" w:eastAsiaTheme="minorHAnsi" w:hAnsi="Arial" w:cs="Arial"/>
                <w:sz w:val="22"/>
                <w:szCs w:val="22"/>
                <w:lang w:eastAsia="en-US"/>
              </w:rPr>
            </w:pPr>
          </w:p>
        </w:tc>
        <w:tc>
          <w:tcPr>
            <w:tcW w:w="778" w:type="dxa"/>
          </w:tcPr>
          <w:p w14:paraId="1A6E6B78" w14:textId="77777777" w:rsidR="00972658" w:rsidRPr="00972658" w:rsidRDefault="00972658" w:rsidP="00972658">
            <w:pPr>
              <w:rPr>
                <w:rFonts w:ascii="Arial" w:eastAsiaTheme="minorHAnsi" w:hAnsi="Arial" w:cs="Arial"/>
                <w:sz w:val="22"/>
                <w:szCs w:val="22"/>
                <w:lang w:eastAsia="en-US"/>
              </w:rPr>
            </w:pPr>
          </w:p>
          <w:p w14:paraId="191DA81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21C58D56" w14:textId="77777777" w:rsidR="00972658" w:rsidRPr="00972658" w:rsidRDefault="00972658" w:rsidP="00972658">
            <w:pPr>
              <w:rPr>
                <w:rFonts w:ascii="Arial" w:eastAsiaTheme="minorHAnsi" w:hAnsi="Arial" w:cs="Arial"/>
                <w:sz w:val="22"/>
                <w:szCs w:val="22"/>
                <w:lang w:eastAsia="en-US"/>
              </w:rPr>
            </w:pPr>
          </w:p>
        </w:tc>
      </w:tr>
      <w:tr w:rsidR="00972658" w:rsidRPr="00972658" w14:paraId="198822B9" w14:textId="77777777" w:rsidTr="00972658">
        <w:trPr>
          <w:trHeight w:val="525"/>
        </w:trPr>
        <w:tc>
          <w:tcPr>
            <w:tcW w:w="2082" w:type="dxa"/>
            <w:vMerge/>
          </w:tcPr>
          <w:p w14:paraId="5405C850"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CE2766E"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6E66435"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1F9EFDAD"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3176A712" w14:textId="77777777" w:rsidR="00972658" w:rsidRPr="00972658" w:rsidRDefault="00972658" w:rsidP="00972658">
            <w:pPr>
              <w:rPr>
                <w:rFonts w:ascii="Arial" w:eastAsiaTheme="minorHAnsi" w:hAnsi="Arial" w:cs="Arial"/>
                <w:sz w:val="22"/>
                <w:szCs w:val="22"/>
                <w:lang w:eastAsia="en-US"/>
              </w:rPr>
            </w:pPr>
          </w:p>
        </w:tc>
        <w:tc>
          <w:tcPr>
            <w:tcW w:w="778" w:type="dxa"/>
          </w:tcPr>
          <w:p w14:paraId="2FF4337C" w14:textId="77777777" w:rsidR="00972658" w:rsidRPr="00972658" w:rsidRDefault="00972658" w:rsidP="00972658">
            <w:pPr>
              <w:rPr>
                <w:rFonts w:ascii="Arial" w:eastAsiaTheme="minorHAnsi" w:hAnsi="Arial" w:cs="Arial"/>
                <w:sz w:val="22"/>
                <w:szCs w:val="22"/>
                <w:lang w:eastAsia="en-US"/>
              </w:rPr>
            </w:pPr>
          </w:p>
          <w:p w14:paraId="4667DC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6EFF1CCB" w14:textId="77777777" w:rsidTr="00972658">
        <w:trPr>
          <w:trHeight w:val="751"/>
        </w:trPr>
        <w:tc>
          <w:tcPr>
            <w:tcW w:w="2082" w:type="dxa"/>
            <w:vMerge w:val="restart"/>
          </w:tcPr>
          <w:p w14:paraId="16A8CDF4" w14:textId="77777777" w:rsidR="00972658" w:rsidRPr="00972658" w:rsidRDefault="00972658" w:rsidP="00972658">
            <w:pPr>
              <w:rPr>
                <w:rFonts w:ascii="Arial" w:eastAsiaTheme="minorHAnsi" w:hAnsi="Arial" w:cs="Arial"/>
                <w:b/>
                <w:sz w:val="22"/>
                <w:szCs w:val="22"/>
                <w:lang w:eastAsia="en-US"/>
              </w:rPr>
            </w:pPr>
          </w:p>
          <w:p w14:paraId="64F1CCB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B46DEAC"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58D938AF" w14:textId="77777777" w:rsidR="00972658" w:rsidRPr="00972658" w:rsidRDefault="00972658" w:rsidP="00972658">
            <w:pPr>
              <w:rPr>
                <w:rFonts w:ascii="Arial" w:eastAsiaTheme="minorHAnsi" w:hAnsi="Arial" w:cs="Arial"/>
                <w:b/>
                <w:sz w:val="22"/>
                <w:szCs w:val="22"/>
                <w:lang w:eastAsia="en-US"/>
              </w:rPr>
            </w:pPr>
          </w:p>
          <w:p w14:paraId="2060875D" w14:textId="77777777" w:rsidR="00972658" w:rsidRPr="00972658" w:rsidRDefault="00972658" w:rsidP="00972658">
            <w:pPr>
              <w:rPr>
                <w:rFonts w:ascii="Arial" w:eastAsiaTheme="minorHAnsi" w:hAnsi="Arial" w:cs="Arial"/>
                <w:b/>
                <w:sz w:val="22"/>
                <w:szCs w:val="22"/>
                <w:lang w:eastAsia="en-US"/>
              </w:rPr>
            </w:pPr>
          </w:p>
          <w:p w14:paraId="3235C2F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40.29</w:t>
            </w:r>
          </w:p>
        </w:tc>
        <w:tc>
          <w:tcPr>
            <w:tcW w:w="1843" w:type="dxa"/>
            <w:vMerge w:val="restart"/>
          </w:tcPr>
          <w:p w14:paraId="53846E51" w14:textId="77777777" w:rsidR="00972658" w:rsidRPr="00972658" w:rsidRDefault="00972658" w:rsidP="00972658">
            <w:pPr>
              <w:rPr>
                <w:rFonts w:ascii="Arial" w:eastAsiaTheme="minorHAnsi" w:hAnsi="Arial" w:cs="Arial"/>
                <w:sz w:val="22"/>
                <w:szCs w:val="22"/>
                <w:lang w:eastAsia="en-US"/>
              </w:rPr>
            </w:pPr>
          </w:p>
          <w:p w14:paraId="1A89004E" w14:textId="77777777" w:rsidR="00972658" w:rsidRPr="00972658" w:rsidRDefault="00972658" w:rsidP="00972658">
            <w:pPr>
              <w:rPr>
                <w:rFonts w:ascii="Arial" w:eastAsiaTheme="minorHAnsi" w:hAnsi="Arial" w:cs="Arial"/>
                <w:sz w:val="22"/>
                <w:szCs w:val="22"/>
                <w:lang w:eastAsia="en-US"/>
              </w:rPr>
            </w:pPr>
          </w:p>
          <w:p w14:paraId="14DD72E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1050/2 k.o. Lopud</w:t>
            </w:r>
          </w:p>
        </w:tc>
        <w:tc>
          <w:tcPr>
            <w:tcW w:w="2268" w:type="dxa"/>
            <w:vMerge w:val="restart"/>
          </w:tcPr>
          <w:p w14:paraId="0E8CBA3E" w14:textId="77777777" w:rsidR="00972658" w:rsidRPr="00972658" w:rsidRDefault="00972658" w:rsidP="00972658">
            <w:pPr>
              <w:rPr>
                <w:rFonts w:ascii="Arial" w:eastAsiaTheme="minorHAnsi" w:hAnsi="Arial" w:cs="Arial"/>
                <w:sz w:val="22"/>
                <w:szCs w:val="22"/>
                <w:lang w:eastAsia="en-US"/>
              </w:rPr>
            </w:pPr>
          </w:p>
          <w:p w14:paraId="47D19F36" w14:textId="77777777" w:rsidR="00972658" w:rsidRPr="00972658" w:rsidRDefault="00972658" w:rsidP="00972658">
            <w:pPr>
              <w:rPr>
                <w:rFonts w:ascii="Arial" w:eastAsiaTheme="minorHAnsi" w:hAnsi="Arial" w:cs="Arial"/>
                <w:sz w:val="22"/>
                <w:szCs w:val="22"/>
                <w:lang w:eastAsia="en-US"/>
              </w:rPr>
            </w:pPr>
          </w:p>
          <w:p w14:paraId="4FD5A76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oprema-ležaljke i suncobrani</w:t>
            </w:r>
          </w:p>
        </w:tc>
        <w:tc>
          <w:tcPr>
            <w:tcW w:w="1456" w:type="dxa"/>
            <w:vMerge w:val="restart"/>
          </w:tcPr>
          <w:p w14:paraId="528494AD" w14:textId="77777777" w:rsidR="00972658" w:rsidRPr="00972658" w:rsidRDefault="00972658" w:rsidP="00972658">
            <w:pPr>
              <w:rPr>
                <w:rFonts w:ascii="Arial" w:eastAsiaTheme="minorHAnsi" w:hAnsi="Arial" w:cs="Arial"/>
                <w:sz w:val="22"/>
                <w:szCs w:val="22"/>
                <w:lang w:eastAsia="en-US"/>
              </w:rPr>
            </w:pPr>
          </w:p>
          <w:p w14:paraId="4348A4C3" w14:textId="77777777" w:rsidR="00972658" w:rsidRPr="00972658" w:rsidRDefault="00972658" w:rsidP="00972658">
            <w:pPr>
              <w:rPr>
                <w:rFonts w:ascii="Arial" w:eastAsiaTheme="minorHAnsi" w:hAnsi="Arial" w:cs="Arial"/>
                <w:sz w:val="22"/>
                <w:szCs w:val="22"/>
                <w:lang w:eastAsia="en-US"/>
              </w:rPr>
            </w:pPr>
          </w:p>
          <w:p w14:paraId="54E5A69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 kom.</w:t>
            </w:r>
          </w:p>
          <w:p w14:paraId="093553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778" w:type="dxa"/>
          </w:tcPr>
          <w:p w14:paraId="5DBE779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60F24AD" w14:textId="77777777" w:rsidTr="00972658">
        <w:trPr>
          <w:trHeight w:val="582"/>
        </w:trPr>
        <w:tc>
          <w:tcPr>
            <w:tcW w:w="2082" w:type="dxa"/>
            <w:vMerge/>
          </w:tcPr>
          <w:p w14:paraId="4C008D6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4C3CC955"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5304AED3"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5B3B289"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09D52277" w14:textId="77777777" w:rsidR="00972658" w:rsidRPr="00972658" w:rsidRDefault="00972658" w:rsidP="00972658">
            <w:pPr>
              <w:rPr>
                <w:rFonts w:ascii="Arial" w:eastAsiaTheme="minorHAnsi" w:hAnsi="Arial" w:cs="Arial"/>
                <w:sz w:val="22"/>
                <w:szCs w:val="22"/>
                <w:lang w:eastAsia="en-US"/>
              </w:rPr>
            </w:pPr>
          </w:p>
        </w:tc>
        <w:tc>
          <w:tcPr>
            <w:tcW w:w="778" w:type="dxa"/>
          </w:tcPr>
          <w:p w14:paraId="5097E9E6" w14:textId="77777777" w:rsidR="00972658" w:rsidRPr="00972658" w:rsidRDefault="00972658" w:rsidP="00972658">
            <w:pPr>
              <w:rPr>
                <w:rFonts w:ascii="Arial" w:eastAsiaTheme="minorHAnsi" w:hAnsi="Arial" w:cs="Arial"/>
                <w:sz w:val="22"/>
                <w:szCs w:val="22"/>
                <w:lang w:eastAsia="en-US"/>
              </w:rPr>
            </w:pPr>
          </w:p>
          <w:p w14:paraId="6EF4FF0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47E7E37E" w14:textId="77777777" w:rsidR="00972658" w:rsidRPr="00972658" w:rsidRDefault="00972658" w:rsidP="00972658">
            <w:pPr>
              <w:rPr>
                <w:rFonts w:ascii="Arial" w:eastAsiaTheme="minorHAnsi" w:hAnsi="Arial" w:cs="Arial"/>
                <w:sz w:val="22"/>
                <w:szCs w:val="22"/>
                <w:lang w:eastAsia="en-US"/>
              </w:rPr>
            </w:pPr>
          </w:p>
        </w:tc>
      </w:tr>
      <w:tr w:rsidR="00972658" w:rsidRPr="00972658" w14:paraId="77F85B24" w14:textId="77777777" w:rsidTr="00972658">
        <w:trPr>
          <w:trHeight w:val="765"/>
        </w:trPr>
        <w:tc>
          <w:tcPr>
            <w:tcW w:w="2082" w:type="dxa"/>
            <w:vMerge w:val="restart"/>
          </w:tcPr>
          <w:p w14:paraId="2DFEDAC3" w14:textId="77777777" w:rsidR="00972658" w:rsidRPr="00972658" w:rsidRDefault="00972658" w:rsidP="00972658">
            <w:pPr>
              <w:rPr>
                <w:rFonts w:ascii="Arial" w:eastAsiaTheme="minorHAnsi" w:hAnsi="Arial" w:cs="Arial"/>
                <w:b/>
                <w:sz w:val="22"/>
                <w:szCs w:val="22"/>
                <w:lang w:eastAsia="en-US"/>
              </w:rPr>
            </w:pPr>
          </w:p>
          <w:p w14:paraId="251B437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1F89AF4" w14:textId="77777777" w:rsidR="00972658" w:rsidRPr="00972658" w:rsidRDefault="00972658" w:rsidP="00972658">
            <w:pPr>
              <w:rPr>
                <w:rFonts w:ascii="Arial" w:eastAsiaTheme="minorHAnsi" w:hAnsi="Arial" w:cs="Arial"/>
                <w:b/>
                <w:sz w:val="22"/>
                <w:szCs w:val="22"/>
                <w:lang w:eastAsia="en-US"/>
              </w:rPr>
            </w:pPr>
          </w:p>
          <w:p w14:paraId="595D513D" w14:textId="77777777" w:rsidR="00972658" w:rsidRPr="00972658" w:rsidRDefault="00972658" w:rsidP="00972658">
            <w:pPr>
              <w:rPr>
                <w:rFonts w:ascii="Arial" w:eastAsiaTheme="minorHAnsi" w:hAnsi="Arial" w:cs="Arial"/>
                <w:b/>
                <w:sz w:val="22"/>
                <w:szCs w:val="22"/>
                <w:lang w:eastAsia="en-US"/>
              </w:rPr>
            </w:pPr>
          </w:p>
        </w:tc>
        <w:tc>
          <w:tcPr>
            <w:tcW w:w="861" w:type="dxa"/>
            <w:vMerge w:val="restart"/>
          </w:tcPr>
          <w:p w14:paraId="6C027FC0" w14:textId="77777777" w:rsidR="00972658" w:rsidRPr="00972658" w:rsidRDefault="00972658" w:rsidP="00972658">
            <w:pPr>
              <w:rPr>
                <w:rFonts w:ascii="Arial" w:eastAsiaTheme="minorHAnsi" w:hAnsi="Arial" w:cs="Arial"/>
                <w:b/>
                <w:sz w:val="22"/>
                <w:szCs w:val="22"/>
                <w:lang w:eastAsia="en-US"/>
              </w:rPr>
            </w:pPr>
          </w:p>
          <w:p w14:paraId="36EBECD9" w14:textId="77777777" w:rsidR="00972658" w:rsidRPr="00972658" w:rsidRDefault="00972658" w:rsidP="00972658">
            <w:pPr>
              <w:rPr>
                <w:rFonts w:ascii="Arial" w:eastAsiaTheme="minorHAnsi" w:hAnsi="Arial" w:cs="Arial"/>
                <w:b/>
                <w:sz w:val="22"/>
                <w:szCs w:val="22"/>
                <w:lang w:eastAsia="en-US"/>
              </w:rPr>
            </w:pPr>
          </w:p>
          <w:p w14:paraId="13EA23A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40.30</w:t>
            </w:r>
          </w:p>
        </w:tc>
        <w:tc>
          <w:tcPr>
            <w:tcW w:w="1843" w:type="dxa"/>
            <w:vMerge w:val="restart"/>
          </w:tcPr>
          <w:p w14:paraId="1866FAA4" w14:textId="77777777" w:rsidR="00972658" w:rsidRPr="00972658" w:rsidRDefault="00972658" w:rsidP="00972658">
            <w:pPr>
              <w:rPr>
                <w:rFonts w:ascii="Arial" w:eastAsiaTheme="minorHAnsi" w:hAnsi="Arial" w:cs="Arial"/>
                <w:sz w:val="22"/>
                <w:szCs w:val="22"/>
                <w:lang w:eastAsia="en-US"/>
              </w:rPr>
            </w:pPr>
          </w:p>
          <w:p w14:paraId="41AA1CC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388 k.o. </w:t>
            </w:r>
            <w:proofErr w:type="spellStart"/>
            <w:r w:rsidRPr="00972658">
              <w:rPr>
                <w:rFonts w:ascii="Arial" w:eastAsiaTheme="minorHAnsi" w:hAnsi="Arial" w:cs="Arial"/>
                <w:sz w:val="22"/>
                <w:szCs w:val="22"/>
                <w:lang w:eastAsia="en-US"/>
              </w:rPr>
              <w:t>Lopud,dio</w:t>
            </w:r>
            <w:proofErr w:type="spellEnd"/>
            <w:r w:rsidRPr="00972658">
              <w:rPr>
                <w:rFonts w:ascii="Arial" w:eastAsiaTheme="minorHAnsi" w:hAnsi="Arial" w:cs="Arial"/>
                <w:sz w:val="22"/>
                <w:szCs w:val="22"/>
                <w:lang w:eastAsia="en-US"/>
              </w:rPr>
              <w:t xml:space="preserve"> plaže pored hotela „</w:t>
            </w:r>
            <w:proofErr w:type="spellStart"/>
            <w:r w:rsidRPr="00972658">
              <w:rPr>
                <w:rFonts w:ascii="Arial" w:eastAsiaTheme="minorHAnsi" w:hAnsi="Arial" w:cs="Arial"/>
                <w:sz w:val="22"/>
                <w:szCs w:val="22"/>
                <w:lang w:eastAsia="en-US"/>
              </w:rPr>
              <w:t>Glavović</w:t>
            </w:r>
            <w:proofErr w:type="spellEnd"/>
            <w:r w:rsidRPr="00972658">
              <w:rPr>
                <w:rFonts w:ascii="Arial" w:eastAsiaTheme="minorHAnsi" w:hAnsi="Arial" w:cs="Arial"/>
                <w:sz w:val="22"/>
                <w:szCs w:val="22"/>
                <w:lang w:eastAsia="en-US"/>
              </w:rPr>
              <w:t>“</w:t>
            </w:r>
          </w:p>
        </w:tc>
        <w:tc>
          <w:tcPr>
            <w:tcW w:w="2268" w:type="dxa"/>
            <w:vMerge w:val="restart"/>
          </w:tcPr>
          <w:p w14:paraId="361FB94B" w14:textId="77777777" w:rsidR="00972658" w:rsidRPr="00972658" w:rsidRDefault="00972658" w:rsidP="00972658">
            <w:pPr>
              <w:rPr>
                <w:rFonts w:ascii="Arial" w:eastAsiaTheme="minorHAnsi" w:hAnsi="Arial" w:cs="Arial"/>
                <w:sz w:val="22"/>
                <w:szCs w:val="22"/>
                <w:lang w:eastAsia="en-US"/>
              </w:rPr>
            </w:pPr>
          </w:p>
          <w:p w14:paraId="7A143D6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7584530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suncobrani</w:t>
            </w:r>
          </w:p>
        </w:tc>
        <w:tc>
          <w:tcPr>
            <w:tcW w:w="1456" w:type="dxa"/>
            <w:vMerge w:val="restart"/>
          </w:tcPr>
          <w:p w14:paraId="707175B9" w14:textId="77777777" w:rsidR="00972658" w:rsidRPr="00972658" w:rsidRDefault="00972658" w:rsidP="00972658">
            <w:pPr>
              <w:rPr>
                <w:rFonts w:ascii="Arial" w:eastAsiaTheme="minorHAnsi" w:hAnsi="Arial" w:cs="Arial"/>
                <w:sz w:val="22"/>
                <w:szCs w:val="22"/>
                <w:lang w:eastAsia="en-US"/>
              </w:rPr>
            </w:pPr>
          </w:p>
          <w:p w14:paraId="4BBE401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105 kom.</w:t>
            </w:r>
          </w:p>
          <w:p w14:paraId="5CAE161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778" w:type="dxa"/>
          </w:tcPr>
          <w:p w14:paraId="1D913DE1" w14:textId="77777777" w:rsidR="00972658" w:rsidRPr="00972658" w:rsidRDefault="00972658" w:rsidP="00972658">
            <w:pPr>
              <w:rPr>
                <w:rFonts w:ascii="Arial" w:eastAsiaTheme="minorHAnsi" w:hAnsi="Arial" w:cs="Arial"/>
                <w:sz w:val="22"/>
                <w:szCs w:val="22"/>
                <w:lang w:eastAsia="en-US"/>
              </w:rPr>
            </w:pPr>
          </w:p>
          <w:p w14:paraId="67FFA0F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4CE7DAA" w14:textId="77777777" w:rsidR="00972658" w:rsidRPr="00972658" w:rsidRDefault="00972658" w:rsidP="00972658">
            <w:pPr>
              <w:rPr>
                <w:rFonts w:ascii="Arial" w:eastAsiaTheme="minorHAnsi" w:hAnsi="Arial" w:cs="Arial"/>
                <w:sz w:val="22"/>
                <w:szCs w:val="22"/>
                <w:lang w:eastAsia="en-US"/>
              </w:rPr>
            </w:pPr>
          </w:p>
          <w:p w14:paraId="10B7D879" w14:textId="77777777" w:rsidR="00972658" w:rsidRPr="00972658" w:rsidRDefault="00972658" w:rsidP="00972658">
            <w:pPr>
              <w:rPr>
                <w:rFonts w:ascii="Arial" w:eastAsiaTheme="minorHAnsi" w:hAnsi="Arial" w:cs="Arial"/>
                <w:sz w:val="22"/>
                <w:szCs w:val="22"/>
                <w:lang w:eastAsia="en-US"/>
              </w:rPr>
            </w:pPr>
          </w:p>
        </w:tc>
      </w:tr>
      <w:tr w:rsidR="00972658" w:rsidRPr="00972658" w14:paraId="0129F82D" w14:textId="77777777" w:rsidTr="00972658">
        <w:trPr>
          <w:trHeight w:val="575"/>
        </w:trPr>
        <w:tc>
          <w:tcPr>
            <w:tcW w:w="2082" w:type="dxa"/>
            <w:vMerge/>
          </w:tcPr>
          <w:p w14:paraId="0DCD7555"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1E1AFE18"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0C92ABC0"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1D38DBC"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BF14CD9" w14:textId="77777777" w:rsidR="00972658" w:rsidRPr="00972658" w:rsidRDefault="00972658" w:rsidP="00972658">
            <w:pPr>
              <w:rPr>
                <w:rFonts w:ascii="Arial" w:eastAsiaTheme="minorHAnsi" w:hAnsi="Arial" w:cs="Arial"/>
                <w:sz w:val="22"/>
                <w:szCs w:val="22"/>
                <w:lang w:eastAsia="en-US"/>
              </w:rPr>
            </w:pPr>
          </w:p>
        </w:tc>
        <w:tc>
          <w:tcPr>
            <w:tcW w:w="778" w:type="dxa"/>
          </w:tcPr>
          <w:p w14:paraId="531DFBDE" w14:textId="77777777" w:rsidR="00972658" w:rsidRPr="00972658" w:rsidRDefault="00972658" w:rsidP="00972658">
            <w:pPr>
              <w:rPr>
                <w:rFonts w:ascii="Arial" w:eastAsiaTheme="minorHAnsi" w:hAnsi="Arial" w:cs="Arial"/>
                <w:sz w:val="22"/>
                <w:szCs w:val="22"/>
                <w:lang w:eastAsia="en-US"/>
              </w:rPr>
            </w:pPr>
          </w:p>
          <w:p w14:paraId="4054681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44478E8" w14:textId="77777777" w:rsidTr="00972658">
        <w:trPr>
          <w:trHeight w:val="780"/>
        </w:trPr>
        <w:tc>
          <w:tcPr>
            <w:tcW w:w="2082" w:type="dxa"/>
            <w:vMerge w:val="restart"/>
          </w:tcPr>
          <w:p w14:paraId="42228434" w14:textId="77777777" w:rsidR="00972658" w:rsidRPr="00972658" w:rsidRDefault="00972658" w:rsidP="00972658">
            <w:pPr>
              <w:rPr>
                <w:rFonts w:ascii="Arial" w:eastAsiaTheme="minorHAnsi" w:hAnsi="Arial" w:cs="Arial"/>
                <w:b/>
                <w:sz w:val="22"/>
                <w:szCs w:val="22"/>
                <w:lang w:eastAsia="en-US"/>
              </w:rPr>
            </w:pPr>
          </w:p>
          <w:p w14:paraId="41369F0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61" w:type="dxa"/>
            <w:vMerge w:val="restart"/>
          </w:tcPr>
          <w:p w14:paraId="677F9034" w14:textId="77777777" w:rsidR="00972658" w:rsidRPr="00972658" w:rsidRDefault="00972658" w:rsidP="00972658">
            <w:pPr>
              <w:rPr>
                <w:rFonts w:ascii="Arial" w:eastAsiaTheme="minorHAnsi" w:hAnsi="Arial" w:cs="Arial"/>
                <w:b/>
                <w:sz w:val="22"/>
                <w:szCs w:val="22"/>
                <w:lang w:eastAsia="en-US"/>
              </w:rPr>
            </w:pPr>
          </w:p>
          <w:p w14:paraId="23CC11BB" w14:textId="77777777" w:rsidR="00972658" w:rsidRPr="00972658" w:rsidRDefault="00972658" w:rsidP="00972658">
            <w:pPr>
              <w:rPr>
                <w:rFonts w:ascii="Arial" w:eastAsiaTheme="minorHAnsi" w:hAnsi="Arial" w:cs="Arial"/>
                <w:b/>
                <w:sz w:val="22"/>
                <w:szCs w:val="22"/>
                <w:lang w:eastAsia="en-US"/>
              </w:rPr>
            </w:pPr>
          </w:p>
          <w:p w14:paraId="66D0E98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40.31</w:t>
            </w:r>
          </w:p>
        </w:tc>
        <w:tc>
          <w:tcPr>
            <w:tcW w:w="1843" w:type="dxa"/>
            <w:vMerge w:val="restart"/>
          </w:tcPr>
          <w:p w14:paraId="779CD66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1050/1,1050/2</w:t>
            </w:r>
          </w:p>
          <w:p w14:paraId="56D959B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 1088 sve k.o. Lopud(plaža ispred hotela „Grand“)</w:t>
            </w:r>
          </w:p>
        </w:tc>
        <w:tc>
          <w:tcPr>
            <w:tcW w:w="2268" w:type="dxa"/>
            <w:vMerge w:val="restart"/>
          </w:tcPr>
          <w:p w14:paraId="6B53EC3D" w14:textId="77777777" w:rsidR="00972658" w:rsidRPr="00972658" w:rsidRDefault="00972658" w:rsidP="00972658">
            <w:pPr>
              <w:rPr>
                <w:rFonts w:ascii="Arial" w:eastAsiaTheme="minorHAnsi" w:hAnsi="Arial" w:cs="Arial"/>
                <w:sz w:val="22"/>
                <w:szCs w:val="22"/>
                <w:lang w:eastAsia="en-US"/>
              </w:rPr>
            </w:pPr>
          </w:p>
          <w:p w14:paraId="0D9ADEC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w:t>
            </w:r>
          </w:p>
          <w:p w14:paraId="0961C45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suncobrani</w:t>
            </w:r>
          </w:p>
        </w:tc>
        <w:tc>
          <w:tcPr>
            <w:tcW w:w="1456" w:type="dxa"/>
            <w:vMerge w:val="restart"/>
          </w:tcPr>
          <w:p w14:paraId="06B56EEF" w14:textId="77777777" w:rsidR="00972658" w:rsidRPr="00972658" w:rsidRDefault="00972658" w:rsidP="00972658">
            <w:pPr>
              <w:rPr>
                <w:rFonts w:ascii="Arial" w:eastAsiaTheme="minorHAnsi" w:hAnsi="Arial" w:cs="Arial"/>
                <w:sz w:val="22"/>
                <w:szCs w:val="22"/>
                <w:lang w:eastAsia="en-US"/>
              </w:rPr>
            </w:pPr>
          </w:p>
          <w:p w14:paraId="796D84F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60 kom. ukupno</w:t>
            </w:r>
          </w:p>
        </w:tc>
        <w:tc>
          <w:tcPr>
            <w:tcW w:w="778" w:type="dxa"/>
          </w:tcPr>
          <w:p w14:paraId="7991DB4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B9628CD" w14:textId="77777777" w:rsidR="00972658" w:rsidRPr="00972658" w:rsidRDefault="00972658" w:rsidP="00972658">
            <w:pPr>
              <w:rPr>
                <w:rFonts w:ascii="Arial" w:eastAsiaTheme="minorHAnsi" w:hAnsi="Arial" w:cs="Arial"/>
                <w:sz w:val="22"/>
                <w:szCs w:val="22"/>
                <w:lang w:eastAsia="en-US"/>
              </w:rPr>
            </w:pPr>
          </w:p>
          <w:p w14:paraId="7AA843F8" w14:textId="77777777" w:rsidR="00972658" w:rsidRPr="00972658" w:rsidRDefault="00972658" w:rsidP="00972658">
            <w:pPr>
              <w:rPr>
                <w:rFonts w:ascii="Arial" w:eastAsiaTheme="minorHAnsi" w:hAnsi="Arial" w:cs="Arial"/>
                <w:sz w:val="22"/>
                <w:szCs w:val="22"/>
                <w:lang w:eastAsia="en-US"/>
              </w:rPr>
            </w:pPr>
          </w:p>
        </w:tc>
      </w:tr>
      <w:tr w:rsidR="00972658" w:rsidRPr="00972658" w14:paraId="70216C62" w14:textId="77777777" w:rsidTr="00972658">
        <w:trPr>
          <w:trHeight w:val="840"/>
        </w:trPr>
        <w:tc>
          <w:tcPr>
            <w:tcW w:w="2082" w:type="dxa"/>
            <w:vMerge/>
          </w:tcPr>
          <w:p w14:paraId="71DF20D7"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17FBB9AA"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2F0E756B"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58BB485C"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23D3DDFF" w14:textId="77777777" w:rsidR="00972658" w:rsidRPr="00972658" w:rsidRDefault="00972658" w:rsidP="00972658">
            <w:pPr>
              <w:rPr>
                <w:rFonts w:ascii="Arial" w:eastAsiaTheme="minorHAnsi" w:hAnsi="Arial" w:cs="Arial"/>
                <w:sz w:val="22"/>
                <w:szCs w:val="22"/>
                <w:lang w:eastAsia="en-US"/>
              </w:rPr>
            </w:pPr>
          </w:p>
        </w:tc>
        <w:tc>
          <w:tcPr>
            <w:tcW w:w="778" w:type="dxa"/>
          </w:tcPr>
          <w:p w14:paraId="11F83AAF" w14:textId="77777777" w:rsidR="00972658" w:rsidRPr="00972658" w:rsidRDefault="00972658" w:rsidP="00972658">
            <w:pPr>
              <w:rPr>
                <w:rFonts w:ascii="Arial" w:eastAsiaTheme="minorHAnsi" w:hAnsi="Arial" w:cs="Arial"/>
                <w:sz w:val="22"/>
                <w:szCs w:val="22"/>
                <w:lang w:eastAsia="en-US"/>
              </w:rPr>
            </w:pPr>
          </w:p>
          <w:p w14:paraId="7AF004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4DBDE99" w14:textId="77777777" w:rsidR="00972658" w:rsidRPr="00972658" w:rsidRDefault="00972658" w:rsidP="00972658">
            <w:pPr>
              <w:rPr>
                <w:rFonts w:ascii="Arial" w:eastAsiaTheme="minorHAnsi" w:hAnsi="Arial" w:cs="Arial"/>
                <w:sz w:val="22"/>
                <w:szCs w:val="22"/>
                <w:lang w:eastAsia="en-US"/>
              </w:rPr>
            </w:pPr>
          </w:p>
          <w:p w14:paraId="61F787CB" w14:textId="77777777" w:rsidR="00972658" w:rsidRPr="00972658" w:rsidRDefault="00972658" w:rsidP="00972658">
            <w:pPr>
              <w:rPr>
                <w:rFonts w:ascii="Arial" w:eastAsiaTheme="minorHAnsi" w:hAnsi="Arial" w:cs="Arial"/>
                <w:sz w:val="22"/>
                <w:szCs w:val="22"/>
                <w:lang w:eastAsia="en-US"/>
              </w:rPr>
            </w:pPr>
          </w:p>
        </w:tc>
      </w:tr>
      <w:tr w:rsidR="00972658" w:rsidRPr="00972658" w14:paraId="5B844697" w14:textId="77777777" w:rsidTr="00972658">
        <w:trPr>
          <w:trHeight w:val="420"/>
        </w:trPr>
        <w:tc>
          <w:tcPr>
            <w:tcW w:w="2082" w:type="dxa"/>
            <w:vMerge w:val="restart"/>
          </w:tcPr>
          <w:p w14:paraId="4D47CC2F" w14:textId="77777777" w:rsidR="00972658" w:rsidRPr="00972658" w:rsidRDefault="00972658" w:rsidP="00972658">
            <w:pPr>
              <w:rPr>
                <w:rFonts w:ascii="Arial" w:eastAsiaTheme="minorHAnsi" w:hAnsi="Arial" w:cs="Arial"/>
                <w:b/>
                <w:sz w:val="22"/>
                <w:szCs w:val="22"/>
                <w:lang w:eastAsia="en-US"/>
              </w:rPr>
            </w:pPr>
          </w:p>
          <w:p w14:paraId="56710628" w14:textId="77777777" w:rsidR="00972658" w:rsidRPr="00972658" w:rsidRDefault="00972658" w:rsidP="00972658">
            <w:pPr>
              <w:rPr>
                <w:rFonts w:ascii="Arial" w:eastAsiaTheme="minorHAnsi" w:hAnsi="Arial" w:cs="Arial"/>
                <w:b/>
                <w:sz w:val="22"/>
                <w:szCs w:val="22"/>
                <w:lang w:eastAsia="en-US"/>
              </w:rPr>
            </w:pPr>
          </w:p>
          <w:p w14:paraId="490619A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61" w:type="dxa"/>
            <w:vMerge w:val="restart"/>
          </w:tcPr>
          <w:p w14:paraId="0A11FAF3" w14:textId="77777777" w:rsidR="00972658" w:rsidRPr="00972658" w:rsidRDefault="00972658" w:rsidP="00972658">
            <w:pPr>
              <w:rPr>
                <w:rFonts w:ascii="Arial" w:eastAsiaTheme="minorHAnsi" w:hAnsi="Arial" w:cs="Arial"/>
                <w:b/>
                <w:sz w:val="22"/>
                <w:szCs w:val="22"/>
                <w:lang w:eastAsia="en-US"/>
              </w:rPr>
            </w:pPr>
          </w:p>
          <w:p w14:paraId="6ED4FE5D" w14:textId="77777777" w:rsidR="00972658" w:rsidRPr="00972658" w:rsidRDefault="00972658" w:rsidP="00972658">
            <w:pPr>
              <w:rPr>
                <w:rFonts w:ascii="Arial" w:eastAsiaTheme="minorHAnsi" w:hAnsi="Arial" w:cs="Arial"/>
                <w:b/>
                <w:sz w:val="22"/>
                <w:szCs w:val="22"/>
                <w:lang w:eastAsia="en-US"/>
              </w:rPr>
            </w:pPr>
          </w:p>
          <w:p w14:paraId="7C2F179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40.32</w:t>
            </w:r>
          </w:p>
        </w:tc>
        <w:tc>
          <w:tcPr>
            <w:tcW w:w="1843" w:type="dxa"/>
            <w:vMerge w:val="restart"/>
          </w:tcPr>
          <w:p w14:paraId="35A7F12A" w14:textId="77777777" w:rsidR="00972658" w:rsidRPr="00972658" w:rsidRDefault="00972658" w:rsidP="00972658">
            <w:pPr>
              <w:rPr>
                <w:rFonts w:ascii="Arial" w:eastAsiaTheme="minorHAnsi" w:hAnsi="Arial" w:cs="Arial"/>
                <w:sz w:val="22"/>
                <w:szCs w:val="22"/>
                <w:lang w:eastAsia="en-US"/>
              </w:rPr>
            </w:pPr>
          </w:p>
          <w:p w14:paraId="06DBA9D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č.z.1614</w:t>
            </w:r>
          </w:p>
          <w:p w14:paraId="341008F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Lopud</w:t>
            </w:r>
          </w:p>
        </w:tc>
        <w:tc>
          <w:tcPr>
            <w:tcW w:w="2268" w:type="dxa"/>
            <w:vMerge w:val="restart"/>
          </w:tcPr>
          <w:p w14:paraId="66355787" w14:textId="77777777" w:rsidR="00972658" w:rsidRPr="00972658" w:rsidRDefault="00972658" w:rsidP="00972658">
            <w:pPr>
              <w:rPr>
                <w:rFonts w:ascii="Arial" w:eastAsiaTheme="minorHAnsi" w:hAnsi="Arial" w:cs="Arial"/>
                <w:sz w:val="22"/>
                <w:szCs w:val="22"/>
                <w:lang w:eastAsia="en-US"/>
              </w:rPr>
            </w:pPr>
          </w:p>
          <w:p w14:paraId="276BC7C9"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w:t>
            </w:r>
          </w:p>
          <w:p w14:paraId="6CDC398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ležaljke, suncobrani</w:t>
            </w:r>
          </w:p>
        </w:tc>
        <w:tc>
          <w:tcPr>
            <w:tcW w:w="1456" w:type="dxa"/>
            <w:vMerge w:val="restart"/>
          </w:tcPr>
          <w:p w14:paraId="57977271" w14:textId="77777777" w:rsidR="00972658" w:rsidRPr="00972658" w:rsidRDefault="00972658" w:rsidP="00972658">
            <w:pPr>
              <w:rPr>
                <w:rFonts w:ascii="Arial" w:eastAsiaTheme="minorHAnsi" w:hAnsi="Arial" w:cs="Arial"/>
                <w:sz w:val="22"/>
                <w:szCs w:val="22"/>
                <w:lang w:eastAsia="en-US"/>
              </w:rPr>
            </w:pPr>
          </w:p>
          <w:p w14:paraId="680E2BB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10 </w:t>
            </w:r>
            <w:proofErr w:type="spellStart"/>
            <w:r w:rsidRPr="00972658">
              <w:rPr>
                <w:rFonts w:ascii="Arial" w:eastAsiaTheme="minorHAnsi" w:hAnsi="Arial" w:cs="Arial"/>
                <w:sz w:val="22"/>
                <w:szCs w:val="22"/>
                <w:lang w:eastAsia="en-US"/>
              </w:rPr>
              <w:t>kom.ukupno</w:t>
            </w:r>
            <w:proofErr w:type="spellEnd"/>
          </w:p>
        </w:tc>
        <w:tc>
          <w:tcPr>
            <w:tcW w:w="778" w:type="dxa"/>
          </w:tcPr>
          <w:p w14:paraId="02AF32E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16412063" w14:textId="77777777" w:rsidR="00972658" w:rsidRPr="00972658" w:rsidRDefault="00972658" w:rsidP="00972658">
            <w:pPr>
              <w:rPr>
                <w:rFonts w:ascii="Arial" w:eastAsiaTheme="minorHAnsi" w:hAnsi="Arial" w:cs="Arial"/>
                <w:sz w:val="22"/>
                <w:szCs w:val="22"/>
                <w:lang w:eastAsia="en-US"/>
              </w:rPr>
            </w:pPr>
          </w:p>
        </w:tc>
      </w:tr>
      <w:tr w:rsidR="00972658" w:rsidRPr="00972658" w14:paraId="13076F9B" w14:textId="77777777" w:rsidTr="00972658">
        <w:trPr>
          <w:trHeight w:val="690"/>
        </w:trPr>
        <w:tc>
          <w:tcPr>
            <w:tcW w:w="2082" w:type="dxa"/>
            <w:vMerge/>
          </w:tcPr>
          <w:p w14:paraId="7C94EA6A"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77F1E35C"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15AC2E32"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0974EBB1"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5828944" w14:textId="77777777" w:rsidR="00972658" w:rsidRPr="00972658" w:rsidRDefault="00972658" w:rsidP="00972658">
            <w:pPr>
              <w:rPr>
                <w:rFonts w:ascii="Arial" w:eastAsiaTheme="minorHAnsi" w:hAnsi="Arial" w:cs="Arial"/>
                <w:sz w:val="22"/>
                <w:szCs w:val="22"/>
                <w:lang w:eastAsia="en-US"/>
              </w:rPr>
            </w:pPr>
          </w:p>
        </w:tc>
        <w:tc>
          <w:tcPr>
            <w:tcW w:w="778" w:type="dxa"/>
          </w:tcPr>
          <w:p w14:paraId="5BD8D6BC" w14:textId="77777777" w:rsidR="00972658" w:rsidRPr="00972658" w:rsidRDefault="00972658" w:rsidP="00972658">
            <w:pPr>
              <w:rPr>
                <w:rFonts w:ascii="Arial" w:eastAsiaTheme="minorHAnsi" w:hAnsi="Arial" w:cs="Arial"/>
                <w:sz w:val="22"/>
                <w:szCs w:val="22"/>
                <w:lang w:eastAsia="en-US"/>
              </w:rPr>
            </w:pPr>
          </w:p>
          <w:p w14:paraId="28B2CCC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6E65D583" w14:textId="77777777" w:rsidR="00972658" w:rsidRPr="00972658" w:rsidRDefault="00972658" w:rsidP="00972658">
            <w:pPr>
              <w:rPr>
                <w:rFonts w:ascii="Arial" w:eastAsiaTheme="minorHAnsi" w:hAnsi="Arial" w:cs="Arial"/>
                <w:sz w:val="22"/>
                <w:szCs w:val="22"/>
                <w:lang w:eastAsia="en-US"/>
              </w:rPr>
            </w:pPr>
          </w:p>
          <w:p w14:paraId="53BCF4C8" w14:textId="77777777" w:rsidR="00972658" w:rsidRPr="00972658" w:rsidRDefault="00972658" w:rsidP="00972658">
            <w:pPr>
              <w:rPr>
                <w:rFonts w:ascii="Arial" w:eastAsiaTheme="minorHAnsi" w:hAnsi="Arial" w:cs="Arial"/>
                <w:sz w:val="22"/>
                <w:szCs w:val="22"/>
                <w:lang w:eastAsia="en-US"/>
              </w:rPr>
            </w:pPr>
          </w:p>
        </w:tc>
      </w:tr>
      <w:tr w:rsidR="00972658" w:rsidRPr="00972658" w14:paraId="244F774E" w14:textId="77777777" w:rsidTr="00972658">
        <w:trPr>
          <w:trHeight w:val="405"/>
        </w:trPr>
        <w:tc>
          <w:tcPr>
            <w:tcW w:w="2082" w:type="dxa"/>
            <w:vMerge w:val="restart"/>
          </w:tcPr>
          <w:p w14:paraId="1F5143B5" w14:textId="77777777" w:rsidR="00972658" w:rsidRPr="00972658" w:rsidRDefault="00972658" w:rsidP="00972658">
            <w:pPr>
              <w:rPr>
                <w:rFonts w:ascii="Arial" w:eastAsiaTheme="minorHAnsi" w:hAnsi="Arial" w:cs="Arial"/>
                <w:b/>
                <w:sz w:val="22"/>
                <w:szCs w:val="22"/>
                <w:lang w:eastAsia="en-US"/>
              </w:rPr>
            </w:pPr>
          </w:p>
          <w:p w14:paraId="0B9F4BA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61" w:type="dxa"/>
            <w:vMerge w:val="restart"/>
          </w:tcPr>
          <w:p w14:paraId="7925F16C" w14:textId="77777777" w:rsidR="00972658" w:rsidRPr="00972658" w:rsidRDefault="00972658" w:rsidP="00972658">
            <w:pPr>
              <w:rPr>
                <w:rFonts w:ascii="Arial" w:eastAsiaTheme="minorHAnsi" w:hAnsi="Arial" w:cs="Arial"/>
                <w:b/>
                <w:sz w:val="22"/>
                <w:szCs w:val="22"/>
                <w:lang w:eastAsia="en-US"/>
              </w:rPr>
            </w:pPr>
          </w:p>
          <w:p w14:paraId="3FABBF6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40.33</w:t>
            </w:r>
          </w:p>
        </w:tc>
        <w:tc>
          <w:tcPr>
            <w:tcW w:w="1843" w:type="dxa"/>
            <w:vMerge w:val="restart"/>
          </w:tcPr>
          <w:p w14:paraId="3ADBE143" w14:textId="77777777" w:rsidR="00972658" w:rsidRPr="00972658" w:rsidRDefault="00972658" w:rsidP="00972658">
            <w:pPr>
              <w:rPr>
                <w:rFonts w:ascii="Arial" w:eastAsiaTheme="minorHAnsi" w:hAnsi="Arial" w:cs="Arial"/>
                <w:sz w:val="22"/>
                <w:szCs w:val="22"/>
                <w:lang w:eastAsia="en-US"/>
              </w:rPr>
            </w:pPr>
          </w:p>
          <w:p w14:paraId="205D9C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390/1</w:t>
            </w:r>
          </w:p>
          <w:p w14:paraId="42425BC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k.o. Lopud </w:t>
            </w:r>
          </w:p>
        </w:tc>
        <w:tc>
          <w:tcPr>
            <w:tcW w:w="2268" w:type="dxa"/>
            <w:vMerge w:val="restart"/>
          </w:tcPr>
          <w:p w14:paraId="06C82D1A" w14:textId="77777777" w:rsidR="00972658" w:rsidRPr="00972658" w:rsidRDefault="00972658" w:rsidP="00972658">
            <w:pPr>
              <w:rPr>
                <w:rFonts w:ascii="Arial" w:eastAsiaTheme="minorHAnsi" w:hAnsi="Arial" w:cs="Arial"/>
                <w:sz w:val="22"/>
                <w:szCs w:val="22"/>
                <w:lang w:eastAsia="en-US"/>
              </w:rPr>
            </w:pPr>
          </w:p>
          <w:p w14:paraId="4876F452"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 -</w:t>
            </w:r>
          </w:p>
          <w:p w14:paraId="1687B845"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56" w:type="dxa"/>
            <w:vMerge w:val="restart"/>
          </w:tcPr>
          <w:p w14:paraId="6FB4F7AB" w14:textId="77777777" w:rsidR="00972658" w:rsidRPr="00972658" w:rsidRDefault="00972658" w:rsidP="00972658">
            <w:pPr>
              <w:rPr>
                <w:rFonts w:ascii="Arial" w:eastAsiaTheme="minorHAnsi" w:hAnsi="Arial" w:cs="Arial"/>
                <w:sz w:val="22"/>
                <w:szCs w:val="22"/>
                <w:lang w:eastAsia="en-US"/>
              </w:rPr>
            </w:pPr>
          </w:p>
          <w:p w14:paraId="0C8E5BB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 kom.</w:t>
            </w:r>
          </w:p>
          <w:p w14:paraId="4C60B02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778" w:type="dxa"/>
          </w:tcPr>
          <w:p w14:paraId="3453997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06346D3D" w14:textId="77777777" w:rsidR="00972658" w:rsidRPr="00972658" w:rsidRDefault="00972658" w:rsidP="00972658">
            <w:pPr>
              <w:rPr>
                <w:rFonts w:ascii="Arial" w:eastAsiaTheme="minorHAnsi" w:hAnsi="Arial" w:cs="Arial"/>
                <w:sz w:val="22"/>
                <w:szCs w:val="22"/>
                <w:lang w:eastAsia="en-US"/>
              </w:rPr>
            </w:pPr>
          </w:p>
        </w:tc>
      </w:tr>
      <w:tr w:rsidR="00972658" w:rsidRPr="00972658" w14:paraId="2906C6C3" w14:textId="77777777" w:rsidTr="00972658">
        <w:trPr>
          <w:trHeight w:val="495"/>
        </w:trPr>
        <w:tc>
          <w:tcPr>
            <w:tcW w:w="2082" w:type="dxa"/>
            <w:vMerge/>
          </w:tcPr>
          <w:p w14:paraId="17A0C361"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D742420"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B9AA8D5"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374BB89D"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6EF63294" w14:textId="77777777" w:rsidR="00972658" w:rsidRPr="00972658" w:rsidRDefault="00972658" w:rsidP="00972658">
            <w:pPr>
              <w:rPr>
                <w:rFonts w:ascii="Arial" w:eastAsiaTheme="minorHAnsi" w:hAnsi="Arial" w:cs="Arial"/>
                <w:sz w:val="22"/>
                <w:szCs w:val="22"/>
                <w:lang w:eastAsia="en-US"/>
              </w:rPr>
            </w:pPr>
          </w:p>
        </w:tc>
        <w:tc>
          <w:tcPr>
            <w:tcW w:w="778" w:type="dxa"/>
          </w:tcPr>
          <w:p w14:paraId="75FF45E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5D29D615" w14:textId="77777777" w:rsidR="00972658" w:rsidRPr="00972658" w:rsidRDefault="00972658" w:rsidP="00972658">
            <w:pPr>
              <w:rPr>
                <w:rFonts w:ascii="Arial" w:eastAsiaTheme="minorHAnsi" w:hAnsi="Arial" w:cs="Arial"/>
                <w:sz w:val="22"/>
                <w:szCs w:val="22"/>
                <w:lang w:eastAsia="en-US"/>
              </w:rPr>
            </w:pPr>
          </w:p>
        </w:tc>
      </w:tr>
      <w:tr w:rsidR="00972658" w:rsidRPr="00972658" w14:paraId="015B26FD" w14:textId="77777777" w:rsidTr="00972658">
        <w:trPr>
          <w:trHeight w:val="429"/>
        </w:trPr>
        <w:tc>
          <w:tcPr>
            <w:tcW w:w="2082" w:type="dxa"/>
            <w:vMerge w:val="restart"/>
          </w:tcPr>
          <w:p w14:paraId="0403E63C" w14:textId="77777777" w:rsidR="00972658" w:rsidRPr="00972658" w:rsidRDefault="00972658" w:rsidP="00972658">
            <w:pPr>
              <w:rPr>
                <w:rFonts w:ascii="Arial" w:eastAsiaTheme="minorHAnsi" w:hAnsi="Arial" w:cs="Arial"/>
                <w:b/>
                <w:sz w:val="22"/>
                <w:szCs w:val="22"/>
                <w:lang w:eastAsia="en-US"/>
              </w:rPr>
            </w:pPr>
          </w:p>
          <w:p w14:paraId="24A4328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861" w:type="dxa"/>
            <w:vMerge w:val="restart"/>
          </w:tcPr>
          <w:p w14:paraId="4A338816" w14:textId="77777777" w:rsidR="00972658" w:rsidRPr="00972658" w:rsidRDefault="00972658" w:rsidP="00972658">
            <w:pPr>
              <w:rPr>
                <w:rFonts w:ascii="Arial" w:eastAsiaTheme="minorHAnsi" w:hAnsi="Arial" w:cs="Arial"/>
                <w:b/>
                <w:sz w:val="22"/>
                <w:szCs w:val="22"/>
                <w:lang w:eastAsia="en-US"/>
              </w:rPr>
            </w:pPr>
          </w:p>
          <w:p w14:paraId="35F8976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40.34</w:t>
            </w:r>
          </w:p>
        </w:tc>
        <w:tc>
          <w:tcPr>
            <w:tcW w:w="1843" w:type="dxa"/>
            <w:vMerge w:val="restart"/>
          </w:tcPr>
          <w:p w14:paraId="1CD5E5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č.z.1342 k.o. Lopud(preko puta č.zgr.454 k.o. Lopud)</w:t>
            </w:r>
          </w:p>
        </w:tc>
        <w:tc>
          <w:tcPr>
            <w:tcW w:w="2268" w:type="dxa"/>
            <w:vMerge w:val="restart"/>
          </w:tcPr>
          <w:p w14:paraId="54D21C1E" w14:textId="77777777" w:rsidR="00972658" w:rsidRPr="00972658" w:rsidRDefault="00972658" w:rsidP="00972658">
            <w:pPr>
              <w:rPr>
                <w:rFonts w:ascii="Arial" w:eastAsiaTheme="minorHAnsi" w:hAnsi="Arial" w:cs="Arial"/>
                <w:sz w:val="22"/>
                <w:szCs w:val="22"/>
                <w:lang w:eastAsia="en-US"/>
              </w:rPr>
            </w:pPr>
          </w:p>
          <w:p w14:paraId="1B8D82B8"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1EDC7BD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56" w:type="dxa"/>
            <w:vMerge w:val="restart"/>
          </w:tcPr>
          <w:p w14:paraId="0B872339" w14:textId="77777777" w:rsidR="00972658" w:rsidRPr="00972658" w:rsidRDefault="00972658" w:rsidP="00972658">
            <w:pPr>
              <w:rPr>
                <w:rFonts w:ascii="Arial" w:eastAsiaTheme="minorHAnsi" w:hAnsi="Arial" w:cs="Arial"/>
                <w:sz w:val="22"/>
                <w:szCs w:val="22"/>
                <w:lang w:eastAsia="en-US"/>
              </w:rPr>
            </w:pPr>
          </w:p>
          <w:p w14:paraId="5A5F05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p w14:paraId="0A6F010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778" w:type="dxa"/>
          </w:tcPr>
          <w:p w14:paraId="5F87958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6F7F4A88" w14:textId="77777777" w:rsidR="00972658" w:rsidRPr="00972658" w:rsidRDefault="00972658" w:rsidP="00972658">
            <w:pPr>
              <w:rPr>
                <w:rFonts w:ascii="Arial" w:eastAsiaTheme="minorHAnsi" w:hAnsi="Arial" w:cs="Arial"/>
                <w:sz w:val="22"/>
                <w:szCs w:val="22"/>
                <w:lang w:eastAsia="en-US"/>
              </w:rPr>
            </w:pPr>
          </w:p>
        </w:tc>
      </w:tr>
      <w:tr w:rsidR="00972658" w:rsidRPr="00972658" w14:paraId="602D7D3E" w14:textId="77777777" w:rsidTr="00972658">
        <w:trPr>
          <w:trHeight w:val="660"/>
        </w:trPr>
        <w:tc>
          <w:tcPr>
            <w:tcW w:w="2082" w:type="dxa"/>
            <w:vMerge/>
          </w:tcPr>
          <w:p w14:paraId="20F37AD3"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37BBABFF"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35C23595"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768E727D"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1CB0BB0" w14:textId="77777777" w:rsidR="00972658" w:rsidRPr="00972658" w:rsidRDefault="00972658" w:rsidP="00972658">
            <w:pPr>
              <w:rPr>
                <w:rFonts w:ascii="Arial" w:eastAsiaTheme="minorHAnsi" w:hAnsi="Arial" w:cs="Arial"/>
                <w:sz w:val="22"/>
                <w:szCs w:val="22"/>
                <w:lang w:eastAsia="en-US"/>
              </w:rPr>
            </w:pPr>
          </w:p>
        </w:tc>
        <w:tc>
          <w:tcPr>
            <w:tcW w:w="778" w:type="dxa"/>
          </w:tcPr>
          <w:p w14:paraId="758C3687" w14:textId="77777777" w:rsidR="00972658" w:rsidRPr="00972658" w:rsidRDefault="00972658" w:rsidP="00972658">
            <w:pPr>
              <w:rPr>
                <w:rFonts w:ascii="Arial" w:eastAsiaTheme="minorHAnsi" w:hAnsi="Arial" w:cs="Arial"/>
                <w:sz w:val="22"/>
                <w:szCs w:val="22"/>
                <w:lang w:eastAsia="en-US"/>
              </w:rPr>
            </w:pPr>
          </w:p>
          <w:p w14:paraId="1F14BF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7A10A366" w14:textId="77777777" w:rsidR="00972658" w:rsidRPr="00972658" w:rsidRDefault="00972658" w:rsidP="00972658">
            <w:pPr>
              <w:rPr>
                <w:rFonts w:ascii="Arial" w:eastAsiaTheme="minorHAnsi" w:hAnsi="Arial" w:cs="Arial"/>
                <w:sz w:val="22"/>
                <w:szCs w:val="22"/>
                <w:lang w:eastAsia="en-US"/>
              </w:rPr>
            </w:pPr>
          </w:p>
          <w:p w14:paraId="6B596967" w14:textId="77777777" w:rsidR="00972658" w:rsidRPr="00972658" w:rsidRDefault="00972658" w:rsidP="00972658">
            <w:pPr>
              <w:rPr>
                <w:rFonts w:ascii="Arial" w:eastAsiaTheme="minorHAnsi" w:hAnsi="Arial" w:cs="Arial"/>
                <w:sz w:val="22"/>
                <w:szCs w:val="22"/>
                <w:lang w:eastAsia="en-US"/>
              </w:rPr>
            </w:pPr>
          </w:p>
        </w:tc>
      </w:tr>
      <w:tr w:rsidR="00972658" w:rsidRPr="00972658" w14:paraId="6B590A74" w14:textId="77777777" w:rsidTr="00972658">
        <w:trPr>
          <w:trHeight w:val="545"/>
        </w:trPr>
        <w:tc>
          <w:tcPr>
            <w:tcW w:w="2082" w:type="dxa"/>
            <w:vMerge w:val="restart"/>
          </w:tcPr>
          <w:p w14:paraId="4C2A91DC" w14:textId="77777777" w:rsidR="00972658" w:rsidRPr="00972658" w:rsidRDefault="00972658" w:rsidP="00972658">
            <w:pPr>
              <w:rPr>
                <w:rFonts w:ascii="Arial" w:eastAsiaTheme="minorHAnsi" w:hAnsi="Arial" w:cs="Arial"/>
                <w:b/>
                <w:sz w:val="22"/>
                <w:szCs w:val="22"/>
                <w:lang w:eastAsia="en-US"/>
              </w:rPr>
            </w:pPr>
          </w:p>
          <w:p w14:paraId="182A72B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lastRenderedPageBreak/>
              <w:t>Iznajmljivanje opreme za rekreaciju i sport</w:t>
            </w:r>
          </w:p>
        </w:tc>
        <w:tc>
          <w:tcPr>
            <w:tcW w:w="861" w:type="dxa"/>
            <w:vMerge w:val="restart"/>
          </w:tcPr>
          <w:p w14:paraId="2F7F0556" w14:textId="77777777" w:rsidR="00972658" w:rsidRPr="00972658" w:rsidRDefault="00972658" w:rsidP="00972658">
            <w:pPr>
              <w:rPr>
                <w:rFonts w:ascii="Arial" w:eastAsiaTheme="minorHAnsi" w:hAnsi="Arial" w:cs="Arial"/>
                <w:b/>
                <w:sz w:val="22"/>
                <w:szCs w:val="22"/>
                <w:lang w:eastAsia="en-US"/>
              </w:rPr>
            </w:pPr>
          </w:p>
          <w:p w14:paraId="36FC729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40.35</w:t>
            </w:r>
          </w:p>
        </w:tc>
        <w:tc>
          <w:tcPr>
            <w:tcW w:w="1843" w:type="dxa"/>
            <w:vMerge w:val="restart"/>
          </w:tcPr>
          <w:p w14:paraId="0DC49CC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1334 k.o. Lopud </w:t>
            </w:r>
            <w:r w:rsidRPr="00972658">
              <w:rPr>
                <w:rFonts w:ascii="Arial" w:eastAsiaTheme="minorHAnsi" w:hAnsi="Arial" w:cs="Arial"/>
                <w:sz w:val="22"/>
                <w:szCs w:val="22"/>
                <w:lang w:eastAsia="en-US"/>
              </w:rPr>
              <w:lastRenderedPageBreak/>
              <w:t>(preko puta č.zgr.443 k.o. Lopud)</w:t>
            </w:r>
          </w:p>
        </w:tc>
        <w:tc>
          <w:tcPr>
            <w:tcW w:w="2268" w:type="dxa"/>
            <w:vMerge w:val="restart"/>
          </w:tcPr>
          <w:p w14:paraId="4ABECE7D" w14:textId="77777777" w:rsidR="00972658" w:rsidRPr="00972658" w:rsidRDefault="00972658" w:rsidP="00972658">
            <w:pPr>
              <w:rPr>
                <w:rFonts w:ascii="Arial" w:eastAsiaTheme="minorHAnsi" w:hAnsi="Arial" w:cs="Arial"/>
                <w:sz w:val="22"/>
                <w:szCs w:val="22"/>
                <w:lang w:eastAsia="en-US"/>
              </w:rPr>
            </w:pPr>
          </w:p>
          <w:p w14:paraId="15046F99"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663A006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lastRenderedPageBreak/>
              <w:t>ležaljke,suncobrani</w:t>
            </w:r>
            <w:proofErr w:type="spellEnd"/>
          </w:p>
        </w:tc>
        <w:tc>
          <w:tcPr>
            <w:tcW w:w="1456" w:type="dxa"/>
            <w:vMerge w:val="restart"/>
          </w:tcPr>
          <w:p w14:paraId="5A2EFFC8" w14:textId="77777777" w:rsidR="00972658" w:rsidRPr="00972658" w:rsidRDefault="00972658" w:rsidP="00972658">
            <w:pPr>
              <w:rPr>
                <w:rFonts w:ascii="Arial" w:eastAsiaTheme="minorHAnsi" w:hAnsi="Arial" w:cs="Arial"/>
                <w:sz w:val="22"/>
                <w:szCs w:val="22"/>
                <w:lang w:eastAsia="en-US"/>
              </w:rPr>
            </w:pPr>
          </w:p>
          <w:p w14:paraId="58177F9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p w14:paraId="1887695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 xml:space="preserve"> ukupno</w:t>
            </w:r>
          </w:p>
        </w:tc>
        <w:tc>
          <w:tcPr>
            <w:tcW w:w="778" w:type="dxa"/>
          </w:tcPr>
          <w:p w14:paraId="1DE167D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lastRenderedPageBreak/>
              <w:t>1</w:t>
            </w:r>
          </w:p>
        </w:tc>
      </w:tr>
      <w:tr w:rsidR="00972658" w:rsidRPr="00972658" w14:paraId="786F98FB" w14:textId="77777777" w:rsidTr="00972658">
        <w:trPr>
          <w:trHeight w:val="705"/>
        </w:trPr>
        <w:tc>
          <w:tcPr>
            <w:tcW w:w="2082" w:type="dxa"/>
            <w:vMerge/>
          </w:tcPr>
          <w:p w14:paraId="51F2E732"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6E9C4818"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7C86C63D"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5970065F"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39B1603A" w14:textId="77777777" w:rsidR="00972658" w:rsidRPr="00972658" w:rsidRDefault="00972658" w:rsidP="00972658">
            <w:pPr>
              <w:rPr>
                <w:rFonts w:ascii="Arial" w:eastAsiaTheme="minorHAnsi" w:hAnsi="Arial" w:cs="Arial"/>
                <w:sz w:val="22"/>
                <w:szCs w:val="22"/>
                <w:lang w:eastAsia="en-US"/>
              </w:rPr>
            </w:pPr>
          </w:p>
        </w:tc>
        <w:tc>
          <w:tcPr>
            <w:tcW w:w="778" w:type="dxa"/>
          </w:tcPr>
          <w:p w14:paraId="64C55242" w14:textId="77777777" w:rsidR="00972658" w:rsidRPr="00972658" w:rsidRDefault="00972658" w:rsidP="00972658">
            <w:pPr>
              <w:rPr>
                <w:rFonts w:ascii="Arial" w:eastAsiaTheme="minorHAnsi" w:hAnsi="Arial" w:cs="Arial"/>
                <w:sz w:val="22"/>
                <w:szCs w:val="22"/>
                <w:lang w:eastAsia="en-US"/>
              </w:rPr>
            </w:pPr>
          </w:p>
          <w:p w14:paraId="00F188D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4D1C6CC9" w14:textId="77777777" w:rsidR="00972658" w:rsidRPr="00972658" w:rsidRDefault="00972658" w:rsidP="00972658">
            <w:pPr>
              <w:rPr>
                <w:rFonts w:ascii="Arial" w:eastAsiaTheme="minorHAnsi" w:hAnsi="Arial" w:cs="Arial"/>
                <w:sz w:val="22"/>
                <w:szCs w:val="22"/>
                <w:lang w:eastAsia="en-US"/>
              </w:rPr>
            </w:pPr>
          </w:p>
          <w:p w14:paraId="5686477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r>
      <w:tr w:rsidR="00972658" w:rsidRPr="00972658" w14:paraId="6DCDF7A0" w14:textId="77777777" w:rsidTr="00972658">
        <w:trPr>
          <w:trHeight w:val="1077"/>
        </w:trPr>
        <w:tc>
          <w:tcPr>
            <w:tcW w:w="2082" w:type="dxa"/>
            <w:vMerge w:val="restart"/>
          </w:tcPr>
          <w:p w14:paraId="6C4CDAB4" w14:textId="77777777" w:rsidR="00972658" w:rsidRPr="00972658" w:rsidRDefault="00972658" w:rsidP="00972658">
            <w:pPr>
              <w:rPr>
                <w:rFonts w:ascii="Arial" w:eastAsiaTheme="minorHAnsi" w:hAnsi="Arial" w:cs="Arial"/>
                <w:b/>
                <w:sz w:val="22"/>
                <w:szCs w:val="22"/>
                <w:lang w:eastAsia="en-US"/>
              </w:rPr>
            </w:pPr>
          </w:p>
          <w:p w14:paraId="5B6F1F9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prodavaonice</w:t>
            </w:r>
          </w:p>
        </w:tc>
        <w:tc>
          <w:tcPr>
            <w:tcW w:w="861" w:type="dxa"/>
            <w:vMerge w:val="restart"/>
          </w:tcPr>
          <w:p w14:paraId="511C4CA8" w14:textId="77777777" w:rsidR="00972658" w:rsidRPr="00972658" w:rsidRDefault="00972658" w:rsidP="00972658">
            <w:pPr>
              <w:rPr>
                <w:rFonts w:ascii="Arial" w:eastAsiaTheme="minorHAnsi" w:hAnsi="Arial" w:cs="Arial"/>
                <w:b/>
                <w:sz w:val="22"/>
                <w:szCs w:val="22"/>
                <w:lang w:eastAsia="en-US"/>
              </w:rPr>
            </w:pPr>
          </w:p>
          <w:p w14:paraId="45B5B09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40.36</w:t>
            </w:r>
          </w:p>
        </w:tc>
        <w:tc>
          <w:tcPr>
            <w:tcW w:w="1843" w:type="dxa"/>
            <w:vMerge w:val="restart"/>
          </w:tcPr>
          <w:p w14:paraId="66441F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č.z.389 k.o. Lopud</w:t>
            </w:r>
          </w:p>
        </w:tc>
        <w:tc>
          <w:tcPr>
            <w:tcW w:w="2268" w:type="dxa"/>
            <w:vMerge w:val="restart"/>
          </w:tcPr>
          <w:p w14:paraId="5E66C2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objekt za prodaju brodskih karata površine do 15 m2 u skladu s tipskim projektom sukladno propisima o gradnji ili tehničkoj ocjeni prema posebnom zakonu</w:t>
            </w:r>
          </w:p>
        </w:tc>
        <w:tc>
          <w:tcPr>
            <w:tcW w:w="1456" w:type="dxa"/>
            <w:vMerge w:val="restart"/>
          </w:tcPr>
          <w:p w14:paraId="2751F710" w14:textId="77777777" w:rsidR="00972658" w:rsidRPr="00972658" w:rsidRDefault="00972658" w:rsidP="00972658">
            <w:pPr>
              <w:rPr>
                <w:rFonts w:ascii="Arial" w:eastAsiaTheme="minorHAnsi" w:hAnsi="Arial" w:cs="Arial"/>
                <w:sz w:val="22"/>
                <w:szCs w:val="22"/>
                <w:lang w:eastAsia="en-US"/>
              </w:rPr>
            </w:pPr>
          </w:p>
          <w:p w14:paraId="0E7FF44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778" w:type="dxa"/>
          </w:tcPr>
          <w:p w14:paraId="5DCB5555" w14:textId="77777777" w:rsidR="00972658" w:rsidRPr="00972658" w:rsidRDefault="00972658" w:rsidP="00972658">
            <w:pPr>
              <w:rPr>
                <w:rFonts w:ascii="Arial" w:eastAsiaTheme="minorHAnsi" w:hAnsi="Arial" w:cs="Arial"/>
                <w:sz w:val="22"/>
                <w:szCs w:val="22"/>
                <w:lang w:eastAsia="en-US"/>
              </w:rPr>
            </w:pPr>
          </w:p>
          <w:p w14:paraId="5C957C4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6BBF885" w14:textId="77777777" w:rsidTr="00972658">
        <w:trPr>
          <w:trHeight w:val="1185"/>
        </w:trPr>
        <w:tc>
          <w:tcPr>
            <w:tcW w:w="2082" w:type="dxa"/>
            <w:vMerge/>
          </w:tcPr>
          <w:p w14:paraId="11A19FAD" w14:textId="77777777" w:rsidR="00972658" w:rsidRPr="00972658" w:rsidRDefault="00972658" w:rsidP="00972658">
            <w:pPr>
              <w:rPr>
                <w:rFonts w:ascii="Arial" w:eastAsiaTheme="minorHAnsi" w:hAnsi="Arial" w:cs="Arial"/>
                <w:b/>
                <w:sz w:val="22"/>
                <w:szCs w:val="22"/>
                <w:lang w:eastAsia="en-US"/>
              </w:rPr>
            </w:pPr>
          </w:p>
        </w:tc>
        <w:tc>
          <w:tcPr>
            <w:tcW w:w="861" w:type="dxa"/>
            <w:vMerge/>
          </w:tcPr>
          <w:p w14:paraId="00776EB7" w14:textId="77777777" w:rsidR="00972658" w:rsidRPr="00972658" w:rsidRDefault="00972658" w:rsidP="00972658">
            <w:pPr>
              <w:rPr>
                <w:rFonts w:ascii="Arial" w:eastAsiaTheme="minorHAnsi" w:hAnsi="Arial" w:cs="Arial"/>
                <w:b/>
                <w:sz w:val="22"/>
                <w:szCs w:val="22"/>
                <w:lang w:eastAsia="en-US"/>
              </w:rPr>
            </w:pPr>
          </w:p>
        </w:tc>
        <w:tc>
          <w:tcPr>
            <w:tcW w:w="1843" w:type="dxa"/>
            <w:vMerge/>
          </w:tcPr>
          <w:p w14:paraId="00DF252C" w14:textId="77777777" w:rsidR="00972658" w:rsidRPr="00972658" w:rsidRDefault="00972658" w:rsidP="00972658">
            <w:pPr>
              <w:rPr>
                <w:rFonts w:ascii="Arial" w:eastAsiaTheme="minorHAnsi" w:hAnsi="Arial" w:cs="Arial"/>
                <w:sz w:val="22"/>
                <w:szCs w:val="22"/>
                <w:lang w:eastAsia="en-US"/>
              </w:rPr>
            </w:pPr>
          </w:p>
        </w:tc>
        <w:tc>
          <w:tcPr>
            <w:tcW w:w="2268" w:type="dxa"/>
            <w:vMerge/>
          </w:tcPr>
          <w:p w14:paraId="0BA1AF6D" w14:textId="77777777" w:rsidR="00972658" w:rsidRPr="00972658" w:rsidRDefault="00972658" w:rsidP="00972658">
            <w:pPr>
              <w:rPr>
                <w:rFonts w:ascii="Arial" w:eastAsiaTheme="minorHAnsi" w:hAnsi="Arial" w:cs="Arial"/>
                <w:sz w:val="22"/>
                <w:szCs w:val="22"/>
                <w:lang w:eastAsia="en-US"/>
              </w:rPr>
            </w:pPr>
          </w:p>
        </w:tc>
        <w:tc>
          <w:tcPr>
            <w:tcW w:w="1456" w:type="dxa"/>
            <w:vMerge/>
          </w:tcPr>
          <w:p w14:paraId="54D3AE8A" w14:textId="77777777" w:rsidR="00972658" w:rsidRPr="00972658" w:rsidRDefault="00972658" w:rsidP="00972658">
            <w:pPr>
              <w:rPr>
                <w:rFonts w:ascii="Arial" w:eastAsiaTheme="minorHAnsi" w:hAnsi="Arial" w:cs="Arial"/>
                <w:sz w:val="22"/>
                <w:szCs w:val="22"/>
                <w:lang w:eastAsia="en-US"/>
              </w:rPr>
            </w:pPr>
          </w:p>
        </w:tc>
        <w:tc>
          <w:tcPr>
            <w:tcW w:w="778" w:type="dxa"/>
          </w:tcPr>
          <w:p w14:paraId="57DBCFB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1439CEC6" w14:textId="77777777" w:rsidR="00972658" w:rsidRPr="00972658" w:rsidRDefault="00972658" w:rsidP="00972658">
      <w:pPr>
        <w:spacing w:after="160" w:line="259" w:lineRule="auto"/>
        <w:rPr>
          <w:rFonts w:ascii="Arial" w:eastAsiaTheme="minorHAnsi" w:hAnsi="Arial" w:cs="Arial"/>
          <w:b/>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1927"/>
        <w:gridCol w:w="668"/>
        <w:gridCol w:w="1530"/>
        <w:gridCol w:w="2267"/>
        <w:gridCol w:w="1415"/>
        <w:gridCol w:w="1255"/>
      </w:tblGrid>
      <w:tr w:rsidR="00972658" w:rsidRPr="00972658" w14:paraId="07CB1DA6" w14:textId="77777777" w:rsidTr="00972658">
        <w:trPr>
          <w:trHeight w:val="558"/>
        </w:trPr>
        <w:tc>
          <w:tcPr>
            <w:tcW w:w="9062" w:type="dxa"/>
            <w:gridSpan w:val="6"/>
          </w:tcPr>
          <w:p w14:paraId="08BE4E3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41.MIKROLOKACIJA –  „PLAŽA ŠUNJ „</w:t>
            </w:r>
          </w:p>
        </w:tc>
      </w:tr>
      <w:tr w:rsidR="00972658" w:rsidRPr="00972658" w14:paraId="356F5BC7" w14:textId="77777777" w:rsidTr="00972658">
        <w:trPr>
          <w:trHeight w:val="410"/>
        </w:trPr>
        <w:tc>
          <w:tcPr>
            <w:tcW w:w="1927" w:type="dxa"/>
          </w:tcPr>
          <w:p w14:paraId="163D2D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40139BF" w14:textId="77777777" w:rsidR="00972658" w:rsidRPr="00972658" w:rsidRDefault="00972658" w:rsidP="00972658">
            <w:pPr>
              <w:rPr>
                <w:rFonts w:ascii="Arial" w:eastAsiaTheme="minorHAnsi" w:hAnsi="Arial" w:cs="Arial"/>
                <w:b/>
                <w:sz w:val="22"/>
                <w:szCs w:val="22"/>
                <w:lang w:eastAsia="en-US"/>
              </w:rPr>
            </w:pPr>
          </w:p>
        </w:tc>
        <w:tc>
          <w:tcPr>
            <w:tcW w:w="668" w:type="dxa"/>
          </w:tcPr>
          <w:p w14:paraId="7E1137BD"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7594485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54A7329A" w14:textId="77777777" w:rsidR="00972658" w:rsidRPr="00972658" w:rsidRDefault="00972658" w:rsidP="00972658">
            <w:pPr>
              <w:rPr>
                <w:rFonts w:ascii="Arial" w:eastAsiaTheme="minorHAnsi" w:hAnsi="Arial" w:cs="Arial"/>
                <w:b/>
                <w:sz w:val="22"/>
                <w:szCs w:val="22"/>
                <w:lang w:eastAsia="en-US"/>
              </w:rPr>
            </w:pPr>
          </w:p>
        </w:tc>
        <w:tc>
          <w:tcPr>
            <w:tcW w:w="1530" w:type="dxa"/>
          </w:tcPr>
          <w:p w14:paraId="2D4D1C6E"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024883A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32F043EA" w14:textId="77777777" w:rsidR="00972658" w:rsidRPr="00972658" w:rsidRDefault="00972658" w:rsidP="00972658">
            <w:pPr>
              <w:rPr>
                <w:rFonts w:ascii="Arial" w:eastAsiaTheme="minorHAnsi" w:hAnsi="Arial" w:cs="Arial"/>
                <w:b/>
                <w:sz w:val="22"/>
                <w:szCs w:val="22"/>
                <w:lang w:eastAsia="en-US"/>
              </w:rPr>
            </w:pPr>
          </w:p>
        </w:tc>
        <w:tc>
          <w:tcPr>
            <w:tcW w:w="2267" w:type="dxa"/>
          </w:tcPr>
          <w:p w14:paraId="466A271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415" w:type="dxa"/>
          </w:tcPr>
          <w:p w14:paraId="716AD8A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w:t>
            </w:r>
          </w:p>
          <w:p w14:paraId="2B07429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1255" w:type="dxa"/>
          </w:tcPr>
          <w:p w14:paraId="509230F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136D174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dozvola dodjeljuje</w:t>
            </w:r>
          </w:p>
          <w:p w14:paraId="5B21A979" w14:textId="77777777" w:rsidR="00972658" w:rsidRPr="00972658" w:rsidRDefault="00972658" w:rsidP="00972658">
            <w:pPr>
              <w:rPr>
                <w:rFonts w:ascii="Arial" w:eastAsiaTheme="minorHAnsi" w:hAnsi="Arial" w:cs="Arial"/>
                <w:b/>
                <w:sz w:val="22"/>
                <w:szCs w:val="22"/>
                <w:lang w:eastAsia="en-US"/>
              </w:rPr>
            </w:pPr>
          </w:p>
        </w:tc>
      </w:tr>
      <w:tr w:rsidR="00972658" w:rsidRPr="00972658" w14:paraId="1AB8EADD" w14:textId="77777777" w:rsidTr="00972658">
        <w:trPr>
          <w:trHeight w:val="723"/>
        </w:trPr>
        <w:tc>
          <w:tcPr>
            <w:tcW w:w="1927" w:type="dxa"/>
            <w:vMerge w:val="restart"/>
          </w:tcPr>
          <w:p w14:paraId="0C20AC73" w14:textId="77777777" w:rsidR="00972658" w:rsidRPr="00972658" w:rsidRDefault="00972658" w:rsidP="00972658">
            <w:pPr>
              <w:rPr>
                <w:rFonts w:ascii="Arial" w:eastAsiaTheme="minorHAnsi" w:hAnsi="Arial" w:cs="Arial"/>
                <w:b/>
                <w:sz w:val="22"/>
                <w:szCs w:val="22"/>
                <w:lang w:eastAsia="en-US"/>
              </w:rPr>
            </w:pPr>
          </w:p>
          <w:p w14:paraId="5C84725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602481FF" w14:textId="77777777" w:rsidR="00972658" w:rsidRPr="00972658" w:rsidRDefault="00972658" w:rsidP="00972658">
            <w:pPr>
              <w:rPr>
                <w:rFonts w:ascii="Arial" w:eastAsiaTheme="minorHAnsi" w:hAnsi="Arial" w:cs="Arial"/>
                <w:b/>
                <w:sz w:val="22"/>
                <w:szCs w:val="22"/>
                <w:lang w:eastAsia="en-US"/>
              </w:rPr>
            </w:pPr>
          </w:p>
        </w:tc>
        <w:tc>
          <w:tcPr>
            <w:tcW w:w="668" w:type="dxa"/>
            <w:vMerge w:val="restart"/>
          </w:tcPr>
          <w:p w14:paraId="739C0B85" w14:textId="77777777" w:rsidR="00972658" w:rsidRPr="00972658" w:rsidRDefault="00972658" w:rsidP="00972658">
            <w:pPr>
              <w:rPr>
                <w:rFonts w:ascii="Arial" w:eastAsiaTheme="minorHAnsi" w:hAnsi="Arial" w:cs="Arial"/>
                <w:b/>
                <w:sz w:val="22"/>
                <w:szCs w:val="22"/>
                <w:lang w:eastAsia="en-US"/>
              </w:rPr>
            </w:pPr>
          </w:p>
          <w:p w14:paraId="4472DF2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41.1</w:t>
            </w:r>
          </w:p>
        </w:tc>
        <w:tc>
          <w:tcPr>
            <w:tcW w:w="1530" w:type="dxa"/>
            <w:vMerge w:val="restart"/>
          </w:tcPr>
          <w:p w14:paraId="05E6F1E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č.z.835 k.o. Lopud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839 k.o. Lopud</w:t>
            </w:r>
          </w:p>
        </w:tc>
        <w:tc>
          <w:tcPr>
            <w:tcW w:w="2267" w:type="dxa"/>
            <w:vMerge w:val="restart"/>
          </w:tcPr>
          <w:p w14:paraId="07DAB02B" w14:textId="77777777" w:rsidR="00972658" w:rsidRPr="00972658" w:rsidRDefault="00972658" w:rsidP="00972658">
            <w:pPr>
              <w:rPr>
                <w:rFonts w:ascii="Arial" w:eastAsiaTheme="minorHAnsi" w:hAnsi="Arial" w:cs="Arial"/>
                <w:sz w:val="22"/>
                <w:szCs w:val="22"/>
                <w:lang w:eastAsia="en-US"/>
              </w:rPr>
            </w:pPr>
          </w:p>
          <w:p w14:paraId="6BA50A2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r w:rsidRPr="00972658">
              <w:rPr>
                <w:rFonts w:ascii="Arial" w:eastAsiaTheme="minorHAnsi" w:hAnsi="Arial" w:cs="Arial"/>
                <w:sz w:val="22"/>
                <w:szCs w:val="22"/>
                <w:lang w:eastAsia="en-US"/>
              </w:rPr>
              <w:t xml:space="preserve"> </w:t>
            </w:r>
          </w:p>
          <w:p w14:paraId="358384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11842E7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kemijski toalet do 2m2</w:t>
            </w:r>
          </w:p>
        </w:tc>
        <w:tc>
          <w:tcPr>
            <w:tcW w:w="1415" w:type="dxa"/>
            <w:vMerge w:val="restart"/>
          </w:tcPr>
          <w:p w14:paraId="16F76F7D" w14:textId="77777777" w:rsidR="00972658" w:rsidRPr="00972658" w:rsidRDefault="00972658" w:rsidP="00972658">
            <w:pPr>
              <w:rPr>
                <w:rFonts w:ascii="Arial" w:eastAsiaTheme="minorHAnsi" w:hAnsi="Arial" w:cs="Arial"/>
                <w:sz w:val="22"/>
                <w:szCs w:val="22"/>
                <w:lang w:eastAsia="en-US"/>
              </w:rPr>
            </w:pPr>
          </w:p>
          <w:p w14:paraId="2D7CC33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265AB0D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003DD12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5E8D00A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tc>
        <w:tc>
          <w:tcPr>
            <w:tcW w:w="1255" w:type="dxa"/>
          </w:tcPr>
          <w:p w14:paraId="626012A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4AD32158" w14:textId="77777777" w:rsidTr="00972658">
        <w:trPr>
          <w:trHeight w:val="889"/>
        </w:trPr>
        <w:tc>
          <w:tcPr>
            <w:tcW w:w="1927" w:type="dxa"/>
            <w:vMerge/>
          </w:tcPr>
          <w:p w14:paraId="4316D15D"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5D6AB5A6"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61C78B7A"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3F3EAFEC"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62EFBA16" w14:textId="77777777" w:rsidR="00972658" w:rsidRPr="00972658" w:rsidRDefault="00972658" w:rsidP="00972658">
            <w:pPr>
              <w:rPr>
                <w:rFonts w:ascii="Arial" w:eastAsiaTheme="minorHAnsi" w:hAnsi="Arial" w:cs="Arial"/>
                <w:sz w:val="22"/>
                <w:szCs w:val="22"/>
                <w:lang w:eastAsia="en-US"/>
              </w:rPr>
            </w:pPr>
          </w:p>
        </w:tc>
        <w:tc>
          <w:tcPr>
            <w:tcW w:w="1255" w:type="dxa"/>
          </w:tcPr>
          <w:p w14:paraId="21C2D78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7F728B69" w14:textId="77777777" w:rsidTr="00972658">
        <w:trPr>
          <w:trHeight w:val="530"/>
        </w:trPr>
        <w:tc>
          <w:tcPr>
            <w:tcW w:w="1927" w:type="dxa"/>
            <w:vMerge w:val="restart"/>
          </w:tcPr>
          <w:p w14:paraId="20B31BDD" w14:textId="77777777" w:rsidR="00972658" w:rsidRPr="00972658" w:rsidRDefault="00972658" w:rsidP="00972658">
            <w:pPr>
              <w:rPr>
                <w:rFonts w:ascii="Arial" w:eastAsiaTheme="minorHAnsi" w:hAnsi="Arial" w:cs="Arial"/>
                <w:b/>
                <w:sz w:val="22"/>
                <w:szCs w:val="22"/>
                <w:lang w:eastAsia="en-US"/>
              </w:rPr>
            </w:pPr>
          </w:p>
          <w:p w14:paraId="1240C08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8" w:type="dxa"/>
            <w:vMerge w:val="restart"/>
          </w:tcPr>
          <w:p w14:paraId="5926F3AD" w14:textId="77777777" w:rsidR="00972658" w:rsidRPr="00972658" w:rsidRDefault="00972658" w:rsidP="00972658">
            <w:pPr>
              <w:rPr>
                <w:rFonts w:ascii="Arial" w:eastAsiaTheme="minorHAnsi" w:hAnsi="Arial" w:cs="Arial"/>
                <w:b/>
                <w:sz w:val="22"/>
                <w:szCs w:val="22"/>
                <w:lang w:eastAsia="en-US"/>
              </w:rPr>
            </w:pPr>
          </w:p>
          <w:p w14:paraId="465F1E9F" w14:textId="77777777" w:rsidR="00972658" w:rsidRPr="00972658" w:rsidRDefault="00972658" w:rsidP="00972658">
            <w:pPr>
              <w:rPr>
                <w:rFonts w:ascii="Arial" w:eastAsiaTheme="minorHAnsi" w:hAnsi="Arial" w:cs="Arial"/>
                <w:b/>
                <w:sz w:val="22"/>
                <w:szCs w:val="22"/>
                <w:lang w:eastAsia="en-US"/>
              </w:rPr>
            </w:pPr>
          </w:p>
          <w:p w14:paraId="4A268D6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41.2</w:t>
            </w:r>
          </w:p>
        </w:tc>
        <w:tc>
          <w:tcPr>
            <w:tcW w:w="1530" w:type="dxa"/>
            <w:vMerge w:val="restart"/>
          </w:tcPr>
          <w:p w14:paraId="440AB75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č.z.835 k.o. Lopud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839 k.o. Lopud</w:t>
            </w:r>
          </w:p>
        </w:tc>
        <w:tc>
          <w:tcPr>
            <w:tcW w:w="2267" w:type="dxa"/>
            <w:vMerge w:val="restart"/>
          </w:tcPr>
          <w:p w14:paraId="6A28CDDC" w14:textId="77777777" w:rsidR="00972658" w:rsidRPr="00972658" w:rsidRDefault="00972658" w:rsidP="00972658">
            <w:pPr>
              <w:rPr>
                <w:rFonts w:ascii="Arial" w:eastAsiaTheme="minorHAnsi" w:hAnsi="Arial" w:cs="Arial"/>
                <w:sz w:val="22"/>
                <w:szCs w:val="22"/>
                <w:lang w:eastAsia="en-US"/>
              </w:rPr>
            </w:pPr>
          </w:p>
          <w:p w14:paraId="3A6E6CC7"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394FF1CC"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15" w:type="dxa"/>
            <w:vMerge w:val="restart"/>
          </w:tcPr>
          <w:p w14:paraId="4AFC0157" w14:textId="77777777" w:rsidR="00972658" w:rsidRPr="00972658" w:rsidRDefault="00972658" w:rsidP="00972658">
            <w:pPr>
              <w:rPr>
                <w:rFonts w:ascii="Arial" w:eastAsiaTheme="minorHAnsi" w:hAnsi="Arial" w:cs="Arial"/>
                <w:sz w:val="22"/>
                <w:szCs w:val="22"/>
                <w:lang w:eastAsia="en-US"/>
              </w:rPr>
            </w:pPr>
          </w:p>
          <w:p w14:paraId="40CC457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100 kom.</w:t>
            </w:r>
          </w:p>
          <w:p w14:paraId="7791BE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ukupno</w:t>
            </w:r>
          </w:p>
        </w:tc>
        <w:tc>
          <w:tcPr>
            <w:tcW w:w="1255" w:type="dxa"/>
          </w:tcPr>
          <w:p w14:paraId="2D43070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09138BA8" w14:textId="77777777" w:rsidTr="00972658">
        <w:trPr>
          <w:trHeight w:val="870"/>
        </w:trPr>
        <w:tc>
          <w:tcPr>
            <w:tcW w:w="1927" w:type="dxa"/>
            <w:vMerge/>
          </w:tcPr>
          <w:p w14:paraId="685B277D"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0C06D96E"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7DCFFD77"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2F3BBA63"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216A410F" w14:textId="77777777" w:rsidR="00972658" w:rsidRPr="00972658" w:rsidRDefault="00972658" w:rsidP="00972658">
            <w:pPr>
              <w:rPr>
                <w:rFonts w:ascii="Arial" w:eastAsiaTheme="minorHAnsi" w:hAnsi="Arial" w:cs="Arial"/>
                <w:sz w:val="22"/>
                <w:szCs w:val="22"/>
                <w:lang w:eastAsia="en-US"/>
              </w:rPr>
            </w:pPr>
          </w:p>
        </w:tc>
        <w:tc>
          <w:tcPr>
            <w:tcW w:w="1255" w:type="dxa"/>
          </w:tcPr>
          <w:p w14:paraId="044E8ECE" w14:textId="77777777" w:rsidR="00972658" w:rsidRPr="00972658" w:rsidRDefault="00972658" w:rsidP="00972658">
            <w:pPr>
              <w:rPr>
                <w:rFonts w:ascii="Arial" w:eastAsiaTheme="minorHAnsi" w:hAnsi="Arial" w:cs="Arial"/>
                <w:sz w:val="22"/>
                <w:szCs w:val="22"/>
                <w:lang w:eastAsia="en-US"/>
              </w:rPr>
            </w:pPr>
          </w:p>
          <w:p w14:paraId="54C92AB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44785299" w14:textId="77777777" w:rsidR="00972658" w:rsidRPr="00972658" w:rsidRDefault="00972658" w:rsidP="00972658">
            <w:pPr>
              <w:rPr>
                <w:rFonts w:ascii="Arial" w:eastAsiaTheme="minorHAnsi" w:hAnsi="Arial" w:cs="Arial"/>
                <w:sz w:val="22"/>
                <w:szCs w:val="22"/>
                <w:lang w:eastAsia="en-US"/>
              </w:rPr>
            </w:pPr>
          </w:p>
          <w:p w14:paraId="57058030" w14:textId="77777777" w:rsidR="00972658" w:rsidRPr="00972658" w:rsidRDefault="00972658" w:rsidP="00972658">
            <w:pPr>
              <w:rPr>
                <w:rFonts w:ascii="Arial" w:eastAsiaTheme="minorHAnsi" w:hAnsi="Arial" w:cs="Arial"/>
                <w:sz w:val="22"/>
                <w:szCs w:val="22"/>
                <w:lang w:eastAsia="en-US"/>
              </w:rPr>
            </w:pPr>
          </w:p>
        </w:tc>
      </w:tr>
      <w:tr w:rsidR="00972658" w:rsidRPr="00972658" w14:paraId="5C49E53E" w14:textId="77777777" w:rsidTr="00972658">
        <w:trPr>
          <w:trHeight w:val="721"/>
        </w:trPr>
        <w:tc>
          <w:tcPr>
            <w:tcW w:w="1927" w:type="dxa"/>
            <w:vMerge w:val="restart"/>
          </w:tcPr>
          <w:p w14:paraId="4DE153D1" w14:textId="77777777" w:rsidR="00972658" w:rsidRPr="00972658" w:rsidRDefault="00972658" w:rsidP="00972658">
            <w:pPr>
              <w:rPr>
                <w:rFonts w:ascii="Arial" w:eastAsiaTheme="minorHAnsi" w:hAnsi="Arial" w:cs="Arial"/>
                <w:b/>
                <w:sz w:val="22"/>
                <w:szCs w:val="22"/>
                <w:lang w:eastAsia="en-US"/>
              </w:rPr>
            </w:pPr>
          </w:p>
          <w:p w14:paraId="58596412" w14:textId="77777777" w:rsidR="00972658" w:rsidRPr="00972658" w:rsidRDefault="00972658" w:rsidP="00972658">
            <w:pPr>
              <w:rPr>
                <w:rFonts w:ascii="Arial" w:eastAsiaTheme="minorHAnsi" w:hAnsi="Arial" w:cs="Arial"/>
                <w:b/>
                <w:sz w:val="22"/>
                <w:szCs w:val="22"/>
                <w:lang w:eastAsia="en-US"/>
              </w:rPr>
            </w:pPr>
          </w:p>
          <w:p w14:paraId="7860FCF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8" w:type="dxa"/>
            <w:vMerge w:val="restart"/>
          </w:tcPr>
          <w:p w14:paraId="3BD6C982" w14:textId="77777777" w:rsidR="00972658" w:rsidRPr="00972658" w:rsidRDefault="00972658" w:rsidP="00972658">
            <w:pPr>
              <w:rPr>
                <w:rFonts w:ascii="Arial" w:eastAsiaTheme="minorHAnsi" w:hAnsi="Arial" w:cs="Arial"/>
                <w:b/>
                <w:sz w:val="22"/>
                <w:szCs w:val="22"/>
                <w:lang w:eastAsia="en-US"/>
              </w:rPr>
            </w:pPr>
          </w:p>
          <w:p w14:paraId="39FD5845" w14:textId="77777777" w:rsidR="00972658" w:rsidRPr="00972658" w:rsidRDefault="00972658" w:rsidP="00972658">
            <w:pPr>
              <w:rPr>
                <w:rFonts w:ascii="Arial" w:eastAsiaTheme="minorHAnsi" w:hAnsi="Arial" w:cs="Arial"/>
                <w:b/>
                <w:sz w:val="22"/>
                <w:szCs w:val="22"/>
                <w:lang w:eastAsia="en-US"/>
              </w:rPr>
            </w:pPr>
          </w:p>
          <w:p w14:paraId="473012F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41.3</w:t>
            </w:r>
          </w:p>
        </w:tc>
        <w:tc>
          <w:tcPr>
            <w:tcW w:w="1530" w:type="dxa"/>
            <w:vMerge w:val="restart"/>
          </w:tcPr>
          <w:p w14:paraId="1A53E3D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č.z.835 k.o. </w:t>
            </w:r>
            <w:proofErr w:type="spellStart"/>
            <w:r w:rsidRPr="00972658">
              <w:rPr>
                <w:rFonts w:ascii="Arial" w:eastAsiaTheme="minorHAnsi" w:hAnsi="Arial" w:cs="Arial"/>
                <w:sz w:val="22"/>
                <w:szCs w:val="22"/>
                <w:lang w:eastAsia="en-US"/>
              </w:rPr>
              <w:t>Lopud,ispred</w:t>
            </w:r>
            <w:proofErr w:type="spellEnd"/>
            <w:r w:rsidRPr="00972658">
              <w:rPr>
                <w:rFonts w:ascii="Arial" w:eastAsiaTheme="minorHAnsi" w:hAnsi="Arial" w:cs="Arial"/>
                <w:sz w:val="22"/>
                <w:szCs w:val="22"/>
                <w:lang w:eastAsia="en-US"/>
              </w:rPr>
              <w:t xml:space="preserve"> č.z.836 </w:t>
            </w:r>
            <w:proofErr w:type="spellStart"/>
            <w:r w:rsidRPr="00972658">
              <w:rPr>
                <w:rFonts w:ascii="Arial" w:eastAsiaTheme="minorHAnsi" w:hAnsi="Arial" w:cs="Arial"/>
                <w:sz w:val="22"/>
                <w:szCs w:val="22"/>
                <w:lang w:eastAsia="en-US"/>
              </w:rPr>
              <w:t>k.o.Lopud</w:t>
            </w:r>
            <w:proofErr w:type="spellEnd"/>
            <w:r w:rsidRPr="00972658">
              <w:rPr>
                <w:rFonts w:ascii="Arial" w:eastAsiaTheme="minorHAnsi" w:hAnsi="Arial" w:cs="Arial"/>
                <w:sz w:val="22"/>
                <w:szCs w:val="22"/>
                <w:lang w:eastAsia="en-US"/>
              </w:rPr>
              <w:t xml:space="preserve"> i 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832 k.o. Lopud ispred istočnog dijela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831/1 k.o. Lopud</w:t>
            </w:r>
          </w:p>
        </w:tc>
        <w:tc>
          <w:tcPr>
            <w:tcW w:w="2267" w:type="dxa"/>
            <w:vMerge w:val="restart"/>
          </w:tcPr>
          <w:p w14:paraId="1F58C111" w14:textId="77777777" w:rsidR="00972658" w:rsidRPr="00972658" w:rsidRDefault="00972658" w:rsidP="00972658">
            <w:pPr>
              <w:rPr>
                <w:rFonts w:ascii="Arial" w:eastAsiaTheme="minorHAnsi" w:hAnsi="Arial" w:cs="Arial"/>
                <w:sz w:val="22"/>
                <w:szCs w:val="22"/>
                <w:lang w:eastAsia="en-US"/>
              </w:rPr>
            </w:pPr>
          </w:p>
          <w:p w14:paraId="2AF37CB9" w14:textId="77777777" w:rsidR="00972658" w:rsidRPr="00972658" w:rsidRDefault="00972658" w:rsidP="00972658">
            <w:pPr>
              <w:rPr>
                <w:rFonts w:ascii="Arial" w:eastAsiaTheme="minorHAnsi" w:hAnsi="Arial" w:cs="Arial"/>
                <w:sz w:val="22"/>
                <w:szCs w:val="22"/>
                <w:lang w:eastAsia="en-US"/>
              </w:rPr>
            </w:pPr>
          </w:p>
          <w:p w14:paraId="5A048CF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7BA1A032"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15" w:type="dxa"/>
            <w:vMerge w:val="restart"/>
          </w:tcPr>
          <w:p w14:paraId="028B99A6" w14:textId="77777777" w:rsidR="00972658" w:rsidRPr="00972658" w:rsidRDefault="00972658" w:rsidP="00972658">
            <w:pPr>
              <w:rPr>
                <w:rFonts w:ascii="Arial" w:eastAsiaTheme="minorHAnsi" w:hAnsi="Arial" w:cs="Arial"/>
                <w:sz w:val="22"/>
                <w:szCs w:val="22"/>
                <w:lang w:eastAsia="en-US"/>
              </w:rPr>
            </w:pPr>
          </w:p>
          <w:p w14:paraId="409235F8" w14:textId="77777777" w:rsidR="00972658" w:rsidRPr="00972658" w:rsidRDefault="00972658" w:rsidP="00972658">
            <w:pPr>
              <w:rPr>
                <w:rFonts w:ascii="Arial" w:eastAsiaTheme="minorHAnsi" w:hAnsi="Arial" w:cs="Arial"/>
                <w:sz w:val="22"/>
                <w:szCs w:val="22"/>
                <w:lang w:eastAsia="en-US"/>
              </w:rPr>
            </w:pPr>
          </w:p>
          <w:p w14:paraId="442D3B9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300 kom.</w:t>
            </w:r>
          </w:p>
          <w:p w14:paraId="16531DAB"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ukupno</w:t>
            </w:r>
          </w:p>
        </w:tc>
        <w:tc>
          <w:tcPr>
            <w:tcW w:w="1255" w:type="dxa"/>
          </w:tcPr>
          <w:p w14:paraId="0DA5E37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p w14:paraId="30151F5B" w14:textId="77777777" w:rsidR="00972658" w:rsidRPr="00972658" w:rsidRDefault="00972658" w:rsidP="00972658">
            <w:pPr>
              <w:rPr>
                <w:rFonts w:ascii="Arial" w:eastAsiaTheme="minorHAnsi" w:hAnsi="Arial" w:cs="Arial"/>
                <w:sz w:val="22"/>
                <w:szCs w:val="22"/>
                <w:lang w:eastAsia="en-US"/>
              </w:rPr>
            </w:pPr>
          </w:p>
          <w:p w14:paraId="3560C3F2" w14:textId="77777777" w:rsidR="00972658" w:rsidRPr="00972658" w:rsidRDefault="00972658" w:rsidP="00972658">
            <w:pPr>
              <w:rPr>
                <w:rFonts w:ascii="Arial" w:eastAsiaTheme="minorHAnsi" w:hAnsi="Arial" w:cs="Arial"/>
                <w:sz w:val="22"/>
                <w:szCs w:val="22"/>
                <w:lang w:eastAsia="en-US"/>
              </w:rPr>
            </w:pPr>
          </w:p>
        </w:tc>
      </w:tr>
      <w:tr w:rsidR="00972658" w:rsidRPr="00972658" w14:paraId="1EE04B00" w14:textId="77777777" w:rsidTr="00972658">
        <w:trPr>
          <w:trHeight w:val="334"/>
        </w:trPr>
        <w:tc>
          <w:tcPr>
            <w:tcW w:w="1927" w:type="dxa"/>
            <w:vMerge/>
          </w:tcPr>
          <w:p w14:paraId="19EC5C8F"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1BA7960B"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0733F167"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6EC0A1E1"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6F0F2E0B" w14:textId="77777777" w:rsidR="00972658" w:rsidRPr="00972658" w:rsidRDefault="00972658" w:rsidP="00972658">
            <w:pPr>
              <w:rPr>
                <w:rFonts w:ascii="Arial" w:eastAsiaTheme="minorHAnsi" w:hAnsi="Arial" w:cs="Arial"/>
                <w:sz w:val="22"/>
                <w:szCs w:val="22"/>
                <w:lang w:eastAsia="en-US"/>
              </w:rPr>
            </w:pPr>
          </w:p>
        </w:tc>
        <w:tc>
          <w:tcPr>
            <w:tcW w:w="1255" w:type="dxa"/>
          </w:tcPr>
          <w:p w14:paraId="34665F32" w14:textId="77777777" w:rsidR="00972658" w:rsidRPr="00972658" w:rsidRDefault="00972658" w:rsidP="00972658">
            <w:pPr>
              <w:rPr>
                <w:rFonts w:ascii="Arial" w:eastAsiaTheme="minorHAnsi" w:hAnsi="Arial" w:cs="Arial"/>
                <w:sz w:val="22"/>
                <w:szCs w:val="22"/>
                <w:lang w:eastAsia="en-US"/>
              </w:rPr>
            </w:pPr>
          </w:p>
          <w:p w14:paraId="565EDD1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1055036B" w14:textId="77777777" w:rsidR="00972658" w:rsidRPr="00972658" w:rsidRDefault="00972658" w:rsidP="00972658">
            <w:pPr>
              <w:rPr>
                <w:rFonts w:ascii="Arial" w:eastAsiaTheme="minorHAnsi" w:hAnsi="Arial" w:cs="Arial"/>
                <w:sz w:val="22"/>
                <w:szCs w:val="22"/>
                <w:lang w:eastAsia="en-US"/>
              </w:rPr>
            </w:pPr>
          </w:p>
          <w:p w14:paraId="2870D299" w14:textId="77777777" w:rsidR="00972658" w:rsidRPr="00972658" w:rsidRDefault="00972658" w:rsidP="00972658">
            <w:pPr>
              <w:rPr>
                <w:rFonts w:ascii="Arial" w:eastAsiaTheme="minorHAnsi" w:hAnsi="Arial" w:cs="Arial"/>
                <w:sz w:val="22"/>
                <w:szCs w:val="22"/>
                <w:lang w:eastAsia="en-US"/>
              </w:rPr>
            </w:pPr>
          </w:p>
          <w:p w14:paraId="0B4C104D" w14:textId="77777777" w:rsidR="00972658" w:rsidRPr="00972658" w:rsidRDefault="00972658" w:rsidP="00972658">
            <w:pPr>
              <w:rPr>
                <w:rFonts w:ascii="Arial" w:eastAsiaTheme="minorHAnsi" w:hAnsi="Arial" w:cs="Arial"/>
                <w:sz w:val="22"/>
                <w:szCs w:val="22"/>
                <w:lang w:eastAsia="en-US"/>
              </w:rPr>
            </w:pPr>
          </w:p>
          <w:p w14:paraId="001A0FDA" w14:textId="77777777" w:rsidR="00972658" w:rsidRPr="00972658" w:rsidRDefault="00972658" w:rsidP="00972658">
            <w:pPr>
              <w:rPr>
                <w:rFonts w:ascii="Arial" w:eastAsiaTheme="minorHAnsi" w:hAnsi="Arial" w:cs="Arial"/>
                <w:sz w:val="22"/>
                <w:szCs w:val="22"/>
                <w:lang w:eastAsia="en-US"/>
              </w:rPr>
            </w:pPr>
          </w:p>
          <w:p w14:paraId="02DEC251" w14:textId="77777777" w:rsidR="00972658" w:rsidRPr="00972658" w:rsidRDefault="00972658" w:rsidP="00972658">
            <w:pPr>
              <w:rPr>
                <w:rFonts w:ascii="Arial" w:eastAsiaTheme="minorHAnsi" w:hAnsi="Arial" w:cs="Arial"/>
                <w:sz w:val="22"/>
                <w:szCs w:val="22"/>
                <w:lang w:eastAsia="en-US"/>
              </w:rPr>
            </w:pPr>
          </w:p>
          <w:p w14:paraId="36D13FAC" w14:textId="77777777" w:rsidR="00972658" w:rsidRPr="00972658" w:rsidRDefault="00972658" w:rsidP="00972658">
            <w:pPr>
              <w:rPr>
                <w:rFonts w:ascii="Arial" w:eastAsiaTheme="minorHAnsi" w:hAnsi="Arial" w:cs="Arial"/>
                <w:sz w:val="22"/>
                <w:szCs w:val="22"/>
                <w:lang w:eastAsia="en-US"/>
              </w:rPr>
            </w:pPr>
          </w:p>
          <w:p w14:paraId="14846BB6" w14:textId="77777777" w:rsidR="00972658" w:rsidRPr="00972658" w:rsidRDefault="00972658" w:rsidP="00972658">
            <w:pPr>
              <w:rPr>
                <w:rFonts w:ascii="Arial" w:eastAsiaTheme="minorHAnsi" w:hAnsi="Arial" w:cs="Arial"/>
                <w:sz w:val="22"/>
                <w:szCs w:val="22"/>
                <w:lang w:eastAsia="en-US"/>
              </w:rPr>
            </w:pPr>
          </w:p>
          <w:p w14:paraId="3724EE8C" w14:textId="77777777" w:rsidR="00972658" w:rsidRPr="00972658" w:rsidRDefault="00972658" w:rsidP="00972658">
            <w:pPr>
              <w:rPr>
                <w:rFonts w:ascii="Arial" w:eastAsiaTheme="minorHAnsi" w:hAnsi="Arial" w:cs="Arial"/>
                <w:sz w:val="22"/>
                <w:szCs w:val="22"/>
                <w:lang w:eastAsia="en-US"/>
              </w:rPr>
            </w:pPr>
          </w:p>
        </w:tc>
      </w:tr>
      <w:tr w:rsidR="00972658" w:rsidRPr="00972658" w14:paraId="48559065" w14:textId="77777777" w:rsidTr="00972658">
        <w:trPr>
          <w:trHeight w:val="1650"/>
        </w:trPr>
        <w:tc>
          <w:tcPr>
            <w:tcW w:w="1927" w:type="dxa"/>
            <w:vMerge w:val="restart"/>
          </w:tcPr>
          <w:p w14:paraId="1DAA062F" w14:textId="77777777" w:rsidR="00972658" w:rsidRPr="00972658" w:rsidRDefault="00972658" w:rsidP="00972658">
            <w:pPr>
              <w:rPr>
                <w:rFonts w:ascii="Arial" w:eastAsiaTheme="minorHAnsi" w:hAnsi="Arial" w:cs="Arial"/>
                <w:b/>
                <w:sz w:val="22"/>
                <w:szCs w:val="22"/>
                <w:lang w:eastAsia="en-US"/>
              </w:rPr>
            </w:pPr>
          </w:p>
          <w:p w14:paraId="1EBC01FB" w14:textId="77777777" w:rsidR="00972658" w:rsidRPr="00972658" w:rsidRDefault="00972658" w:rsidP="00972658">
            <w:pPr>
              <w:rPr>
                <w:rFonts w:ascii="Arial" w:eastAsiaTheme="minorHAnsi" w:hAnsi="Arial" w:cs="Arial"/>
                <w:b/>
                <w:sz w:val="22"/>
                <w:szCs w:val="22"/>
                <w:lang w:eastAsia="en-US"/>
              </w:rPr>
            </w:pPr>
          </w:p>
          <w:p w14:paraId="2DA4C9E9" w14:textId="77777777" w:rsidR="00972658" w:rsidRPr="00972658" w:rsidRDefault="00972658" w:rsidP="00972658">
            <w:pPr>
              <w:rPr>
                <w:rFonts w:ascii="Arial" w:eastAsiaTheme="minorHAnsi" w:hAnsi="Arial" w:cs="Arial"/>
                <w:b/>
                <w:sz w:val="22"/>
                <w:szCs w:val="22"/>
                <w:lang w:eastAsia="en-US"/>
              </w:rPr>
            </w:pPr>
          </w:p>
          <w:p w14:paraId="25E2AD5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8" w:type="dxa"/>
            <w:vMerge w:val="restart"/>
          </w:tcPr>
          <w:p w14:paraId="041F9C59" w14:textId="77777777" w:rsidR="00972658" w:rsidRPr="00972658" w:rsidRDefault="00972658" w:rsidP="00972658">
            <w:pPr>
              <w:rPr>
                <w:rFonts w:ascii="Arial" w:eastAsiaTheme="minorHAnsi" w:hAnsi="Arial" w:cs="Arial"/>
                <w:b/>
                <w:sz w:val="22"/>
                <w:szCs w:val="22"/>
                <w:lang w:eastAsia="en-US"/>
              </w:rPr>
            </w:pPr>
          </w:p>
          <w:p w14:paraId="4BBDC45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41.4</w:t>
            </w:r>
          </w:p>
        </w:tc>
        <w:tc>
          <w:tcPr>
            <w:tcW w:w="1530" w:type="dxa"/>
            <w:vMerge w:val="restart"/>
          </w:tcPr>
          <w:p w14:paraId="4A223EC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č.z.832 k.o. </w:t>
            </w:r>
            <w:proofErr w:type="spellStart"/>
            <w:r w:rsidRPr="00972658">
              <w:rPr>
                <w:rFonts w:ascii="Arial" w:eastAsiaTheme="minorHAnsi" w:hAnsi="Arial" w:cs="Arial"/>
                <w:sz w:val="22"/>
                <w:szCs w:val="22"/>
                <w:lang w:eastAsia="en-US"/>
              </w:rPr>
              <w:t>Lopud,ispred</w:t>
            </w:r>
            <w:proofErr w:type="spellEnd"/>
            <w:r w:rsidRPr="00972658">
              <w:rPr>
                <w:rFonts w:ascii="Arial" w:eastAsiaTheme="minorHAnsi" w:hAnsi="Arial" w:cs="Arial"/>
                <w:sz w:val="22"/>
                <w:szCs w:val="22"/>
                <w:lang w:eastAsia="en-US"/>
              </w:rPr>
              <w:t xml:space="preserve"> zapadnog dijela č.z.831/1 </w:t>
            </w:r>
            <w:proofErr w:type="spellStart"/>
            <w:r w:rsidRPr="00972658">
              <w:rPr>
                <w:rFonts w:ascii="Arial" w:eastAsiaTheme="minorHAnsi" w:hAnsi="Arial" w:cs="Arial"/>
                <w:sz w:val="22"/>
                <w:szCs w:val="22"/>
                <w:lang w:eastAsia="en-US"/>
              </w:rPr>
              <w:t>k.o.Lopud</w:t>
            </w:r>
            <w:proofErr w:type="spellEnd"/>
            <w:r w:rsidRPr="00972658">
              <w:rPr>
                <w:rFonts w:ascii="Arial" w:eastAsiaTheme="minorHAnsi" w:hAnsi="Arial" w:cs="Arial"/>
                <w:sz w:val="22"/>
                <w:szCs w:val="22"/>
                <w:lang w:eastAsia="en-US"/>
              </w:rPr>
              <w:t xml:space="preserve"> i 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826/2 k.o. Lopud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826/1 k.o. Lopud</w:t>
            </w:r>
          </w:p>
        </w:tc>
        <w:tc>
          <w:tcPr>
            <w:tcW w:w="2267" w:type="dxa"/>
            <w:vMerge w:val="restart"/>
          </w:tcPr>
          <w:p w14:paraId="1ECF5E31" w14:textId="77777777" w:rsidR="00972658" w:rsidRPr="00972658" w:rsidRDefault="00972658" w:rsidP="00972658">
            <w:pPr>
              <w:rPr>
                <w:rFonts w:ascii="Arial" w:eastAsiaTheme="minorHAnsi" w:hAnsi="Arial" w:cs="Arial"/>
                <w:sz w:val="22"/>
                <w:szCs w:val="22"/>
                <w:lang w:eastAsia="en-US"/>
              </w:rPr>
            </w:pPr>
          </w:p>
          <w:p w14:paraId="145D47FC" w14:textId="77777777" w:rsidR="00972658" w:rsidRPr="00972658" w:rsidRDefault="00972658" w:rsidP="00972658">
            <w:pPr>
              <w:rPr>
                <w:rFonts w:ascii="Arial" w:eastAsiaTheme="minorHAnsi" w:hAnsi="Arial" w:cs="Arial"/>
                <w:sz w:val="22"/>
                <w:szCs w:val="22"/>
                <w:lang w:eastAsia="en-US"/>
              </w:rPr>
            </w:pPr>
          </w:p>
          <w:p w14:paraId="599F3B47"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4CB1FD7E"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15" w:type="dxa"/>
            <w:vMerge w:val="restart"/>
          </w:tcPr>
          <w:p w14:paraId="6356976C" w14:textId="77777777" w:rsidR="00972658" w:rsidRPr="00972658" w:rsidRDefault="00972658" w:rsidP="00972658">
            <w:pPr>
              <w:rPr>
                <w:rFonts w:ascii="Arial" w:eastAsiaTheme="minorHAnsi" w:hAnsi="Arial" w:cs="Arial"/>
                <w:sz w:val="22"/>
                <w:szCs w:val="22"/>
                <w:lang w:eastAsia="en-US"/>
              </w:rPr>
            </w:pPr>
          </w:p>
          <w:p w14:paraId="0BFC0379" w14:textId="77777777" w:rsidR="00972658" w:rsidRPr="00972658" w:rsidRDefault="00972658" w:rsidP="00972658">
            <w:pPr>
              <w:rPr>
                <w:rFonts w:ascii="Arial" w:eastAsiaTheme="minorHAnsi" w:hAnsi="Arial" w:cs="Arial"/>
                <w:sz w:val="22"/>
                <w:szCs w:val="22"/>
                <w:lang w:eastAsia="en-US"/>
              </w:rPr>
            </w:pPr>
          </w:p>
          <w:p w14:paraId="5E1DE86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300 kom.</w:t>
            </w:r>
          </w:p>
          <w:p w14:paraId="3C68F6F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255" w:type="dxa"/>
          </w:tcPr>
          <w:p w14:paraId="21D7CCEF" w14:textId="77777777" w:rsidR="00972658" w:rsidRPr="00972658" w:rsidRDefault="00972658" w:rsidP="00972658">
            <w:pPr>
              <w:rPr>
                <w:rFonts w:ascii="Arial" w:eastAsiaTheme="minorHAnsi" w:hAnsi="Arial" w:cs="Arial"/>
                <w:sz w:val="22"/>
                <w:szCs w:val="22"/>
                <w:lang w:eastAsia="en-US"/>
              </w:rPr>
            </w:pPr>
          </w:p>
          <w:p w14:paraId="6EDDA6D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D90A37E" w14:textId="77777777" w:rsidTr="00972658">
        <w:trPr>
          <w:trHeight w:val="1624"/>
        </w:trPr>
        <w:tc>
          <w:tcPr>
            <w:tcW w:w="1927" w:type="dxa"/>
            <w:vMerge/>
          </w:tcPr>
          <w:p w14:paraId="15913EE5"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0026A69F"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65D2C38D"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61A4F55A"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106572F6" w14:textId="77777777" w:rsidR="00972658" w:rsidRPr="00972658" w:rsidRDefault="00972658" w:rsidP="00972658">
            <w:pPr>
              <w:rPr>
                <w:rFonts w:ascii="Arial" w:eastAsiaTheme="minorHAnsi" w:hAnsi="Arial" w:cs="Arial"/>
                <w:sz w:val="22"/>
                <w:szCs w:val="22"/>
                <w:lang w:eastAsia="en-US"/>
              </w:rPr>
            </w:pPr>
          </w:p>
        </w:tc>
        <w:tc>
          <w:tcPr>
            <w:tcW w:w="1255" w:type="dxa"/>
          </w:tcPr>
          <w:p w14:paraId="1EF8051C" w14:textId="77777777" w:rsidR="00972658" w:rsidRPr="00972658" w:rsidRDefault="00972658" w:rsidP="00972658">
            <w:pPr>
              <w:rPr>
                <w:rFonts w:ascii="Arial" w:eastAsiaTheme="minorHAnsi" w:hAnsi="Arial" w:cs="Arial"/>
                <w:sz w:val="22"/>
                <w:szCs w:val="22"/>
                <w:lang w:eastAsia="en-US"/>
              </w:rPr>
            </w:pPr>
          </w:p>
          <w:p w14:paraId="2BE8D06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tc>
      </w:tr>
      <w:tr w:rsidR="00972658" w:rsidRPr="00972658" w14:paraId="1D1C80EC" w14:textId="77777777" w:rsidTr="00972658">
        <w:trPr>
          <w:trHeight w:val="645"/>
        </w:trPr>
        <w:tc>
          <w:tcPr>
            <w:tcW w:w="1927" w:type="dxa"/>
            <w:vMerge w:val="restart"/>
          </w:tcPr>
          <w:p w14:paraId="50DCCD99" w14:textId="77777777" w:rsidR="00972658" w:rsidRPr="00972658" w:rsidRDefault="00972658" w:rsidP="00972658">
            <w:pPr>
              <w:rPr>
                <w:rFonts w:ascii="Arial" w:eastAsiaTheme="minorHAnsi" w:hAnsi="Arial" w:cs="Arial"/>
                <w:b/>
                <w:sz w:val="22"/>
                <w:szCs w:val="22"/>
                <w:lang w:eastAsia="en-US"/>
              </w:rPr>
            </w:pPr>
          </w:p>
          <w:p w14:paraId="41C8429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3AAF9D28" w14:textId="77777777" w:rsidR="00972658" w:rsidRPr="00972658" w:rsidRDefault="00972658" w:rsidP="00972658">
            <w:pPr>
              <w:rPr>
                <w:rFonts w:ascii="Arial" w:eastAsiaTheme="minorHAnsi" w:hAnsi="Arial" w:cs="Arial"/>
                <w:b/>
                <w:sz w:val="22"/>
                <w:szCs w:val="22"/>
                <w:lang w:eastAsia="en-US"/>
              </w:rPr>
            </w:pPr>
          </w:p>
        </w:tc>
        <w:tc>
          <w:tcPr>
            <w:tcW w:w="668" w:type="dxa"/>
            <w:vMerge w:val="restart"/>
          </w:tcPr>
          <w:p w14:paraId="7E2CDC7F" w14:textId="77777777" w:rsidR="00972658" w:rsidRPr="00972658" w:rsidRDefault="00972658" w:rsidP="00972658">
            <w:pPr>
              <w:rPr>
                <w:rFonts w:ascii="Arial" w:eastAsiaTheme="minorHAnsi" w:hAnsi="Arial" w:cs="Arial"/>
                <w:b/>
                <w:sz w:val="22"/>
                <w:szCs w:val="22"/>
                <w:lang w:eastAsia="en-US"/>
              </w:rPr>
            </w:pPr>
          </w:p>
          <w:p w14:paraId="1A13F39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41.5</w:t>
            </w:r>
          </w:p>
        </w:tc>
        <w:tc>
          <w:tcPr>
            <w:tcW w:w="1530" w:type="dxa"/>
            <w:vMerge w:val="restart"/>
          </w:tcPr>
          <w:p w14:paraId="0A74C0A6" w14:textId="77777777" w:rsidR="00972658" w:rsidRPr="00972658" w:rsidRDefault="00972658" w:rsidP="00972658">
            <w:pPr>
              <w:rPr>
                <w:rFonts w:ascii="Arial" w:eastAsiaTheme="minorHAnsi" w:hAnsi="Arial" w:cs="Arial"/>
                <w:sz w:val="22"/>
                <w:szCs w:val="22"/>
                <w:lang w:eastAsia="en-US"/>
              </w:rPr>
            </w:pPr>
          </w:p>
          <w:p w14:paraId="3C0F5D2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821 k.o. Lopud i dio č.z.818 k.o. Lopud</w:t>
            </w:r>
          </w:p>
        </w:tc>
        <w:tc>
          <w:tcPr>
            <w:tcW w:w="2267" w:type="dxa"/>
            <w:vMerge w:val="restart"/>
          </w:tcPr>
          <w:p w14:paraId="3475412A" w14:textId="77777777" w:rsidR="00972658" w:rsidRPr="00972658" w:rsidRDefault="00972658" w:rsidP="00972658">
            <w:pPr>
              <w:rPr>
                <w:rFonts w:ascii="Arial" w:eastAsiaTheme="minorHAnsi" w:hAnsi="Arial" w:cs="Arial"/>
                <w:sz w:val="22"/>
                <w:szCs w:val="22"/>
                <w:lang w:eastAsia="en-US"/>
              </w:rPr>
            </w:pPr>
          </w:p>
          <w:p w14:paraId="1151B13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šank na otvorenom s </w:t>
            </w:r>
            <w:proofErr w:type="spellStart"/>
            <w:r w:rsidRPr="00972658">
              <w:rPr>
                <w:rFonts w:ascii="Arial" w:eastAsiaTheme="minorHAnsi" w:hAnsi="Arial" w:cs="Arial"/>
                <w:sz w:val="22"/>
                <w:szCs w:val="22"/>
                <w:lang w:eastAsia="en-US"/>
              </w:rPr>
              <w:t>točionikom</w:t>
            </w:r>
            <w:proofErr w:type="spellEnd"/>
          </w:p>
          <w:p w14:paraId="060947D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p w14:paraId="2D16561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kemijski toalet do          </w:t>
            </w:r>
          </w:p>
          <w:p w14:paraId="4CF2107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2m2</w:t>
            </w:r>
          </w:p>
          <w:p w14:paraId="7D6E8A15" w14:textId="77777777" w:rsidR="00972658" w:rsidRPr="00972658" w:rsidRDefault="00972658" w:rsidP="00972658">
            <w:pPr>
              <w:rPr>
                <w:rFonts w:ascii="Arial" w:eastAsiaTheme="minorHAnsi" w:hAnsi="Arial" w:cs="Arial"/>
                <w:sz w:val="22"/>
                <w:szCs w:val="22"/>
                <w:lang w:eastAsia="en-US"/>
              </w:rPr>
            </w:pPr>
          </w:p>
        </w:tc>
        <w:tc>
          <w:tcPr>
            <w:tcW w:w="1415" w:type="dxa"/>
            <w:vMerge w:val="restart"/>
          </w:tcPr>
          <w:p w14:paraId="14B43434" w14:textId="77777777" w:rsidR="00972658" w:rsidRPr="00972658" w:rsidRDefault="00972658" w:rsidP="00972658">
            <w:pPr>
              <w:rPr>
                <w:rFonts w:ascii="Arial" w:eastAsiaTheme="minorHAnsi" w:hAnsi="Arial" w:cs="Arial"/>
                <w:sz w:val="22"/>
                <w:szCs w:val="22"/>
                <w:lang w:eastAsia="en-US"/>
              </w:rPr>
            </w:pPr>
          </w:p>
          <w:p w14:paraId="60436A0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 kom.</w:t>
            </w:r>
          </w:p>
          <w:p w14:paraId="1546B4A2"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p>
          <w:p w14:paraId="548C5F86"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 xml:space="preserve">+     </w:t>
            </w:r>
            <w:r w:rsidRPr="00972658">
              <w:rPr>
                <w:rFonts w:ascii="Arial" w:eastAsiaTheme="minorHAnsi" w:hAnsi="Arial" w:cs="Arial"/>
                <w:sz w:val="22"/>
                <w:szCs w:val="22"/>
                <w:vertAlign w:val="superscript"/>
                <w:lang w:eastAsia="en-US"/>
              </w:rPr>
              <w:t xml:space="preserve">       </w:t>
            </w:r>
          </w:p>
          <w:p w14:paraId="28398C1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vertAlign w:val="superscript"/>
                <w:lang w:eastAsia="en-US"/>
              </w:rPr>
              <w:t xml:space="preserve">   </w:t>
            </w:r>
            <w:r w:rsidRPr="00972658">
              <w:rPr>
                <w:rFonts w:ascii="Arial" w:eastAsiaTheme="minorHAnsi" w:hAnsi="Arial" w:cs="Arial"/>
                <w:sz w:val="22"/>
                <w:szCs w:val="22"/>
                <w:lang w:eastAsia="en-US"/>
              </w:rPr>
              <w:t>1 kom.</w:t>
            </w:r>
          </w:p>
          <w:p w14:paraId="42C13F14" w14:textId="77777777" w:rsidR="00972658" w:rsidRPr="00972658" w:rsidRDefault="00972658" w:rsidP="00972658">
            <w:pPr>
              <w:rPr>
                <w:rFonts w:ascii="Arial" w:eastAsiaTheme="minorHAnsi" w:hAnsi="Arial" w:cs="Arial"/>
                <w:sz w:val="22"/>
                <w:szCs w:val="22"/>
                <w:vertAlign w:val="superscript"/>
                <w:lang w:eastAsia="en-US"/>
              </w:rPr>
            </w:pPr>
          </w:p>
        </w:tc>
        <w:tc>
          <w:tcPr>
            <w:tcW w:w="1255" w:type="dxa"/>
          </w:tcPr>
          <w:p w14:paraId="0A9DB67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5F6E932E" w14:textId="77777777" w:rsidR="00972658" w:rsidRPr="00972658" w:rsidRDefault="00972658" w:rsidP="00972658">
            <w:pPr>
              <w:rPr>
                <w:rFonts w:ascii="Arial" w:eastAsiaTheme="minorHAnsi" w:hAnsi="Arial" w:cs="Arial"/>
                <w:sz w:val="22"/>
                <w:szCs w:val="22"/>
                <w:lang w:eastAsia="en-US"/>
              </w:rPr>
            </w:pPr>
          </w:p>
          <w:p w14:paraId="30112746" w14:textId="77777777" w:rsidR="00972658" w:rsidRPr="00972658" w:rsidRDefault="00972658" w:rsidP="00972658">
            <w:pPr>
              <w:rPr>
                <w:rFonts w:ascii="Arial" w:eastAsiaTheme="minorHAnsi" w:hAnsi="Arial" w:cs="Arial"/>
                <w:sz w:val="22"/>
                <w:szCs w:val="22"/>
                <w:lang w:eastAsia="en-US"/>
              </w:rPr>
            </w:pPr>
          </w:p>
        </w:tc>
      </w:tr>
      <w:tr w:rsidR="00972658" w:rsidRPr="00972658" w14:paraId="76A587E2" w14:textId="77777777" w:rsidTr="00972658">
        <w:trPr>
          <w:trHeight w:val="690"/>
        </w:trPr>
        <w:tc>
          <w:tcPr>
            <w:tcW w:w="1927" w:type="dxa"/>
            <w:vMerge/>
          </w:tcPr>
          <w:p w14:paraId="698AA510"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06EB5405"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0D030B4D"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48D54763"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39208691" w14:textId="77777777" w:rsidR="00972658" w:rsidRPr="00972658" w:rsidRDefault="00972658" w:rsidP="00972658">
            <w:pPr>
              <w:rPr>
                <w:rFonts w:ascii="Arial" w:eastAsiaTheme="minorHAnsi" w:hAnsi="Arial" w:cs="Arial"/>
                <w:sz w:val="22"/>
                <w:szCs w:val="22"/>
                <w:lang w:eastAsia="en-US"/>
              </w:rPr>
            </w:pPr>
          </w:p>
        </w:tc>
        <w:tc>
          <w:tcPr>
            <w:tcW w:w="1255" w:type="dxa"/>
          </w:tcPr>
          <w:p w14:paraId="2FD74E34" w14:textId="77777777" w:rsidR="00972658" w:rsidRPr="00972658" w:rsidRDefault="00972658" w:rsidP="00972658">
            <w:pPr>
              <w:rPr>
                <w:rFonts w:ascii="Arial" w:eastAsiaTheme="minorHAnsi" w:hAnsi="Arial" w:cs="Arial"/>
                <w:sz w:val="22"/>
                <w:szCs w:val="22"/>
                <w:lang w:eastAsia="en-US"/>
              </w:rPr>
            </w:pPr>
          </w:p>
          <w:p w14:paraId="71DFFF7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p w14:paraId="3957C175" w14:textId="77777777" w:rsidR="00972658" w:rsidRPr="00972658" w:rsidRDefault="00972658" w:rsidP="00972658">
            <w:pPr>
              <w:rPr>
                <w:rFonts w:ascii="Arial" w:eastAsiaTheme="minorHAnsi" w:hAnsi="Arial" w:cs="Arial"/>
                <w:sz w:val="22"/>
                <w:szCs w:val="22"/>
                <w:lang w:eastAsia="en-US"/>
              </w:rPr>
            </w:pPr>
          </w:p>
        </w:tc>
      </w:tr>
      <w:tr w:rsidR="00972658" w:rsidRPr="00972658" w14:paraId="7EDFEB20" w14:textId="77777777" w:rsidTr="00972658">
        <w:trPr>
          <w:trHeight w:val="723"/>
        </w:trPr>
        <w:tc>
          <w:tcPr>
            <w:tcW w:w="1927" w:type="dxa"/>
            <w:vMerge w:val="restart"/>
          </w:tcPr>
          <w:p w14:paraId="475AD5E6" w14:textId="77777777" w:rsidR="00972658" w:rsidRPr="00972658" w:rsidRDefault="00972658" w:rsidP="00972658">
            <w:pPr>
              <w:rPr>
                <w:rFonts w:ascii="Arial" w:eastAsiaTheme="minorHAnsi" w:hAnsi="Arial" w:cs="Arial"/>
                <w:b/>
                <w:sz w:val="22"/>
                <w:szCs w:val="22"/>
                <w:lang w:eastAsia="en-US"/>
              </w:rPr>
            </w:pPr>
          </w:p>
          <w:p w14:paraId="02CCA88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8" w:type="dxa"/>
            <w:vMerge w:val="restart"/>
          </w:tcPr>
          <w:p w14:paraId="00692F70" w14:textId="77777777" w:rsidR="00972658" w:rsidRPr="00972658" w:rsidRDefault="00972658" w:rsidP="00972658">
            <w:pPr>
              <w:rPr>
                <w:rFonts w:ascii="Arial" w:eastAsiaTheme="minorHAnsi" w:hAnsi="Arial" w:cs="Arial"/>
                <w:b/>
                <w:sz w:val="22"/>
                <w:szCs w:val="22"/>
                <w:lang w:eastAsia="en-US"/>
              </w:rPr>
            </w:pPr>
          </w:p>
          <w:p w14:paraId="5E4D959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41.6</w:t>
            </w:r>
          </w:p>
        </w:tc>
        <w:tc>
          <w:tcPr>
            <w:tcW w:w="1530" w:type="dxa"/>
            <w:vMerge w:val="restart"/>
          </w:tcPr>
          <w:p w14:paraId="61715BC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dio č.z.821 k.o. Lopud i dio č.z.818 k.o. Lopud</w:t>
            </w:r>
          </w:p>
        </w:tc>
        <w:tc>
          <w:tcPr>
            <w:tcW w:w="2267" w:type="dxa"/>
            <w:vMerge w:val="restart"/>
          </w:tcPr>
          <w:p w14:paraId="54DBCB1F" w14:textId="77777777" w:rsidR="00972658" w:rsidRPr="00972658" w:rsidRDefault="00972658" w:rsidP="00972658">
            <w:pPr>
              <w:rPr>
                <w:rFonts w:ascii="Arial" w:eastAsiaTheme="minorHAnsi" w:hAnsi="Arial" w:cs="Arial"/>
                <w:sz w:val="22"/>
                <w:szCs w:val="22"/>
                <w:lang w:eastAsia="en-US"/>
              </w:rPr>
            </w:pPr>
          </w:p>
          <w:p w14:paraId="0F0C439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648913AD"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15" w:type="dxa"/>
            <w:vMerge w:val="restart"/>
          </w:tcPr>
          <w:p w14:paraId="79C4B34E" w14:textId="77777777" w:rsidR="00972658" w:rsidRPr="00972658" w:rsidRDefault="00972658" w:rsidP="00972658">
            <w:pPr>
              <w:rPr>
                <w:rFonts w:ascii="Arial" w:eastAsiaTheme="minorHAnsi" w:hAnsi="Arial" w:cs="Arial"/>
                <w:sz w:val="22"/>
                <w:szCs w:val="22"/>
                <w:lang w:eastAsia="en-US"/>
              </w:rPr>
            </w:pPr>
          </w:p>
          <w:p w14:paraId="0A1FA0E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100 kom.</w:t>
            </w:r>
          </w:p>
          <w:p w14:paraId="7A6CE1E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1255" w:type="dxa"/>
          </w:tcPr>
          <w:p w14:paraId="3E247F1E" w14:textId="77777777" w:rsidR="00972658" w:rsidRPr="00972658" w:rsidRDefault="00972658" w:rsidP="00972658">
            <w:pPr>
              <w:rPr>
                <w:rFonts w:ascii="Arial" w:eastAsiaTheme="minorHAnsi" w:hAnsi="Arial" w:cs="Arial"/>
                <w:sz w:val="22"/>
                <w:szCs w:val="22"/>
                <w:lang w:eastAsia="en-US"/>
              </w:rPr>
            </w:pPr>
          </w:p>
          <w:p w14:paraId="192D6DF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2C30C34A" w14:textId="77777777" w:rsidTr="00972658">
        <w:trPr>
          <w:trHeight w:val="780"/>
        </w:trPr>
        <w:tc>
          <w:tcPr>
            <w:tcW w:w="1927" w:type="dxa"/>
            <w:vMerge/>
          </w:tcPr>
          <w:p w14:paraId="6F4C2162"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56A9A90E"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45C7730D"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0F9581F5"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75A74B5F" w14:textId="77777777" w:rsidR="00972658" w:rsidRPr="00972658" w:rsidRDefault="00972658" w:rsidP="00972658">
            <w:pPr>
              <w:rPr>
                <w:rFonts w:ascii="Arial" w:eastAsiaTheme="minorHAnsi" w:hAnsi="Arial" w:cs="Arial"/>
                <w:sz w:val="22"/>
                <w:szCs w:val="22"/>
                <w:lang w:eastAsia="en-US"/>
              </w:rPr>
            </w:pPr>
          </w:p>
        </w:tc>
        <w:tc>
          <w:tcPr>
            <w:tcW w:w="1255" w:type="dxa"/>
          </w:tcPr>
          <w:p w14:paraId="2E0384A2" w14:textId="77777777" w:rsidR="00972658" w:rsidRPr="00972658" w:rsidRDefault="00972658" w:rsidP="00972658">
            <w:pPr>
              <w:rPr>
                <w:rFonts w:ascii="Arial" w:eastAsiaTheme="minorHAnsi" w:hAnsi="Arial" w:cs="Arial"/>
                <w:sz w:val="22"/>
                <w:szCs w:val="22"/>
                <w:lang w:eastAsia="en-US"/>
              </w:rPr>
            </w:pPr>
          </w:p>
          <w:p w14:paraId="5803FDE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692D5D60" w14:textId="77777777" w:rsidTr="00972658">
        <w:trPr>
          <w:trHeight w:val="871"/>
        </w:trPr>
        <w:tc>
          <w:tcPr>
            <w:tcW w:w="1927" w:type="dxa"/>
            <w:vMerge w:val="restart"/>
          </w:tcPr>
          <w:p w14:paraId="65C0BA15"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68" w:type="dxa"/>
            <w:vMerge w:val="restart"/>
          </w:tcPr>
          <w:p w14:paraId="2DAFAD6B" w14:textId="77777777" w:rsidR="00972658" w:rsidRPr="00972658" w:rsidRDefault="00972658" w:rsidP="00972658">
            <w:pPr>
              <w:rPr>
                <w:rFonts w:ascii="Arial" w:eastAsiaTheme="minorHAnsi" w:hAnsi="Arial" w:cs="Arial"/>
                <w:b/>
                <w:sz w:val="22"/>
                <w:szCs w:val="22"/>
                <w:lang w:eastAsia="en-US"/>
              </w:rPr>
            </w:pPr>
          </w:p>
          <w:p w14:paraId="479CAA0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41.7</w:t>
            </w:r>
          </w:p>
        </w:tc>
        <w:tc>
          <w:tcPr>
            <w:tcW w:w="1530" w:type="dxa"/>
            <w:vMerge w:val="restart"/>
          </w:tcPr>
          <w:p w14:paraId="6033A5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835 k.o. </w:t>
            </w:r>
            <w:proofErr w:type="spellStart"/>
            <w:r w:rsidRPr="00972658">
              <w:rPr>
                <w:rFonts w:ascii="Arial" w:eastAsiaTheme="minorHAnsi" w:hAnsi="Arial" w:cs="Arial"/>
                <w:sz w:val="22"/>
                <w:szCs w:val="22"/>
                <w:lang w:eastAsia="en-US"/>
              </w:rPr>
              <w:t>Lopud,dio</w:t>
            </w:r>
            <w:proofErr w:type="spellEnd"/>
            <w:r w:rsidRPr="00972658">
              <w:rPr>
                <w:rFonts w:ascii="Arial" w:eastAsiaTheme="minorHAnsi" w:hAnsi="Arial" w:cs="Arial"/>
                <w:sz w:val="22"/>
                <w:szCs w:val="22"/>
                <w:lang w:eastAsia="en-US"/>
              </w:rPr>
              <w:t xml:space="preserve"> plaže s lijeve strane gledajući prema kopnu</w:t>
            </w:r>
          </w:p>
        </w:tc>
        <w:tc>
          <w:tcPr>
            <w:tcW w:w="2267" w:type="dxa"/>
            <w:vMerge w:val="restart"/>
          </w:tcPr>
          <w:p w14:paraId="3859AE94" w14:textId="77777777" w:rsidR="00972658" w:rsidRPr="00972658" w:rsidRDefault="00972658" w:rsidP="00972658">
            <w:pPr>
              <w:rPr>
                <w:rFonts w:ascii="Arial" w:eastAsiaTheme="minorHAnsi" w:hAnsi="Arial" w:cs="Arial"/>
                <w:sz w:val="22"/>
                <w:szCs w:val="22"/>
                <w:lang w:eastAsia="en-US"/>
              </w:rPr>
            </w:pPr>
          </w:p>
          <w:p w14:paraId="638B264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kajaci</w:t>
            </w:r>
          </w:p>
        </w:tc>
        <w:tc>
          <w:tcPr>
            <w:tcW w:w="1415" w:type="dxa"/>
            <w:vMerge w:val="restart"/>
          </w:tcPr>
          <w:p w14:paraId="6C493D33" w14:textId="77777777" w:rsidR="00972658" w:rsidRPr="00972658" w:rsidRDefault="00972658" w:rsidP="00972658">
            <w:pPr>
              <w:rPr>
                <w:rFonts w:ascii="Arial" w:eastAsiaTheme="minorHAnsi" w:hAnsi="Arial" w:cs="Arial"/>
                <w:sz w:val="22"/>
                <w:szCs w:val="22"/>
                <w:lang w:eastAsia="en-US"/>
              </w:rPr>
            </w:pPr>
          </w:p>
          <w:p w14:paraId="50BDB69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6 kom.</w:t>
            </w:r>
          </w:p>
        </w:tc>
        <w:tc>
          <w:tcPr>
            <w:tcW w:w="1255" w:type="dxa"/>
          </w:tcPr>
          <w:p w14:paraId="191218B8" w14:textId="77777777" w:rsidR="00972658" w:rsidRPr="00972658" w:rsidRDefault="00972658" w:rsidP="00972658">
            <w:pPr>
              <w:rPr>
                <w:rFonts w:ascii="Arial" w:eastAsiaTheme="minorHAnsi" w:hAnsi="Arial" w:cs="Arial"/>
                <w:sz w:val="22"/>
                <w:szCs w:val="22"/>
                <w:lang w:eastAsia="en-US"/>
              </w:rPr>
            </w:pPr>
          </w:p>
          <w:p w14:paraId="664B133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690BA18" w14:textId="77777777" w:rsidTr="00972658">
        <w:trPr>
          <w:trHeight w:val="885"/>
        </w:trPr>
        <w:tc>
          <w:tcPr>
            <w:tcW w:w="1927" w:type="dxa"/>
            <w:vMerge/>
          </w:tcPr>
          <w:p w14:paraId="0C642CC1" w14:textId="77777777" w:rsidR="00972658" w:rsidRPr="00972658" w:rsidRDefault="00972658" w:rsidP="00972658">
            <w:pPr>
              <w:rPr>
                <w:rFonts w:ascii="Arial" w:eastAsiaTheme="minorHAnsi" w:hAnsi="Arial" w:cs="Arial"/>
                <w:b/>
                <w:sz w:val="22"/>
                <w:szCs w:val="22"/>
                <w:lang w:eastAsia="en-US"/>
              </w:rPr>
            </w:pPr>
          </w:p>
        </w:tc>
        <w:tc>
          <w:tcPr>
            <w:tcW w:w="668" w:type="dxa"/>
            <w:vMerge/>
          </w:tcPr>
          <w:p w14:paraId="7A15ABC5" w14:textId="77777777" w:rsidR="00972658" w:rsidRPr="00972658" w:rsidRDefault="00972658" w:rsidP="00972658">
            <w:pPr>
              <w:rPr>
                <w:rFonts w:ascii="Arial" w:eastAsiaTheme="minorHAnsi" w:hAnsi="Arial" w:cs="Arial"/>
                <w:b/>
                <w:sz w:val="22"/>
                <w:szCs w:val="22"/>
                <w:lang w:eastAsia="en-US"/>
              </w:rPr>
            </w:pPr>
          </w:p>
        </w:tc>
        <w:tc>
          <w:tcPr>
            <w:tcW w:w="1530" w:type="dxa"/>
            <w:vMerge/>
          </w:tcPr>
          <w:p w14:paraId="2C6BA598" w14:textId="77777777" w:rsidR="00972658" w:rsidRPr="00972658" w:rsidRDefault="00972658" w:rsidP="00972658">
            <w:pPr>
              <w:rPr>
                <w:rFonts w:ascii="Arial" w:eastAsiaTheme="minorHAnsi" w:hAnsi="Arial" w:cs="Arial"/>
                <w:sz w:val="22"/>
                <w:szCs w:val="22"/>
                <w:lang w:eastAsia="en-US"/>
              </w:rPr>
            </w:pPr>
          </w:p>
        </w:tc>
        <w:tc>
          <w:tcPr>
            <w:tcW w:w="2267" w:type="dxa"/>
            <w:vMerge/>
          </w:tcPr>
          <w:p w14:paraId="38BC89F7"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3405A917" w14:textId="77777777" w:rsidR="00972658" w:rsidRPr="00972658" w:rsidRDefault="00972658" w:rsidP="00972658">
            <w:pPr>
              <w:rPr>
                <w:rFonts w:ascii="Arial" w:eastAsiaTheme="minorHAnsi" w:hAnsi="Arial" w:cs="Arial"/>
                <w:sz w:val="22"/>
                <w:szCs w:val="22"/>
                <w:lang w:eastAsia="en-US"/>
              </w:rPr>
            </w:pPr>
          </w:p>
        </w:tc>
        <w:tc>
          <w:tcPr>
            <w:tcW w:w="1255" w:type="dxa"/>
          </w:tcPr>
          <w:p w14:paraId="5834A175" w14:textId="77777777" w:rsidR="00972658" w:rsidRPr="00972658" w:rsidRDefault="00972658" w:rsidP="00972658">
            <w:pPr>
              <w:rPr>
                <w:rFonts w:ascii="Arial" w:eastAsiaTheme="minorHAnsi" w:hAnsi="Arial" w:cs="Arial"/>
                <w:sz w:val="22"/>
                <w:szCs w:val="22"/>
                <w:lang w:eastAsia="en-US"/>
              </w:rPr>
            </w:pPr>
          </w:p>
          <w:p w14:paraId="7622F7FE" w14:textId="77777777" w:rsidR="00972658" w:rsidRPr="00972658" w:rsidRDefault="00972658" w:rsidP="00D54CC4">
            <w:pPr>
              <w:numPr>
                <w:ilvl w:val="0"/>
                <w:numId w:val="12"/>
              </w:numPr>
              <w:contextualSpacing/>
              <w:rPr>
                <w:rFonts w:ascii="Arial" w:eastAsiaTheme="minorHAnsi" w:hAnsi="Arial" w:cs="Arial"/>
                <w:sz w:val="22"/>
                <w:szCs w:val="22"/>
                <w:lang w:eastAsia="en-US"/>
              </w:rPr>
            </w:pPr>
            <w:r w:rsidRPr="00972658">
              <w:rPr>
                <w:rFonts w:ascii="Arial" w:eastAsiaTheme="minorHAnsi" w:hAnsi="Arial" w:cs="Arial"/>
                <w:sz w:val="22"/>
                <w:szCs w:val="22"/>
                <w:lang w:eastAsia="en-US"/>
              </w:rPr>
              <w:t>god.</w:t>
            </w:r>
          </w:p>
        </w:tc>
      </w:tr>
    </w:tbl>
    <w:p w14:paraId="693FF712" w14:textId="77777777" w:rsid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88" w:type="dxa"/>
        <w:tblLayout w:type="fixed"/>
        <w:tblLook w:val="04A0" w:firstRow="1" w:lastRow="0" w:firstColumn="1" w:lastColumn="0" w:noHBand="0" w:noVBand="1"/>
      </w:tblPr>
      <w:tblGrid>
        <w:gridCol w:w="1951"/>
        <w:gridCol w:w="874"/>
        <w:gridCol w:w="1536"/>
        <w:gridCol w:w="2693"/>
        <w:gridCol w:w="1459"/>
        <w:gridCol w:w="775"/>
      </w:tblGrid>
      <w:tr w:rsidR="00972658" w:rsidRPr="00972658" w14:paraId="64A43FD4" w14:textId="77777777" w:rsidTr="00972658">
        <w:trPr>
          <w:trHeight w:val="558"/>
        </w:trPr>
        <w:tc>
          <w:tcPr>
            <w:tcW w:w="9288" w:type="dxa"/>
            <w:gridSpan w:val="6"/>
          </w:tcPr>
          <w:p w14:paraId="55F64A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42.MIKROLOKACIJA –  „OTOK KOLOČEP DONJE ČELO“</w:t>
            </w:r>
          </w:p>
        </w:tc>
      </w:tr>
      <w:tr w:rsidR="00972658" w:rsidRPr="00972658" w14:paraId="412E2BCA" w14:textId="77777777" w:rsidTr="00972658">
        <w:trPr>
          <w:trHeight w:val="410"/>
        </w:trPr>
        <w:tc>
          <w:tcPr>
            <w:tcW w:w="1951" w:type="dxa"/>
          </w:tcPr>
          <w:p w14:paraId="0C31A5E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67B62206" w14:textId="77777777" w:rsidR="00972658" w:rsidRPr="00972658" w:rsidRDefault="00972658" w:rsidP="00972658">
            <w:pPr>
              <w:rPr>
                <w:rFonts w:ascii="Arial" w:eastAsiaTheme="minorHAnsi" w:hAnsi="Arial" w:cs="Arial"/>
                <w:b/>
                <w:sz w:val="22"/>
                <w:szCs w:val="22"/>
                <w:lang w:eastAsia="en-US"/>
              </w:rPr>
            </w:pPr>
          </w:p>
        </w:tc>
        <w:tc>
          <w:tcPr>
            <w:tcW w:w="874" w:type="dxa"/>
          </w:tcPr>
          <w:p w14:paraId="5144263B"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3E7B8E69"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251317FB" w14:textId="77777777" w:rsidR="00972658" w:rsidRPr="00972658" w:rsidRDefault="00972658" w:rsidP="00972658">
            <w:pPr>
              <w:rPr>
                <w:rFonts w:ascii="Arial" w:eastAsiaTheme="minorHAnsi" w:hAnsi="Arial" w:cs="Arial"/>
                <w:b/>
                <w:sz w:val="22"/>
                <w:szCs w:val="22"/>
                <w:lang w:eastAsia="en-US"/>
              </w:rPr>
            </w:pPr>
          </w:p>
        </w:tc>
        <w:tc>
          <w:tcPr>
            <w:tcW w:w="1536" w:type="dxa"/>
          </w:tcPr>
          <w:p w14:paraId="688BB6BF"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2EEB0E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2A065163" w14:textId="77777777" w:rsidR="00972658" w:rsidRPr="00972658" w:rsidRDefault="00972658" w:rsidP="00972658">
            <w:pPr>
              <w:rPr>
                <w:rFonts w:ascii="Arial" w:eastAsiaTheme="minorHAnsi" w:hAnsi="Arial" w:cs="Arial"/>
                <w:b/>
                <w:sz w:val="22"/>
                <w:szCs w:val="22"/>
                <w:lang w:eastAsia="en-US"/>
              </w:rPr>
            </w:pPr>
          </w:p>
        </w:tc>
        <w:tc>
          <w:tcPr>
            <w:tcW w:w="2693" w:type="dxa"/>
          </w:tcPr>
          <w:p w14:paraId="4F6CFBE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459" w:type="dxa"/>
          </w:tcPr>
          <w:p w14:paraId="2308F54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Broj sredstava (kom.) /</w:t>
            </w:r>
          </w:p>
          <w:p w14:paraId="29B6AA9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 u m2</w:t>
            </w:r>
          </w:p>
        </w:tc>
        <w:tc>
          <w:tcPr>
            <w:tcW w:w="775" w:type="dxa"/>
          </w:tcPr>
          <w:p w14:paraId="5FBC329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/rok na koji se dodjeljuje dozvola</w:t>
            </w:r>
          </w:p>
          <w:p w14:paraId="51EE61E3" w14:textId="77777777" w:rsidR="00972658" w:rsidRPr="00972658" w:rsidRDefault="00972658" w:rsidP="00972658">
            <w:pPr>
              <w:rPr>
                <w:rFonts w:ascii="Arial" w:eastAsiaTheme="minorHAnsi" w:hAnsi="Arial" w:cs="Arial"/>
                <w:b/>
                <w:sz w:val="22"/>
                <w:szCs w:val="22"/>
                <w:lang w:eastAsia="en-US"/>
              </w:rPr>
            </w:pPr>
          </w:p>
        </w:tc>
      </w:tr>
      <w:tr w:rsidR="00972658" w:rsidRPr="00972658" w14:paraId="37878129" w14:textId="77777777" w:rsidTr="00972658">
        <w:trPr>
          <w:trHeight w:val="723"/>
        </w:trPr>
        <w:tc>
          <w:tcPr>
            <w:tcW w:w="1951" w:type="dxa"/>
            <w:vMerge w:val="restart"/>
          </w:tcPr>
          <w:p w14:paraId="2352B48F" w14:textId="77777777" w:rsidR="00972658" w:rsidRPr="00972658" w:rsidRDefault="00972658" w:rsidP="00972658">
            <w:pPr>
              <w:rPr>
                <w:rFonts w:ascii="Arial" w:eastAsiaTheme="minorHAnsi" w:hAnsi="Arial" w:cs="Arial"/>
                <w:b/>
                <w:sz w:val="22"/>
                <w:szCs w:val="22"/>
                <w:lang w:eastAsia="en-US"/>
              </w:rPr>
            </w:pPr>
          </w:p>
          <w:p w14:paraId="36E5931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2047A0BC" w14:textId="77777777" w:rsidR="00972658" w:rsidRPr="00972658" w:rsidRDefault="00972658" w:rsidP="00972658">
            <w:pPr>
              <w:rPr>
                <w:rFonts w:ascii="Arial" w:eastAsiaTheme="minorHAnsi" w:hAnsi="Arial" w:cs="Arial"/>
                <w:b/>
                <w:sz w:val="22"/>
                <w:szCs w:val="22"/>
                <w:lang w:eastAsia="en-US"/>
              </w:rPr>
            </w:pPr>
          </w:p>
        </w:tc>
        <w:tc>
          <w:tcPr>
            <w:tcW w:w="874" w:type="dxa"/>
            <w:vMerge w:val="restart"/>
          </w:tcPr>
          <w:p w14:paraId="76EE108E" w14:textId="77777777" w:rsidR="00972658" w:rsidRPr="00972658" w:rsidRDefault="00972658" w:rsidP="00972658">
            <w:pPr>
              <w:rPr>
                <w:rFonts w:ascii="Arial" w:eastAsiaTheme="minorHAnsi" w:hAnsi="Arial" w:cs="Arial"/>
                <w:b/>
                <w:sz w:val="22"/>
                <w:szCs w:val="22"/>
                <w:lang w:eastAsia="en-US"/>
              </w:rPr>
            </w:pPr>
          </w:p>
          <w:p w14:paraId="25FE03A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42.1</w:t>
            </w:r>
          </w:p>
        </w:tc>
        <w:tc>
          <w:tcPr>
            <w:tcW w:w="1536" w:type="dxa"/>
            <w:vMerge w:val="restart"/>
          </w:tcPr>
          <w:p w14:paraId="1CDE34F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1752/1 k.o. Koločep ispred hotela  i ispred č.z.419/1 k.o. Koločep</w:t>
            </w:r>
          </w:p>
        </w:tc>
        <w:tc>
          <w:tcPr>
            <w:tcW w:w="2693" w:type="dxa"/>
            <w:vMerge w:val="restart"/>
          </w:tcPr>
          <w:p w14:paraId="13A3D7A2" w14:textId="77777777" w:rsidR="00972658" w:rsidRPr="00972658" w:rsidRDefault="00972658" w:rsidP="00972658">
            <w:pPr>
              <w:rPr>
                <w:rFonts w:ascii="Arial" w:eastAsiaTheme="minorHAnsi" w:hAnsi="Arial" w:cs="Arial"/>
                <w:sz w:val="22"/>
                <w:szCs w:val="22"/>
                <w:lang w:eastAsia="en-US"/>
              </w:rPr>
            </w:pPr>
          </w:p>
          <w:p w14:paraId="0F940FC9"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3E2E52C2"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59" w:type="dxa"/>
            <w:vMerge w:val="restart"/>
          </w:tcPr>
          <w:p w14:paraId="1229B3EC" w14:textId="77777777" w:rsidR="00972658" w:rsidRPr="00972658" w:rsidRDefault="00972658" w:rsidP="00972658">
            <w:pPr>
              <w:rPr>
                <w:rFonts w:ascii="Arial" w:eastAsiaTheme="minorHAnsi" w:hAnsi="Arial" w:cs="Arial"/>
                <w:sz w:val="22"/>
                <w:szCs w:val="22"/>
                <w:lang w:eastAsia="en-US"/>
              </w:rPr>
            </w:pPr>
          </w:p>
          <w:p w14:paraId="64E8173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150 kom.</w:t>
            </w:r>
          </w:p>
          <w:p w14:paraId="36D042F9"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ukupno</w:t>
            </w:r>
          </w:p>
          <w:p w14:paraId="6EA60CB1" w14:textId="77777777" w:rsidR="00972658" w:rsidRPr="00972658" w:rsidRDefault="00972658" w:rsidP="00972658">
            <w:pPr>
              <w:rPr>
                <w:rFonts w:ascii="Arial" w:eastAsiaTheme="minorHAnsi" w:hAnsi="Arial" w:cs="Arial"/>
                <w:sz w:val="22"/>
                <w:szCs w:val="22"/>
                <w:lang w:eastAsia="en-US"/>
              </w:rPr>
            </w:pPr>
          </w:p>
          <w:p w14:paraId="7341D204" w14:textId="77777777" w:rsidR="00972658" w:rsidRPr="00972658" w:rsidRDefault="00972658" w:rsidP="00972658">
            <w:pPr>
              <w:rPr>
                <w:rFonts w:ascii="Arial" w:eastAsiaTheme="minorHAnsi" w:hAnsi="Arial" w:cs="Arial"/>
                <w:sz w:val="22"/>
                <w:szCs w:val="22"/>
                <w:lang w:eastAsia="en-US"/>
              </w:rPr>
            </w:pPr>
          </w:p>
        </w:tc>
        <w:tc>
          <w:tcPr>
            <w:tcW w:w="775" w:type="dxa"/>
          </w:tcPr>
          <w:p w14:paraId="3F22DD1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color w:val="FF0000"/>
                <w:sz w:val="22"/>
                <w:szCs w:val="22"/>
                <w:lang w:eastAsia="en-US"/>
              </w:rPr>
              <w:t xml:space="preserve"> </w:t>
            </w:r>
            <w:r w:rsidRPr="00972658">
              <w:rPr>
                <w:rFonts w:ascii="Arial" w:eastAsiaTheme="minorHAnsi" w:hAnsi="Arial" w:cs="Arial"/>
                <w:sz w:val="22"/>
                <w:szCs w:val="22"/>
                <w:lang w:eastAsia="en-US"/>
              </w:rPr>
              <w:t>1</w:t>
            </w:r>
          </w:p>
        </w:tc>
      </w:tr>
      <w:tr w:rsidR="00972658" w:rsidRPr="00972658" w14:paraId="27B7C7D3" w14:textId="77777777" w:rsidTr="00972658">
        <w:trPr>
          <w:trHeight w:val="705"/>
        </w:trPr>
        <w:tc>
          <w:tcPr>
            <w:tcW w:w="1951" w:type="dxa"/>
            <w:vMerge/>
          </w:tcPr>
          <w:p w14:paraId="6472CD45" w14:textId="77777777" w:rsidR="00972658" w:rsidRPr="00972658" w:rsidRDefault="00972658" w:rsidP="00972658">
            <w:pPr>
              <w:rPr>
                <w:rFonts w:ascii="Arial" w:eastAsiaTheme="minorHAnsi" w:hAnsi="Arial" w:cs="Arial"/>
                <w:b/>
                <w:sz w:val="22"/>
                <w:szCs w:val="22"/>
                <w:lang w:eastAsia="en-US"/>
              </w:rPr>
            </w:pPr>
          </w:p>
        </w:tc>
        <w:tc>
          <w:tcPr>
            <w:tcW w:w="874" w:type="dxa"/>
            <w:vMerge/>
          </w:tcPr>
          <w:p w14:paraId="2339C5EE" w14:textId="77777777" w:rsidR="00972658" w:rsidRPr="00972658" w:rsidRDefault="00972658" w:rsidP="00972658">
            <w:pPr>
              <w:rPr>
                <w:rFonts w:ascii="Arial" w:eastAsiaTheme="minorHAnsi" w:hAnsi="Arial" w:cs="Arial"/>
                <w:b/>
                <w:sz w:val="22"/>
                <w:szCs w:val="22"/>
                <w:lang w:eastAsia="en-US"/>
              </w:rPr>
            </w:pPr>
          </w:p>
        </w:tc>
        <w:tc>
          <w:tcPr>
            <w:tcW w:w="1536" w:type="dxa"/>
            <w:vMerge/>
          </w:tcPr>
          <w:p w14:paraId="7A6B0A95" w14:textId="77777777" w:rsidR="00972658" w:rsidRPr="00972658" w:rsidRDefault="00972658" w:rsidP="00972658">
            <w:pPr>
              <w:rPr>
                <w:rFonts w:ascii="Arial" w:eastAsiaTheme="minorHAnsi" w:hAnsi="Arial" w:cs="Arial"/>
                <w:sz w:val="22"/>
                <w:szCs w:val="22"/>
                <w:lang w:eastAsia="en-US"/>
              </w:rPr>
            </w:pPr>
          </w:p>
        </w:tc>
        <w:tc>
          <w:tcPr>
            <w:tcW w:w="2693" w:type="dxa"/>
            <w:vMerge/>
          </w:tcPr>
          <w:p w14:paraId="7781EF23" w14:textId="77777777" w:rsidR="00972658" w:rsidRPr="00972658" w:rsidRDefault="00972658" w:rsidP="00972658">
            <w:pPr>
              <w:rPr>
                <w:rFonts w:ascii="Arial" w:eastAsiaTheme="minorHAnsi" w:hAnsi="Arial" w:cs="Arial"/>
                <w:sz w:val="22"/>
                <w:szCs w:val="22"/>
                <w:lang w:eastAsia="en-US"/>
              </w:rPr>
            </w:pPr>
          </w:p>
        </w:tc>
        <w:tc>
          <w:tcPr>
            <w:tcW w:w="1459" w:type="dxa"/>
            <w:vMerge/>
          </w:tcPr>
          <w:p w14:paraId="4EBFF90A" w14:textId="77777777" w:rsidR="00972658" w:rsidRPr="00972658" w:rsidRDefault="00972658" w:rsidP="00972658">
            <w:pPr>
              <w:rPr>
                <w:rFonts w:ascii="Arial" w:eastAsiaTheme="minorHAnsi" w:hAnsi="Arial" w:cs="Arial"/>
                <w:sz w:val="22"/>
                <w:szCs w:val="22"/>
                <w:lang w:eastAsia="en-US"/>
              </w:rPr>
            </w:pPr>
          </w:p>
        </w:tc>
        <w:tc>
          <w:tcPr>
            <w:tcW w:w="775" w:type="dxa"/>
          </w:tcPr>
          <w:p w14:paraId="35C1E10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69E3A98E" w14:textId="77777777" w:rsidR="00972658" w:rsidRPr="00972658" w:rsidRDefault="00972658" w:rsidP="00972658">
            <w:pPr>
              <w:rPr>
                <w:rFonts w:ascii="Arial" w:eastAsiaTheme="minorHAnsi" w:hAnsi="Arial" w:cs="Arial"/>
                <w:sz w:val="22"/>
                <w:szCs w:val="22"/>
                <w:lang w:eastAsia="en-US"/>
              </w:rPr>
            </w:pPr>
          </w:p>
          <w:p w14:paraId="5DEC93C3" w14:textId="77777777" w:rsidR="00972658" w:rsidRPr="00972658" w:rsidRDefault="00972658" w:rsidP="00972658">
            <w:pPr>
              <w:rPr>
                <w:rFonts w:ascii="Arial" w:eastAsiaTheme="minorHAnsi" w:hAnsi="Arial" w:cs="Arial"/>
                <w:sz w:val="22"/>
                <w:szCs w:val="22"/>
                <w:lang w:eastAsia="en-US"/>
              </w:rPr>
            </w:pPr>
          </w:p>
          <w:p w14:paraId="57ED7E40" w14:textId="77777777" w:rsidR="00972658" w:rsidRPr="00972658" w:rsidRDefault="00972658" w:rsidP="00972658">
            <w:pPr>
              <w:rPr>
                <w:rFonts w:ascii="Arial" w:eastAsiaTheme="minorHAnsi" w:hAnsi="Arial" w:cs="Arial"/>
                <w:sz w:val="22"/>
                <w:szCs w:val="22"/>
                <w:lang w:eastAsia="en-US"/>
              </w:rPr>
            </w:pPr>
          </w:p>
          <w:p w14:paraId="4D1131FE" w14:textId="77777777" w:rsidR="00972658" w:rsidRPr="00972658" w:rsidRDefault="00972658" w:rsidP="00972658">
            <w:pPr>
              <w:rPr>
                <w:rFonts w:ascii="Arial" w:eastAsiaTheme="minorHAnsi" w:hAnsi="Arial" w:cs="Arial"/>
                <w:sz w:val="22"/>
                <w:szCs w:val="22"/>
                <w:lang w:eastAsia="en-US"/>
              </w:rPr>
            </w:pPr>
          </w:p>
        </w:tc>
      </w:tr>
      <w:tr w:rsidR="00972658" w:rsidRPr="00972658" w14:paraId="6F3FEBB2" w14:textId="77777777" w:rsidTr="00972658">
        <w:trPr>
          <w:trHeight w:val="630"/>
        </w:trPr>
        <w:tc>
          <w:tcPr>
            <w:tcW w:w="1951" w:type="dxa"/>
            <w:vMerge w:val="restart"/>
          </w:tcPr>
          <w:p w14:paraId="5079A85E" w14:textId="77777777" w:rsidR="00972658" w:rsidRPr="00972658" w:rsidRDefault="00972658" w:rsidP="00972658">
            <w:pPr>
              <w:rPr>
                <w:rFonts w:ascii="Arial" w:eastAsiaTheme="minorHAnsi" w:hAnsi="Arial" w:cs="Arial"/>
                <w:b/>
                <w:sz w:val="22"/>
                <w:szCs w:val="22"/>
                <w:lang w:eastAsia="en-US"/>
              </w:rPr>
            </w:pPr>
          </w:p>
          <w:p w14:paraId="663CF94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4C335462" w14:textId="77777777" w:rsidR="00972658" w:rsidRPr="00972658" w:rsidRDefault="00972658" w:rsidP="00972658">
            <w:pPr>
              <w:rPr>
                <w:rFonts w:ascii="Arial" w:eastAsiaTheme="minorHAnsi" w:hAnsi="Arial" w:cs="Arial"/>
                <w:b/>
                <w:sz w:val="22"/>
                <w:szCs w:val="22"/>
                <w:lang w:eastAsia="en-US"/>
              </w:rPr>
            </w:pPr>
          </w:p>
        </w:tc>
        <w:tc>
          <w:tcPr>
            <w:tcW w:w="874" w:type="dxa"/>
            <w:vMerge w:val="restart"/>
          </w:tcPr>
          <w:p w14:paraId="683913A8" w14:textId="77777777" w:rsidR="00972658" w:rsidRPr="00972658" w:rsidRDefault="00972658" w:rsidP="00972658">
            <w:pPr>
              <w:rPr>
                <w:rFonts w:ascii="Arial" w:eastAsiaTheme="minorHAnsi" w:hAnsi="Arial" w:cs="Arial"/>
                <w:b/>
                <w:sz w:val="22"/>
                <w:szCs w:val="22"/>
                <w:lang w:eastAsia="en-US"/>
              </w:rPr>
            </w:pPr>
          </w:p>
          <w:p w14:paraId="70B40EF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42.2</w:t>
            </w:r>
          </w:p>
        </w:tc>
        <w:tc>
          <w:tcPr>
            <w:tcW w:w="1536" w:type="dxa"/>
            <w:vMerge w:val="restart"/>
          </w:tcPr>
          <w:p w14:paraId="46AFDC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1767</w:t>
            </w:r>
          </w:p>
          <w:p w14:paraId="63ABC7A3"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k.o. Koločep</w:t>
            </w:r>
          </w:p>
          <w:p w14:paraId="5016929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(ispred Villa Ruže)</w:t>
            </w:r>
          </w:p>
        </w:tc>
        <w:tc>
          <w:tcPr>
            <w:tcW w:w="2693" w:type="dxa"/>
            <w:vMerge w:val="restart"/>
          </w:tcPr>
          <w:p w14:paraId="0D0213DB" w14:textId="77777777" w:rsidR="00972658" w:rsidRPr="00972658" w:rsidRDefault="00972658" w:rsidP="00972658">
            <w:pPr>
              <w:rPr>
                <w:rFonts w:ascii="Arial" w:eastAsiaTheme="minorHAnsi" w:hAnsi="Arial" w:cs="Arial"/>
                <w:sz w:val="22"/>
                <w:szCs w:val="22"/>
                <w:lang w:eastAsia="en-US"/>
              </w:rPr>
            </w:pPr>
          </w:p>
          <w:p w14:paraId="23C0751A"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plažna</w:t>
            </w:r>
            <w:proofErr w:type="spellEnd"/>
            <w:r w:rsidRPr="00972658">
              <w:rPr>
                <w:rFonts w:ascii="Arial" w:eastAsiaTheme="minorHAnsi" w:hAnsi="Arial" w:cs="Arial"/>
                <w:sz w:val="22"/>
                <w:szCs w:val="22"/>
                <w:lang w:eastAsia="en-US"/>
              </w:rPr>
              <w:t xml:space="preserve"> oprema-</w:t>
            </w:r>
          </w:p>
          <w:p w14:paraId="2959374B"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ležaljke,suncobrani</w:t>
            </w:r>
            <w:proofErr w:type="spellEnd"/>
          </w:p>
        </w:tc>
        <w:tc>
          <w:tcPr>
            <w:tcW w:w="1459" w:type="dxa"/>
            <w:vMerge w:val="restart"/>
          </w:tcPr>
          <w:p w14:paraId="5EAB11B5" w14:textId="77777777" w:rsidR="00972658" w:rsidRPr="00972658" w:rsidRDefault="00972658" w:rsidP="00972658">
            <w:pPr>
              <w:rPr>
                <w:rFonts w:ascii="Arial" w:eastAsiaTheme="minorHAnsi" w:hAnsi="Arial" w:cs="Arial"/>
                <w:sz w:val="22"/>
                <w:szCs w:val="22"/>
                <w:lang w:eastAsia="en-US"/>
              </w:rPr>
            </w:pPr>
          </w:p>
          <w:p w14:paraId="63D3484F"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w:t>
            </w:r>
          </w:p>
          <w:p w14:paraId="3B89ECB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tc>
        <w:tc>
          <w:tcPr>
            <w:tcW w:w="775" w:type="dxa"/>
          </w:tcPr>
          <w:p w14:paraId="354A350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AE0B7CF" w14:textId="77777777" w:rsidR="00972658" w:rsidRPr="00972658" w:rsidRDefault="00972658" w:rsidP="00972658">
            <w:pPr>
              <w:rPr>
                <w:rFonts w:ascii="Arial" w:eastAsiaTheme="minorHAnsi" w:hAnsi="Arial" w:cs="Arial"/>
                <w:sz w:val="22"/>
                <w:szCs w:val="22"/>
                <w:lang w:eastAsia="en-US"/>
              </w:rPr>
            </w:pPr>
          </w:p>
          <w:p w14:paraId="19F88CD8" w14:textId="77777777" w:rsidR="00972658" w:rsidRPr="00972658" w:rsidRDefault="00972658" w:rsidP="00972658">
            <w:pPr>
              <w:rPr>
                <w:rFonts w:ascii="Arial" w:eastAsiaTheme="minorHAnsi" w:hAnsi="Arial" w:cs="Arial"/>
                <w:sz w:val="22"/>
                <w:szCs w:val="22"/>
                <w:lang w:eastAsia="en-US"/>
              </w:rPr>
            </w:pPr>
          </w:p>
        </w:tc>
      </w:tr>
      <w:tr w:rsidR="00972658" w:rsidRPr="00972658" w14:paraId="184A4AD2" w14:textId="77777777" w:rsidTr="00972658">
        <w:trPr>
          <w:trHeight w:val="620"/>
        </w:trPr>
        <w:tc>
          <w:tcPr>
            <w:tcW w:w="1951" w:type="dxa"/>
            <w:vMerge/>
          </w:tcPr>
          <w:p w14:paraId="0241F278" w14:textId="77777777" w:rsidR="00972658" w:rsidRPr="00972658" w:rsidRDefault="00972658" w:rsidP="00972658">
            <w:pPr>
              <w:rPr>
                <w:rFonts w:ascii="Arial" w:eastAsiaTheme="minorHAnsi" w:hAnsi="Arial" w:cs="Arial"/>
                <w:b/>
                <w:sz w:val="22"/>
                <w:szCs w:val="22"/>
                <w:lang w:eastAsia="en-US"/>
              </w:rPr>
            </w:pPr>
          </w:p>
        </w:tc>
        <w:tc>
          <w:tcPr>
            <w:tcW w:w="874" w:type="dxa"/>
            <w:vMerge/>
          </w:tcPr>
          <w:p w14:paraId="36FFA12A" w14:textId="77777777" w:rsidR="00972658" w:rsidRPr="00972658" w:rsidRDefault="00972658" w:rsidP="00972658">
            <w:pPr>
              <w:rPr>
                <w:rFonts w:ascii="Arial" w:eastAsiaTheme="minorHAnsi" w:hAnsi="Arial" w:cs="Arial"/>
                <w:b/>
                <w:sz w:val="22"/>
                <w:szCs w:val="22"/>
                <w:lang w:eastAsia="en-US"/>
              </w:rPr>
            </w:pPr>
          </w:p>
        </w:tc>
        <w:tc>
          <w:tcPr>
            <w:tcW w:w="1536" w:type="dxa"/>
            <w:vMerge/>
          </w:tcPr>
          <w:p w14:paraId="07D68B40" w14:textId="77777777" w:rsidR="00972658" w:rsidRPr="00972658" w:rsidRDefault="00972658" w:rsidP="00972658">
            <w:pPr>
              <w:rPr>
                <w:rFonts w:ascii="Arial" w:eastAsiaTheme="minorHAnsi" w:hAnsi="Arial" w:cs="Arial"/>
                <w:sz w:val="22"/>
                <w:szCs w:val="22"/>
                <w:lang w:eastAsia="en-US"/>
              </w:rPr>
            </w:pPr>
          </w:p>
        </w:tc>
        <w:tc>
          <w:tcPr>
            <w:tcW w:w="2693" w:type="dxa"/>
            <w:vMerge/>
          </w:tcPr>
          <w:p w14:paraId="4CA8C933" w14:textId="77777777" w:rsidR="00972658" w:rsidRPr="00972658" w:rsidRDefault="00972658" w:rsidP="00972658">
            <w:pPr>
              <w:rPr>
                <w:rFonts w:ascii="Arial" w:eastAsiaTheme="minorHAnsi" w:hAnsi="Arial" w:cs="Arial"/>
                <w:sz w:val="22"/>
                <w:szCs w:val="22"/>
                <w:lang w:eastAsia="en-US"/>
              </w:rPr>
            </w:pPr>
          </w:p>
        </w:tc>
        <w:tc>
          <w:tcPr>
            <w:tcW w:w="1459" w:type="dxa"/>
            <w:vMerge/>
          </w:tcPr>
          <w:p w14:paraId="023B9727" w14:textId="77777777" w:rsidR="00972658" w:rsidRPr="00972658" w:rsidRDefault="00972658" w:rsidP="00972658">
            <w:pPr>
              <w:rPr>
                <w:rFonts w:ascii="Arial" w:eastAsiaTheme="minorHAnsi" w:hAnsi="Arial" w:cs="Arial"/>
                <w:sz w:val="22"/>
                <w:szCs w:val="22"/>
                <w:lang w:eastAsia="en-US"/>
              </w:rPr>
            </w:pPr>
          </w:p>
        </w:tc>
        <w:tc>
          <w:tcPr>
            <w:tcW w:w="775" w:type="dxa"/>
          </w:tcPr>
          <w:p w14:paraId="43225CA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C44BBEE" w14:textId="77777777" w:rsidTr="00972658">
        <w:trPr>
          <w:trHeight w:val="530"/>
        </w:trPr>
        <w:tc>
          <w:tcPr>
            <w:tcW w:w="1951" w:type="dxa"/>
            <w:vMerge w:val="restart"/>
          </w:tcPr>
          <w:p w14:paraId="752508F7" w14:textId="77777777" w:rsidR="00972658" w:rsidRPr="00972658" w:rsidRDefault="00972658" w:rsidP="00972658">
            <w:pPr>
              <w:rPr>
                <w:rFonts w:ascii="Arial" w:eastAsiaTheme="minorHAnsi" w:hAnsi="Arial" w:cs="Arial"/>
                <w:b/>
                <w:sz w:val="22"/>
                <w:szCs w:val="22"/>
                <w:lang w:eastAsia="en-US"/>
              </w:rPr>
            </w:pPr>
          </w:p>
          <w:p w14:paraId="28D5F22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p w14:paraId="32B796EA" w14:textId="77777777" w:rsidR="00972658" w:rsidRPr="00972658" w:rsidRDefault="00972658" w:rsidP="00972658">
            <w:pPr>
              <w:rPr>
                <w:rFonts w:ascii="Arial" w:eastAsiaTheme="minorHAnsi" w:hAnsi="Arial" w:cs="Arial"/>
                <w:b/>
                <w:sz w:val="22"/>
                <w:szCs w:val="22"/>
                <w:lang w:eastAsia="en-US"/>
              </w:rPr>
            </w:pPr>
          </w:p>
        </w:tc>
        <w:tc>
          <w:tcPr>
            <w:tcW w:w="874" w:type="dxa"/>
            <w:vMerge w:val="restart"/>
          </w:tcPr>
          <w:p w14:paraId="48255331" w14:textId="77777777" w:rsidR="00972658" w:rsidRPr="00972658" w:rsidRDefault="00972658" w:rsidP="00972658">
            <w:pPr>
              <w:rPr>
                <w:rFonts w:ascii="Arial" w:eastAsiaTheme="minorHAnsi" w:hAnsi="Arial" w:cs="Arial"/>
                <w:b/>
                <w:sz w:val="22"/>
                <w:szCs w:val="22"/>
                <w:lang w:eastAsia="en-US"/>
              </w:rPr>
            </w:pPr>
          </w:p>
          <w:p w14:paraId="5AF563E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42.3</w:t>
            </w:r>
          </w:p>
        </w:tc>
        <w:tc>
          <w:tcPr>
            <w:tcW w:w="1536" w:type="dxa"/>
            <w:vMerge w:val="restart"/>
          </w:tcPr>
          <w:p w14:paraId="130589D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xml:space="preserve">. 1752/1 k.o. Koločep ispred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420 k.o. Koločep</w:t>
            </w:r>
          </w:p>
        </w:tc>
        <w:tc>
          <w:tcPr>
            <w:tcW w:w="2693" w:type="dxa"/>
            <w:vMerge w:val="restart"/>
          </w:tcPr>
          <w:p w14:paraId="5686453D" w14:textId="77777777" w:rsidR="00972658" w:rsidRPr="00972658" w:rsidRDefault="00972658" w:rsidP="00972658">
            <w:pPr>
              <w:rPr>
                <w:rFonts w:ascii="Arial" w:eastAsiaTheme="minorHAnsi" w:hAnsi="Arial" w:cs="Arial"/>
                <w:sz w:val="22"/>
                <w:szCs w:val="22"/>
                <w:lang w:eastAsia="en-US"/>
              </w:rPr>
            </w:pPr>
          </w:p>
          <w:p w14:paraId="781B153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4209D9F0"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0EFAA8E1" w14:textId="77777777" w:rsidR="00972658" w:rsidRPr="00972658" w:rsidRDefault="00972658" w:rsidP="00972658">
            <w:pPr>
              <w:rPr>
                <w:rFonts w:ascii="Arial" w:eastAsiaTheme="minorHAnsi" w:hAnsi="Arial" w:cs="Arial"/>
                <w:sz w:val="22"/>
                <w:szCs w:val="22"/>
                <w:lang w:eastAsia="en-US"/>
              </w:rPr>
            </w:pPr>
          </w:p>
        </w:tc>
        <w:tc>
          <w:tcPr>
            <w:tcW w:w="1459" w:type="dxa"/>
            <w:vMerge w:val="restart"/>
          </w:tcPr>
          <w:p w14:paraId="412D674D" w14:textId="77777777" w:rsidR="00972658" w:rsidRPr="00972658" w:rsidRDefault="00972658" w:rsidP="00972658">
            <w:pPr>
              <w:rPr>
                <w:rFonts w:ascii="Arial" w:eastAsiaTheme="minorHAnsi" w:hAnsi="Arial" w:cs="Arial"/>
                <w:sz w:val="22"/>
                <w:szCs w:val="22"/>
                <w:lang w:eastAsia="en-US"/>
              </w:rPr>
            </w:pPr>
          </w:p>
          <w:p w14:paraId="05E0CB38" w14:textId="77777777" w:rsidR="00972658" w:rsidRPr="00972658" w:rsidRDefault="00972658" w:rsidP="00972658">
            <w:pPr>
              <w:rPr>
                <w:rFonts w:ascii="Arial" w:eastAsiaTheme="minorHAnsi" w:hAnsi="Arial" w:cs="Arial"/>
                <w:sz w:val="22"/>
                <w:szCs w:val="22"/>
                <w:lang w:eastAsia="en-US"/>
              </w:rPr>
            </w:pPr>
          </w:p>
          <w:p w14:paraId="1BE0D97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15 kom. ukupno</w:t>
            </w:r>
          </w:p>
        </w:tc>
        <w:tc>
          <w:tcPr>
            <w:tcW w:w="775" w:type="dxa"/>
          </w:tcPr>
          <w:p w14:paraId="1C02A37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E79E82F" w14:textId="77777777" w:rsidTr="00972658">
        <w:trPr>
          <w:trHeight w:val="720"/>
        </w:trPr>
        <w:tc>
          <w:tcPr>
            <w:tcW w:w="1951" w:type="dxa"/>
            <w:vMerge/>
          </w:tcPr>
          <w:p w14:paraId="63EA74CC" w14:textId="77777777" w:rsidR="00972658" w:rsidRPr="00972658" w:rsidRDefault="00972658" w:rsidP="00972658">
            <w:pPr>
              <w:rPr>
                <w:rFonts w:ascii="Arial" w:eastAsiaTheme="minorHAnsi" w:hAnsi="Arial" w:cs="Arial"/>
                <w:b/>
                <w:sz w:val="22"/>
                <w:szCs w:val="22"/>
                <w:lang w:eastAsia="en-US"/>
              </w:rPr>
            </w:pPr>
          </w:p>
        </w:tc>
        <w:tc>
          <w:tcPr>
            <w:tcW w:w="874" w:type="dxa"/>
            <w:vMerge/>
          </w:tcPr>
          <w:p w14:paraId="348FA00F" w14:textId="77777777" w:rsidR="00972658" w:rsidRPr="00972658" w:rsidRDefault="00972658" w:rsidP="00972658">
            <w:pPr>
              <w:rPr>
                <w:rFonts w:ascii="Arial" w:eastAsiaTheme="minorHAnsi" w:hAnsi="Arial" w:cs="Arial"/>
                <w:b/>
                <w:sz w:val="22"/>
                <w:szCs w:val="22"/>
                <w:lang w:eastAsia="en-US"/>
              </w:rPr>
            </w:pPr>
          </w:p>
        </w:tc>
        <w:tc>
          <w:tcPr>
            <w:tcW w:w="1536" w:type="dxa"/>
            <w:vMerge/>
          </w:tcPr>
          <w:p w14:paraId="04FC3326" w14:textId="77777777" w:rsidR="00972658" w:rsidRPr="00972658" w:rsidRDefault="00972658" w:rsidP="00972658">
            <w:pPr>
              <w:rPr>
                <w:rFonts w:ascii="Arial" w:eastAsiaTheme="minorHAnsi" w:hAnsi="Arial" w:cs="Arial"/>
                <w:sz w:val="22"/>
                <w:szCs w:val="22"/>
                <w:lang w:eastAsia="en-US"/>
              </w:rPr>
            </w:pPr>
          </w:p>
        </w:tc>
        <w:tc>
          <w:tcPr>
            <w:tcW w:w="2693" w:type="dxa"/>
            <w:vMerge/>
          </w:tcPr>
          <w:p w14:paraId="5A42E828" w14:textId="77777777" w:rsidR="00972658" w:rsidRPr="00972658" w:rsidRDefault="00972658" w:rsidP="00972658">
            <w:pPr>
              <w:rPr>
                <w:rFonts w:ascii="Arial" w:eastAsiaTheme="minorHAnsi" w:hAnsi="Arial" w:cs="Arial"/>
                <w:sz w:val="22"/>
                <w:szCs w:val="22"/>
                <w:lang w:eastAsia="en-US"/>
              </w:rPr>
            </w:pPr>
          </w:p>
        </w:tc>
        <w:tc>
          <w:tcPr>
            <w:tcW w:w="1459" w:type="dxa"/>
            <w:vMerge/>
          </w:tcPr>
          <w:p w14:paraId="53D13EF1" w14:textId="77777777" w:rsidR="00972658" w:rsidRPr="00972658" w:rsidRDefault="00972658" w:rsidP="00972658">
            <w:pPr>
              <w:rPr>
                <w:rFonts w:ascii="Arial" w:eastAsiaTheme="minorHAnsi" w:hAnsi="Arial" w:cs="Arial"/>
                <w:sz w:val="22"/>
                <w:szCs w:val="22"/>
                <w:lang w:eastAsia="en-US"/>
              </w:rPr>
            </w:pPr>
          </w:p>
        </w:tc>
        <w:tc>
          <w:tcPr>
            <w:tcW w:w="775" w:type="dxa"/>
          </w:tcPr>
          <w:p w14:paraId="1D68796C" w14:textId="77777777" w:rsidR="00972658" w:rsidRPr="00972658" w:rsidRDefault="00972658" w:rsidP="00972658">
            <w:pPr>
              <w:rPr>
                <w:rFonts w:ascii="Arial" w:eastAsiaTheme="minorHAnsi" w:hAnsi="Arial" w:cs="Arial"/>
                <w:sz w:val="22"/>
                <w:szCs w:val="22"/>
                <w:lang w:eastAsia="en-US"/>
              </w:rPr>
            </w:pPr>
          </w:p>
          <w:p w14:paraId="4C06DDD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5A1A1E76" w14:textId="77777777" w:rsidTr="00972658">
        <w:trPr>
          <w:trHeight w:val="457"/>
        </w:trPr>
        <w:tc>
          <w:tcPr>
            <w:tcW w:w="1951" w:type="dxa"/>
            <w:vMerge w:val="restart"/>
          </w:tcPr>
          <w:p w14:paraId="65CD33CE" w14:textId="77777777" w:rsidR="00972658" w:rsidRPr="00972658" w:rsidRDefault="00972658" w:rsidP="00972658">
            <w:pPr>
              <w:rPr>
                <w:rFonts w:ascii="Arial" w:eastAsiaTheme="minorHAnsi" w:hAnsi="Arial" w:cs="Arial"/>
                <w:b/>
                <w:sz w:val="22"/>
                <w:szCs w:val="22"/>
                <w:lang w:eastAsia="en-US"/>
              </w:rPr>
            </w:pPr>
          </w:p>
          <w:p w14:paraId="0C4952C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73F9A08A" w14:textId="77777777" w:rsidR="00972658" w:rsidRPr="00972658" w:rsidRDefault="00972658" w:rsidP="00972658">
            <w:pPr>
              <w:rPr>
                <w:rFonts w:ascii="Arial" w:eastAsiaTheme="minorHAnsi" w:hAnsi="Arial" w:cs="Arial"/>
                <w:b/>
                <w:sz w:val="22"/>
                <w:szCs w:val="22"/>
                <w:lang w:eastAsia="en-US"/>
              </w:rPr>
            </w:pPr>
          </w:p>
        </w:tc>
        <w:tc>
          <w:tcPr>
            <w:tcW w:w="874" w:type="dxa"/>
            <w:vMerge w:val="restart"/>
          </w:tcPr>
          <w:p w14:paraId="4A90BED3" w14:textId="77777777" w:rsidR="00972658" w:rsidRPr="00972658" w:rsidRDefault="00972658" w:rsidP="00972658">
            <w:pPr>
              <w:rPr>
                <w:rFonts w:ascii="Arial" w:eastAsiaTheme="minorHAnsi" w:hAnsi="Arial" w:cs="Arial"/>
                <w:b/>
                <w:sz w:val="22"/>
                <w:szCs w:val="22"/>
                <w:lang w:eastAsia="en-US"/>
              </w:rPr>
            </w:pPr>
          </w:p>
          <w:p w14:paraId="2DF585B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42.4</w:t>
            </w:r>
          </w:p>
        </w:tc>
        <w:tc>
          <w:tcPr>
            <w:tcW w:w="1536" w:type="dxa"/>
            <w:vMerge w:val="restart"/>
          </w:tcPr>
          <w:p w14:paraId="3F166D08" w14:textId="77777777" w:rsidR="00972658" w:rsidRPr="00972658" w:rsidRDefault="00972658" w:rsidP="00972658">
            <w:pPr>
              <w:rPr>
                <w:rFonts w:ascii="Arial" w:eastAsiaTheme="minorHAnsi" w:hAnsi="Arial" w:cs="Arial"/>
                <w:sz w:val="22"/>
                <w:szCs w:val="22"/>
                <w:lang w:eastAsia="en-US"/>
              </w:rPr>
            </w:pPr>
          </w:p>
          <w:p w14:paraId="5A61994E"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1771 k.o. Koločep</w:t>
            </w:r>
          </w:p>
        </w:tc>
        <w:tc>
          <w:tcPr>
            <w:tcW w:w="2693" w:type="dxa"/>
            <w:vMerge w:val="restart"/>
          </w:tcPr>
          <w:p w14:paraId="6D433786" w14:textId="77777777" w:rsidR="00972658" w:rsidRPr="00972658" w:rsidRDefault="00972658" w:rsidP="00972658">
            <w:pPr>
              <w:rPr>
                <w:rFonts w:ascii="Arial" w:eastAsiaTheme="minorHAnsi" w:hAnsi="Arial" w:cs="Arial"/>
                <w:sz w:val="22"/>
                <w:szCs w:val="22"/>
                <w:lang w:eastAsia="en-US"/>
              </w:rPr>
            </w:pPr>
          </w:p>
          <w:p w14:paraId="46B608F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„Stari miri“</w:t>
            </w:r>
          </w:p>
        </w:tc>
        <w:tc>
          <w:tcPr>
            <w:tcW w:w="1459" w:type="dxa"/>
            <w:vMerge w:val="restart"/>
          </w:tcPr>
          <w:p w14:paraId="5083AEBF" w14:textId="77777777" w:rsidR="00972658" w:rsidRPr="00972658" w:rsidRDefault="00972658" w:rsidP="00972658">
            <w:pPr>
              <w:rPr>
                <w:rFonts w:ascii="Arial" w:eastAsiaTheme="minorHAnsi" w:hAnsi="Arial" w:cs="Arial"/>
                <w:sz w:val="22"/>
                <w:szCs w:val="22"/>
                <w:lang w:eastAsia="en-US"/>
              </w:rPr>
            </w:pPr>
          </w:p>
          <w:p w14:paraId="66D3B13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32 m</w:t>
            </w:r>
            <w:r w:rsidRPr="00972658">
              <w:rPr>
                <w:rFonts w:ascii="Arial" w:eastAsiaTheme="minorHAnsi" w:hAnsi="Arial" w:cs="Arial"/>
                <w:sz w:val="22"/>
                <w:szCs w:val="22"/>
                <w:vertAlign w:val="superscript"/>
                <w:lang w:eastAsia="en-US"/>
              </w:rPr>
              <w:t>2</w:t>
            </w:r>
          </w:p>
        </w:tc>
        <w:tc>
          <w:tcPr>
            <w:tcW w:w="775" w:type="dxa"/>
          </w:tcPr>
          <w:p w14:paraId="6243B24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38B4C4C7" w14:textId="77777777" w:rsidTr="00972658">
        <w:trPr>
          <w:trHeight w:val="690"/>
        </w:trPr>
        <w:tc>
          <w:tcPr>
            <w:tcW w:w="1951" w:type="dxa"/>
            <w:vMerge/>
          </w:tcPr>
          <w:p w14:paraId="370F6D35" w14:textId="77777777" w:rsidR="00972658" w:rsidRPr="00972658" w:rsidRDefault="00972658" w:rsidP="00972658">
            <w:pPr>
              <w:rPr>
                <w:rFonts w:ascii="Arial" w:eastAsiaTheme="minorHAnsi" w:hAnsi="Arial" w:cs="Arial"/>
                <w:b/>
                <w:sz w:val="22"/>
                <w:szCs w:val="22"/>
                <w:lang w:eastAsia="en-US"/>
              </w:rPr>
            </w:pPr>
          </w:p>
        </w:tc>
        <w:tc>
          <w:tcPr>
            <w:tcW w:w="874" w:type="dxa"/>
            <w:vMerge/>
          </w:tcPr>
          <w:p w14:paraId="65DD6A03" w14:textId="77777777" w:rsidR="00972658" w:rsidRPr="00972658" w:rsidRDefault="00972658" w:rsidP="00972658">
            <w:pPr>
              <w:rPr>
                <w:rFonts w:ascii="Arial" w:eastAsiaTheme="minorHAnsi" w:hAnsi="Arial" w:cs="Arial"/>
                <w:b/>
                <w:sz w:val="22"/>
                <w:szCs w:val="22"/>
                <w:lang w:eastAsia="en-US"/>
              </w:rPr>
            </w:pPr>
          </w:p>
        </w:tc>
        <w:tc>
          <w:tcPr>
            <w:tcW w:w="1536" w:type="dxa"/>
            <w:vMerge/>
          </w:tcPr>
          <w:p w14:paraId="7A38D42C" w14:textId="77777777" w:rsidR="00972658" w:rsidRPr="00972658" w:rsidRDefault="00972658" w:rsidP="00972658">
            <w:pPr>
              <w:rPr>
                <w:rFonts w:ascii="Arial" w:eastAsiaTheme="minorHAnsi" w:hAnsi="Arial" w:cs="Arial"/>
                <w:sz w:val="22"/>
                <w:szCs w:val="22"/>
                <w:lang w:eastAsia="en-US"/>
              </w:rPr>
            </w:pPr>
          </w:p>
        </w:tc>
        <w:tc>
          <w:tcPr>
            <w:tcW w:w="2693" w:type="dxa"/>
            <w:vMerge/>
          </w:tcPr>
          <w:p w14:paraId="71308914" w14:textId="77777777" w:rsidR="00972658" w:rsidRPr="00972658" w:rsidRDefault="00972658" w:rsidP="00972658">
            <w:pPr>
              <w:rPr>
                <w:rFonts w:ascii="Arial" w:eastAsiaTheme="minorHAnsi" w:hAnsi="Arial" w:cs="Arial"/>
                <w:sz w:val="22"/>
                <w:szCs w:val="22"/>
                <w:lang w:eastAsia="en-US"/>
              </w:rPr>
            </w:pPr>
          </w:p>
        </w:tc>
        <w:tc>
          <w:tcPr>
            <w:tcW w:w="1459" w:type="dxa"/>
            <w:vMerge/>
          </w:tcPr>
          <w:p w14:paraId="6E07B016" w14:textId="77777777" w:rsidR="00972658" w:rsidRPr="00972658" w:rsidRDefault="00972658" w:rsidP="00972658">
            <w:pPr>
              <w:rPr>
                <w:rFonts w:ascii="Arial" w:eastAsiaTheme="minorHAnsi" w:hAnsi="Arial" w:cs="Arial"/>
                <w:sz w:val="22"/>
                <w:szCs w:val="22"/>
                <w:lang w:eastAsia="en-US"/>
              </w:rPr>
            </w:pPr>
          </w:p>
        </w:tc>
        <w:tc>
          <w:tcPr>
            <w:tcW w:w="775" w:type="dxa"/>
          </w:tcPr>
          <w:p w14:paraId="37FB248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36C687F5" w14:textId="77777777" w:rsidTr="00972658">
        <w:trPr>
          <w:trHeight w:val="510"/>
        </w:trPr>
        <w:tc>
          <w:tcPr>
            <w:tcW w:w="1951" w:type="dxa"/>
            <w:vMerge w:val="restart"/>
          </w:tcPr>
          <w:p w14:paraId="09EDE48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Ugostiteljska djelatnost pripreme i usluživanja pića i hrane</w:t>
            </w:r>
          </w:p>
          <w:p w14:paraId="0665E266" w14:textId="77777777" w:rsidR="00972658" w:rsidRPr="00972658" w:rsidRDefault="00972658" w:rsidP="00972658">
            <w:pPr>
              <w:rPr>
                <w:rFonts w:ascii="Arial" w:eastAsiaTheme="minorHAnsi" w:hAnsi="Arial" w:cs="Arial"/>
                <w:b/>
                <w:sz w:val="22"/>
                <w:szCs w:val="22"/>
                <w:lang w:eastAsia="en-US"/>
              </w:rPr>
            </w:pPr>
          </w:p>
        </w:tc>
        <w:tc>
          <w:tcPr>
            <w:tcW w:w="874" w:type="dxa"/>
            <w:vMerge w:val="restart"/>
          </w:tcPr>
          <w:p w14:paraId="0DAB091F" w14:textId="77777777" w:rsidR="00972658" w:rsidRPr="00972658" w:rsidRDefault="00972658" w:rsidP="00972658">
            <w:pPr>
              <w:rPr>
                <w:rFonts w:ascii="Arial" w:eastAsiaTheme="minorHAnsi" w:hAnsi="Arial" w:cs="Arial"/>
                <w:b/>
                <w:sz w:val="22"/>
                <w:szCs w:val="22"/>
                <w:lang w:eastAsia="en-US"/>
              </w:rPr>
            </w:pPr>
          </w:p>
          <w:p w14:paraId="7589A83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42.5</w:t>
            </w:r>
          </w:p>
        </w:tc>
        <w:tc>
          <w:tcPr>
            <w:tcW w:w="1536" w:type="dxa"/>
            <w:vMerge w:val="restart"/>
          </w:tcPr>
          <w:p w14:paraId="3D079B3A"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1765 k.o. Koločep (ispred objekta)</w:t>
            </w:r>
          </w:p>
        </w:tc>
        <w:tc>
          <w:tcPr>
            <w:tcW w:w="2693" w:type="dxa"/>
            <w:vMerge w:val="restart"/>
          </w:tcPr>
          <w:p w14:paraId="67DAD81C" w14:textId="77777777" w:rsidR="00972658" w:rsidRPr="00972658" w:rsidRDefault="00972658" w:rsidP="00972658">
            <w:pPr>
              <w:rPr>
                <w:rFonts w:ascii="Arial" w:eastAsiaTheme="minorHAnsi" w:hAnsi="Arial" w:cs="Arial"/>
                <w:sz w:val="22"/>
                <w:szCs w:val="22"/>
                <w:lang w:eastAsia="en-US"/>
              </w:rPr>
            </w:pPr>
          </w:p>
          <w:p w14:paraId="51A1946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terasa ispred ugostiteljskog objekta „</w:t>
            </w:r>
            <w:proofErr w:type="spellStart"/>
            <w:r w:rsidRPr="00972658">
              <w:rPr>
                <w:rFonts w:ascii="Arial" w:eastAsiaTheme="minorHAnsi" w:hAnsi="Arial" w:cs="Arial"/>
                <w:sz w:val="22"/>
                <w:szCs w:val="22"/>
                <w:lang w:eastAsia="en-US"/>
              </w:rPr>
              <w:t>Callamota</w:t>
            </w:r>
            <w:proofErr w:type="spellEnd"/>
            <w:r w:rsidRPr="00972658">
              <w:rPr>
                <w:rFonts w:ascii="Arial" w:eastAsiaTheme="minorHAnsi" w:hAnsi="Arial" w:cs="Arial"/>
                <w:sz w:val="22"/>
                <w:szCs w:val="22"/>
                <w:lang w:eastAsia="en-US"/>
              </w:rPr>
              <w:t>“</w:t>
            </w:r>
          </w:p>
        </w:tc>
        <w:tc>
          <w:tcPr>
            <w:tcW w:w="1459" w:type="dxa"/>
            <w:vMerge w:val="restart"/>
          </w:tcPr>
          <w:p w14:paraId="3EC7BC71" w14:textId="77777777" w:rsidR="00972658" w:rsidRPr="00972658" w:rsidRDefault="00972658" w:rsidP="00972658">
            <w:pPr>
              <w:rPr>
                <w:rFonts w:ascii="Arial" w:eastAsiaTheme="minorHAnsi" w:hAnsi="Arial" w:cs="Arial"/>
                <w:sz w:val="22"/>
                <w:szCs w:val="22"/>
                <w:lang w:eastAsia="en-US"/>
              </w:rPr>
            </w:pPr>
          </w:p>
          <w:p w14:paraId="0F95004A"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40 m</w:t>
            </w:r>
            <w:r w:rsidRPr="00972658">
              <w:rPr>
                <w:rFonts w:ascii="Arial" w:eastAsiaTheme="minorHAnsi" w:hAnsi="Arial" w:cs="Arial"/>
                <w:sz w:val="22"/>
                <w:szCs w:val="22"/>
                <w:vertAlign w:val="superscript"/>
                <w:lang w:eastAsia="en-US"/>
              </w:rPr>
              <w:t>2</w:t>
            </w:r>
          </w:p>
        </w:tc>
        <w:tc>
          <w:tcPr>
            <w:tcW w:w="775" w:type="dxa"/>
          </w:tcPr>
          <w:p w14:paraId="6238C41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0AD4ABAB" w14:textId="77777777" w:rsidTr="00972658">
        <w:trPr>
          <w:trHeight w:val="570"/>
        </w:trPr>
        <w:tc>
          <w:tcPr>
            <w:tcW w:w="1951" w:type="dxa"/>
            <w:vMerge/>
          </w:tcPr>
          <w:p w14:paraId="795A9C4A" w14:textId="77777777" w:rsidR="00972658" w:rsidRPr="00972658" w:rsidRDefault="00972658" w:rsidP="00972658">
            <w:pPr>
              <w:rPr>
                <w:rFonts w:ascii="Arial" w:eastAsiaTheme="minorHAnsi" w:hAnsi="Arial" w:cs="Arial"/>
                <w:b/>
                <w:sz w:val="22"/>
                <w:szCs w:val="22"/>
                <w:lang w:eastAsia="en-US"/>
              </w:rPr>
            </w:pPr>
          </w:p>
        </w:tc>
        <w:tc>
          <w:tcPr>
            <w:tcW w:w="874" w:type="dxa"/>
            <w:vMerge/>
          </w:tcPr>
          <w:p w14:paraId="242ABE5E" w14:textId="77777777" w:rsidR="00972658" w:rsidRPr="00972658" w:rsidRDefault="00972658" w:rsidP="00972658">
            <w:pPr>
              <w:rPr>
                <w:rFonts w:ascii="Arial" w:eastAsiaTheme="minorHAnsi" w:hAnsi="Arial" w:cs="Arial"/>
                <w:b/>
                <w:sz w:val="22"/>
                <w:szCs w:val="22"/>
                <w:lang w:eastAsia="en-US"/>
              </w:rPr>
            </w:pPr>
          </w:p>
        </w:tc>
        <w:tc>
          <w:tcPr>
            <w:tcW w:w="1536" w:type="dxa"/>
            <w:vMerge/>
          </w:tcPr>
          <w:p w14:paraId="16D5DCD0" w14:textId="77777777" w:rsidR="00972658" w:rsidRPr="00972658" w:rsidRDefault="00972658" w:rsidP="00972658">
            <w:pPr>
              <w:rPr>
                <w:rFonts w:ascii="Arial" w:eastAsiaTheme="minorHAnsi" w:hAnsi="Arial" w:cs="Arial"/>
                <w:sz w:val="22"/>
                <w:szCs w:val="22"/>
                <w:lang w:eastAsia="en-US"/>
              </w:rPr>
            </w:pPr>
          </w:p>
        </w:tc>
        <w:tc>
          <w:tcPr>
            <w:tcW w:w="2693" w:type="dxa"/>
            <w:vMerge/>
          </w:tcPr>
          <w:p w14:paraId="2584E80A" w14:textId="77777777" w:rsidR="00972658" w:rsidRPr="00972658" w:rsidRDefault="00972658" w:rsidP="00972658">
            <w:pPr>
              <w:rPr>
                <w:rFonts w:ascii="Arial" w:eastAsiaTheme="minorHAnsi" w:hAnsi="Arial" w:cs="Arial"/>
                <w:sz w:val="22"/>
                <w:szCs w:val="22"/>
                <w:lang w:eastAsia="en-US"/>
              </w:rPr>
            </w:pPr>
          </w:p>
        </w:tc>
        <w:tc>
          <w:tcPr>
            <w:tcW w:w="1459" w:type="dxa"/>
            <w:vMerge/>
          </w:tcPr>
          <w:p w14:paraId="76C67E41" w14:textId="77777777" w:rsidR="00972658" w:rsidRPr="00972658" w:rsidRDefault="00972658" w:rsidP="00972658">
            <w:pPr>
              <w:rPr>
                <w:rFonts w:ascii="Arial" w:eastAsiaTheme="minorHAnsi" w:hAnsi="Arial" w:cs="Arial"/>
                <w:sz w:val="22"/>
                <w:szCs w:val="22"/>
                <w:lang w:eastAsia="en-US"/>
              </w:rPr>
            </w:pPr>
          </w:p>
        </w:tc>
        <w:tc>
          <w:tcPr>
            <w:tcW w:w="775" w:type="dxa"/>
          </w:tcPr>
          <w:p w14:paraId="37E66D6A" w14:textId="77777777" w:rsidR="00972658" w:rsidRPr="00972658" w:rsidRDefault="00972658" w:rsidP="00972658">
            <w:pPr>
              <w:rPr>
                <w:rFonts w:ascii="Arial" w:eastAsiaTheme="minorHAnsi" w:hAnsi="Arial" w:cs="Arial"/>
                <w:sz w:val="22"/>
                <w:szCs w:val="22"/>
                <w:lang w:eastAsia="en-US"/>
              </w:rPr>
            </w:pPr>
          </w:p>
          <w:p w14:paraId="1E00414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1BCA6A0F"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9242" w:type="dxa"/>
        <w:tblLayout w:type="fixed"/>
        <w:tblLook w:val="04A0" w:firstRow="1" w:lastRow="0" w:firstColumn="1" w:lastColumn="0" w:noHBand="0" w:noVBand="1"/>
      </w:tblPr>
      <w:tblGrid>
        <w:gridCol w:w="2197"/>
        <w:gridCol w:w="671"/>
        <w:gridCol w:w="1493"/>
        <w:gridCol w:w="2512"/>
        <w:gridCol w:w="1415"/>
        <w:gridCol w:w="954"/>
      </w:tblGrid>
      <w:tr w:rsidR="00972658" w:rsidRPr="00972658" w14:paraId="002F5479" w14:textId="77777777" w:rsidTr="00972658">
        <w:trPr>
          <w:trHeight w:val="558"/>
        </w:trPr>
        <w:tc>
          <w:tcPr>
            <w:tcW w:w="9242" w:type="dxa"/>
            <w:gridSpan w:val="6"/>
          </w:tcPr>
          <w:p w14:paraId="3F5377FF" w14:textId="77777777" w:rsidR="00972658" w:rsidRPr="00972658" w:rsidRDefault="00972658" w:rsidP="00D54CC4">
            <w:pPr>
              <w:numPr>
                <w:ilvl w:val="0"/>
                <w:numId w:val="2"/>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„OTOK KOLOČEP GORNJE ČELO“</w:t>
            </w:r>
          </w:p>
        </w:tc>
      </w:tr>
      <w:tr w:rsidR="00972658" w:rsidRPr="00972658" w14:paraId="66D3F16F" w14:textId="77777777" w:rsidTr="00972658">
        <w:trPr>
          <w:trHeight w:val="410"/>
        </w:trPr>
        <w:tc>
          <w:tcPr>
            <w:tcW w:w="2197" w:type="dxa"/>
          </w:tcPr>
          <w:p w14:paraId="32C8497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48B7848B" w14:textId="77777777" w:rsidR="00972658" w:rsidRPr="00972658" w:rsidRDefault="00972658" w:rsidP="00972658">
            <w:pPr>
              <w:rPr>
                <w:rFonts w:ascii="Arial" w:eastAsiaTheme="minorHAnsi" w:hAnsi="Arial" w:cs="Arial"/>
                <w:b/>
                <w:sz w:val="22"/>
                <w:szCs w:val="22"/>
                <w:lang w:eastAsia="en-US"/>
              </w:rPr>
            </w:pPr>
          </w:p>
        </w:tc>
        <w:tc>
          <w:tcPr>
            <w:tcW w:w="671" w:type="dxa"/>
          </w:tcPr>
          <w:p w14:paraId="4364ABB4"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081BDEC1"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303D34BB" w14:textId="77777777" w:rsidR="00972658" w:rsidRPr="00972658" w:rsidRDefault="00972658" w:rsidP="00972658">
            <w:pPr>
              <w:rPr>
                <w:rFonts w:ascii="Arial" w:eastAsiaTheme="minorHAnsi" w:hAnsi="Arial" w:cs="Arial"/>
                <w:b/>
                <w:sz w:val="22"/>
                <w:szCs w:val="22"/>
                <w:lang w:eastAsia="en-US"/>
              </w:rPr>
            </w:pPr>
          </w:p>
        </w:tc>
        <w:tc>
          <w:tcPr>
            <w:tcW w:w="1493" w:type="dxa"/>
          </w:tcPr>
          <w:p w14:paraId="371CC0A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65169A08"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2F2011EE" w14:textId="77777777" w:rsidR="00972658" w:rsidRPr="00972658" w:rsidRDefault="00972658" w:rsidP="00972658">
            <w:pPr>
              <w:rPr>
                <w:rFonts w:ascii="Arial" w:eastAsiaTheme="minorHAnsi" w:hAnsi="Arial" w:cs="Arial"/>
                <w:b/>
                <w:sz w:val="22"/>
                <w:szCs w:val="22"/>
                <w:lang w:eastAsia="en-US"/>
              </w:rPr>
            </w:pPr>
          </w:p>
        </w:tc>
        <w:tc>
          <w:tcPr>
            <w:tcW w:w="2512" w:type="dxa"/>
          </w:tcPr>
          <w:p w14:paraId="7C5C95F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415" w:type="dxa"/>
          </w:tcPr>
          <w:p w14:paraId="06F177DA"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Količina/</w:t>
            </w:r>
          </w:p>
          <w:p w14:paraId="788FA150"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w:t>
            </w:r>
          </w:p>
        </w:tc>
        <w:tc>
          <w:tcPr>
            <w:tcW w:w="954" w:type="dxa"/>
          </w:tcPr>
          <w:p w14:paraId="392C5F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766A61C4"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6A3590A4" w14:textId="77777777" w:rsidR="00972658" w:rsidRPr="00972658" w:rsidRDefault="00972658" w:rsidP="00972658">
            <w:pPr>
              <w:rPr>
                <w:rFonts w:ascii="Arial" w:eastAsiaTheme="minorHAnsi" w:hAnsi="Arial" w:cs="Arial"/>
                <w:b/>
                <w:sz w:val="22"/>
                <w:szCs w:val="22"/>
                <w:lang w:eastAsia="en-US"/>
              </w:rPr>
            </w:pPr>
          </w:p>
          <w:p w14:paraId="23FAC7E9" w14:textId="77777777" w:rsidR="00972658" w:rsidRPr="00972658" w:rsidRDefault="00972658" w:rsidP="00972658">
            <w:pPr>
              <w:rPr>
                <w:rFonts w:ascii="Arial" w:eastAsiaTheme="minorHAnsi" w:hAnsi="Arial" w:cs="Arial"/>
                <w:b/>
                <w:sz w:val="22"/>
                <w:szCs w:val="22"/>
                <w:lang w:eastAsia="en-US"/>
              </w:rPr>
            </w:pPr>
          </w:p>
        </w:tc>
      </w:tr>
      <w:tr w:rsidR="00972658" w:rsidRPr="00972658" w14:paraId="53122AAA" w14:textId="77777777" w:rsidTr="00972658">
        <w:trPr>
          <w:trHeight w:val="723"/>
        </w:trPr>
        <w:tc>
          <w:tcPr>
            <w:tcW w:w="2197" w:type="dxa"/>
            <w:vMerge w:val="restart"/>
          </w:tcPr>
          <w:p w14:paraId="6BE22D93" w14:textId="77777777" w:rsidR="00972658" w:rsidRPr="00972658" w:rsidRDefault="00972658" w:rsidP="00972658">
            <w:pPr>
              <w:rPr>
                <w:rFonts w:ascii="Arial" w:eastAsiaTheme="minorHAnsi" w:hAnsi="Arial" w:cs="Arial"/>
                <w:b/>
                <w:sz w:val="22"/>
                <w:szCs w:val="22"/>
                <w:lang w:eastAsia="en-US"/>
              </w:rPr>
            </w:pPr>
          </w:p>
          <w:p w14:paraId="5EFB631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Iznajmljivanje opreme za rekreaciju i sport</w:t>
            </w:r>
          </w:p>
        </w:tc>
        <w:tc>
          <w:tcPr>
            <w:tcW w:w="671" w:type="dxa"/>
            <w:vMerge w:val="restart"/>
          </w:tcPr>
          <w:p w14:paraId="6D14C7B6" w14:textId="77777777" w:rsidR="00972658" w:rsidRPr="00972658" w:rsidRDefault="00972658" w:rsidP="00972658">
            <w:pPr>
              <w:rPr>
                <w:rFonts w:ascii="Arial" w:eastAsiaTheme="minorHAnsi" w:hAnsi="Arial" w:cs="Arial"/>
                <w:b/>
                <w:sz w:val="22"/>
                <w:szCs w:val="22"/>
                <w:lang w:eastAsia="en-US"/>
              </w:rPr>
            </w:pPr>
          </w:p>
          <w:p w14:paraId="513E7BF7"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43.1</w:t>
            </w:r>
          </w:p>
        </w:tc>
        <w:tc>
          <w:tcPr>
            <w:tcW w:w="1493" w:type="dxa"/>
            <w:vMerge w:val="restart"/>
          </w:tcPr>
          <w:p w14:paraId="65268D77" w14:textId="77777777" w:rsidR="00972658" w:rsidRPr="00972658" w:rsidRDefault="00972658" w:rsidP="00972658">
            <w:pPr>
              <w:rPr>
                <w:rFonts w:ascii="Arial" w:eastAsiaTheme="minorHAnsi" w:hAnsi="Arial" w:cs="Arial"/>
                <w:sz w:val="22"/>
                <w:szCs w:val="22"/>
                <w:lang w:eastAsia="en-US"/>
              </w:rPr>
            </w:pPr>
          </w:p>
          <w:p w14:paraId="130E0D2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1434/2 k.o. Koločep</w:t>
            </w:r>
          </w:p>
        </w:tc>
        <w:tc>
          <w:tcPr>
            <w:tcW w:w="2512" w:type="dxa"/>
            <w:vMerge w:val="restart"/>
          </w:tcPr>
          <w:p w14:paraId="1D1BAC32" w14:textId="77777777" w:rsidR="00972658" w:rsidRPr="00972658" w:rsidRDefault="00972658" w:rsidP="00972658">
            <w:pPr>
              <w:rPr>
                <w:rFonts w:ascii="Arial" w:eastAsiaTheme="minorHAnsi" w:hAnsi="Arial" w:cs="Arial"/>
                <w:sz w:val="22"/>
                <w:szCs w:val="22"/>
                <w:lang w:eastAsia="en-US"/>
              </w:rPr>
            </w:pPr>
          </w:p>
          <w:p w14:paraId="49A9CCE2"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daska za </w:t>
            </w:r>
            <w:proofErr w:type="spellStart"/>
            <w:r w:rsidRPr="00972658">
              <w:rPr>
                <w:rFonts w:ascii="Arial" w:eastAsiaTheme="minorHAnsi" w:hAnsi="Arial" w:cs="Arial"/>
                <w:sz w:val="22"/>
                <w:szCs w:val="22"/>
                <w:lang w:eastAsia="en-US"/>
              </w:rPr>
              <w:t>jedrenje,kajak,kanu</w:t>
            </w:r>
            <w:proofErr w:type="spellEnd"/>
            <w:r w:rsidRPr="00972658">
              <w:rPr>
                <w:rFonts w:ascii="Arial" w:eastAsiaTheme="minorHAnsi" w:hAnsi="Arial" w:cs="Arial"/>
                <w:sz w:val="22"/>
                <w:szCs w:val="22"/>
                <w:lang w:eastAsia="en-US"/>
              </w:rPr>
              <w:t>,</w:t>
            </w:r>
          </w:p>
          <w:p w14:paraId="1225E853" w14:textId="77777777" w:rsidR="00972658" w:rsidRPr="00972658" w:rsidRDefault="00972658" w:rsidP="00972658">
            <w:pPr>
              <w:rPr>
                <w:rFonts w:ascii="Arial" w:eastAsiaTheme="minorHAnsi" w:hAnsi="Arial" w:cs="Arial"/>
                <w:sz w:val="22"/>
                <w:szCs w:val="22"/>
                <w:lang w:eastAsia="en-US"/>
              </w:rPr>
            </w:pPr>
            <w:proofErr w:type="spellStart"/>
            <w:r w:rsidRPr="00972658">
              <w:rPr>
                <w:rFonts w:ascii="Arial" w:eastAsiaTheme="minorHAnsi" w:hAnsi="Arial" w:cs="Arial"/>
                <w:sz w:val="22"/>
                <w:szCs w:val="22"/>
                <w:lang w:eastAsia="en-US"/>
              </w:rPr>
              <w:t>gondola,pedaline</w:t>
            </w:r>
            <w:proofErr w:type="spellEnd"/>
            <w:r w:rsidRPr="00972658">
              <w:rPr>
                <w:rFonts w:ascii="Arial" w:eastAsiaTheme="minorHAnsi" w:hAnsi="Arial" w:cs="Arial"/>
                <w:sz w:val="22"/>
                <w:szCs w:val="22"/>
                <w:lang w:eastAsia="en-US"/>
              </w:rPr>
              <w:t xml:space="preserve"> i sl.</w:t>
            </w:r>
          </w:p>
          <w:p w14:paraId="534E730C" w14:textId="77777777" w:rsidR="00972658" w:rsidRPr="00972658" w:rsidRDefault="00972658" w:rsidP="00972658">
            <w:pPr>
              <w:rPr>
                <w:rFonts w:ascii="Arial" w:eastAsiaTheme="minorHAnsi" w:hAnsi="Arial" w:cs="Arial"/>
                <w:sz w:val="22"/>
                <w:szCs w:val="22"/>
                <w:lang w:eastAsia="en-US"/>
              </w:rPr>
            </w:pPr>
          </w:p>
          <w:p w14:paraId="03A0645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w:t>
            </w:r>
          </w:p>
        </w:tc>
        <w:tc>
          <w:tcPr>
            <w:tcW w:w="1415" w:type="dxa"/>
            <w:vMerge w:val="restart"/>
          </w:tcPr>
          <w:p w14:paraId="3B36DE76" w14:textId="77777777" w:rsidR="00972658" w:rsidRPr="00972658" w:rsidRDefault="00972658" w:rsidP="00972658">
            <w:pPr>
              <w:rPr>
                <w:rFonts w:ascii="Arial" w:eastAsiaTheme="minorHAnsi" w:hAnsi="Arial" w:cs="Arial"/>
                <w:sz w:val="22"/>
                <w:szCs w:val="22"/>
                <w:lang w:eastAsia="en-US"/>
              </w:rPr>
            </w:pPr>
          </w:p>
          <w:p w14:paraId="430121D2"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 xml:space="preserve"> </w:t>
            </w:r>
          </w:p>
          <w:p w14:paraId="1D7B3DA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10 kom.</w:t>
            </w:r>
          </w:p>
          <w:p w14:paraId="1BF9B4C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ukupno</w:t>
            </w:r>
          </w:p>
          <w:p w14:paraId="5599AA42" w14:textId="77777777" w:rsidR="00972658" w:rsidRPr="00972658" w:rsidRDefault="00972658" w:rsidP="00972658">
            <w:pPr>
              <w:rPr>
                <w:rFonts w:ascii="Arial" w:eastAsiaTheme="minorHAnsi" w:hAnsi="Arial" w:cs="Arial"/>
                <w:sz w:val="22"/>
                <w:szCs w:val="22"/>
                <w:lang w:eastAsia="en-US"/>
              </w:rPr>
            </w:pPr>
          </w:p>
        </w:tc>
        <w:tc>
          <w:tcPr>
            <w:tcW w:w="954" w:type="dxa"/>
          </w:tcPr>
          <w:p w14:paraId="0325900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1</w:t>
            </w:r>
          </w:p>
        </w:tc>
      </w:tr>
      <w:tr w:rsidR="00972658" w:rsidRPr="00972658" w14:paraId="1CA4536F" w14:textId="77777777" w:rsidTr="00972658">
        <w:trPr>
          <w:trHeight w:val="507"/>
        </w:trPr>
        <w:tc>
          <w:tcPr>
            <w:tcW w:w="2197" w:type="dxa"/>
            <w:vMerge/>
          </w:tcPr>
          <w:p w14:paraId="7AFB8D5B" w14:textId="77777777" w:rsidR="00972658" w:rsidRPr="00972658" w:rsidRDefault="00972658" w:rsidP="00972658">
            <w:pPr>
              <w:rPr>
                <w:rFonts w:ascii="Arial" w:eastAsiaTheme="minorHAnsi" w:hAnsi="Arial" w:cs="Arial"/>
                <w:b/>
                <w:sz w:val="22"/>
                <w:szCs w:val="22"/>
                <w:lang w:eastAsia="en-US"/>
              </w:rPr>
            </w:pPr>
          </w:p>
        </w:tc>
        <w:tc>
          <w:tcPr>
            <w:tcW w:w="671" w:type="dxa"/>
            <w:vMerge/>
          </w:tcPr>
          <w:p w14:paraId="1F6AC57C" w14:textId="77777777" w:rsidR="00972658" w:rsidRPr="00972658" w:rsidRDefault="00972658" w:rsidP="00972658">
            <w:pPr>
              <w:rPr>
                <w:rFonts w:ascii="Arial" w:eastAsiaTheme="minorHAnsi" w:hAnsi="Arial" w:cs="Arial"/>
                <w:b/>
                <w:sz w:val="22"/>
                <w:szCs w:val="22"/>
                <w:lang w:eastAsia="en-US"/>
              </w:rPr>
            </w:pPr>
          </w:p>
        </w:tc>
        <w:tc>
          <w:tcPr>
            <w:tcW w:w="1493" w:type="dxa"/>
            <w:vMerge/>
          </w:tcPr>
          <w:p w14:paraId="5E26EF66" w14:textId="77777777" w:rsidR="00972658" w:rsidRPr="00972658" w:rsidRDefault="00972658" w:rsidP="00972658">
            <w:pPr>
              <w:rPr>
                <w:rFonts w:ascii="Arial" w:eastAsiaTheme="minorHAnsi" w:hAnsi="Arial" w:cs="Arial"/>
                <w:sz w:val="22"/>
                <w:szCs w:val="22"/>
                <w:lang w:eastAsia="en-US"/>
              </w:rPr>
            </w:pPr>
          </w:p>
        </w:tc>
        <w:tc>
          <w:tcPr>
            <w:tcW w:w="2512" w:type="dxa"/>
            <w:vMerge/>
          </w:tcPr>
          <w:p w14:paraId="16BB1597"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22380D29" w14:textId="77777777" w:rsidR="00972658" w:rsidRPr="00972658" w:rsidRDefault="00972658" w:rsidP="00972658">
            <w:pPr>
              <w:rPr>
                <w:rFonts w:ascii="Arial" w:eastAsiaTheme="minorHAnsi" w:hAnsi="Arial" w:cs="Arial"/>
                <w:sz w:val="22"/>
                <w:szCs w:val="22"/>
                <w:lang w:eastAsia="en-US"/>
              </w:rPr>
            </w:pPr>
          </w:p>
        </w:tc>
        <w:tc>
          <w:tcPr>
            <w:tcW w:w="954" w:type="dxa"/>
          </w:tcPr>
          <w:p w14:paraId="5B5DA66C"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 5 god.</w:t>
            </w:r>
          </w:p>
          <w:p w14:paraId="32C676D8" w14:textId="77777777" w:rsidR="00972658" w:rsidRPr="00972658" w:rsidRDefault="00972658" w:rsidP="00972658">
            <w:pPr>
              <w:rPr>
                <w:rFonts w:ascii="Arial" w:eastAsiaTheme="minorHAnsi" w:hAnsi="Arial" w:cs="Arial"/>
                <w:sz w:val="22"/>
                <w:szCs w:val="22"/>
                <w:lang w:eastAsia="en-US"/>
              </w:rPr>
            </w:pPr>
          </w:p>
          <w:p w14:paraId="02CA0EBE" w14:textId="77777777" w:rsidR="00972658" w:rsidRPr="00972658" w:rsidRDefault="00972658" w:rsidP="00972658">
            <w:pPr>
              <w:rPr>
                <w:rFonts w:ascii="Arial" w:eastAsiaTheme="minorHAnsi" w:hAnsi="Arial" w:cs="Arial"/>
                <w:sz w:val="22"/>
                <w:szCs w:val="22"/>
                <w:lang w:eastAsia="en-US"/>
              </w:rPr>
            </w:pPr>
          </w:p>
        </w:tc>
      </w:tr>
      <w:tr w:rsidR="00972658" w:rsidRPr="00972658" w14:paraId="623285F9" w14:textId="77777777" w:rsidTr="00972658">
        <w:trPr>
          <w:trHeight w:val="530"/>
        </w:trPr>
        <w:tc>
          <w:tcPr>
            <w:tcW w:w="2197" w:type="dxa"/>
            <w:vMerge w:val="restart"/>
          </w:tcPr>
          <w:p w14:paraId="67219CF2" w14:textId="77777777" w:rsidR="00972658" w:rsidRPr="00972658" w:rsidRDefault="00972658" w:rsidP="00972658">
            <w:pPr>
              <w:rPr>
                <w:rFonts w:ascii="Arial" w:eastAsiaTheme="minorHAnsi" w:hAnsi="Arial" w:cs="Arial"/>
                <w:b/>
                <w:sz w:val="22"/>
                <w:szCs w:val="22"/>
                <w:lang w:eastAsia="en-US"/>
              </w:rPr>
            </w:pPr>
          </w:p>
          <w:p w14:paraId="0F8ED5AC"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Privremena ili prigodna djelatnost</w:t>
            </w:r>
          </w:p>
        </w:tc>
        <w:tc>
          <w:tcPr>
            <w:tcW w:w="671" w:type="dxa"/>
            <w:vMerge w:val="restart"/>
          </w:tcPr>
          <w:p w14:paraId="75A7CE38" w14:textId="77777777" w:rsidR="00972658" w:rsidRPr="00972658" w:rsidRDefault="00972658" w:rsidP="00972658">
            <w:pPr>
              <w:rPr>
                <w:rFonts w:ascii="Arial" w:eastAsiaTheme="minorHAnsi" w:hAnsi="Arial" w:cs="Arial"/>
                <w:b/>
                <w:sz w:val="22"/>
                <w:szCs w:val="22"/>
                <w:lang w:eastAsia="en-US"/>
              </w:rPr>
            </w:pPr>
          </w:p>
          <w:p w14:paraId="419F3706"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43.2</w:t>
            </w:r>
          </w:p>
        </w:tc>
        <w:tc>
          <w:tcPr>
            <w:tcW w:w="1493" w:type="dxa"/>
            <w:vMerge w:val="restart"/>
          </w:tcPr>
          <w:p w14:paraId="140EC49D"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obalno područje naselja Gornje čelo</w:t>
            </w:r>
          </w:p>
        </w:tc>
        <w:tc>
          <w:tcPr>
            <w:tcW w:w="2512" w:type="dxa"/>
            <w:vMerge w:val="restart"/>
          </w:tcPr>
          <w:p w14:paraId="15996FF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snimanje </w:t>
            </w:r>
            <w:proofErr w:type="spellStart"/>
            <w:r w:rsidRPr="00972658">
              <w:rPr>
                <w:rFonts w:ascii="Arial" w:eastAsiaTheme="minorHAnsi" w:hAnsi="Arial" w:cs="Arial"/>
                <w:sz w:val="22"/>
                <w:szCs w:val="22"/>
                <w:lang w:eastAsia="en-US"/>
              </w:rPr>
              <w:t>filmova,serija</w:t>
            </w:r>
            <w:proofErr w:type="spellEnd"/>
            <w:r w:rsidRPr="00972658">
              <w:rPr>
                <w:rFonts w:ascii="Arial" w:eastAsiaTheme="minorHAnsi" w:hAnsi="Arial" w:cs="Arial"/>
                <w:sz w:val="22"/>
                <w:szCs w:val="22"/>
                <w:lang w:eastAsia="en-US"/>
              </w:rPr>
              <w:t xml:space="preserve">, sportske </w:t>
            </w:r>
            <w:proofErr w:type="spellStart"/>
            <w:r w:rsidRPr="00972658">
              <w:rPr>
                <w:rFonts w:ascii="Arial" w:eastAsiaTheme="minorHAnsi" w:hAnsi="Arial" w:cs="Arial"/>
                <w:sz w:val="22"/>
                <w:szCs w:val="22"/>
                <w:lang w:eastAsia="en-US"/>
              </w:rPr>
              <w:t>priredbe,vjenčanja</w:t>
            </w:r>
            <w:proofErr w:type="spellEnd"/>
            <w:r w:rsidRPr="00972658">
              <w:rPr>
                <w:rFonts w:ascii="Arial" w:eastAsiaTheme="minorHAnsi" w:hAnsi="Arial" w:cs="Arial"/>
                <w:sz w:val="22"/>
                <w:szCs w:val="22"/>
                <w:lang w:eastAsia="en-US"/>
              </w:rPr>
              <w:t xml:space="preserve">, snimanje komercijalnog programa i </w:t>
            </w:r>
            <w:proofErr w:type="spellStart"/>
            <w:r w:rsidRPr="00972658">
              <w:rPr>
                <w:rFonts w:ascii="Arial" w:eastAsiaTheme="minorHAnsi" w:hAnsi="Arial" w:cs="Arial"/>
                <w:sz w:val="22"/>
                <w:szCs w:val="22"/>
                <w:lang w:eastAsia="en-US"/>
              </w:rPr>
              <w:t>sl.bez</w:t>
            </w:r>
            <w:proofErr w:type="spellEnd"/>
            <w:r w:rsidRPr="00972658">
              <w:rPr>
                <w:rFonts w:ascii="Arial" w:eastAsiaTheme="minorHAnsi" w:hAnsi="Arial" w:cs="Arial"/>
                <w:sz w:val="22"/>
                <w:szCs w:val="22"/>
                <w:lang w:eastAsia="en-US"/>
              </w:rPr>
              <w:t xml:space="preserve"> ograničenja opće upotrebe</w:t>
            </w:r>
          </w:p>
          <w:p w14:paraId="3A6806CE" w14:textId="77777777" w:rsidR="00972658" w:rsidRPr="00972658" w:rsidRDefault="00972658" w:rsidP="00972658">
            <w:pPr>
              <w:rPr>
                <w:rFonts w:ascii="Arial" w:eastAsiaTheme="minorHAnsi" w:hAnsi="Arial" w:cs="Arial"/>
                <w:sz w:val="22"/>
                <w:szCs w:val="22"/>
                <w:lang w:eastAsia="en-US"/>
              </w:rPr>
            </w:pPr>
          </w:p>
        </w:tc>
        <w:tc>
          <w:tcPr>
            <w:tcW w:w="1415" w:type="dxa"/>
            <w:vMerge w:val="restart"/>
          </w:tcPr>
          <w:p w14:paraId="43D9E4A7" w14:textId="77777777" w:rsidR="00972658" w:rsidRPr="00972658" w:rsidRDefault="00972658" w:rsidP="00972658">
            <w:pPr>
              <w:rPr>
                <w:rFonts w:ascii="Arial" w:eastAsiaTheme="minorHAnsi" w:hAnsi="Arial" w:cs="Arial"/>
                <w:sz w:val="22"/>
                <w:szCs w:val="22"/>
                <w:lang w:eastAsia="en-US"/>
              </w:rPr>
            </w:pPr>
          </w:p>
          <w:p w14:paraId="1925B004" w14:textId="77777777" w:rsidR="00972658" w:rsidRPr="00972658" w:rsidRDefault="00972658" w:rsidP="00972658">
            <w:pPr>
              <w:rPr>
                <w:rFonts w:ascii="Arial" w:eastAsiaTheme="minorHAnsi" w:hAnsi="Arial" w:cs="Arial"/>
                <w:sz w:val="22"/>
                <w:szCs w:val="22"/>
                <w:lang w:eastAsia="en-US"/>
              </w:rPr>
            </w:pPr>
          </w:p>
          <w:p w14:paraId="55DE38A8"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c>
          <w:tcPr>
            <w:tcW w:w="954" w:type="dxa"/>
          </w:tcPr>
          <w:p w14:paraId="49306F8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20</w:t>
            </w:r>
          </w:p>
        </w:tc>
      </w:tr>
      <w:tr w:rsidR="00972658" w:rsidRPr="00972658" w14:paraId="1D81611B" w14:textId="77777777" w:rsidTr="00972658">
        <w:trPr>
          <w:trHeight w:val="720"/>
        </w:trPr>
        <w:tc>
          <w:tcPr>
            <w:tcW w:w="2197" w:type="dxa"/>
            <w:vMerge/>
          </w:tcPr>
          <w:p w14:paraId="474A80B1" w14:textId="77777777" w:rsidR="00972658" w:rsidRPr="00972658" w:rsidRDefault="00972658" w:rsidP="00972658">
            <w:pPr>
              <w:rPr>
                <w:rFonts w:ascii="Arial" w:eastAsiaTheme="minorHAnsi" w:hAnsi="Arial" w:cs="Arial"/>
                <w:b/>
                <w:sz w:val="22"/>
                <w:szCs w:val="22"/>
                <w:lang w:eastAsia="en-US"/>
              </w:rPr>
            </w:pPr>
          </w:p>
        </w:tc>
        <w:tc>
          <w:tcPr>
            <w:tcW w:w="671" w:type="dxa"/>
            <w:vMerge/>
          </w:tcPr>
          <w:p w14:paraId="1037DAF9" w14:textId="77777777" w:rsidR="00972658" w:rsidRPr="00972658" w:rsidRDefault="00972658" w:rsidP="00972658">
            <w:pPr>
              <w:rPr>
                <w:rFonts w:ascii="Arial" w:eastAsiaTheme="minorHAnsi" w:hAnsi="Arial" w:cs="Arial"/>
                <w:b/>
                <w:sz w:val="22"/>
                <w:szCs w:val="22"/>
                <w:lang w:eastAsia="en-US"/>
              </w:rPr>
            </w:pPr>
          </w:p>
        </w:tc>
        <w:tc>
          <w:tcPr>
            <w:tcW w:w="1493" w:type="dxa"/>
            <w:vMerge/>
          </w:tcPr>
          <w:p w14:paraId="49D83FAC" w14:textId="77777777" w:rsidR="00972658" w:rsidRPr="00972658" w:rsidRDefault="00972658" w:rsidP="00972658">
            <w:pPr>
              <w:rPr>
                <w:rFonts w:ascii="Arial" w:eastAsiaTheme="minorHAnsi" w:hAnsi="Arial" w:cs="Arial"/>
                <w:sz w:val="22"/>
                <w:szCs w:val="22"/>
                <w:lang w:eastAsia="en-US"/>
              </w:rPr>
            </w:pPr>
          </w:p>
        </w:tc>
        <w:tc>
          <w:tcPr>
            <w:tcW w:w="2512" w:type="dxa"/>
            <w:vMerge/>
          </w:tcPr>
          <w:p w14:paraId="080F92B0" w14:textId="77777777" w:rsidR="00972658" w:rsidRPr="00972658" w:rsidRDefault="00972658" w:rsidP="00972658">
            <w:pPr>
              <w:rPr>
                <w:rFonts w:ascii="Arial" w:eastAsiaTheme="minorHAnsi" w:hAnsi="Arial" w:cs="Arial"/>
                <w:sz w:val="22"/>
                <w:szCs w:val="22"/>
                <w:lang w:eastAsia="en-US"/>
              </w:rPr>
            </w:pPr>
          </w:p>
        </w:tc>
        <w:tc>
          <w:tcPr>
            <w:tcW w:w="1415" w:type="dxa"/>
            <w:vMerge/>
          </w:tcPr>
          <w:p w14:paraId="587B1E50" w14:textId="77777777" w:rsidR="00972658" w:rsidRPr="00972658" w:rsidRDefault="00972658" w:rsidP="00972658">
            <w:pPr>
              <w:rPr>
                <w:rFonts w:ascii="Arial" w:eastAsiaTheme="minorHAnsi" w:hAnsi="Arial" w:cs="Arial"/>
                <w:sz w:val="22"/>
                <w:szCs w:val="22"/>
                <w:lang w:eastAsia="en-US"/>
              </w:rPr>
            </w:pPr>
          </w:p>
        </w:tc>
        <w:tc>
          <w:tcPr>
            <w:tcW w:w="954" w:type="dxa"/>
          </w:tcPr>
          <w:p w14:paraId="0646BBA2" w14:textId="77777777" w:rsidR="00972658" w:rsidRPr="00972658" w:rsidRDefault="00972658" w:rsidP="00972658">
            <w:pPr>
              <w:rPr>
                <w:rFonts w:ascii="Arial" w:eastAsiaTheme="minorHAnsi" w:hAnsi="Arial" w:cs="Arial"/>
                <w:sz w:val="22"/>
                <w:szCs w:val="22"/>
                <w:lang w:eastAsia="en-US"/>
              </w:rPr>
            </w:pPr>
          </w:p>
          <w:p w14:paraId="6298DDC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do 20 dana</w:t>
            </w:r>
          </w:p>
        </w:tc>
      </w:tr>
    </w:tbl>
    <w:p w14:paraId="077710AB"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Style w:val="Reetkatablice"/>
        <w:tblW w:w="0" w:type="auto"/>
        <w:tblLook w:val="04A0" w:firstRow="1" w:lastRow="0" w:firstColumn="1" w:lastColumn="0" w:noHBand="0" w:noVBand="1"/>
      </w:tblPr>
      <w:tblGrid>
        <w:gridCol w:w="2136"/>
        <w:gridCol w:w="724"/>
        <w:gridCol w:w="1202"/>
        <w:gridCol w:w="2268"/>
        <w:gridCol w:w="1352"/>
        <w:gridCol w:w="1380"/>
      </w:tblGrid>
      <w:tr w:rsidR="00972658" w:rsidRPr="00972658" w14:paraId="5CCA0973" w14:textId="77777777" w:rsidTr="00972658">
        <w:trPr>
          <w:trHeight w:val="558"/>
        </w:trPr>
        <w:tc>
          <w:tcPr>
            <w:tcW w:w="9242" w:type="dxa"/>
            <w:gridSpan w:val="6"/>
          </w:tcPr>
          <w:p w14:paraId="7DC72B03" w14:textId="77777777" w:rsidR="00972658" w:rsidRPr="00972658" w:rsidRDefault="00972658" w:rsidP="00D54CC4">
            <w:pPr>
              <w:numPr>
                <w:ilvl w:val="0"/>
                <w:numId w:val="2"/>
              </w:numPr>
              <w:contextualSpacing/>
              <w:rPr>
                <w:rFonts w:ascii="Arial" w:eastAsiaTheme="minorHAnsi" w:hAnsi="Arial" w:cs="Arial"/>
                <w:b/>
                <w:sz w:val="22"/>
                <w:szCs w:val="22"/>
                <w:lang w:eastAsia="en-US"/>
              </w:rPr>
            </w:pPr>
            <w:r w:rsidRPr="00972658">
              <w:rPr>
                <w:rFonts w:ascii="Arial" w:eastAsiaTheme="minorHAnsi" w:hAnsi="Arial" w:cs="Arial"/>
                <w:b/>
                <w:sz w:val="22"/>
                <w:szCs w:val="22"/>
                <w:lang w:eastAsia="en-US"/>
              </w:rPr>
              <w:t>MIKROLOKACIJA – „PLAŽA VRBICA“</w:t>
            </w:r>
          </w:p>
        </w:tc>
      </w:tr>
      <w:tr w:rsidR="00972658" w:rsidRPr="00972658" w14:paraId="3EE2469D" w14:textId="77777777" w:rsidTr="00972658">
        <w:trPr>
          <w:trHeight w:val="410"/>
        </w:trPr>
        <w:tc>
          <w:tcPr>
            <w:tcW w:w="2195" w:type="dxa"/>
          </w:tcPr>
          <w:p w14:paraId="4DD96841"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 Djelatnost</w:t>
            </w:r>
          </w:p>
          <w:p w14:paraId="28815989" w14:textId="77777777" w:rsidR="00972658" w:rsidRPr="00972658" w:rsidRDefault="00972658" w:rsidP="00972658">
            <w:pPr>
              <w:rPr>
                <w:rFonts w:ascii="Arial" w:eastAsiaTheme="minorHAnsi" w:hAnsi="Arial" w:cs="Arial"/>
                <w:b/>
                <w:sz w:val="22"/>
                <w:szCs w:val="22"/>
                <w:lang w:eastAsia="en-US"/>
              </w:rPr>
            </w:pPr>
          </w:p>
        </w:tc>
        <w:tc>
          <w:tcPr>
            <w:tcW w:w="734" w:type="dxa"/>
          </w:tcPr>
          <w:p w14:paraId="0554A10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Ozn</w:t>
            </w:r>
            <w:proofErr w:type="spellEnd"/>
          </w:p>
          <w:p w14:paraId="1AB27598"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aka</w:t>
            </w:r>
            <w:proofErr w:type="spellEnd"/>
          </w:p>
          <w:p w14:paraId="4B55F8D9" w14:textId="77777777" w:rsidR="00972658" w:rsidRPr="00972658" w:rsidRDefault="00972658" w:rsidP="00972658">
            <w:pPr>
              <w:rPr>
                <w:rFonts w:ascii="Arial" w:eastAsiaTheme="minorHAnsi" w:hAnsi="Arial" w:cs="Arial"/>
                <w:b/>
                <w:sz w:val="22"/>
                <w:szCs w:val="22"/>
                <w:lang w:eastAsia="en-US"/>
              </w:rPr>
            </w:pPr>
          </w:p>
        </w:tc>
        <w:tc>
          <w:tcPr>
            <w:tcW w:w="1232" w:type="dxa"/>
          </w:tcPr>
          <w:p w14:paraId="3C387240" w14:textId="77777777" w:rsidR="00972658" w:rsidRPr="00972658" w:rsidRDefault="00972658" w:rsidP="00972658">
            <w:pPr>
              <w:rPr>
                <w:rFonts w:ascii="Arial" w:eastAsiaTheme="minorHAnsi" w:hAnsi="Arial" w:cs="Arial"/>
                <w:b/>
                <w:sz w:val="22"/>
                <w:szCs w:val="22"/>
                <w:lang w:eastAsia="en-US"/>
              </w:rPr>
            </w:pPr>
            <w:proofErr w:type="spellStart"/>
            <w:r w:rsidRPr="00972658">
              <w:rPr>
                <w:rFonts w:ascii="Arial" w:eastAsiaTheme="minorHAnsi" w:hAnsi="Arial" w:cs="Arial"/>
                <w:b/>
                <w:sz w:val="22"/>
                <w:szCs w:val="22"/>
                <w:lang w:eastAsia="en-US"/>
              </w:rPr>
              <w:t>Katast</w:t>
            </w:r>
            <w:proofErr w:type="spellEnd"/>
            <w:r w:rsidRPr="00972658">
              <w:rPr>
                <w:rFonts w:ascii="Arial" w:eastAsiaTheme="minorHAnsi" w:hAnsi="Arial" w:cs="Arial"/>
                <w:b/>
                <w:sz w:val="22"/>
                <w:szCs w:val="22"/>
                <w:lang w:eastAsia="en-US"/>
              </w:rPr>
              <w:t>.</w:t>
            </w:r>
          </w:p>
          <w:p w14:paraId="5C83DDC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čest.</w:t>
            </w:r>
          </w:p>
          <w:p w14:paraId="49E04E5F" w14:textId="77777777" w:rsidR="00972658" w:rsidRPr="00972658" w:rsidRDefault="00972658" w:rsidP="00972658">
            <w:pPr>
              <w:rPr>
                <w:rFonts w:ascii="Arial" w:eastAsiaTheme="minorHAnsi" w:hAnsi="Arial" w:cs="Arial"/>
                <w:b/>
                <w:sz w:val="22"/>
                <w:szCs w:val="22"/>
                <w:lang w:eastAsia="en-US"/>
              </w:rPr>
            </w:pPr>
          </w:p>
        </w:tc>
        <w:tc>
          <w:tcPr>
            <w:tcW w:w="2308" w:type="dxa"/>
          </w:tcPr>
          <w:p w14:paraId="3D2B70F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Sredstvo</w:t>
            </w:r>
          </w:p>
        </w:tc>
        <w:tc>
          <w:tcPr>
            <w:tcW w:w="1377" w:type="dxa"/>
          </w:tcPr>
          <w:p w14:paraId="469AC259"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Količina/</w:t>
            </w:r>
          </w:p>
          <w:p w14:paraId="3A1EB6C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Površina</w:t>
            </w:r>
          </w:p>
        </w:tc>
        <w:tc>
          <w:tcPr>
            <w:tcW w:w="1396" w:type="dxa"/>
          </w:tcPr>
          <w:p w14:paraId="475615EE"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 xml:space="preserve">Broj </w:t>
            </w:r>
            <w:proofErr w:type="spellStart"/>
            <w:r w:rsidRPr="00972658">
              <w:rPr>
                <w:rFonts w:ascii="Arial" w:eastAsiaTheme="minorHAnsi" w:hAnsi="Arial" w:cs="Arial"/>
                <w:b/>
                <w:sz w:val="22"/>
                <w:szCs w:val="22"/>
                <w:lang w:eastAsia="en-US"/>
              </w:rPr>
              <w:t>dozv</w:t>
            </w:r>
            <w:proofErr w:type="spellEnd"/>
            <w:r w:rsidRPr="00972658">
              <w:rPr>
                <w:rFonts w:ascii="Arial" w:eastAsiaTheme="minorHAnsi" w:hAnsi="Arial" w:cs="Arial"/>
                <w:b/>
                <w:sz w:val="22"/>
                <w:szCs w:val="22"/>
                <w:lang w:eastAsia="en-US"/>
              </w:rPr>
              <w:t>.</w:t>
            </w:r>
          </w:p>
          <w:p w14:paraId="4C94230D"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/rok na koji se dodjeljuje dozvola</w:t>
            </w:r>
          </w:p>
          <w:p w14:paraId="6A119086" w14:textId="77777777" w:rsidR="00972658" w:rsidRPr="00972658" w:rsidRDefault="00972658" w:rsidP="00972658">
            <w:pPr>
              <w:rPr>
                <w:rFonts w:ascii="Arial" w:eastAsiaTheme="minorHAnsi" w:hAnsi="Arial" w:cs="Arial"/>
                <w:b/>
                <w:sz w:val="22"/>
                <w:szCs w:val="22"/>
                <w:lang w:eastAsia="en-US"/>
              </w:rPr>
            </w:pPr>
          </w:p>
        </w:tc>
      </w:tr>
      <w:tr w:rsidR="00972658" w:rsidRPr="00972658" w14:paraId="2A0FEC73" w14:textId="77777777" w:rsidTr="00972658">
        <w:trPr>
          <w:trHeight w:val="723"/>
        </w:trPr>
        <w:tc>
          <w:tcPr>
            <w:tcW w:w="2195" w:type="dxa"/>
            <w:vMerge w:val="restart"/>
          </w:tcPr>
          <w:p w14:paraId="09BBB806" w14:textId="77777777" w:rsidR="00972658" w:rsidRPr="00972658" w:rsidRDefault="00972658" w:rsidP="00972658">
            <w:pPr>
              <w:rPr>
                <w:rFonts w:ascii="Arial" w:eastAsiaTheme="minorHAnsi" w:hAnsi="Arial" w:cs="Arial"/>
                <w:b/>
                <w:sz w:val="22"/>
                <w:szCs w:val="22"/>
                <w:lang w:eastAsia="en-US"/>
              </w:rPr>
            </w:pPr>
          </w:p>
          <w:p w14:paraId="018F807F"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34" w:type="dxa"/>
            <w:vMerge w:val="restart"/>
          </w:tcPr>
          <w:p w14:paraId="79413218" w14:textId="77777777" w:rsidR="00972658" w:rsidRPr="00972658" w:rsidRDefault="00972658" w:rsidP="00972658">
            <w:pPr>
              <w:rPr>
                <w:rFonts w:ascii="Arial" w:eastAsiaTheme="minorHAnsi" w:hAnsi="Arial" w:cs="Arial"/>
                <w:b/>
                <w:sz w:val="22"/>
                <w:szCs w:val="22"/>
                <w:lang w:eastAsia="en-US"/>
              </w:rPr>
            </w:pPr>
          </w:p>
          <w:p w14:paraId="552BB822"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44.1</w:t>
            </w:r>
          </w:p>
        </w:tc>
        <w:tc>
          <w:tcPr>
            <w:tcW w:w="1232" w:type="dxa"/>
            <w:vMerge w:val="restart"/>
          </w:tcPr>
          <w:p w14:paraId="0943C7A6"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2199 k.o. Zaton</w:t>
            </w:r>
          </w:p>
          <w:p w14:paraId="084ECFE0" w14:textId="77777777" w:rsidR="00972658" w:rsidRPr="00972658" w:rsidRDefault="00972658" w:rsidP="00972658">
            <w:pPr>
              <w:rPr>
                <w:rFonts w:ascii="Arial" w:eastAsiaTheme="minorHAnsi" w:hAnsi="Arial" w:cs="Arial"/>
                <w:sz w:val="22"/>
                <w:szCs w:val="22"/>
                <w:lang w:eastAsia="en-US"/>
              </w:rPr>
            </w:pPr>
          </w:p>
          <w:p w14:paraId="52896A10" w14:textId="77777777" w:rsidR="00972658" w:rsidRPr="00972658" w:rsidRDefault="00972658" w:rsidP="00972658">
            <w:pPr>
              <w:rPr>
                <w:rFonts w:ascii="Arial" w:eastAsiaTheme="minorHAnsi" w:hAnsi="Arial" w:cs="Arial"/>
                <w:sz w:val="22"/>
                <w:szCs w:val="22"/>
                <w:lang w:eastAsia="en-US"/>
              </w:rPr>
            </w:pPr>
          </w:p>
        </w:tc>
        <w:tc>
          <w:tcPr>
            <w:tcW w:w="2308" w:type="dxa"/>
            <w:vMerge w:val="restart"/>
          </w:tcPr>
          <w:p w14:paraId="7CB6CFA9"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rashladni uređaj za prodaju sladoleda i pića u </w:t>
            </w:r>
            <w:proofErr w:type="spellStart"/>
            <w:r w:rsidRPr="00972658">
              <w:rPr>
                <w:rFonts w:ascii="Arial" w:eastAsiaTheme="minorHAnsi" w:hAnsi="Arial" w:cs="Arial"/>
                <w:sz w:val="22"/>
                <w:szCs w:val="22"/>
                <w:lang w:eastAsia="en-US"/>
              </w:rPr>
              <w:t>konfekcioniranom</w:t>
            </w:r>
            <w:proofErr w:type="spellEnd"/>
            <w:r w:rsidRPr="00972658">
              <w:rPr>
                <w:rFonts w:ascii="Arial" w:eastAsiaTheme="minorHAnsi" w:hAnsi="Arial" w:cs="Arial"/>
                <w:sz w:val="22"/>
                <w:szCs w:val="22"/>
                <w:lang w:eastAsia="en-US"/>
              </w:rPr>
              <w:t xml:space="preserve"> obliku</w:t>
            </w:r>
          </w:p>
        </w:tc>
        <w:tc>
          <w:tcPr>
            <w:tcW w:w="1377" w:type="dxa"/>
            <w:vMerge w:val="restart"/>
          </w:tcPr>
          <w:p w14:paraId="0C497D29" w14:textId="77777777" w:rsidR="00972658" w:rsidRPr="00972658" w:rsidRDefault="00972658" w:rsidP="00972658">
            <w:pPr>
              <w:rPr>
                <w:rFonts w:ascii="Arial" w:eastAsiaTheme="minorHAnsi" w:hAnsi="Arial" w:cs="Arial"/>
                <w:sz w:val="22"/>
                <w:szCs w:val="22"/>
                <w:lang w:eastAsia="en-US"/>
              </w:rPr>
            </w:pPr>
          </w:p>
          <w:p w14:paraId="7A533D9F" w14:textId="77777777" w:rsidR="00972658" w:rsidRPr="00972658" w:rsidRDefault="00972658" w:rsidP="00972658">
            <w:pPr>
              <w:rPr>
                <w:rFonts w:ascii="Arial" w:eastAsiaTheme="minorHAnsi" w:hAnsi="Arial" w:cs="Arial"/>
                <w:sz w:val="22"/>
                <w:szCs w:val="22"/>
                <w:vertAlign w:val="superscript"/>
                <w:lang w:eastAsia="en-US"/>
              </w:rPr>
            </w:pPr>
            <w:r w:rsidRPr="00972658">
              <w:rPr>
                <w:rFonts w:ascii="Arial" w:eastAsiaTheme="minorHAnsi" w:hAnsi="Arial" w:cs="Arial"/>
                <w:sz w:val="22"/>
                <w:szCs w:val="22"/>
                <w:lang w:eastAsia="en-US"/>
              </w:rPr>
              <w:t>1 kom.</w:t>
            </w:r>
          </w:p>
          <w:p w14:paraId="666FF1A6" w14:textId="77777777" w:rsidR="00972658" w:rsidRPr="00972658" w:rsidRDefault="00972658" w:rsidP="00972658">
            <w:pPr>
              <w:rPr>
                <w:rFonts w:ascii="Arial" w:eastAsiaTheme="minorHAnsi" w:hAnsi="Arial" w:cs="Arial"/>
                <w:sz w:val="22"/>
                <w:szCs w:val="22"/>
                <w:lang w:eastAsia="en-US"/>
              </w:rPr>
            </w:pPr>
          </w:p>
          <w:p w14:paraId="6F9654EE" w14:textId="77777777" w:rsidR="00972658" w:rsidRPr="00972658" w:rsidRDefault="00972658" w:rsidP="00972658">
            <w:pPr>
              <w:rPr>
                <w:rFonts w:ascii="Arial" w:eastAsiaTheme="minorHAnsi" w:hAnsi="Arial" w:cs="Arial"/>
                <w:sz w:val="22"/>
                <w:szCs w:val="22"/>
                <w:lang w:eastAsia="en-US"/>
              </w:rPr>
            </w:pPr>
          </w:p>
        </w:tc>
        <w:tc>
          <w:tcPr>
            <w:tcW w:w="1396" w:type="dxa"/>
          </w:tcPr>
          <w:p w14:paraId="75451050"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p w14:paraId="758FD5F4" w14:textId="77777777" w:rsidR="00972658" w:rsidRPr="00972658" w:rsidRDefault="00972658" w:rsidP="00972658">
            <w:pPr>
              <w:rPr>
                <w:rFonts w:ascii="Arial" w:eastAsiaTheme="minorHAnsi" w:hAnsi="Arial" w:cs="Arial"/>
                <w:sz w:val="22"/>
                <w:szCs w:val="22"/>
                <w:lang w:eastAsia="en-US"/>
              </w:rPr>
            </w:pPr>
          </w:p>
        </w:tc>
      </w:tr>
      <w:tr w:rsidR="00972658" w:rsidRPr="00972658" w14:paraId="1B8FA9B0" w14:textId="77777777" w:rsidTr="00972658">
        <w:trPr>
          <w:trHeight w:val="780"/>
        </w:trPr>
        <w:tc>
          <w:tcPr>
            <w:tcW w:w="2195" w:type="dxa"/>
            <w:vMerge/>
          </w:tcPr>
          <w:p w14:paraId="3FEEC687"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4642FF36"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1345901D"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6EB665AD"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66678014" w14:textId="77777777" w:rsidR="00972658" w:rsidRPr="00972658" w:rsidRDefault="00972658" w:rsidP="00972658">
            <w:pPr>
              <w:rPr>
                <w:rFonts w:ascii="Arial" w:eastAsiaTheme="minorHAnsi" w:hAnsi="Arial" w:cs="Arial"/>
                <w:sz w:val="22"/>
                <w:szCs w:val="22"/>
                <w:lang w:eastAsia="en-US"/>
              </w:rPr>
            </w:pPr>
          </w:p>
        </w:tc>
        <w:tc>
          <w:tcPr>
            <w:tcW w:w="1396" w:type="dxa"/>
          </w:tcPr>
          <w:p w14:paraId="2BA95E3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r w:rsidR="00972658" w:rsidRPr="00972658" w14:paraId="23593369" w14:textId="77777777" w:rsidTr="00972658">
        <w:trPr>
          <w:trHeight w:val="457"/>
        </w:trPr>
        <w:tc>
          <w:tcPr>
            <w:tcW w:w="2195" w:type="dxa"/>
            <w:vMerge w:val="restart"/>
          </w:tcPr>
          <w:p w14:paraId="716D92A3"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Trgovina na malo izvan prodavaonica</w:t>
            </w:r>
          </w:p>
        </w:tc>
        <w:tc>
          <w:tcPr>
            <w:tcW w:w="734" w:type="dxa"/>
            <w:vMerge w:val="restart"/>
          </w:tcPr>
          <w:p w14:paraId="139F5EEB" w14:textId="77777777" w:rsidR="00972658" w:rsidRPr="00972658" w:rsidRDefault="00972658" w:rsidP="00972658">
            <w:pPr>
              <w:rPr>
                <w:rFonts w:ascii="Arial" w:eastAsiaTheme="minorHAnsi" w:hAnsi="Arial" w:cs="Arial"/>
                <w:b/>
                <w:sz w:val="22"/>
                <w:szCs w:val="22"/>
                <w:lang w:eastAsia="en-US"/>
              </w:rPr>
            </w:pPr>
            <w:r w:rsidRPr="00972658">
              <w:rPr>
                <w:rFonts w:ascii="Arial" w:eastAsiaTheme="minorHAnsi" w:hAnsi="Arial" w:cs="Arial"/>
                <w:b/>
                <w:sz w:val="22"/>
                <w:szCs w:val="22"/>
                <w:lang w:eastAsia="en-US"/>
              </w:rPr>
              <w:t>44.2</w:t>
            </w:r>
          </w:p>
        </w:tc>
        <w:tc>
          <w:tcPr>
            <w:tcW w:w="1232" w:type="dxa"/>
            <w:vMerge w:val="restart"/>
          </w:tcPr>
          <w:p w14:paraId="64091FD5"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 xml:space="preserve">dio </w:t>
            </w:r>
            <w:proofErr w:type="spellStart"/>
            <w:r w:rsidRPr="00972658">
              <w:rPr>
                <w:rFonts w:ascii="Arial" w:eastAsiaTheme="minorHAnsi" w:hAnsi="Arial" w:cs="Arial"/>
                <w:sz w:val="22"/>
                <w:szCs w:val="22"/>
                <w:lang w:eastAsia="en-US"/>
              </w:rPr>
              <w:t>č.z</w:t>
            </w:r>
            <w:proofErr w:type="spellEnd"/>
            <w:r w:rsidRPr="00972658">
              <w:rPr>
                <w:rFonts w:ascii="Arial" w:eastAsiaTheme="minorHAnsi" w:hAnsi="Arial" w:cs="Arial"/>
                <w:sz w:val="22"/>
                <w:szCs w:val="22"/>
                <w:lang w:eastAsia="en-US"/>
              </w:rPr>
              <w:t>. 2199 k.o. Zaton</w:t>
            </w:r>
          </w:p>
          <w:p w14:paraId="4D170CA3" w14:textId="77777777" w:rsidR="00972658" w:rsidRPr="00972658" w:rsidRDefault="00972658" w:rsidP="00972658">
            <w:pPr>
              <w:rPr>
                <w:rFonts w:ascii="Arial" w:eastAsiaTheme="minorHAnsi" w:hAnsi="Arial" w:cs="Arial"/>
                <w:sz w:val="22"/>
                <w:szCs w:val="22"/>
                <w:lang w:eastAsia="en-US"/>
              </w:rPr>
            </w:pPr>
          </w:p>
        </w:tc>
        <w:tc>
          <w:tcPr>
            <w:tcW w:w="2308" w:type="dxa"/>
            <w:vMerge w:val="restart"/>
          </w:tcPr>
          <w:p w14:paraId="084CB664"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prodaja putem automata</w:t>
            </w:r>
          </w:p>
        </w:tc>
        <w:tc>
          <w:tcPr>
            <w:tcW w:w="1377" w:type="dxa"/>
            <w:vMerge w:val="restart"/>
          </w:tcPr>
          <w:p w14:paraId="01FDC065" w14:textId="77777777" w:rsidR="00972658" w:rsidRPr="00972658" w:rsidRDefault="00972658" w:rsidP="00972658">
            <w:pPr>
              <w:rPr>
                <w:rFonts w:ascii="Arial" w:eastAsiaTheme="minorHAnsi" w:hAnsi="Arial" w:cs="Arial"/>
                <w:sz w:val="22"/>
                <w:szCs w:val="22"/>
                <w:lang w:eastAsia="en-US"/>
              </w:rPr>
            </w:pPr>
          </w:p>
          <w:p w14:paraId="7ECAA0A7"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 kom.</w:t>
            </w:r>
          </w:p>
        </w:tc>
        <w:tc>
          <w:tcPr>
            <w:tcW w:w="1396" w:type="dxa"/>
          </w:tcPr>
          <w:p w14:paraId="3E822F31"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1</w:t>
            </w:r>
          </w:p>
        </w:tc>
      </w:tr>
      <w:tr w:rsidR="00972658" w:rsidRPr="00972658" w14:paraId="50A6DA37" w14:textId="77777777" w:rsidTr="00972658">
        <w:trPr>
          <w:trHeight w:val="540"/>
        </w:trPr>
        <w:tc>
          <w:tcPr>
            <w:tcW w:w="2195" w:type="dxa"/>
            <w:vMerge/>
          </w:tcPr>
          <w:p w14:paraId="3015F6FF" w14:textId="77777777" w:rsidR="00972658" w:rsidRPr="00972658" w:rsidRDefault="00972658" w:rsidP="00972658">
            <w:pPr>
              <w:rPr>
                <w:rFonts w:ascii="Arial" w:eastAsiaTheme="minorHAnsi" w:hAnsi="Arial" w:cs="Arial"/>
                <w:b/>
                <w:sz w:val="22"/>
                <w:szCs w:val="22"/>
                <w:lang w:eastAsia="en-US"/>
              </w:rPr>
            </w:pPr>
          </w:p>
        </w:tc>
        <w:tc>
          <w:tcPr>
            <w:tcW w:w="734" w:type="dxa"/>
            <w:vMerge/>
          </w:tcPr>
          <w:p w14:paraId="55B162C9" w14:textId="77777777" w:rsidR="00972658" w:rsidRPr="00972658" w:rsidRDefault="00972658" w:rsidP="00972658">
            <w:pPr>
              <w:rPr>
                <w:rFonts w:ascii="Arial" w:eastAsiaTheme="minorHAnsi" w:hAnsi="Arial" w:cs="Arial"/>
                <w:b/>
                <w:sz w:val="22"/>
                <w:szCs w:val="22"/>
                <w:lang w:eastAsia="en-US"/>
              </w:rPr>
            </w:pPr>
          </w:p>
        </w:tc>
        <w:tc>
          <w:tcPr>
            <w:tcW w:w="1232" w:type="dxa"/>
            <w:vMerge/>
          </w:tcPr>
          <w:p w14:paraId="1127A42C" w14:textId="77777777" w:rsidR="00972658" w:rsidRPr="00972658" w:rsidRDefault="00972658" w:rsidP="00972658">
            <w:pPr>
              <w:rPr>
                <w:rFonts w:ascii="Arial" w:eastAsiaTheme="minorHAnsi" w:hAnsi="Arial" w:cs="Arial"/>
                <w:sz w:val="22"/>
                <w:szCs w:val="22"/>
                <w:lang w:eastAsia="en-US"/>
              </w:rPr>
            </w:pPr>
          </w:p>
        </w:tc>
        <w:tc>
          <w:tcPr>
            <w:tcW w:w="2308" w:type="dxa"/>
            <w:vMerge/>
          </w:tcPr>
          <w:p w14:paraId="38D1D5B8" w14:textId="77777777" w:rsidR="00972658" w:rsidRPr="00972658" w:rsidRDefault="00972658" w:rsidP="00972658">
            <w:pPr>
              <w:rPr>
                <w:rFonts w:ascii="Arial" w:eastAsiaTheme="minorHAnsi" w:hAnsi="Arial" w:cs="Arial"/>
                <w:sz w:val="22"/>
                <w:szCs w:val="22"/>
                <w:lang w:eastAsia="en-US"/>
              </w:rPr>
            </w:pPr>
          </w:p>
        </w:tc>
        <w:tc>
          <w:tcPr>
            <w:tcW w:w="1377" w:type="dxa"/>
            <w:vMerge/>
          </w:tcPr>
          <w:p w14:paraId="6500D459" w14:textId="77777777" w:rsidR="00972658" w:rsidRPr="00972658" w:rsidRDefault="00972658" w:rsidP="00972658">
            <w:pPr>
              <w:rPr>
                <w:rFonts w:ascii="Arial" w:eastAsiaTheme="minorHAnsi" w:hAnsi="Arial" w:cs="Arial"/>
                <w:sz w:val="22"/>
                <w:szCs w:val="22"/>
                <w:lang w:eastAsia="en-US"/>
              </w:rPr>
            </w:pPr>
          </w:p>
        </w:tc>
        <w:tc>
          <w:tcPr>
            <w:tcW w:w="1396" w:type="dxa"/>
          </w:tcPr>
          <w:p w14:paraId="6BDF58BC" w14:textId="77777777" w:rsidR="00972658" w:rsidRPr="00972658" w:rsidRDefault="00972658" w:rsidP="00972658">
            <w:pPr>
              <w:rPr>
                <w:rFonts w:ascii="Arial" w:eastAsiaTheme="minorHAnsi" w:hAnsi="Arial" w:cs="Arial"/>
                <w:sz w:val="22"/>
                <w:szCs w:val="22"/>
                <w:lang w:eastAsia="en-US"/>
              </w:rPr>
            </w:pPr>
          </w:p>
          <w:p w14:paraId="725C0E8B" w14:textId="77777777" w:rsidR="00972658" w:rsidRPr="00972658" w:rsidRDefault="00972658" w:rsidP="00972658">
            <w:pPr>
              <w:rPr>
                <w:rFonts w:ascii="Arial" w:eastAsiaTheme="minorHAnsi" w:hAnsi="Arial" w:cs="Arial"/>
                <w:sz w:val="22"/>
                <w:szCs w:val="22"/>
                <w:lang w:eastAsia="en-US"/>
              </w:rPr>
            </w:pPr>
            <w:r w:rsidRPr="00972658">
              <w:rPr>
                <w:rFonts w:ascii="Arial" w:eastAsiaTheme="minorHAnsi" w:hAnsi="Arial" w:cs="Arial"/>
                <w:sz w:val="22"/>
                <w:szCs w:val="22"/>
                <w:lang w:eastAsia="en-US"/>
              </w:rPr>
              <w:t>5 god.</w:t>
            </w:r>
          </w:p>
        </w:tc>
      </w:tr>
    </w:tbl>
    <w:p w14:paraId="2C0E433A"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p>
    <w:p w14:paraId="3A35DA58"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U  tabelarnom prikazu  </w:t>
      </w:r>
      <w:r w:rsidRPr="00972658">
        <w:rPr>
          <w:rFonts w:ascii="Arial" w:eastAsiaTheme="minorHAnsi" w:hAnsi="Arial" w:cs="Arial"/>
          <w:b/>
          <w:bCs/>
          <w:kern w:val="2"/>
          <w:sz w:val="22"/>
          <w:szCs w:val="22"/>
          <w:lang w:eastAsia="en-US"/>
          <w14:ligatures w14:val="standardContextual"/>
        </w:rPr>
        <w:t>„oznaka</w:t>
      </w:r>
      <w:r w:rsidRPr="00972658">
        <w:rPr>
          <w:rFonts w:ascii="Arial" w:eastAsiaTheme="minorHAnsi" w:hAnsi="Arial" w:cs="Arial"/>
          <w:kern w:val="2"/>
          <w:sz w:val="22"/>
          <w:szCs w:val="22"/>
          <w:lang w:eastAsia="en-US"/>
          <w14:ligatures w14:val="standardContextual"/>
        </w:rPr>
        <w:t>“ predstavlja brojčanu oznaku lokacije  na pomorskom dobru na kojoj se svaka pojedina djelatnost temeljem dozvole na pomorskom dobru obavlja, odnosno lokaciju na kojoj se sredstva koja se iznajmljuju temeljem dozvole na pomorskom dobru moraju nalaziti složena kada nisu unajmljena od strane korisnika.</w:t>
      </w:r>
    </w:p>
    <w:p w14:paraId="3F062661"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69FB2ADB"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Grafički prikaz </w:t>
      </w:r>
      <w:r w:rsidRPr="00972658">
        <w:rPr>
          <w:rFonts w:ascii="Arial" w:eastAsiaTheme="minorHAnsi" w:hAnsi="Arial" w:cs="Arial"/>
          <w:kern w:val="2"/>
          <w:sz w:val="22"/>
          <w:szCs w:val="22"/>
          <w:lang w:eastAsia="en-US"/>
          <w14:ligatures w14:val="standardContextual"/>
        </w:rPr>
        <w:t>mikrolokacija</w:t>
      </w:r>
      <w:r w:rsidRPr="00972658">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i</w:t>
      </w:r>
      <w:r w:rsidRPr="00972658">
        <w:rPr>
          <w:rFonts w:ascii="Arial" w:eastAsiaTheme="minorHAnsi" w:hAnsi="Arial" w:cs="Arial"/>
          <w:b/>
          <w:bCs/>
          <w:kern w:val="2"/>
          <w:sz w:val="22"/>
          <w:szCs w:val="22"/>
          <w:lang w:eastAsia="en-US"/>
          <w14:ligatures w14:val="standardContextual"/>
        </w:rPr>
        <w:t xml:space="preserve"> </w:t>
      </w:r>
      <w:r w:rsidRPr="00972658">
        <w:rPr>
          <w:rFonts w:ascii="Arial" w:eastAsiaTheme="minorHAnsi" w:hAnsi="Arial" w:cs="Arial"/>
          <w:kern w:val="2"/>
          <w:sz w:val="22"/>
          <w:szCs w:val="22"/>
          <w:lang w:eastAsia="en-US"/>
          <w14:ligatures w14:val="standardContextual"/>
        </w:rPr>
        <w:t xml:space="preserve">brojčana oznaka lokacija na pomorskom dobru na kojoj se svaka djelatnost temeljem dozvole na pomorskom dobru obavlja, odnosno  brojčana oznaka lokacije na kojima se sredstva koja se iznajmljuju temeljem dozvole na pomorskom dobru moraju nalaziti složena kada nisu unajmljena od strane korisnika, određen je u kazalu grafičkog prikaza na digitalnom </w:t>
      </w:r>
      <w:proofErr w:type="spellStart"/>
      <w:r w:rsidRPr="00972658">
        <w:rPr>
          <w:rFonts w:ascii="Arial" w:eastAsiaTheme="minorHAnsi" w:hAnsi="Arial" w:cs="Arial"/>
          <w:kern w:val="2"/>
          <w:sz w:val="22"/>
          <w:szCs w:val="22"/>
          <w:lang w:eastAsia="en-US"/>
          <w14:ligatures w14:val="standardContextual"/>
        </w:rPr>
        <w:t>ortofoto</w:t>
      </w:r>
      <w:proofErr w:type="spellEnd"/>
      <w:r w:rsidRPr="00972658">
        <w:rPr>
          <w:rFonts w:ascii="Arial" w:eastAsiaTheme="minorHAnsi" w:hAnsi="Arial" w:cs="Arial"/>
          <w:kern w:val="2"/>
          <w:sz w:val="22"/>
          <w:szCs w:val="22"/>
          <w:lang w:eastAsia="en-US"/>
          <w14:ligatures w14:val="standardContextual"/>
        </w:rPr>
        <w:t xml:space="preserve"> snimku s uklopljenim katastarskim stanjem koji čini sastavni dio ovog Plana </w:t>
      </w:r>
      <w:r w:rsidRPr="00972658">
        <w:rPr>
          <w:rFonts w:ascii="Arial" w:eastAsiaTheme="minorHAnsi" w:hAnsi="Arial" w:cs="Arial"/>
          <w:b/>
          <w:bCs/>
          <w:kern w:val="2"/>
          <w:sz w:val="22"/>
          <w:szCs w:val="22"/>
          <w:lang w:eastAsia="en-US"/>
          <w14:ligatures w14:val="standardContextual"/>
        </w:rPr>
        <w:t>(Prilog:1 )</w:t>
      </w:r>
      <w:r w:rsidRPr="00972658">
        <w:rPr>
          <w:rFonts w:ascii="Arial" w:eastAsiaTheme="minorHAnsi" w:hAnsi="Arial" w:cs="Arial"/>
          <w:kern w:val="2"/>
          <w:sz w:val="22"/>
          <w:szCs w:val="22"/>
          <w:lang w:eastAsia="en-US"/>
          <w14:ligatures w14:val="standardContextual"/>
        </w:rPr>
        <w:t xml:space="preserve">, te će se uz svako rješenje o davanju dozvole na pomorskom dobru kao sastavni dio rješenja priložiti grafički prikaz lokacija na digitalnom </w:t>
      </w:r>
      <w:proofErr w:type="spellStart"/>
      <w:r w:rsidRPr="00972658">
        <w:rPr>
          <w:rFonts w:ascii="Arial" w:eastAsiaTheme="minorHAnsi" w:hAnsi="Arial" w:cs="Arial"/>
          <w:kern w:val="2"/>
          <w:sz w:val="22"/>
          <w:szCs w:val="22"/>
          <w:lang w:eastAsia="en-US"/>
          <w14:ligatures w14:val="standardContextual"/>
        </w:rPr>
        <w:t>ortofoto</w:t>
      </w:r>
      <w:proofErr w:type="spellEnd"/>
      <w:r w:rsidRPr="00972658">
        <w:rPr>
          <w:rFonts w:ascii="Arial" w:eastAsiaTheme="minorHAnsi" w:hAnsi="Arial" w:cs="Arial"/>
          <w:kern w:val="2"/>
          <w:sz w:val="22"/>
          <w:szCs w:val="22"/>
          <w:lang w:eastAsia="en-US"/>
          <w14:ligatures w14:val="standardContextual"/>
        </w:rPr>
        <w:t xml:space="preserve"> snimku s uklopljenim katastarskim stanjem. </w:t>
      </w:r>
    </w:p>
    <w:p w14:paraId="63A808AB"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406184A7"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Javni natječaj sukladno tabelarnom prikazu iz stavka 1. ovoga članka raspisat će se za dodjelu ukupno 177 dozvola na pomorskom dobru za petogodišnje razdoblje 2024.-2028.godine.</w:t>
      </w:r>
    </w:p>
    <w:p w14:paraId="782AD028"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1D809867" w14:textId="77777777" w:rsidR="00972658" w:rsidRP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Iznimno, dozvole na pomorskom dobru koje se sukladno članku 11.stavak 3. ovoga Plana  daju na zahtjev, izdat će se bez provedbe javnog natječaja i to na rok do 20 dana sukladno odredbi članka 71.st.10.Zakona. </w:t>
      </w:r>
    </w:p>
    <w:p w14:paraId="69636349" w14:textId="77777777" w:rsidR="00B17B32"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24E4C661" w14:textId="77777777" w:rsidR="00972658" w:rsidRP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779B4F6D" w14:textId="77777777" w:rsidR="00972658" w:rsidRPr="00972658" w:rsidRDefault="00972658" w:rsidP="00B17B32">
      <w:pPr>
        <w:jc w:val="both"/>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Plan upravljanja prostorom na održiv i okolišno prihvatljiv način</w:t>
      </w:r>
    </w:p>
    <w:p w14:paraId="1C4300C9" w14:textId="77777777" w:rsidR="00B17B32" w:rsidRDefault="00972658" w:rsidP="00B17B32">
      <w:pPr>
        <w:jc w:val="both"/>
        <w:rPr>
          <w:rFonts w:ascii="Arial" w:eastAsiaTheme="minorHAnsi" w:hAnsi="Arial" w:cs="Arial"/>
          <w:b/>
          <w:bCs/>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                                                     </w:t>
      </w:r>
    </w:p>
    <w:p w14:paraId="5181DFFB" w14:textId="77777777" w:rsidR="00972658" w:rsidRDefault="00B17B32" w:rsidP="00B17B32">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w:t>
      </w:r>
      <w:r w:rsidR="00972658" w:rsidRPr="00972658">
        <w:rPr>
          <w:rFonts w:ascii="Arial" w:eastAsiaTheme="minorHAnsi" w:hAnsi="Arial" w:cs="Arial"/>
          <w:kern w:val="2"/>
          <w:sz w:val="22"/>
          <w:szCs w:val="22"/>
          <w:lang w:eastAsia="en-US"/>
          <w14:ligatures w14:val="standardContextual"/>
        </w:rPr>
        <w:t>lanak 1</w:t>
      </w:r>
      <w:r>
        <w:rPr>
          <w:rFonts w:ascii="Arial" w:eastAsiaTheme="minorHAnsi" w:hAnsi="Arial" w:cs="Arial"/>
          <w:kern w:val="2"/>
          <w:sz w:val="22"/>
          <w:szCs w:val="22"/>
          <w:lang w:eastAsia="en-US"/>
          <w14:ligatures w14:val="standardContextual"/>
        </w:rPr>
        <w:t>3.</w:t>
      </w:r>
    </w:p>
    <w:p w14:paraId="7E7A8C87" w14:textId="77777777" w:rsidR="00B17B32" w:rsidRPr="00972658" w:rsidRDefault="00B17B32" w:rsidP="00B17B32">
      <w:pPr>
        <w:jc w:val="center"/>
        <w:rPr>
          <w:rFonts w:ascii="Arial" w:eastAsiaTheme="minorHAnsi" w:hAnsi="Arial" w:cs="Arial"/>
          <w:kern w:val="2"/>
          <w:sz w:val="22"/>
          <w:szCs w:val="22"/>
          <w:lang w:eastAsia="en-US"/>
          <w14:ligatures w14:val="standardContextual"/>
        </w:rPr>
      </w:pPr>
    </w:p>
    <w:p w14:paraId="3E6E09E9"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Prilikom upravljanja pomorskim dobrom, odnosno prilikom raspisivanja natječaja za izdavanja dozvola na pomorskom dobru Grad je dužan voditi računa da se prostorom upravlja na održiv i okolišno prihvatljiv način, a sve u cilju održivog razvoja i očuvanja pomorskog dobra. </w:t>
      </w:r>
    </w:p>
    <w:p w14:paraId="1E7EF4A8"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077C8FAD"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lastRenderedPageBreak/>
        <w:t>Upravljanjem pomorskim dobrom mora se osigurati održivi razvoj, očuvanje prostora, okoliša, prirode i kulturne baštine.</w:t>
      </w:r>
    </w:p>
    <w:p w14:paraId="50A08DA1"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3A6632A7"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Prilikom upravljanja pomorskim dobrom, a u svrhu upravljanja prostorom na održiv i okolišno prihvatljiv način Grad je dužan poštivati načela javnosti, predvidljivosti, razmjernosti, učinkovitosti i odgovornosti i to na način koji osigurava zaštitu javnog interesa i zaštitu pomorskog dobra.</w:t>
      </w:r>
    </w:p>
    <w:p w14:paraId="7DB21059"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332A24D0"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Grad će po donošenju propisa za provedbu Zakona, a u svrhu upravljanja prostorom na održiv i okolišno prihvatljiv način i dalje usklađivati odredbe ovoga Plana.</w:t>
      </w:r>
    </w:p>
    <w:p w14:paraId="72D30A6A"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25436FF5" w14:textId="77777777" w:rsidR="00972658" w:rsidRPr="00972658" w:rsidRDefault="00972658" w:rsidP="00B17B32">
      <w:pPr>
        <w:jc w:val="both"/>
        <w:rPr>
          <w:rFonts w:ascii="Arial" w:eastAsiaTheme="minorHAnsi" w:hAnsi="Arial" w:cs="Arial"/>
          <w:b/>
          <w:bCs/>
          <w:kern w:val="2"/>
          <w:sz w:val="22"/>
          <w:szCs w:val="22"/>
          <w:lang w:eastAsia="en-US"/>
          <w14:ligatures w14:val="standardContextual"/>
        </w:rPr>
      </w:pPr>
    </w:p>
    <w:p w14:paraId="272ACFC4" w14:textId="77777777" w:rsidR="00972658" w:rsidRP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r w:rsidRPr="00972658">
        <w:rPr>
          <w:rFonts w:ascii="Arial" w:eastAsiaTheme="minorHAnsi" w:hAnsi="Arial" w:cs="Arial"/>
          <w:b/>
          <w:bCs/>
          <w:kern w:val="2"/>
          <w:sz w:val="22"/>
          <w:szCs w:val="22"/>
          <w:lang w:eastAsia="en-US"/>
          <w14:ligatures w14:val="standardContextual"/>
        </w:rPr>
        <w:t xml:space="preserve"> Uvjeti obavljanja djelatnosti temeljem dozvole na pomorskom dobru</w:t>
      </w:r>
    </w:p>
    <w:p w14:paraId="307149CD" w14:textId="77777777" w:rsidR="00B17B32"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05290EC6" w14:textId="77777777" w:rsidR="00972658" w:rsidRDefault="00B17B32" w:rsidP="00B17B32">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w:t>
      </w:r>
      <w:r w:rsidR="00972658" w:rsidRPr="00972658">
        <w:rPr>
          <w:rFonts w:ascii="Arial" w:eastAsiaTheme="minorHAnsi" w:hAnsi="Arial" w:cs="Arial"/>
          <w:kern w:val="2"/>
          <w:sz w:val="22"/>
          <w:szCs w:val="22"/>
          <w:lang w:eastAsia="en-US"/>
          <w14:ligatures w14:val="standardContextual"/>
        </w:rPr>
        <w:t>lanak 1</w:t>
      </w:r>
      <w:r>
        <w:rPr>
          <w:rFonts w:ascii="Arial" w:eastAsiaTheme="minorHAnsi" w:hAnsi="Arial" w:cs="Arial"/>
          <w:kern w:val="2"/>
          <w:sz w:val="22"/>
          <w:szCs w:val="22"/>
          <w:lang w:eastAsia="en-US"/>
          <w14:ligatures w14:val="standardContextual"/>
        </w:rPr>
        <w:t>4</w:t>
      </w:r>
      <w:r w:rsidR="00972658" w:rsidRPr="00972658">
        <w:rPr>
          <w:rFonts w:ascii="Arial" w:eastAsiaTheme="minorHAnsi" w:hAnsi="Arial" w:cs="Arial"/>
          <w:kern w:val="2"/>
          <w:sz w:val="22"/>
          <w:szCs w:val="22"/>
          <w:lang w:eastAsia="en-US"/>
          <w14:ligatures w14:val="standardContextual"/>
        </w:rPr>
        <w:t>.</w:t>
      </w:r>
    </w:p>
    <w:p w14:paraId="1328787B" w14:textId="77777777" w:rsidR="00B17B32" w:rsidRPr="00972658" w:rsidRDefault="00B17B32" w:rsidP="00B17B32">
      <w:pPr>
        <w:jc w:val="center"/>
        <w:rPr>
          <w:rFonts w:ascii="Arial" w:eastAsiaTheme="minorHAnsi" w:hAnsi="Arial" w:cs="Arial"/>
          <w:kern w:val="2"/>
          <w:sz w:val="22"/>
          <w:szCs w:val="22"/>
          <w:lang w:eastAsia="en-US"/>
          <w14:ligatures w14:val="standardContextual"/>
        </w:rPr>
      </w:pPr>
    </w:p>
    <w:p w14:paraId="12A2C327"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Ovlaštenik dozvole na pomorskom dobru može obavljati djelatnost na pomorskom dobru samo u opsegu  i pod uvjetima utvrđenim u dozvoli na pomorskom dobru.</w:t>
      </w:r>
    </w:p>
    <w:p w14:paraId="0925790D"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7DA19EF1"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14:paraId="3C5B7EBC"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1D19BD74"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Davatelj dozvole na pomorskom dobru dužan je brinuti se o tome da se pomorsko dobro koristi u opsegu i granicama utvrđenim u dozvoli na pomorskom dobru.</w:t>
      </w:r>
    </w:p>
    <w:p w14:paraId="7F85C5BB"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49FF98C9"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Davatelj dozvole na pomorskom dobru dužan je osigurati da ovlaštenik dozvole na pomorskom dobru ne ograničava opću upotrebu pomorskog dobra.</w:t>
      </w:r>
    </w:p>
    <w:p w14:paraId="6D95289D"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0E4407D3"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Ovlaštenik dozvole vodi brigu o dijelu obale, odnosno pomorskog dobra na kojem je dozvolom stekao pravo obavljanja djelatnosti tj. dužan ga je održavati i čistiti.</w:t>
      </w:r>
    </w:p>
    <w:p w14:paraId="62ECD5A2"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32CC9998" w14:textId="77777777" w:rsid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Ovlaštenik dozvole dužan je izvršiti osiguranje od svih šteta koje bi mogle nastati uslijed obavljanja odobrene mu djelatnosti, te svoju odgovornost prema trećima uslijed mogućih šteta prouzročenih predmetima ili njegovom djelatnošću.</w:t>
      </w:r>
    </w:p>
    <w:p w14:paraId="6E2D2BB7" w14:textId="77777777" w:rsidR="00B17B32" w:rsidRPr="00972658" w:rsidRDefault="00B17B32" w:rsidP="00B17B32">
      <w:pPr>
        <w:jc w:val="both"/>
        <w:rPr>
          <w:rFonts w:ascii="Arial" w:eastAsiaTheme="minorHAnsi" w:hAnsi="Arial" w:cs="Arial"/>
          <w:kern w:val="2"/>
          <w:sz w:val="22"/>
          <w:szCs w:val="22"/>
          <w:lang w:eastAsia="en-US"/>
          <w14:ligatures w14:val="standardContextual"/>
        </w:rPr>
      </w:pPr>
    </w:p>
    <w:p w14:paraId="55F300F8" w14:textId="77777777" w:rsidR="00B17B32"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xml:space="preserve">                                                           </w:t>
      </w:r>
    </w:p>
    <w:p w14:paraId="6678FCBD" w14:textId="77777777" w:rsidR="00972658" w:rsidRDefault="00B17B32" w:rsidP="00B17B32">
      <w:pPr>
        <w:jc w:val="center"/>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Č</w:t>
      </w:r>
      <w:r w:rsidR="00972658" w:rsidRPr="00972658">
        <w:rPr>
          <w:rFonts w:ascii="Arial" w:eastAsiaTheme="minorHAnsi" w:hAnsi="Arial" w:cs="Arial"/>
          <w:kern w:val="2"/>
          <w:sz w:val="22"/>
          <w:szCs w:val="22"/>
          <w:lang w:eastAsia="en-US"/>
          <w14:ligatures w14:val="standardContextual"/>
        </w:rPr>
        <w:t>lanak 1</w:t>
      </w:r>
      <w:r w:rsidR="00651A2B">
        <w:rPr>
          <w:rFonts w:ascii="Arial" w:eastAsiaTheme="minorHAnsi" w:hAnsi="Arial" w:cs="Arial"/>
          <w:kern w:val="2"/>
          <w:sz w:val="22"/>
          <w:szCs w:val="22"/>
          <w:lang w:eastAsia="en-US"/>
          <w14:ligatures w14:val="standardContextual"/>
        </w:rPr>
        <w:t>5</w:t>
      </w:r>
      <w:r w:rsidR="00972658" w:rsidRPr="00972658">
        <w:rPr>
          <w:rFonts w:ascii="Arial" w:eastAsiaTheme="minorHAnsi" w:hAnsi="Arial" w:cs="Arial"/>
          <w:kern w:val="2"/>
          <w:sz w:val="22"/>
          <w:szCs w:val="22"/>
          <w:lang w:eastAsia="en-US"/>
          <w14:ligatures w14:val="standardContextual"/>
        </w:rPr>
        <w:t>.</w:t>
      </w:r>
    </w:p>
    <w:p w14:paraId="4A84C5E9" w14:textId="77777777" w:rsidR="00B17B32" w:rsidRPr="00972658" w:rsidRDefault="00B17B32" w:rsidP="00B17B32">
      <w:pPr>
        <w:jc w:val="center"/>
        <w:rPr>
          <w:rFonts w:ascii="Arial" w:eastAsiaTheme="minorHAnsi" w:hAnsi="Arial" w:cs="Arial"/>
          <w:kern w:val="2"/>
          <w:sz w:val="22"/>
          <w:szCs w:val="22"/>
          <w:lang w:eastAsia="en-US"/>
          <w14:ligatures w14:val="standardContextual"/>
        </w:rPr>
      </w:pPr>
    </w:p>
    <w:p w14:paraId="62A96105" w14:textId="77777777" w:rsidR="00972658" w:rsidRP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b/>
          <w:bCs/>
          <w:kern w:val="2"/>
          <w:sz w:val="22"/>
          <w:szCs w:val="22"/>
          <w:lang w:eastAsia="en-US"/>
          <w14:ligatures w14:val="standardContextual"/>
        </w:rPr>
        <w:t xml:space="preserve">Uvjeti obavljanja djelatnosti  iznajmljivanja plovila na </w:t>
      </w:r>
      <w:proofErr w:type="spellStart"/>
      <w:r w:rsidRPr="00972658">
        <w:rPr>
          <w:rFonts w:ascii="Arial" w:eastAsiaTheme="minorHAnsi" w:hAnsi="Arial" w:cs="Arial"/>
          <w:b/>
          <w:bCs/>
          <w:kern w:val="2"/>
          <w:sz w:val="22"/>
          <w:szCs w:val="22"/>
          <w:lang w:eastAsia="en-US"/>
          <w14:ligatures w14:val="standardContextual"/>
        </w:rPr>
        <w:t>vodomlazni</w:t>
      </w:r>
      <w:proofErr w:type="spellEnd"/>
      <w:r w:rsidRPr="00972658">
        <w:rPr>
          <w:rFonts w:ascii="Arial" w:eastAsiaTheme="minorHAnsi" w:hAnsi="Arial" w:cs="Arial"/>
          <w:b/>
          <w:bCs/>
          <w:kern w:val="2"/>
          <w:sz w:val="22"/>
          <w:szCs w:val="22"/>
          <w:lang w:eastAsia="en-US"/>
          <w14:ligatures w14:val="standardContextual"/>
        </w:rPr>
        <w:t xml:space="preserve"> pogon i vuče plovilom u svrhu zabave</w:t>
      </w:r>
      <w:r w:rsidRPr="00972658">
        <w:rPr>
          <w:rFonts w:ascii="Arial" w:eastAsiaTheme="minorHAnsi" w:hAnsi="Arial" w:cs="Arial"/>
          <w:kern w:val="2"/>
          <w:sz w:val="22"/>
          <w:szCs w:val="22"/>
          <w:lang w:eastAsia="en-US"/>
          <w14:ligatures w14:val="standardContextual"/>
        </w:rPr>
        <w:t xml:space="preserve"> uključuju dužnosti ovlaštenika dozvola:</w:t>
      </w:r>
    </w:p>
    <w:p w14:paraId="16FBF3CE" w14:textId="77777777" w:rsidR="00972658" w:rsidRPr="00972658" w:rsidRDefault="00972658" w:rsidP="00B17B32">
      <w:pPr>
        <w:jc w:val="both"/>
        <w:rPr>
          <w:rFonts w:ascii="Arial" w:eastAsiaTheme="minorHAnsi" w:hAnsi="Arial" w:cs="Arial"/>
          <w:kern w:val="2"/>
          <w:sz w:val="22"/>
          <w:szCs w:val="22"/>
          <w:lang w:eastAsia="en-US"/>
          <w14:ligatures w14:val="standardContextual"/>
        </w:rPr>
      </w:pPr>
      <w:r w:rsidRPr="00972658">
        <w:rPr>
          <w:rFonts w:ascii="Arial" w:eastAsiaTheme="minorHAnsi" w:hAnsi="Arial" w:cs="Arial"/>
          <w:kern w:val="2"/>
          <w:sz w:val="22"/>
          <w:szCs w:val="22"/>
          <w:lang w:eastAsia="en-US"/>
          <w14:ligatures w14:val="standardContextual"/>
        </w:rPr>
        <w:t>-  pridržavanje uvjeta sigurnosti plovidbe koje je utvrdila nadležna Lučka kapetanija sukladno  tabelarnom prikazu u nastavku:</w:t>
      </w:r>
    </w:p>
    <w:p w14:paraId="5AC4EA65" w14:textId="77777777" w:rsidR="00972658" w:rsidRPr="00972658" w:rsidRDefault="00972658" w:rsidP="00972658">
      <w:pPr>
        <w:spacing w:after="160" w:line="259" w:lineRule="auto"/>
        <w:rPr>
          <w:rFonts w:ascii="Arial" w:eastAsiaTheme="minorHAnsi" w:hAnsi="Arial" w:cs="Arial"/>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72658" w:rsidRPr="00972658" w14:paraId="58398BC2" w14:textId="77777777" w:rsidTr="00972658">
        <w:tc>
          <w:tcPr>
            <w:tcW w:w="9286" w:type="dxa"/>
            <w:shd w:val="clear" w:color="auto" w:fill="auto"/>
          </w:tcPr>
          <w:p w14:paraId="4F61063F" w14:textId="77777777" w:rsidR="00972658" w:rsidRPr="00972658" w:rsidRDefault="00972658" w:rsidP="00D54CC4">
            <w:pPr>
              <w:numPr>
                <w:ilvl w:val="0"/>
                <w:numId w:val="4"/>
              </w:numPr>
              <w:spacing w:after="160"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MIKROLOKACIJA  - „Plaža Veliki žal“</w:t>
            </w:r>
          </w:p>
        </w:tc>
      </w:tr>
      <w:tr w:rsidR="00972658" w:rsidRPr="00972658" w14:paraId="5F6B8F84" w14:textId="77777777" w:rsidTr="00972658">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972658" w:rsidRPr="00972658" w14:paraId="0AC27984" w14:textId="77777777" w:rsidTr="00972658">
              <w:trPr>
                <w:trHeight w:val="158"/>
              </w:trPr>
              <w:tc>
                <w:tcPr>
                  <w:tcW w:w="1696" w:type="dxa"/>
                  <w:shd w:val="clear" w:color="auto" w:fill="auto"/>
                </w:tcPr>
                <w:p w14:paraId="32B3686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755" w:type="dxa"/>
                  <w:shd w:val="clear" w:color="auto" w:fill="auto"/>
                </w:tcPr>
                <w:p w14:paraId="27B8B92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197" w:type="dxa"/>
                  <w:shd w:val="clear" w:color="auto" w:fill="auto"/>
                </w:tcPr>
                <w:p w14:paraId="74A37ABC"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1099" w:type="dxa"/>
                  <w:shd w:val="clear" w:color="auto" w:fill="auto"/>
                </w:tcPr>
                <w:p w14:paraId="3EA86446"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462" w:type="dxa"/>
                  <w:shd w:val="clear" w:color="auto" w:fill="auto"/>
                </w:tcPr>
                <w:p w14:paraId="5D1BB38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317D94FD" w14:textId="77777777" w:rsidTr="00972658">
              <w:trPr>
                <w:trHeight w:val="2705"/>
              </w:trPr>
              <w:tc>
                <w:tcPr>
                  <w:tcW w:w="1696" w:type="dxa"/>
                  <w:shd w:val="clear" w:color="auto" w:fill="auto"/>
                </w:tcPr>
                <w:p w14:paraId="61BC770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62EF241"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2106F9F"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B96EF9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87262F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74BD2A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32DE5074"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755" w:type="dxa"/>
                  <w:shd w:val="clear" w:color="auto" w:fill="auto"/>
                </w:tcPr>
                <w:p w14:paraId="15C133B5"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p w14:paraId="2FE957C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5D87F6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1.2</w:t>
                  </w:r>
                </w:p>
              </w:tc>
              <w:tc>
                <w:tcPr>
                  <w:tcW w:w="1197" w:type="dxa"/>
                  <w:shd w:val="clear" w:color="auto" w:fill="auto"/>
                </w:tcPr>
                <w:p w14:paraId="7D9B4DCD"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4A04C01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3348F2C4"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972658">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shd w:val="clear" w:color="auto" w:fill="auto"/>
                </w:tcPr>
                <w:p w14:paraId="10961196"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682D6CCC"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(dio č.z.779/2 k.o. Dubravica, rubni jugoistočni dio plaže)</w:t>
                  </w:r>
                </w:p>
                <w:p w14:paraId="31B3CEFD"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5A188392"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462" w:type="dxa"/>
                  <w:vMerge w:val="restart"/>
                  <w:shd w:val="clear" w:color="auto" w:fill="auto"/>
                </w:tcPr>
                <w:p w14:paraId="797C52B3" w14:textId="77777777" w:rsidR="00972658" w:rsidRPr="00972658" w:rsidRDefault="00972658" w:rsidP="00972658">
                  <w:pPr>
                    <w:spacing w:before="100" w:beforeAutospacing="1" w:after="100" w:afterAutospacing="1"/>
                    <w:ind w:right="36"/>
                    <w:jc w:val="both"/>
                    <w:rPr>
                      <w:sz w:val="16"/>
                      <w:szCs w:val="16"/>
                      <w:lang w:val="en-US" w:eastAsia="en-US"/>
                    </w:rPr>
                  </w:pPr>
                  <w:r w:rsidRPr="00972658">
                    <w:rPr>
                      <w:sz w:val="16"/>
                      <w:szCs w:val="16"/>
                      <w:lang w:val="en-US" w:eastAsia="en-US"/>
                    </w:rPr>
                    <w:t>-</w:t>
                  </w:r>
                  <w:proofErr w:type="spellStart"/>
                  <w:r w:rsidRPr="00972658">
                    <w:rPr>
                      <w:sz w:val="16"/>
                      <w:szCs w:val="16"/>
                      <w:lang w:val="en-US" w:eastAsia="en-US"/>
                    </w:rPr>
                    <w:t>područje</w:t>
                  </w:r>
                  <w:proofErr w:type="spellEnd"/>
                  <w:r w:rsidRPr="00972658">
                    <w:rPr>
                      <w:sz w:val="16"/>
                      <w:szCs w:val="16"/>
                      <w:lang w:val="en-US" w:eastAsia="en-US"/>
                    </w:rPr>
                    <w:t xml:space="preserve"> </w:t>
                  </w:r>
                  <w:proofErr w:type="spellStart"/>
                  <w:r w:rsidRPr="00972658">
                    <w:rPr>
                      <w:sz w:val="16"/>
                      <w:szCs w:val="16"/>
                      <w:lang w:val="en-US" w:eastAsia="en-US"/>
                    </w:rPr>
                    <w:t>uplovljavanja</w:t>
                  </w:r>
                  <w:proofErr w:type="spellEnd"/>
                  <w:r w:rsidRPr="00972658">
                    <w:rPr>
                      <w:sz w:val="16"/>
                      <w:szCs w:val="16"/>
                      <w:lang w:val="en-US" w:eastAsia="en-US"/>
                    </w:rPr>
                    <w:t>/</w:t>
                  </w:r>
                  <w:proofErr w:type="spellStart"/>
                  <w:r w:rsidRPr="00972658">
                    <w:rPr>
                      <w:sz w:val="16"/>
                      <w:szCs w:val="16"/>
                      <w:lang w:val="en-US" w:eastAsia="en-US"/>
                    </w:rPr>
                    <w:t>isplovljavanja</w:t>
                  </w:r>
                  <w:proofErr w:type="spellEnd"/>
                  <w:r w:rsidRPr="00972658">
                    <w:rPr>
                      <w:sz w:val="16"/>
                      <w:szCs w:val="16"/>
                      <w:lang w:val="en-US" w:eastAsia="en-US"/>
                    </w:rPr>
                    <w:t xml:space="preserve"> </w:t>
                  </w:r>
                  <w:proofErr w:type="spellStart"/>
                  <w:r w:rsidRPr="00972658">
                    <w:rPr>
                      <w:sz w:val="16"/>
                      <w:szCs w:val="16"/>
                      <w:lang w:val="en-US" w:eastAsia="en-US"/>
                    </w:rPr>
                    <w:t>označiti</w:t>
                  </w:r>
                  <w:proofErr w:type="spellEnd"/>
                  <w:r w:rsidRPr="00972658">
                    <w:rPr>
                      <w:sz w:val="16"/>
                      <w:szCs w:val="16"/>
                      <w:lang w:val="en-US" w:eastAsia="en-US"/>
                    </w:rPr>
                    <w:t xml:space="preserve"> </w:t>
                  </w:r>
                  <w:proofErr w:type="spellStart"/>
                  <w:r w:rsidRPr="00972658">
                    <w:rPr>
                      <w:sz w:val="16"/>
                      <w:szCs w:val="16"/>
                      <w:lang w:val="en-US" w:eastAsia="en-US"/>
                    </w:rPr>
                    <w:t>sigurnosnim</w:t>
                  </w:r>
                  <w:proofErr w:type="spellEnd"/>
                  <w:r w:rsidRPr="00972658">
                    <w:rPr>
                      <w:sz w:val="16"/>
                      <w:szCs w:val="16"/>
                      <w:lang w:val="en-US" w:eastAsia="en-US"/>
                    </w:rPr>
                    <w:t xml:space="preserve"> </w:t>
                  </w:r>
                  <w:proofErr w:type="spellStart"/>
                  <w:r w:rsidRPr="00972658">
                    <w:rPr>
                      <w:sz w:val="16"/>
                      <w:szCs w:val="16"/>
                      <w:lang w:val="en-US" w:eastAsia="en-US"/>
                    </w:rPr>
                    <w:t>koridorom</w:t>
                  </w:r>
                  <w:proofErr w:type="spellEnd"/>
                  <w:r w:rsidRPr="00972658">
                    <w:rPr>
                      <w:sz w:val="16"/>
                      <w:szCs w:val="16"/>
                      <w:lang w:val="en-US" w:eastAsia="en-US"/>
                    </w:rPr>
                    <w:t xml:space="preserve"> u </w:t>
                  </w:r>
                  <w:proofErr w:type="spellStart"/>
                  <w:r w:rsidRPr="00972658">
                    <w:rPr>
                      <w:sz w:val="16"/>
                      <w:szCs w:val="16"/>
                      <w:lang w:val="en-US" w:eastAsia="en-US"/>
                    </w:rPr>
                    <w:t>smjeru</w:t>
                  </w:r>
                  <w:proofErr w:type="spellEnd"/>
                  <w:r w:rsidRPr="00972658">
                    <w:rPr>
                      <w:sz w:val="16"/>
                      <w:szCs w:val="16"/>
                      <w:lang w:val="en-US" w:eastAsia="en-US"/>
                    </w:rPr>
                    <w:t xml:space="preserve"> juga –</w:t>
                  </w:r>
                  <w:proofErr w:type="spellStart"/>
                  <w:r w:rsidRPr="00972658">
                    <w:rPr>
                      <w:sz w:val="16"/>
                      <w:szCs w:val="16"/>
                      <w:lang w:val="en-US" w:eastAsia="en-US"/>
                    </w:rPr>
                    <w:t>jugozapada</w:t>
                  </w:r>
                  <w:proofErr w:type="spellEnd"/>
                  <w:r w:rsidRPr="00972658">
                    <w:rPr>
                      <w:sz w:val="16"/>
                      <w:szCs w:val="16"/>
                      <w:lang w:val="en-US" w:eastAsia="en-US"/>
                    </w:rPr>
                    <w:t xml:space="preserve"> (rt </w:t>
                  </w:r>
                  <w:proofErr w:type="spellStart"/>
                  <w:r w:rsidRPr="00972658">
                    <w:rPr>
                      <w:sz w:val="16"/>
                      <w:szCs w:val="16"/>
                      <w:lang w:val="en-US" w:eastAsia="en-US"/>
                    </w:rPr>
                    <w:t>Konj</w:t>
                  </w:r>
                  <w:proofErr w:type="spellEnd"/>
                  <w:r w:rsidRPr="00972658">
                    <w:rPr>
                      <w:sz w:val="16"/>
                      <w:szCs w:val="16"/>
                      <w:lang w:val="en-US" w:eastAsia="en-US"/>
                    </w:rPr>
                    <w:t xml:space="preserve"> - </w:t>
                  </w:r>
                  <w:proofErr w:type="spellStart"/>
                  <w:r w:rsidRPr="00972658">
                    <w:rPr>
                      <w:sz w:val="16"/>
                      <w:szCs w:val="16"/>
                      <w:lang w:val="en-US" w:eastAsia="en-US"/>
                    </w:rPr>
                    <w:t>otok</w:t>
                  </w:r>
                  <w:proofErr w:type="spellEnd"/>
                  <w:r w:rsidRPr="00972658">
                    <w:rPr>
                      <w:sz w:val="16"/>
                      <w:szCs w:val="16"/>
                      <w:lang w:val="en-US" w:eastAsia="en-US"/>
                    </w:rPr>
                    <w:t xml:space="preserve"> </w:t>
                  </w:r>
                  <w:proofErr w:type="spellStart"/>
                  <w:r w:rsidRPr="00972658">
                    <w:rPr>
                      <w:sz w:val="16"/>
                      <w:szCs w:val="16"/>
                      <w:lang w:val="en-US" w:eastAsia="en-US"/>
                    </w:rPr>
                    <w:t>Šipan</w:t>
                  </w:r>
                  <w:proofErr w:type="spellEnd"/>
                  <w:r w:rsidRPr="00972658">
                    <w:rPr>
                      <w:sz w:val="16"/>
                      <w:szCs w:val="16"/>
                      <w:lang w:val="en-US" w:eastAsia="en-US"/>
                    </w:rPr>
                    <w:t xml:space="preserve">) s </w:t>
                  </w:r>
                  <w:proofErr w:type="spellStart"/>
                  <w:r w:rsidRPr="00972658">
                    <w:rPr>
                      <w:sz w:val="16"/>
                      <w:szCs w:val="16"/>
                      <w:lang w:val="en-US" w:eastAsia="en-US"/>
                    </w:rPr>
                    <w:t>obje</w:t>
                  </w:r>
                  <w:proofErr w:type="spellEnd"/>
                  <w:r w:rsidRPr="00972658">
                    <w:rPr>
                      <w:sz w:val="16"/>
                      <w:szCs w:val="16"/>
                      <w:lang w:val="en-US" w:eastAsia="en-US"/>
                    </w:rPr>
                    <w:t xml:space="preserve"> </w:t>
                  </w:r>
                  <w:proofErr w:type="spellStart"/>
                  <w:r w:rsidRPr="00972658">
                    <w:rPr>
                      <w:sz w:val="16"/>
                      <w:szCs w:val="16"/>
                      <w:lang w:val="en-US" w:eastAsia="en-US"/>
                    </w:rPr>
                    <w:t>strane</w:t>
                  </w:r>
                  <w:proofErr w:type="spellEnd"/>
                  <w:r w:rsidRPr="00972658">
                    <w:rPr>
                      <w:sz w:val="16"/>
                      <w:szCs w:val="16"/>
                      <w:lang w:val="en-US" w:eastAsia="en-US"/>
                    </w:rPr>
                    <w:t xml:space="preserve"> </w:t>
                  </w:r>
                  <w:proofErr w:type="spellStart"/>
                  <w:r w:rsidRPr="00972658">
                    <w:rPr>
                      <w:sz w:val="16"/>
                      <w:szCs w:val="16"/>
                      <w:lang w:val="en-US" w:eastAsia="en-US"/>
                    </w:rPr>
                    <w:t>podjednako</w:t>
                  </w:r>
                  <w:proofErr w:type="spellEnd"/>
                  <w:r w:rsidRPr="00972658">
                    <w:rPr>
                      <w:sz w:val="16"/>
                      <w:szCs w:val="16"/>
                      <w:lang w:val="en-US" w:eastAsia="en-US"/>
                    </w:rPr>
                    <w:t xml:space="preserve"> </w:t>
                  </w:r>
                  <w:proofErr w:type="spellStart"/>
                  <w:r w:rsidRPr="00972658">
                    <w:rPr>
                      <w:sz w:val="16"/>
                      <w:szCs w:val="16"/>
                      <w:lang w:val="en-US" w:eastAsia="en-US"/>
                    </w:rPr>
                    <w:t>od</w:t>
                  </w:r>
                  <w:proofErr w:type="spellEnd"/>
                  <w:r w:rsidRPr="00972658">
                    <w:rPr>
                      <w:sz w:val="16"/>
                      <w:szCs w:val="16"/>
                      <w:lang w:val="en-US" w:eastAsia="en-US"/>
                    </w:rPr>
                    <w:t xml:space="preserve"> </w:t>
                  </w:r>
                  <w:proofErr w:type="spellStart"/>
                  <w:r w:rsidRPr="00972658">
                    <w:rPr>
                      <w:sz w:val="16"/>
                      <w:szCs w:val="16"/>
                      <w:lang w:val="en-US" w:eastAsia="en-US"/>
                    </w:rPr>
                    <w:t>baze</w:t>
                  </w:r>
                  <w:proofErr w:type="spellEnd"/>
                  <w:r w:rsidRPr="00972658">
                    <w:rPr>
                      <w:sz w:val="16"/>
                      <w:szCs w:val="16"/>
                      <w:lang w:val="en-US" w:eastAsia="en-US"/>
                    </w:rPr>
                    <w:t xml:space="preserve"> </w:t>
                  </w:r>
                  <w:proofErr w:type="spellStart"/>
                  <w:r w:rsidRPr="00972658">
                    <w:rPr>
                      <w:sz w:val="16"/>
                      <w:szCs w:val="16"/>
                      <w:lang w:val="en-US" w:eastAsia="en-US"/>
                    </w:rPr>
                    <w:t>uz</w:t>
                  </w:r>
                  <w:proofErr w:type="spellEnd"/>
                  <w:r w:rsidRPr="00972658">
                    <w:rPr>
                      <w:sz w:val="16"/>
                      <w:szCs w:val="16"/>
                      <w:lang w:val="en-US" w:eastAsia="en-US"/>
                    </w:rPr>
                    <w:t xml:space="preserve"> </w:t>
                  </w:r>
                  <w:proofErr w:type="spellStart"/>
                  <w:r w:rsidRPr="00972658">
                    <w:rPr>
                      <w:sz w:val="16"/>
                      <w:szCs w:val="16"/>
                      <w:lang w:val="en-US" w:eastAsia="en-US"/>
                    </w:rPr>
                    <w:t>obalu</w:t>
                  </w:r>
                  <w:proofErr w:type="spellEnd"/>
                  <w:r w:rsidRPr="00972658">
                    <w:rPr>
                      <w:sz w:val="16"/>
                      <w:szCs w:val="16"/>
                      <w:lang w:val="en-US" w:eastAsia="en-US"/>
                    </w:rPr>
                    <w:t xml:space="preserve"> u </w:t>
                  </w:r>
                  <w:proofErr w:type="spellStart"/>
                  <w:r w:rsidRPr="00972658">
                    <w:rPr>
                      <w:sz w:val="16"/>
                      <w:szCs w:val="16"/>
                      <w:lang w:val="en-US" w:eastAsia="en-US"/>
                    </w:rPr>
                    <w:t>dužini</w:t>
                  </w:r>
                  <w:proofErr w:type="spellEnd"/>
                  <w:r w:rsidRPr="00972658">
                    <w:rPr>
                      <w:sz w:val="16"/>
                      <w:szCs w:val="16"/>
                      <w:lang w:val="en-US" w:eastAsia="en-US"/>
                    </w:rPr>
                    <w:t xml:space="preserve"> od 30 m s </w:t>
                  </w:r>
                  <w:proofErr w:type="spellStart"/>
                  <w:r w:rsidRPr="00972658">
                    <w:rPr>
                      <w:sz w:val="16"/>
                      <w:szCs w:val="16"/>
                      <w:lang w:val="en-US" w:eastAsia="en-US"/>
                    </w:rPr>
                    <w:t>nanizanim</w:t>
                  </w:r>
                  <w:proofErr w:type="spellEnd"/>
                  <w:r w:rsidRPr="00972658">
                    <w:rPr>
                      <w:sz w:val="16"/>
                      <w:szCs w:val="16"/>
                      <w:lang w:val="en-US" w:eastAsia="en-US"/>
                    </w:rPr>
                    <w:t xml:space="preserve"> </w:t>
                  </w:r>
                  <w:proofErr w:type="spellStart"/>
                  <w:r w:rsidRPr="00972658">
                    <w:rPr>
                      <w:sz w:val="16"/>
                      <w:szCs w:val="16"/>
                      <w:lang w:val="en-US" w:eastAsia="en-US"/>
                    </w:rPr>
                    <w:t>plovcima</w:t>
                  </w:r>
                  <w:proofErr w:type="spellEnd"/>
                  <w:r w:rsidRPr="00972658">
                    <w:rPr>
                      <w:sz w:val="16"/>
                      <w:szCs w:val="16"/>
                      <w:lang w:val="en-US" w:eastAsia="en-US"/>
                    </w:rPr>
                    <w:t xml:space="preserve"> </w:t>
                  </w:r>
                  <w:proofErr w:type="spellStart"/>
                  <w:r w:rsidRPr="00972658">
                    <w:rPr>
                      <w:sz w:val="16"/>
                      <w:szCs w:val="16"/>
                      <w:lang w:val="en-US" w:eastAsia="en-US"/>
                    </w:rPr>
                    <w:t>bijele</w:t>
                  </w:r>
                  <w:proofErr w:type="spellEnd"/>
                  <w:r w:rsidRPr="00972658">
                    <w:rPr>
                      <w:sz w:val="16"/>
                      <w:szCs w:val="16"/>
                      <w:lang w:val="en-US" w:eastAsia="en-US"/>
                    </w:rPr>
                    <w:t xml:space="preserve"> </w:t>
                  </w:r>
                  <w:proofErr w:type="spellStart"/>
                  <w:r w:rsidRPr="00972658">
                    <w:rPr>
                      <w:sz w:val="16"/>
                      <w:szCs w:val="16"/>
                      <w:lang w:val="en-US" w:eastAsia="en-US"/>
                    </w:rPr>
                    <w:t>boje</w:t>
                  </w:r>
                  <w:proofErr w:type="spellEnd"/>
                  <w:r w:rsidRPr="00972658">
                    <w:rPr>
                      <w:sz w:val="16"/>
                      <w:szCs w:val="16"/>
                      <w:lang w:val="en-US" w:eastAsia="en-US"/>
                    </w:rPr>
                    <w:t xml:space="preserve"> u </w:t>
                  </w:r>
                  <w:proofErr w:type="spellStart"/>
                  <w:r w:rsidRPr="00972658">
                    <w:rPr>
                      <w:sz w:val="16"/>
                      <w:szCs w:val="16"/>
                      <w:lang w:val="en-US" w:eastAsia="en-US"/>
                    </w:rPr>
                    <w:t>razmaku</w:t>
                  </w:r>
                  <w:proofErr w:type="spellEnd"/>
                  <w:r w:rsidRPr="00972658">
                    <w:rPr>
                      <w:sz w:val="16"/>
                      <w:szCs w:val="16"/>
                      <w:lang w:val="en-US" w:eastAsia="en-US"/>
                    </w:rPr>
                    <w:t xml:space="preserve"> </w:t>
                  </w:r>
                  <w:proofErr w:type="spellStart"/>
                  <w:r w:rsidRPr="00972658">
                    <w:rPr>
                      <w:sz w:val="16"/>
                      <w:szCs w:val="16"/>
                      <w:lang w:val="en-US" w:eastAsia="en-US"/>
                    </w:rPr>
                    <w:t>od</w:t>
                  </w:r>
                  <w:proofErr w:type="spellEnd"/>
                  <w:r w:rsidRPr="00972658">
                    <w:rPr>
                      <w:sz w:val="16"/>
                      <w:szCs w:val="16"/>
                      <w:lang w:val="en-US" w:eastAsia="en-US"/>
                    </w:rPr>
                    <w:t xml:space="preserve"> 1m, </w:t>
                  </w:r>
                  <w:proofErr w:type="spellStart"/>
                  <w:r w:rsidRPr="00972658">
                    <w:rPr>
                      <w:sz w:val="16"/>
                      <w:szCs w:val="16"/>
                      <w:lang w:val="en-US" w:eastAsia="en-US"/>
                    </w:rPr>
                    <w:t>promjera</w:t>
                  </w:r>
                  <w:proofErr w:type="spellEnd"/>
                  <w:r w:rsidRPr="00972658">
                    <w:rPr>
                      <w:sz w:val="16"/>
                      <w:szCs w:val="16"/>
                      <w:lang w:val="en-US" w:eastAsia="en-US"/>
                    </w:rPr>
                    <w:t xml:space="preserve"> </w:t>
                  </w:r>
                  <w:proofErr w:type="spellStart"/>
                  <w:r w:rsidRPr="00972658">
                    <w:rPr>
                      <w:sz w:val="16"/>
                      <w:szCs w:val="16"/>
                      <w:lang w:val="en-US" w:eastAsia="en-US"/>
                    </w:rPr>
                    <w:t>najmanje</w:t>
                  </w:r>
                  <w:proofErr w:type="spellEnd"/>
                  <w:r w:rsidRPr="00972658">
                    <w:rPr>
                      <w:sz w:val="16"/>
                      <w:szCs w:val="16"/>
                      <w:lang w:val="en-US" w:eastAsia="en-US"/>
                    </w:rPr>
                    <w:t xml:space="preserve"> 5 cm,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kraju</w:t>
                  </w:r>
                  <w:proofErr w:type="spellEnd"/>
                  <w:r w:rsidRPr="00972658">
                    <w:rPr>
                      <w:sz w:val="16"/>
                      <w:szCs w:val="16"/>
                      <w:lang w:val="en-US" w:eastAsia="en-US"/>
                    </w:rPr>
                    <w:t xml:space="preserve"> </w:t>
                  </w:r>
                  <w:proofErr w:type="spellStart"/>
                  <w:r w:rsidRPr="00972658">
                    <w:rPr>
                      <w:sz w:val="16"/>
                      <w:szCs w:val="16"/>
                      <w:lang w:val="en-US" w:eastAsia="en-US"/>
                    </w:rPr>
                    <w:t>koridora</w:t>
                  </w:r>
                  <w:proofErr w:type="spellEnd"/>
                  <w:r w:rsidRPr="00972658">
                    <w:rPr>
                      <w:sz w:val="16"/>
                      <w:szCs w:val="16"/>
                      <w:lang w:val="en-US" w:eastAsia="en-US"/>
                    </w:rPr>
                    <w:t xml:space="preserve"> (</w:t>
                  </w:r>
                  <w:proofErr w:type="spellStart"/>
                  <w:r w:rsidRPr="00972658">
                    <w:rPr>
                      <w:sz w:val="16"/>
                      <w:szCs w:val="16"/>
                      <w:lang w:val="en-US" w:eastAsia="en-US"/>
                    </w:rPr>
                    <w:t>rubnim</w:t>
                  </w:r>
                  <w:proofErr w:type="spellEnd"/>
                  <w:r w:rsidRPr="00972658">
                    <w:rPr>
                      <w:sz w:val="16"/>
                      <w:szCs w:val="16"/>
                      <w:lang w:val="en-US" w:eastAsia="en-US"/>
                    </w:rPr>
                    <w:t xml:space="preserve"> </w:t>
                  </w:r>
                  <w:proofErr w:type="spellStart"/>
                  <w:r w:rsidRPr="00972658">
                    <w:rPr>
                      <w:sz w:val="16"/>
                      <w:szCs w:val="16"/>
                      <w:lang w:val="en-US" w:eastAsia="en-US"/>
                    </w:rPr>
                    <w:t>točkama</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širini</w:t>
                  </w:r>
                  <w:proofErr w:type="spellEnd"/>
                  <w:r w:rsidRPr="00972658">
                    <w:rPr>
                      <w:sz w:val="16"/>
                      <w:szCs w:val="16"/>
                      <w:lang w:val="en-US" w:eastAsia="en-US"/>
                    </w:rPr>
                    <w:t xml:space="preserve"> od 10,0 m </w:t>
                  </w:r>
                  <w:proofErr w:type="spellStart"/>
                  <w:r w:rsidRPr="00972658">
                    <w:rPr>
                      <w:sz w:val="16"/>
                      <w:szCs w:val="16"/>
                      <w:lang w:val="en-US" w:eastAsia="en-US"/>
                    </w:rPr>
                    <w:t>postaviti</w:t>
                  </w:r>
                  <w:proofErr w:type="spellEnd"/>
                  <w:r w:rsidRPr="00972658">
                    <w:rPr>
                      <w:sz w:val="16"/>
                      <w:szCs w:val="16"/>
                      <w:lang w:val="en-US" w:eastAsia="en-US"/>
                    </w:rPr>
                    <w:t xml:space="preserve"> </w:t>
                  </w:r>
                  <w:proofErr w:type="spellStart"/>
                  <w:r w:rsidRPr="00972658">
                    <w:rPr>
                      <w:sz w:val="16"/>
                      <w:szCs w:val="16"/>
                      <w:lang w:val="en-US" w:eastAsia="en-US"/>
                    </w:rPr>
                    <w:t>plutače</w:t>
                  </w:r>
                  <w:proofErr w:type="spellEnd"/>
                  <w:r w:rsidRPr="00972658">
                    <w:rPr>
                      <w:sz w:val="16"/>
                      <w:szCs w:val="16"/>
                      <w:lang w:val="en-US" w:eastAsia="en-US"/>
                    </w:rPr>
                    <w:t xml:space="preserve"> </w:t>
                  </w:r>
                  <w:proofErr w:type="spellStart"/>
                  <w:r w:rsidRPr="00972658">
                    <w:rPr>
                      <w:sz w:val="16"/>
                      <w:szCs w:val="16"/>
                      <w:lang w:val="en-US" w:eastAsia="en-US"/>
                    </w:rPr>
                    <w:t>žute</w:t>
                  </w:r>
                  <w:proofErr w:type="spellEnd"/>
                  <w:r w:rsidRPr="00972658">
                    <w:rPr>
                      <w:sz w:val="16"/>
                      <w:szCs w:val="16"/>
                      <w:lang w:val="en-US" w:eastAsia="en-US"/>
                    </w:rPr>
                    <w:t xml:space="preserve"> </w:t>
                  </w:r>
                  <w:proofErr w:type="spellStart"/>
                  <w:r w:rsidRPr="00972658">
                    <w:rPr>
                      <w:sz w:val="16"/>
                      <w:szCs w:val="16"/>
                      <w:lang w:val="en-US" w:eastAsia="en-US"/>
                    </w:rPr>
                    <w:t>boje</w:t>
                  </w:r>
                  <w:proofErr w:type="spellEnd"/>
                  <w:r w:rsidRPr="00972658">
                    <w:rPr>
                      <w:sz w:val="16"/>
                      <w:szCs w:val="16"/>
                      <w:lang w:val="en-US" w:eastAsia="en-US"/>
                    </w:rPr>
                    <w:t xml:space="preserve"> </w:t>
                  </w:r>
                  <w:proofErr w:type="spellStart"/>
                  <w:r w:rsidRPr="00972658">
                    <w:rPr>
                      <w:sz w:val="16"/>
                      <w:szCs w:val="16"/>
                      <w:lang w:val="en-US" w:eastAsia="en-US"/>
                    </w:rPr>
                    <w:t>promjera</w:t>
                  </w:r>
                  <w:proofErr w:type="spellEnd"/>
                  <w:r w:rsidRPr="00972658">
                    <w:rPr>
                      <w:sz w:val="16"/>
                      <w:szCs w:val="16"/>
                      <w:lang w:val="en-US" w:eastAsia="en-US"/>
                    </w:rPr>
                    <w:t xml:space="preserve"> ne </w:t>
                  </w:r>
                  <w:proofErr w:type="spellStart"/>
                  <w:r w:rsidRPr="00972658">
                    <w:rPr>
                      <w:sz w:val="16"/>
                      <w:szCs w:val="16"/>
                      <w:lang w:val="en-US" w:eastAsia="en-US"/>
                    </w:rPr>
                    <w:t>manjeg</w:t>
                  </w:r>
                  <w:proofErr w:type="spellEnd"/>
                  <w:r w:rsidRPr="00972658">
                    <w:rPr>
                      <w:sz w:val="16"/>
                      <w:szCs w:val="16"/>
                      <w:lang w:val="en-US" w:eastAsia="en-US"/>
                    </w:rPr>
                    <w:t xml:space="preserve"> od 50 </w:t>
                  </w:r>
                  <w:proofErr w:type="spellStart"/>
                  <w:r w:rsidRPr="00972658">
                    <w:rPr>
                      <w:sz w:val="16"/>
                      <w:szCs w:val="16"/>
                      <w:lang w:val="en-US" w:eastAsia="en-US"/>
                    </w:rPr>
                    <w:t>cm,sva</w:t>
                  </w:r>
                  <w:proofErr w:type="spellEnd"/>
                  <w:r w:rsidRPr="00972658">
                    <w:rPr>
                      <w:sz w:val="16"/>
                      <w:szCs w:val="16"/>
                      <w:lang w:val="en-US" w:eastAsia="en-US"/>
                    </w:rPr>
                    <w:t xml:space="preserve"> </w:t>
                  </w:r>
                  <w:proofErr w:type="spellStart"/>
                  <w:r w:rsidRPr="00972658">
                    <w:rPr>
                      <w:sz w:val="16"/>
                      <w:szCs w:val="16"/>
                      <w:lang w:val="en-US" w:eastAsia="en-US"/>
                    </w:rPr>
                    <w:t>plovila</w:t>
                  </w:r>
                  <w:proofErr w:type="spellEnd"/>
                  <w:r w:rsidRPr="00972658">
                    <w:rPr>
                      <w:sz w:val="16"/>
                      <w:szCs w:val="16"/>
                      <w:lang w:val="en-US" w:eastAsia="en-US"/>
                    </w:rPr>
                    <w:t xml:space="preserve"> </w:t>
                  </w:r>
                  <w:proofErr w:type="spellStart"/>
                  <w:r w:rsidRPr="00972658">
                    <w:rPr>
                      <w:sz w:val="16"/>
                      <w:szCs w:val="16"/>
                      <w:lang w:val="en-US" w:eastAsia="en-US"/>
                    </w:rPr>
                    <w:t>koja</w:t>
                  </w:r>
                  <w:proofErr w:type="spellEnd"/>
                  <w:r w:rsidRPr="00972658">
                    <w:rPr>
                      <w:sz w:val="16"/>
                      <w:szCs w:val="16"/>
                      <w:lang w:val="en-US" w:eastAsia="en-US"/>
                    </w:rPr>
                    <w:t xml:space="preserve"> se </w:t>
                  </w:r>
                  <w:proofErr w:type="spellStart"/>
                  <w:r w:rsidRPr="00972658">
                    <w:rPr>
                      <w:sz w:val="16"/>
                      <w:szCs w:val="16"/>
                      <w:lang w:val="en-US" w:eastAsia="en-US"/>
                    </w:rPr>
                    <w:t>iznajmljuju</w:t>
                  </w:r>
                  <w:proofErr w:type="spellEnd"/>
                  <w:r w:rsidRPr="00972658">
                    <w:rPr>
                      <w:sz w:val="16"/>
                      <w:szCs w:val="16"/>
                      <w:lang w:val="en-US" w:eastAsia="en-US"/>
                    </w:rPr>
                    <w:t xml:space="preserve"> / </w:t>
                  </w:r>
                  <w:proofErr w:type="spellStart"/>
                  <w:r w:rsidRPr="00972658">
                    <w:rPr>
                      <w:sz w:val="16"/>
                      <w:szCs w:val="16"/>
                      <w:lang w:val="en-US" w:eastAsia="en-US"/>
                    </w:rPr>
                    <w:t>koriste</w:t>
                  </w:r>
                  <w:proofErr w:type="spellEnd"/>
                  <w:r w:rsidRPr="00972658">
                    <w:rPr>
                      <w:sz w:val="16"/>
                      <w:szCs w:val="16"/>
                      <w:lang w:val="en-US" w:eastAsia="en-US"/>
                    </w:rPr>
                    <w:t xml:space="preserve"> za </w:t>
                  </w:r>
                  <w:proofErr w:type="spellStart"/>
                  <w:r w:rsidRPr="00972658">
                    <w:rPr>
                      <w:sz w:val="16"/>
                      <w:szCs w:val="16"/>
                      <w:lang w:val="en-US" w:eastAsia="en-US"/>
                    </w:rPr>
                    <w:t>vuču</w:t>
                  </w:r>
                  <w:proofErr w:type="spellEnd"/>
                  <w:r w:rsidRPr="00972658">
                    <w:rPr>
                      <w:sz w:val="16"/>
                      <w:szCs w:val="16"/>
                      <w:lang w:val="en-US" w:eastAsia="en-US"/>
                    </w:rPr>
                    <w:t xml:space="preserve"> </w:t>
                  </w:r>
                  <w:proofErr w:type="spellStart"/>
                  <w:r w:rsidRPr="00972658">
                    <w:rPr>
                      <w:sz w:val="16"/>
                      <w:szCs w:val="16"/>
                      <w:lang w:val="en-US" w:eastAsia="en-US"/>
                    </w:rPr>
                    <w:t>moraju</w:t>
                  </w:r>
                  <w:proofErr w:type="spellEnd"/>
                  <w:r w:rsidRPr="00972658">
                    <w:rPr>
                      <w:sz w:val="16"/>
                      <w:szCs w:val="16"/>
                      <w:lang w:val="en-US" w:eastAsia="en-US"/>
                    </w:rPr>
                    <w:t xml:space="preserve"> </w:t>
                  </w:r>
                  <w:proofErr w:type="spellStart"/>
                  <w:r w:rsidRPr="00972658">
                    <w:rPr>
                      <w:sz w:val="16"/>
                      <w:szCs w:val="16"/>
                      <w:lang w:val="en-US" w:eastAsia="en-US"/>
                    </w:rPr>
                    <w:t>ploviti</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udaljenosti</w:t>
                  </w:r>
                  <w:proofErr w:type="spellEnd"/>
                  <w:r w:rsidRPr="00972658">
                    <w:rPr>
                      <w:sz w:val="16"/>
                      <w:szCs w:val="16"/>
                      <w:lang w:val="en-US" w:eastAsia="en-US"/>
                    </w:rPr>
                    <w:t xml:space="preserve"> </w:t>
                  </w:r>
                  <w:proofErr w:type="spellStart"/>
                  <w:r w:rsidRPr="00972658">
                    <w:rPr>
                      <w:sz w:val="16"/>
                      <w:szCs w:val="16"/>
                      <w:lang w:val="en-US" w:eastAsia="en-US"/>
                    </w:rPr>
                    <w:t>većoj</w:t>
                  </w:r>
                  <w:proofErr w:type="spellEnd"/>
                  <w:r w:rsidRPr="00972658">
                    <w:rPr>
                      <w:sz w:val="16"/>
                      <w:szCs w:val="16"/>
                      <w:lang w:val="en-US" w:eastAsia="en-US"/>
                    </w:rPr>
                    <w:t xml:space="preserve"> od 50 </w:t>
                  </w:r>
                  <w:proofErr w:type="spellStart"/>
                  <w:r w:rsidRPr="00972658">
                    <w:rPr>
                      <w:sz w:val="16"/>
                      <w:szCs w:val="16"/>
                      <w:lang w:val="en-US" w:eastAsia="en-US"/>
                    </w:rPr>
                    <w:t>metara</w:t>
                  </w:r>
                  <w:proofErr w:type="spellEnd"/>
                  <w:r w:rsidRPr="00972658">
                    <w:rPr>
                      <w:sz w:val="16"/>
                      <w:szCs w:val="16"/>
                      <w:lang w:val="en-US" w:eastAsia="en-US"/>
                    </w:rPr>
                    <w:t xml:space="preserve"> </w:t>
                  </w:r>
                  <w:proofErr w:type="spellStart"/>
                  <w:r w:rsidRPr="00972658">
                    <w:rPr>
                      <w:sz w:val="16"/>
                      <w:szCs w:val="16"/>
                      <w:lang w:val="en-US" w:eastAsia="en-US"/>
                    </w:rPr>
                    <w:t>od</w:t>
                  </w:r>
                  <w:proofErr w:type="spellEnd"/>
                  <w:r w:rsidRPr="00972658">
                    <w:rPr>
                      <w:sz w:val="16"/>
                      <w:szCs w:val="16"/>
                      <w:lang w:val="en-US" w:eastAsia="en-US"/>
                    </w:rPr>
                    <w:t xml:space="preserve"> </w:t>
                  </w:r>
                  <w:proofErr w:type="spellStart"/>
                  <w:r w:rsidRPr="00972658">
                    <w:rPr>
                      <w:sz w:val="16"/>
                      <w:szCs w:val="16"/>
                      <w:lang w:val="en-US" w:eastAsia="en-US"/>
                    </w:rPr>
                    <w:t>ograde</w:t>
                  </w:r>
                  <w:proofErr w:type="spellEnd"/>
                  <w:r w:rsidRPr="00972658">
                    <w:rPr>
                      <w:sz w:val="16"/>
                      <w:szCs w:val="16"/>
                      <w:lang w:val="en-US" w:eastAsia="en-US"/>
                    </w:rPr>
                    <w:t xml:space="preserve"> </w:t>
                  </w:r>
                  <w:proofErr w:type="spellStart"/>
                  <w:r w:rsidRPr="00972658">
                    <w:rPr>
                      <w:sz w:val="16"/>
                      <w:szCs w:val="16"/>
                      <w:lang w:val="en-US" w:eastAsia="en-US"/>
                    </w:rPr>
                    <w:t>uređene</w:t>
                  </w:r>
                  <w:proofErr w:type="spellEnd"/>
                  <w:r w:rsidRPr="00972658">
                    <w:rPr>
                      <w:sz w:val="16"/>
                      <w:szCs w:val="16"/>
                      <w:lang w:val="en-US" w:eastAsia="en-US"/>
                    </w:rPr>
                    <w:t xml:space="preserve"> </w:t>
                  </w:r>
                  <w:proofErr w:type="spellStart"/>
                  <w:r w:rsidRPr="00972658">
                    <w:rPr>
                      <w:sz w:val="16"/>
                      <w:szCs w:val="16"/>
                      <w:lang w:val="en-US" w:eastAsia="en-US"/>
                    </w:rPr>
                    <w:t>plaže</w:t>
                  </w:r>
                  <w:proofErr w:type="spellEnd"/>
                  <w:r w:rsidRPr="00972658">
                    <w:rPr>
                      <w:sz w:val="16"/>
                      <w:szCs w:val="16"/>
                      <w:lang w:val="en-US" w:eastAsia="en-US"/>
                    </w:rPr>
                    <w:t xml:space="preserve"> </w:t>
                  </w:r>
                  <w:proofErr w:type="spellStart"/>
                  <w:r w:rsidRPr="00972658">
                    <w:rPr>
                      <w:sz w:val="16"/>
                      <w:szCs w:val="16"/>
                      <w:lang w:val="en-US" w:eastAsia="en-GB"/>
                    </w:rPr>
                    <w:t>odnosno</w:t>
                  </w:r>
                  <w:proofErr w:type="spellEnd"/>
                  <w:r w:rsidRPr="00972658">
                    <w:rPr>
                      <w:sz w:val="16"/>
                      <w:szCs w:val="16"/>
                      <w:lang w:val="en-US" w:eastAsia="en-GB"/>
                    </w:rPr>
                    <w:t xml:space="preserve"> 150 </w:t>
                  </w:r>
                  <w:proofErr w:type="spellStart"/>
                  <w:r w:rsidRPr="00972658">
                    <w:rPr>
                      <w:sz w:val="16"/>
                      <w:szCs w:val="16"/>
                      <w:lang w:val="en-US" w:eastAsia="en-GB"/>
                    </w:rPr>
                    <w:t>metara</w:t>
                  </w:r>
                  <w:proofErr w:type="spellEnd"/>
                  <w:r w:rsidRPr="00972658">
                    <w:rPr>
                      <w:sz w:val="16"/>
                      <w:szCs w:val="16"/>
                      <w:lang w:val="en-US" w:eastAsia="en-GB"/>
                    </w:rPr>
                    <w:t xml:space="preserve"> </w:t>
                  </w:r>
                  <w:proofErr w:type="spellStart"/>
                  <w:r w:rsidRPr="00972658">
                    <w:rPr>
                      <w:sz w:val="16"/>
                      <w:szCs w:val="16"/>
                      <w:lang w:val="en-US" w:eastAsia="en-GB"/>
                    </w:rPr>
                    <w:t>od</w:t>
                  </w:r>
                  <w:proofErr w:type="spellEnd"/>
                  <w:r w:rsidRPr="00972658">
                    <w:rPr>
                      <w:sz w:val="16"/>
                      <w:szCs w:val="16"/>
                      <w:lang w:val="en-US" w:eastAsia="en-GB"/>
                    </w:rPr>
                    <w:t xml:space="preserve"> </w:t>
                  </w:r>
                  <w:proofErr w:type="spellStart"/>
                  <w:r w:rsidRPr="00972658">
                    <w:rPr>
                      <w:sz w:val="16"/>
                      <w:szCs w:val="16"/>
                      <w:lang w:val="en-US" w:eastAsia="en-GB"/>
                    </w:rPr>
                    <w:t>obale</w:t>
                  </w:r>
                  <w:proofErr w:type="spellEnd"/>
                  <w:r w:rsidRPr="00972658">
                    <w:rPr>
                      <w:sz w:val="16"/>
                      <w:szCs w:val="16"/>
                      <w:lang w:val="en-US" w:eastAsia="en-GB"/>
                    </w:rPr>
                    <w:t xml:space="preserve"> </w:t>
                  </w:r>
                  <w:proofErr w:type="spellStart"/>
                  <w:r w:rsidRPr="00972658">
                    <w:rPr>
                      <w:sz w:val="16"/>
                      <w:szCs w:val="16"/>
                      <w:lang w:val="en-US" w:eastAsia="en-GB"/>
                    </w:rPr>
                    <w:t>neuređene</w:t>
                  </w:r>
                  <w:proofErr w:type="spellEnd"/>
                  <w:r w:rsidRPr="00972658">
                    <w:rPr>
                      <w:sz w:val="16"/>
                      <w:szCs w:val="16"/>
                      <w:lang w:val="en-US" w:eastAsia="en-GB"/>
                    </w:rPr>
                    <w:t xml:space="preserve"> </w:t>
                  </w:r>
                  <w:proofErr w:type="spellStart"/>
                  <w:r w:rsidRPr="00972658">
                    <w:rPr>
                      <w:sz w:val="16"/>
                      <w:szCs w:val="16"/>
                      <w:lang w:val="en-US" w:eastAsia="en-GB"/>
                    </w:rPr>
                    <w:t>plaže</w:t>
                  </w:r>
                  <w:proofErr w:type="spellEnd"/>
                  <w:r w:rsidRPr="00972658">
                    <w:rPr>
                      <w:sz w:val="16"/>
                      <w:szCs w:val="16"/>
                      <w:lang w:val="en-US" w:eastAsia="en-US"/>
                    </w:rPr>
                    <w:t xml:space="preserve"> </w:t>
                  </w:r>
                  <w:proofErr w:type="spellStart"/>
                  <w:r w:rsidRPr="00972658">
                    <w:rPr>
                      <w:sz w:val="16"/>
                      <w:szCs w:val="16"/>
                      <w:lang w:val="en-US" w:eastAsia="en-US"/>
                    </w:rPr>
                    <w:t>osim</w:t>
                  </w:r>
                  <w:proofErr w:type="spellEnd"/>
                  <w:r w:rsidRPr="00972658">
                    <w:rPr>
                      <w:sz w:val="16"/>
                      <w:szCs w:val="16"/>
                      <w:lang w:val="en-US" w:eastAsia="en-US"/>
                    </w:rPr>
                    <w:t xml:space="preserve"> </w:t>
                  </w:r>
                  <w:proofErr w:type="spellStart"/>
                  <w:r w:rsidRPr="00972658">
                    <w:rPr>
                      <w:sz w:val="16"/>
                      <w:szCs w:val="16"/>
                      <w:lang w:val="en-US" w:eastAsia="en-US"/>
                    </w:rPr>
                    <w:t>radi</w:t>
                  </w:r>
                  <w:proofErr w:type="spellEnd"/>
                  <w:r w:rsidRPr="00972658">
                    <w:rPr>
                      <w:sz w:val="16"/>
                      <w:szCs w:val="16"/>
                      <w:lang w:val="en-US" w:eastAsia="en-US"/>
                    </w:rPr>
                    <w:t xml:space="preserve"> </w:t>
                  </w:r>
                  <w:proofErr w:type="spellStart"/>
                  <w:r w:rsidRPr="00972658">
                    <w:rPr>
                      <w:sz w:val="16"/>
                      <w:szCs w:val="16"/>
                      <w:lang w:val="en-US" w:eastAsia="en-US"/>
                    </w:rPr>
                    <w:t>uplovljavanja</w:t>
                  </w:r>
                  <w:proofErr w:type="spellEnd"/>
                  <w:r w:rsidRPr="00972658">
                    <w:rPr>
                      <w:sz w:val="16"/>
                      <w:szCs w:val="16"/>
                      <w:lang w:val="en-US" w:eastAsia="en-US"/>
                    </w:rPr>
                    <w:t>/</w:t>
                  </w:r>
                  <w:proofErr w:type="spellStart"/>
                  <w:r w:rsidRPr="00972658">
                    <w:rPr>
                      <w:sz w:val="16"/>
                      <w:szCs w:val="16"/>
                      <w:lang w:val="en-US" w:eastAsia="en-US"/>
                    </w:rPr>
                    <w:t>isplovljavanja</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w:t>
                  </w:r>
                  <w:proofErr w:type="spellStart"/>
                  <w:r w:rsidRPr="00972658">
                    <w:rPr>
                      <w:sz w:val="16"/>
                      <w:szCs w:val="16"/>
                      <w:lang w:val="en-US" w:eastAsia="en-US"/>
                    </w:rPr>
                    <w:t>sa</w:t>
                  </w:r>
                  <w:proofErr w:type="spellEnd"/>
                  <w:r w:rsidRPr="00972658">
                    <w:rPr>
                      <w:sz w:val="16"/>
                      <w:szCs w:val="16"/>
                      <w:lang w:val="en-US" w:eastAsia="en-US"/>
                    </w:rPr>
                    <w:t xml:space="preserve"> </w:t>
                  </w:r>
                  <w:proofErr w:type="spellStart"/>
                  <w:r w:rsidRPr="00972658">
                    <w:rPr>
                      <w:sz w:val="16"/>
                      <w:szCs w:val="16"/>
                      <w:lang w:val="en-US" w:eastAsia="en-US"/>
                    </w:rPr>
                    <w:t>mjesta</w:t>
                  </w:r>
                  <w:proofErr w:type="spellEnd"/>
                  <w:r w:rsidRPr="00972658">
                    <w:rPr>
                      <w:sz w:val="16"/>
                      <w:szCs w:val="16"/>
                      <w:lang w:val="en-US" w:eastAsia="en-US"/>
                    </w:rPr>
                    <w:t xml:space="preserve"> </w:t>
                  </w:r>
                  <w:proofErr w:type="spellStart"/>
                  <w:r w:rsidRPr="00972658">
                    <w:rPr>
                      <w:sz w:val="16"/>
                      <w:szCs w:val="16"/>
                      <w:lang w:val="en-US" w:eastAsia="en-US"/>
                    </w:rPr>
                    <w:t>iznajmljivanja</w:t>
                  </w:r>
                  <w:proofErr w:type="spellEnd"/>
                  <w:r w:rsidRPr="00972658">
                    <w:rPr>
                      <w:sz w:val="16"/>
                      <w:szCs w:val="16"/>
                      <w:lang w:val="en-US" w:eastAsia="en-US"/>
                    </w:rPr>
                    <w:t xml:space="preserve"> </w:t>
                  </w:r>
                  <w:proofErr w:type="spellStart"/>
                  <w:r w:rsidRPr="00972658">
                    <w:rPr>
                      <w:sz w:val="16"/>
                      <w:szCs w:val="16"/>
                      <w:lang w:val="en-US" w:eastAsia="en-US"/>
                    </w:rPr>
                    <w:t>kad</w:t>
                  </w:r>
                  <w:proofErr w:type="spellEnd"/>
                  <w:r w:rsidRPr="00972658">
                    <w:rPr>
                      <w:sz w:val="16"/>
                      <w:szCs w:val="16"/>
                      <w:lang w:val="en-US" w:eastAsia="en-US"/>
                    </w:rPr>
                    <w:t xml:space="preserve"> </w:t>
                  </w:r>
                  <w:proofErr w:type="spellStart"/>
                  <w:r w:rsidRPr="00972658">
                    <w:rPr>
                      <w:sz w:val="16"/>
                      <w:szCs w:val="16"/>
                      <w:lang w:val="en-US" w:eastAsia="en-US"/>
                    </w:rPr>
                    <w:t>su</w:t>
                  </w:r>
                  <w:proofErr w:type="spellEnd"/>
                  <w:r w:rsidRPr="00972658">
                    <w:rPr>
                      <w:sz w:val="16"/>
                      <w:szCs w:val="16"/>
                      <w:lang w:val="en-US" w:eastAsia="en-US"/>
                    </w:rPr>
                    <w:t xml:space="preserve"> </w:t>
                  </w:r>
                  <w:proofErr w:type="spellStart"/>
                  <w:r w:rsidRPr="00972658">
                    <w:rPr>
                      <w:sz w:val="16"/>
                      <w:szCs w:val="16"/>
                      <w:lang w:val="en-US" w:eastAsia="en-US"/>
                    </w:rPr>
                    <w:t>dužni</w:t>
                  </w:r>
                  <w:proofErr w:type="spellEnd"/>
                  <w:r w:rsidRPr="00972658">
                    <w:rPr>
                      <w:sz w:val="16"/>
                      <w:szCs w:val="16"/>
                      <w:lang w:val="en-US" w:eastAsia="en-US"/>
                    </w:rPr>
                    <w:t xml:space="preserve"> </w:t>
                  </w:r>
                  <w:proofErr w:type="spellStart"/>
                  <w:r w:rsidRPr="00972658">
                    <w:rPr>
                      <w:sz w:val="16"/>
                      <w:szCs w:val="16"/>
                      <w:lang w:val="en-US" w:eastAsia="en-US"/>
                    </w:rPr>
                    <w:t>smanjiti</w:t>
                  </w:r>
                  <w:proofErr w:type="spellEnd"/>
                  <w:r w:rsidRPr="00972658">
                    <w:rPr>
                      <w:sz w:val="16"/>
                      <w:szCs w:val="16"/>
                      <w:lang w:val="en-US" w:eastAsia="en-US"/>
                    </w:rPr>
                    <w:t xml:space="preserve"> </w:t>
                  </w:r>
                  <w:proofErr w:type="spellStart"/>
                  <w:r w:rsidRPr="00972658">
                    <w:rPr>
                      <w:sz w:val="16"/>
                      <w:szCs w:val="16"/>
                      <w:lang w:val="en-US" w:eastAsia="en-US"/>
                    </w:rPr>
                    <w:t>brzinu</w:t>
                  </w:r>
                  <w:proofErr w:type="spellEnd"/>
                  <w:r w:rsidRPr="00972658">
                    <w:rPr>
                      <w:sz w:val="16"/>
                      <w:szCs w:val="16"/>
                      <w:lang w:val="en-US" w:eastAsia="en-US"/>
                    </w:rPr>
                    <w:t xml:space="preserve"> u </w:t>
                  </w:r>
                  <w:proofErr w:type="spellStart"/>
                  <w:r w:rsidRPr="00972658">
                    <w:rPr>
                      <w:sz w:val="16"/>
                      <w:szCs w:val="16"/>
                      <w:lang w:val="en-US" w:eastAsia="en-US"/>
                    </w:rPr>
                    <w:t>tolikoj</w:t>
                  </w:r>
                  <w:proofErr w:type="spellEnd"/>
                  <w:r w:rsidRPr="00972658">
                    <w:rPr>
                      <w:sz w:val="16"/>
                      <w:szCs w:val="16"/>
                      <w:lang w:val="en-US" w:eastAsia="en-US"/>
                    </w:rPr>
                    <w:t xml:space="preserve"> </w:t>
                  </w:r>
                  <w:proofErr w:type="spellStart"/>
                  <w:r w:rsidRPr="00972658">
                    <w:rPr>
                      <w:sz w:val="16"/>
                      <w:szCs w:val="16"/>
                      <w:lang w:val="en-US" w:eastAsia="en-US"/>
                    </w:rPr>
                    <w:t>mjeri</w:t>
                  </w:r>
                  <w:proofErr w:type="spellEnd"/>
                  <w:r w:rsidRPr="00972658">
                    <w:rPr>
                      <w:sz w:val="16"/>
                      <w:szCs w:val="16"/>
                      <w:lang w:val="en-US" w:eastAsia="en-US"/>
                    </w:rPr>
                    <w:t xml:space="preserve"> da </w:t>
                  </w:r>
                  <w:proofErr w:type="spellStart"/>
                  <w:r w:rsidRPr="00972658">
                    <w:rPr>
                      <w:sz w:val="16"/>
                      <w:szCs w:val="16"/>
                      <w:lang w:val="en-US" w:eastAsia="en-US"/>
                    </w:rPr>
                    <w:t>mogu</w:t>
                  </w:r>
                  <w:proofErr w:type="spellEnd"/>
                  <w:r w:rsidRPr="00972658">
                    <w:rPr>
                      <w:sz w:val="16"/>
                      <w:szCs w:val="16"/>
                      <w:lang w:val="en-US" w:eastAsia="en-US"/>
                    </w:rPr>
                    <w:t xml:space="preserve"> </w:t>
                  </w:r>
                  <w:proofErr w:type="spellStart"/>
                  <w:r w:rsidRPr="00972658">
                    <w:rPr>
                      <w:sz w:val="16"/>
                      <w:szCs w:val="16"/>
                      <w:lang w:val="en-US" w:eastAsia="en-US"/>
                    </w:rPr>
                    <w:t>lako</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brzo</w:t>
                  </w:r>
                  <w:proofErr w:type="spellEnd"/>
                  <w:r w:rsidRPr="00972658">
                    <w:rPr>
                      <w:sz w:val="16"/>
                      <w:szCs w:val="16"/>
                      <w:lang w:val="en-US" w:eastAsia="en-US"/>
                    </w:rPr>
                    <w:t xml:space="preserve"> </w:t>
                  </w:r>
                  <w:proofErr w:type="spellStart"/>
                  <w:r w:rsidRPr="00972658">
                    <w:rPr>
                      <w:sz w:val="16"/>
                      <w:szCs w:val="16"/>
                      <w:lang w:val="en-US" w:eastAsia="en-US"/>
                    </w:rPr>
                    <w:t>obaviti</w:t>
                  </w:r>
                  <w:proofErr w:type="spellEnd"/>
                  <w:r w:rsidRPr="00972658">
                    <w:rPr>
                      <w:sz w:val="16"/>
                      <w:szCs w:val="16"/>
                      <w:lang w:val="en-US" w:eastAsia="en-US"/>
                    </w:rPr>
                    <w:t xml:space="preserve"> </w:t>
                  </w:r>
                  <w:proofErr w:type="spellStart"/>
                  <w:r w:rsidRPr="00972658">
                    <w:rPr>
                      <w:sz w:val="16"/>
                      <w:szCs w:val="16"/>
                      <w:lang w:val="en-US" w:eastAsia="en-US"/>
                    </w:rPr>
                    <w:t>manevar</w:t>
                  </w:r>
                  <w:proofErr w:type="spellEnd"/>
                  <w:r w:rsidRPr="00972658">
                    <w:rPr>
                      <w:sz w:val="16"/>
                      <w:szCs w:val="16"/>
                      <w:lang w:val="en-US" w:eastAsia="en-US"/>
                    </w:rPr>
                    <w:t xml:space="preserve"> </w:t>
                  </w:r>
                  <w:proofErr w:type="spellStart"/>
                  <w:r w:rsidRPr="00972658">
                    <w:rPr>
                      <w:sz w:val="16"/>
                      <w:szCs w:val="16"/>
                      <w:lang w:val="en-US" w:eastAsia="en-US"/>
                    </w:rPr>
                    <w:t>skretanja</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zaustavljanja</w:t>
                  </w:r>
                  <w:proofErr w:type="spellEnd"/>
                  <w:r w:rsidRPr="00972658">
                    <w:rPr>
                      <w:sz w:val="16"/>
                      <w:szCs w:val="16"/>
                      <w:lang w:val="en-US" w:eastAsia="en-US"/>
                    </w:rPr>
                    <w:t>. (</w:t>
                  </w:r>
                  <w:proofErr w:type="spellStart"/>
                  <w:r w:rsidRPr="00972658">
                    <w:rPr>
                      <w:sz w:val="16"/>
                      <w:szCs w:val="16"/>
                      <w:lang w:val="en-US" w:eastAsia="en-US"/>
                    </w:rPr>
                    <w:t>brzina</w:t>
                  </w:r>
                  <w:proofErr w:type="spellEnd"/>
                  <w:r w:rsidRPr="00972658">
                    <w:rPr>
                      <w:sz w:val="16"/>
                      <w:szCs w:val="16"/>
                      <w:lang w:val="en-US" w:eastAsia="en-US"/>
                    </w:rPr>
                    <w:t xml:space="preserve"> u </w:t>
                  </w:r>
                  <w:proofErr w:type="spellStart"/>
                  <w:r w:rsidRPr="00972658">
                    <w:rPr>
                      <w:sz w:val="16"/>
                      <w:szCs w:val="16"/>
                      <w:lang w:val="en-US" w:eastAsia="en-US"/>
                    </w:rPr>
                    <w:t>koridoru</w:t>
                  </w:r>
                  <w:proofErr w:type="spellEnd"/>
                  <w:r w:rsidRPr="00972658">
                    <w:rPr>
                      <w:sz w:val="16"/>
                      <w:szCs w:val="16"/>
                      <w:lang w:val="en-US" w:eastAsia="en-US"/>
                    </w:rPr>
                    <w:t xml:space="preserve"> ne </w:t>
                  </w:r>
                  <w:proofErr w:type="spellStart"/>
                  <w:r w:rsidRPr="00972658">
                    <w:rPr>
                      <w:sz w:val="16"/>
                      <w:szCs w:val="16"/>
                      <w:lang w:val="en-US" w:eastAsia="en-US"/>
                    </w:rPr>
                    <w:t>smije</w:t>
                  </w:r>
                  <w:proofErr w:type="spellEnd"/>
                  <w:r w:rsidRPr="00972658">
                    <w:rPr>
                      <w:sz w:val="16"/>
                      <w:szCs w:val="16"/>
                      <w:lang w:val="en-US" w:eastAsia="en-US"/>
                    </w:rPr>
                    <w:t xml:space="preserve"> </w:t>
                  </w:r>
                  <w:proofErr w:type="spellStart"/>
                  <w:r w:rsidRPr="00972658">
                    <w:rPr>
                      <w:sz w:val="16"/>
                      <w:szCs w:val="16"/>
                      <w:lang w:val="en-US" w:eastAsia="en-US"/>
                    </w:rPr>
                    <w:t>biti</w:t>
                  </w:r>
                  <w:proofErr w:type="spellEnd"/>
                  <w:r w:rsidRPr="00972658">
                    <w:rPr>
                      <w:sz w:val="16"/>
                      <w:szCs w:val="16"/>
                      <w:lang w:val="en-US" w:eastAsia="en-US"/>
                    </w:rPr>
                    <w:t xml:space="preserve"> </w:t>
                  </w:r>
                  <w:proofErr w:type="spellStart"/>
                  <w:r w:rsidRPr="00972658">
                    <w:rPr>
                      <w:sz w:val="16"/>
                      <w:szCs w:val="16"/>
                      <w:lang w:val="en-US" w:eastAsia="en-US"/>
                    </w:rPr>
                    <w:t>veća</w:t>
                  </w:r>
                  <w:proofErr w:type="spellEnd"/>
                  <w:r w:rsidRPr="00972658">
                    <w:rPr>
                      <w:sz w:val="16"/>
                      <w:szCs w:val="16"/>
                      <w:lang w:val="en-US" w:eastAsia="en-US"/>
                    </w:rPr>
                    <w:t xml:space="preserve"> od 4 </w:t>
                  </w:r>
                  <w:proofErr w:type="spellStart"/>
                  <w:r w:rsidRPr="00972658">
                    <w:rPr>
                      <w:sz w:val="16"/>
                      <w:szCs w:val="16"/>
                      <w:lang w:val="en-US" w:eastAsia="en-US"/>
                    </w:rPr>
                    <w:t>čv</w:t>
                  </w:r>
                  <w:proofErr w:type="spellEnd"/>
                  <w:r w:rsidRPr="00972658">
                    <w:rPr>
                      <w:sz w:val="16"/>
                      <w:szCs w:val="16"/>
                      <w:lang w:val="en-US" w:eastAsia="en-US"/>
                    </w:rPr>
                    <w:t>),</w:t>
                  </w:r>
                  <w:r w:rsidRPr="00972658">
                    <w:rPr>
                      <w:color w:val="44546A"/>
                      <w:lang w:val="en-US" w:eastAsia="en-US"/>
                    </w:rPr>
                    <w:t xml:space="preserve"> </w:t>
                  </w:r>
                  <w:proofErr w:type="spellStart"/>
                  <w:r w:rsidRPr="00972658">
                    <w:rPr>
                      <w:sz w:val="16"/>
                      <w:szCs w:val="16"/>
                      <w:lang w:val="en-US" w:eastAsia="en-US"/>
                    </w:rPr>
                    <w:t>glisirati</w:t>
                  </w:r>
                  <w:proofErr w:type="spellEnd"/>
                  <w:r w:rsidRPr="00972658">
                    <w:rPr>
                      <w:sz w:val="16"/>
                      <w:szCs w:val="16"/>
                      <w:lang w:val="en-US" w:eastAsia="en-US"/>
                    </w:rPr>
                    <w:t xml:space="preserve"> se </w:t>
                  </w:r>
                  <w:proofErr w:type="spellStart"/>
                  <w:r w:rsidRPr="00972658">
                    <w:rPr>
                      <w:sz w:val="16"/>
                      <w:szCs w:val="16"/>
                      <w:lang w:val="en-US" w:eastAsia="en-US"/>
                    </w:rPr>
                    <w:t>smije</w:t>
                  </w:r>
                  <w:proofErr w:type="spellEnd"/>
                  <w:r w:rsidRPr="00972658">
                    <w:rPr>
                      <w:sz w:val="16"/>
                      <w:szCs w:val="16"/>
                      <w:lang w:val="en-US" w:eastAsia="en-US"/>
                    </w:rPr>
                    <w:t xml:space="preserve"> </w:t>
                  </w:r>
                  <w:proofErr w:type="spellStart"/>
                  <w:r w:rsidRPr="00972658">
                    <w:rPr>
                      <w:sz w:val="16"/>
                      <w:szCs w:val="16"/>
                      <w:lang w:val="en-US" w:eastAsia="en-US"/>
                    </w:rPr>
                    <w:t>samo</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udaljenosti</w:t>
                  </w:r>
                  <w:proofErr w:type="spellEnd"/>
                  <w:r w:rsidRPr="00972658">
                    <w:rPr>
                      <w:sz w:val="16"/>
                      <w:szCs w:val="16"/>
                      <w:lang w:val="en-US" w:eastAsia="en-US"/>
                    </w:rPr>
                    <w:t xml:space="preserve"> </w:t>
                  </w:r>
                  <w:proofErr w:type="spellStart"/>
                  <w:r w:rsidRPr="00972658">
                    <w:rPr>
                      <w:sz w:val="16"/>
                      <w:szCs w:val="16"/>
                      <w:lang w:val="en-US" w:eastAsia="en-US"/>
                    </w:rPr>
                    <w:t>većoj</w:t>
                  </w:r>
                  <w:proofErr w:type="spellEnd"/>
                  <w:r w:rsidRPr="00972658">
                    <w:rPr>
                      <w:sz w:val="16"/>
                      <w:szCs w:val="16"/>
                      <w:lang w:val="en-US" w:eastAsia="en-US"/>
                    </w:rPr>
                    <w:t xml:space="preserve"> od 300 </w:t>
                  </w:r>
                  <w:proofErr w:type="spellStart"/>
                  <w:r w:rsidRPr="00972658">
                    <w:rPr>
                      <w:sz w:val="16"/>
                      <w:szCs w:val="16"/>
                      <w:lang w:val="en-US" w:eastAsia="en-US"/>
                    </w:rPr>
                    <w:t>metara</w:t>
                  </w:r>
                  <w:proofErr w:type="spellEnd"/>
                  <w:r w:rsidRPr="00972658">
                    <w:rPr>
                      <w:sz w:val="16"/>
                      <w:szCs w:val="16"/>
                      <w:lang w:val="en-US" w:eastAsia="en-US"/>
                    </w:rPr>
                    <w:t xml:space="preserve"> </w:t>
                  </w:r>
                  <w:proofErr w:type="spellStart"/>
                  <w:r w:rsidRPr="00972658">
                    <w:rPr>
                      <w:sz w:val="16"/>
                      <w:szCs w:val="16"/>
                      <w:lang w:val="en-US" w:eastAsia="en-US"/>
                    </w:rPr>
                    <w:t>od</w:t>
                  </w:r>
                  <w:proofErr w:type="spellEnd"/>
                  <w:r w:rsidRPr="00972658">
                    <w:rPr>
                      <w:sz w:val="16"/>
                      <w:szCs w:val="16"/>
                      <w:lang w:val="en-US" w:eastAsia="en-US"/>
                    </w:rPr>
                    <w:t xml:space="preserve"> </w:t>
                  </w:r>
                  <w:proofErr w:type="spellStart"/>
                  <w:r w:rsidRPr="00972658">
                    <w:rPr>
                      <w:sz w:val="16"/>
                      <w:szCs w:val="16"/>
                      <w:lang w:val="en-US" w:eastAsia="en-US"/>
                    </w:rPr>
                    <w:t>obale,plovilo</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vodomlazni</w:t>
                  </w:r>
                  <w:proofErr w:type="spellEnd"/>
                  <w:r w:rsidRPr="00972658">
                    <w:rPr>
                      <w:sz w:val="16"/>
                      <w:szCs w:val="16"/>
                      <w:lang w:val="en-US" w:eastAsia="en-US"/>
                    </w:rPr>
                    <w:t xml:space="preserve"> </w:t>
                  </w:r>
                  <w:proofErr w:type="spellStart"/>
                  <w:r w:rsidRPr="00972658">
                    <w:rPr>
                      <w:sz w:val="16"/>
                      <w:szCs w:val="16"/>
                      <w:lang w:val="en-US" w:eastAsia="en-US"/>
                    </w:rPr>
                    <w:t>pogon</w:t>
                  </w:r>
                  <w:proofErr w:type="spellEnd"/>
                  <w:r w:rsidRPr="00972658">
                    <w:rPr>
                      <w:sz w:val="16"/>
                      <w:szCs w:val="16"/>
                      <w:lang w:val="en-US" w:eastAsia="en-US"/>
                    </w:rPr>
                    <w:t xml:space="preserve"> </w:t>
                  </w:r>
                  <w:proofErr w:type="spellStart"/>
                  <w:r w:rsidRPr="00972658">
                    <w:rPr>
                      <w:sz w:val="16"/>
                      <w:szCs w:val="16"/>
                      <w:lang w:val="en-US" w:eastAsia="en-US"/>
                    </w:rPr>
                    <w:t>može</w:t>
                  </w:r>
                  <w:proofErr w:type="spellEnd"/>
                  <w:r w:rsidRPr="00972658">
                    <w:rPr>
                      <w:sz w:val="16"/>
                      <w:szCs w:val="16"/>
                      <w:lang w:val="en-US" w:eastAsia="en-US"/>
                    </w:rPr>
                    <w:t xml:space="preserve"> se </w:t>
                  </w:r>
                  <w:proofErr w:type="spellStart"/>
                  <w:r w:rsidRPr="00972658">
                    <w:rPr>
                      <w:sz w:val="16"/>
                      <w:szCs w:val="16"/>
                      <w:lang w:val="en-US" w:eastAsia="en-US"/>
                    </w:rPr>
                    <w:t>izdavati</w:t>
                  </w:r>
                  <w:proofErr w:type="spellEnd"/>
                  <w:r w:rsidRPr="00972658">
                    <w:rPr>
                      <w:sz w:val="16"/>
                      <w:szCs w:val="16"/>
                      <w:lang w:val="en-US" w:eastAsia="en-US"/>
                    </w:rPr>
                    <w:t xml:space="preserve"> </w:t>
                  </w:r>
                  <w:proofErr w:type="spellStart"/>
                  <w:r w:rsidRPr="00972658">
                    <w:rPr>
                      <w:sz w:val="16"/>
                      <w:szCs w:val="16"/>
                      <w:lang w:val="en-US" w:eastAsia="en-US"/>
                    </w:rPr>
                    <w:t>samo</w:t>
                  </w:r>
                  <w:proofErr w:type="spellEnd"/>
                  <w:r w:rsidRPr="00972658">
                    <w:rPr>
                      <w:sz w:val="16"/>
                      <w:szCs w:val="16"/>
                      <w:lang w:val="en-US" w:eastAsia="en-US"/>
                    </w:rPr>
                    <w:t xml:space="preserve"> </w:t>
                  </w:r>
                  <w:proofErr w:type="spellStart"/>
                  <w:r w:rsidRPr="00972658">
                    <w:rPr>
                      <w:sz w:val="16"/>
                      <w:szCs w:val="16"/>
                      <w:lang w:val="en-US" w:eastAsia="en-US"/>
                    </w:rPr>
                    <w:t>osobama</w:t>
                  </w:r>
                  <w:proofErr w:type="spellEnd"/>
                  <w:r w:rsidRPr="00972658">
                    <w:rPr>
                      <w:sz w:val="16"/>
                      <w:szCs w:val="16"/>
                      <w:lang w:val="en-US" w:eastAsia="en-US"/>
                    </w:rPr>
                    <w:t xml:space="preserve"> </w:t>
                  </w:r>
                  <w:proofErr w:type="spellStart"/>
                  <w:r w:rsidRPr="00972658">
                    <w:rPr>
                      <w:sz w:val="16"/>
                      <w:szCs w:val="16"/>
                      <w:lang w:val="en-US" w:eastAsia="en-US"/>
                    </w:rPr>
                    <w:t>koje</w:t>
                  </w:r>
                  <w:proofErr w:type="spellEnd"/>
                  <w:r w:rsidRPr="00972658">
                    <w:rPr>
                      <w:sz w:val="16"/>
                      <w:szCs w:val="16"/>
                      <w:lang w:val="en-US" w:eastAsia="en-US"/>
                    </w:rPr>
                    <w:t xml:space="preserve"> </w:t>
                  </w:r>
                  <w:proofErr w:type="spellStart"/>
                  <w:r w:rsidRPr="00972658">
                    <w:rPr>
                      <w:sz w:val="16"/>
                      <w:szCs w:val="16"/>
                      <w:lang w:val="en-US" w:eastAsia="en-US"/>
                    </w:rPr>
                    <w:t>su</w:t>
                  </w:r>
                  <w:proofErr w:type="spellEnd"/>
                  <w:r w:rsidRPr="00972658">
                    <w:rPr>
                      <w:sz w:val="16"/>
                      <w:szCs w:val="16"/>
                      <w:lang w:val="en-US" w:eastAsia="en-US"/>
                    </w:rPr>
                    <w:t xml:space="preserve"> </w:t>
                  </w:r>
                  <w:proofErr w:type="spellStart"/>
                  <w:r w:rsidRPr="00972658">
                    <w:rPr>
                      <w:sz w:val="16"/>
                      <w:szCs w:val="16"/>
                      <w:lang w:val="en-US" w:eastAsia="en-US"/>
                    </w:rPr>
                    <w:t>osposobljene</w:t>
                  </w:r>
                  <w:proofErr w:type="spellEnd"/>
                  <w:r w:rsidRPr="00972658">
                    <w:rPr>
                      <w:sz w:val="16"/>
                      <w:szCs w:val="16"/>
                      <w:lang w:val="en-US" w:eastAsia="en-US"/>
                    </w:rPr>
                    <w:t xml:space="preserve"> za </w:t>
                  </w:r>
                  <w:proofErr w:type="spellStart"/>
                  <w:r w:rsidRPr="00972658">
                    <w:rPr>
                      <w:sz w:val="16"/>
                      <w:szCs w:val="16"/>
                      <w:lang w:val="en-US" w:eastAsia="en-US"/>
                    </w:rPr>
                    <w:t>upravljanje</w:t>
                  </w:r>
                  <w:proofErr w:type="spellEnd"/>
                  <w:r w:rsidRPr="00972658">
                    <w:rPr>
                      <w:sz w:val="16"/>
                      <w:szCs w:val="16"/>
                      <w:lang w:val="en-US" w:eastAsia="en-US"/>
                    </w:rPr>
                    <w:t xml:space="preserve"> tom </w:t>
                  </w:r>
                  <w:proofErr w:type="spellStart"/>
                  <w:r w:rsidRPr="00972658">
                    <w:rPr>
                      <w:sz w:val="16"/>
                      <w:szCs w:val="16"/>
                      <w:lang w:val="en-US" w:eastAsia="en-US"/>
                    </w:rPr>
                    <w:t>vrstom</w:t>
                  </w:r>
                  <w:proofErr w:type="spellEnd"/>
                  <w:r w:rsidRPr="00972658">
                    <w:rPr>
                      <w:sz w:val="16"/>
                      <w:szCs w:val="16"/>
                      <w:lang w:val="en-US" w:eastAsia="en-US"/>
                    </w:rPr>
                    <w:t xml:space="preserve"> </w:t>
                  </w:r>
                  <w:proofErr w:type="spellStart"/>
                  <w:r w:rsidRPr="00972658">
                    <w:rPr>
                      <w:sz w:val="16"/>
                      <w:szCs w:val="16"/>
                      <w:lang w:val="en-US" w:eastAsia="en-US"/>
                    </w:rPr>
                    <w:t>plovila</w:t>
                  </w:r>
                  <w:proofErr w:type="spellEnd"/>
                  <w:r w:rsidRPr="00972658">
                    <w:rPr>
                      <w:sz w:val="16"/>
                      <w:szCs w:val="16"/>
                      <w:lang w:val="en-US" w:eastAsia="en-US"/>
                    </w:rPr>
                    <w:t xml:space="preserve">, </w:t>
                  </w:r>
                  <w:proofErr w:type="spellStart"/>
                  <w:r w:rsidRPr="00972658">
                    <w:rPr>
                      <w:sz w:val="16"/>
                      <w:szCs w:val="16"/>
                      <w:lang w:val="en-US" w:eastAsia="en-US"/>
                    </w:rPr>
                    <w:t>osobe</w:t>
                  </w:r>
                  <w:proofErr w:type="spellEnd"/>
                  <w:r w:rsidRPr="00972658">
                    <w:rPr>
                      <w:sz w:val="16"/>
                      <w:szCs w:val="16"/>
                      <w:lang w:val="en-US" w:eastAsia="en-US"/>
                    </w:rPr>
                    <w:t xml:space="preserve"> </w:t>
                  </w:r>
                  <w:proofErr w:type="spellStart"/>
                  <w:r w:rsidRPr="00972658">
                    <w:rPr>
                      <w:sz w:val="16"/>
                      <w:szCs w:val="16"/>
                      <w:lang w:val="en-US" w:eastAsia="en-US"/>
                    </w:rPr>
                    <w:t>koje</w:t>
                  </w:r>
                  <w:proofErr w:type="spellEnd"/>
                  <w:r w:rsidRPr="00972658">
                    <w:rPr>
                      <w:sz w:val="16"/>
                      <w:szCs w:val="16"/>
                      <w:lang w:val="en-US" w:eastAsia="en-US"/>
                    </w:rPr>
                    <w:t xml:space="preserve"> </w:t>
                  </w:r>
                  <w:proofErr w:type="spellStart"/>
                  <w:r w:rsidRPr="00972658">
                    <w:rPr>
                      <w:sz w:val="16"/>
                      <w:szCs w:val="16"/>
                      <w:lang w:val="en-US" w:eastAsia="en-US"/>
                    </w:rPr>
                    <w:t>koriste</w:t>
                  </w:r>
                  <w:proofErr w:type="spellEnd"/>
                  <w:r w:rsidRPr="00972658">
                    <w:rPr>
                      <w:sz w:val="16"/>
                      <w:szCs w:val="16"/>
                      <w:lang w:val="en-US" w:eastAsia="en-US"/>
                    </w:rPr>
                    <w:t xml:space="preserve"> </w:t>
                  </w:r>
                  <w:proofErr w:type="spellStart"/>
                  <w:r w:rsidRPr="00972658">
                    <w:rPr>
                      <w:sz w:val="16"/>
                      <w:szCs w:val="16"/>
                      <w:lang w:val="en-US" w:eastAsia="en-US"/>
                    </w:rPr>
                    <w:t>plovila</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vodomlazni</w:t>
                  </w:r>
                  <w:proofErr w:type="spellEnd"/>
                  <w:r w:rsidRPr="00972658">
                    <w:rPr>
                      <w:sz w:val="16"/>
                      <w:szCs w:val="16"/>
                      <w:lang w:val="en-US" w:eastAsia="en-US"/>
                    </w:rPr>
                    <w:t xml:space="preserve"> </w:t>
                  </w:r>
                  <w:proofErr w:type="spellStart"/>
                  <w:r w:rsidRPr="00972658">
                    <w:rPr>
                      <w:sz w:val="16"/>
                      <w:szCs w:val="16"/>
                      <w:lang w:val="en-US" w:eastAsia="en-US"/>
                    </w:rPr>
                    <w:t>pogon</w:t>
                  </w:r>
                  <w:proofErr w:type="spellEnd"/>
                  <w:r w:rsidRPr="00972658">
                    <w:rPr>
                      <w:sz w:val="16"/>
                      <w:szCs w:val="16"/>
                      <w:lang w:val="en-US" w:eastAsia="en-US"/>
                    </w:rPr>
                    <w:t xml:space="preserve"> </w:t>
                  </w:r>
                  <w:proofErr w:type="spellStart"/>
                  <w:r w:rsidRPr="00972658">
                    <w:rPr>
                      <w:sz w:val="16"/>
                      <w:szCs w:val="16"/>
                      <w:lang w:val="en-US" w:eastAsia="en-US"/>
                    </w:rPr>
                    <w:t>moraju</w:t>
                  </w:r>
                  <w:proofErr w:type="spellEnd"/>
                  <w:r w:rsidRPr="00972658">
                    <w:rPr>
                      <w:sz w:val="16"/>
                      <w:szCs w:val="16"/>
                      <w:lang w:val="en-US" w:eastAsia="en-US"/>
                    </w:rPr>
                    <w:t xml:space="preserve"> u </w:t>
                  </w:r>
                  <w:proofErr w:type="spellStart"/>
                  <w:r w:rsidRPr="00972658">
                    <w:rPr>
                      <w:sz w:val="16"/>
                      <w:szCs w:val="16"/>
                      <w:lang w:val="en-US" w:eastAsia="en-US"/>
                    </w:rPr>
                    <w:t>plovidbi</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sebi</w:t>
                  </w:r>
                  <w:proofErr w:type="spellEnd"/>
                  <w:r w:rsidRPr="00972658">
                    <w:rPr>
                      <w:sz w:val="16"/>
                      <w:szCs w:val="16"/>
                      <w:lang w:val="en-US" w:eastAsia="en-US"/>
                    </w:rPr>
                    <w:t xml:space="preserve"> </w:t>
                  </w:r>
                  <w:proofErr w:type="spellStart"/>
                  <w:r w:rsidRPr="00972658">
                    <w:rPr>
                      <w:sz w:val="16"/>
                      <w:szCs w:val="16"/>
                      <w:lang w:val="en-US" w:eastAsia="en-US"/>
                    </w:rPr>
                    <w:t>nositi</w:t>
                  </w:r>
                  <w:proofErr w:type="spellEnd"/>
                  <w:r w:rsidRPr="00972658">
                    <w:rPr>
                      <w:sz w:val="16"/>
                      <w:szCs w:val="16"/>
                      <w:lang w:val="en-US" w:eastAsia="en-US"/>
                    </w:rPr>
                    <w:t xml:space="preserve"> </w:t>
                  </w:r>
                  <w:proofErr w:type="spellStart"/>
                  <w:r w:rsidRPr="00972658">
                    <w:rPr>
                      <w:sz w:val="16"/>
                      <w:szCs w:val="16"/>
                      <w:lang w:val="en-US" w:eastAsia="en-US"/>
                    </w:rPr>
                    <w:t>prsluk</w:t>
                  </w:r>
                  <w:proofErr w:type="spellEnd"/>
                  <w:r w:rsidRPr="00972658">
                    <w:rPr>
                      <w:sz w:val="16"/>
                      <w:szCs w:val="16"/>
                      <w:lang w:val="en-US" w:eastAsia="en-US"/>
                    </w:rPr>
                    <w:t xml:space="preserve"> za </w:t>
                  </w:r>
                  <w:proofErr w:type="spellStart"/>
                  <w:r w:rsidRPr="00972658">
                    <w:rPr>
                      <w:sz w:val="16"/>
                      <w:szCs w:val="16"/>
                      <w:lang w:val="en-US" w:eastAsia="en-US"/>
                    </w:rPr>
                    <w:t>spašavanje</w:t>
                  </w:r>
                  <w:proofErr w:type="spellEnd"/>
                  <w:r w:rsidRPr="00972658">
                    <w:rPr>
                      <w:sz w:val="16"/>
                      <w:szCs w:val="16"/>
                      <w:lang w:val="en-US" w:eastAsia="en-US"/>
                    </w:rPr>
                    <w:t xml:space="preserve"> </w:t>
                  </w:r>
                  <w:proofErr w:type="spellStart"/>
                  <w:r w:rsidRPr="00972658">
                    <w:rPr>
                      <w:sz w:val="16"/>
                      <w:szCs w:val="16"/>
                      <w:lang w:val="en-US" w:eastAsia="en-US"/>
                    </w:rPr>
                    <w:t>odobrenog</w:t>
                  </w:r>
                  <w:proofErr w:type="spellEnd"/>
                  <w:r w:rsidRPr="00972658">
                    <w:rPr>
                      <w:sz w:val="16"/>
                      <w:szCs w:val="16"/>
                      <w:lang w:val="en-US" w:eastAsia="en-US"/>
                    </w:rPr>
                    <w:t xml:space="preserve"> </w:t>
                  </w:r>
                  <w:proofErr w:type="spellStart"/>
                  <w:r w:rsidRPr="00972658">
                    <w:rPr>
                      <w:sz w:val="16"/>
                      <w:szCs w:val="16"/>
                      <w:lang w:val="en-US" w:eastAsia="en-US"/>
                    </w:rPr>
                    <w:t>tipa</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sigurnosnu</w:t>
                  </w:r>
                  <w:proofErr w:type="spellEnd"/>
                  <w:r w:rsidRPr="00972658">
                    <w:rPr>
                      <w:sz w:val="16"/>
                      <w:szCs w:val="16"/>
                      <w:lang w:val="en-US" w:eastAsia="en-US"/>
                    </w:rPr>
                    <w:t xml:space="preserve"> </w:t>
                  </w:r>
                  <w:proofErr w:type="spellStart"/>
                  <w:r w:rsidRPr="00972658">
                    <w:rPr>
                      <w:sz w:val="16"/>
                      <w:szCs w:val="16"/>
                      <w:lang w:val="en-US" w:eastAsia="en-US"/>
                    </w:rPr>
                    <w:t>kacige</w:t>
                  </w:r>
                  <w:proofErr w:type="spellEnd"/>
                  <w:r w:rsidRPr="00972658">
                    <w:rPr>
                      <w:sz w:val="16"/>
                      <w:szCs w:val="16"/>
                      <w:lang w:val="en-US" w:eastAsia="en-US"/>
                    </w:rPr>
                    <w:t xml:space="preserve">, </w:t>
                  </w:r>
                  <w:proofErr w:type="spellStart"/>
                  <w:r w:rsidRPr="00972658">
                    <w:rPr>
                      <w:sz w:val="16"/>
                      <w:szCs w:val="16"/>
                      <w:lang w:val="en-US" w:eastAsia="en-US"/>
                    </w:rPr>
                    <w:t>osobe</w:t>
                  </w:r>
                  <w:proofErr w:type="spellEnd"/>
                  <w:r w:rsidRPr="00972658">
                    <w:rPr>
                      <w:sz w:val="16"/>
                      <w:szCs w:val="16"/>
                      <w:lang w:val="en-US" w:eastAsia="en-US"/>
                    </w:rPr>
                    <w:t xml:space="preserve"> </w:t>
                  </w:r>
                  <w:proofErr w:type="spellStart"/>
                  <w:r w:rsidRPr="00972658">
                    <w:rPr>
                      <w:sz w:val="16"/>
                      <w:szCs w:val="16"/>
                      <w:lang w:val="en-US" w:eastAsia="en-US"/>
                    </w:rPr>
                    <w:t>koje</w:t>
                  </w:r>
                  <w:proofErr w:type="spellEnd"/>
                  <w:r w:rsidRPr="00972658">
                    <w:rPr>
                      <w:sz w:val="16"/>
                      <w:szCs w:val="16"/>
                      <w:lang w:val="en-US" w:eastAsia="en-US"/>
                    </w:rPr>
                    <w:t xml:space="preserve"> </w:t>
                  </w:r>
                  <w:proofErr w:type="spellStart"/>
                  <w:r w:rsidRPr="00972658">
                    <w:rPr>
                      <w:sz w:val="16"/>
                      <w:szCs w:val="16"/>
                      <w:lang w:val="en-US" w:eastAsia="en-US"/>
                    </w:rPr>
                    <w:t>koriste</w:t>
                  </w:r>
                  <w:proofErr w:type="spellEnd"/>
                  <w:r w:rsidRPr="00972658">
                    <w:rPr>
                      <w:sz w:val="16"/>
                      <w:szCs w:val="16"/>
                      <w:lang w:val="en-US" w:eastAsia="en-US"/>
                    </w:rPr>
                    <w:t xml:space="preserve"> </w:t>
                  </w:r>
                  <w:proofErr w:type="spellStart"/>
                  <w:r w:rsidRPr="00972658">
                    <w:rPr>
                      <w:sz w:val="16"/>
                      <w:szCs w:val="16"/>
                      <w:lang w:val="en-US" w:eastAsia="en-US"/>
                    </w:rPr>
                    <w:t>sredstva</w:t>
                  </w:r>
                  <w:proofErr w:type="spellEnd"/>
                  <w:r w:rsidRPr="00972658">
                    <w:rPr>
                      <w:sz w:val="16"/>
                      <w:szCs w:val="16"/>
                      <w:lang w:val="en-US" w:eastAsia="en-US"/>
                    </w:rPr>
                    <w:t xml:space="preserve"> </w:t>
                  </w:r>
                  <w:proofErr w:type="spellStart"/>
                  <w:r w:rsidRPr="00972658">
                    <w:rPr>
                      <w:sz w:val="16"/>
                      <w:szCs w:val="16"/>
                      <w:lang w:val="en-US" w:eastAsia="en-US"/>
                    </w:rPr>
                    <w:t>koja</w:t>
                  </w:r>
                  <w:proofErr w:type="spellEnd"/>
                  <w:r w:rsidRPr="00972658">
                    <w:rPr>
                      <w:sz w:val="16"/>
                      <w:szCs w:val="16"/>
                      <w:lang w:val="en-US" w:eastAsia="en-US"/>
                    </w:rPr>
                    <w:t xml:space="preserve"> se </w:t>
                  </w:r>
                  <w:proofErr w:type="spellStart"/>
                  <w:r w:rsidRPr="00972658">
                    <w:rPr>
                      <w:sz w:val="16"/>
                      <w:szCs w:val="16"/>
                      <w:lang w:val="en-US" w:eastAsia="en-US"/>
                    </w:rPr>
                    <w:t>vuku</w:t>
                  </w:r>
                  <w:proofErr w:type="spellEnd"/>
                  <w:r w:rsidRPr="00972658">
                    <w:rPr>
                      <w:sz w:val="16"/>
                      <w:szCs w:val="16"/>
                      <w:lang w:val="en-US" w:eastAsia="en-US"/>
                    </w:rPr>
                    <w:t xml:space="preserve"> (</w:t>
                  </w:r>
                  <w:proofErr w:type="spellStart"/>
                  <w:r w:rsidRPr="00972658">
                    <w:rPr>
                      <w:sz w:val="16"/>
                      <w:szCs w:val="16"/>
                      <w:lang w:val="en-US" w:eastAsia="en-US"/>
                    </w:rPr>
                    <w:t>padobran</w:t>
                  </w:r>
                  <w:proofErr w:type="spellEnd"/>
                  <w:r w:rsidRPr="00972658">
                    <w:rPr>
                      <w:sz w:val="16"/>
                      <w:szCs w:val="16"/>
                      <w:lang w:val="en-US" w:eastAsia="en-US"/>
                    </w:rPr>
                    <w:t xml:space="preserve">, </w:t>
                  </w:r>
                  <w:proofErr w:type="spellStart"/>
                  <w:r w:rsidRPr="00972658">
                    <w:rPr>
                      <w:sz w:val="16"/>
                      <w:szCs w:val="16"/>
                      <w:lang w:val="en-US" w:eastAsia="en-US"/>
                    </w:rPr>
                    <w:t>banane</w:t>
                  </w:r>
                  <w:proofErr w:type="spellEnd"/>
                  <w:r w:rsidRPr="00972658">
                    <w:rPr>
                      <w:sz w:val="16"/>
                      <w:szCs w:val="16"/>
                      <w:lang w:val="en-US" w:eastAsia="en-US"/>
                    </w:rPr>
                    <w:t xml:space="preserve">, tube, </w:t>
                  </w:r>
                  <w:proofErr w:type="spellStart"/>
                  <w:r w:rsidRPr="00972658">
                    <w:rPr>
                      <w:sz w:val="16"/>
                      <w:szCs w:val="16"/>
                      <w:lang w:val="en-US" w:eastAsia="en-US"/>
                    </w:rPr>
                    <w:t>gume</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skije</w:t>
                  </w:r>
                  <w:proofErr w:type="spellEnd"/>
                  <w:r w:rsidRPr="00972658">
                    <w:rPr>
                      <w:sz w:val="16"/>
                      <w:szCs w:val="16"/>
                      <w:lang w:val="en-US" w:eastAsia="en-US"/>
                    </w:rPr>
                    <w:t xml:space="preserve">) </w:t>
                  </w:r>
                  <w:proofErr w:type="spellStart"/>
                  <w:r w:rsidRPr="00972658">
                    <w:rPr>
                      <w:sz w:val="16"/>
                      <w:szCs w:val="16"/>
                      <w:lang w:val="en-US" w:eastAsia="en-US"/>
                    </w:rPr>
                    <w:t>dužne</w:t>
                  </w:r>
                  <w:proofErr w:type="spellEnd"/>
                  <w:r w:rsidRPr="00972658">
                    <w:rPr>
                      <w:sz w:val="16"/>
                      <w:szCs w:val="16"/>
                      <w:lang w:val="en-US" w:eastAsia="en-US"/>
                    </w:rPr>
                    <w:t xml:space="preserve"> </w:t>
                  </w:r>
                  <w:proofErr w:type="spellStart"/>
                  <w:r w:rsidRPr="00972658">
                    <w:rPr>
                      <w:sz w:val="16"/>
                      <w:szCs w:val="16"/>
                      <w:lang w:val="en-US" w:eastAsia="en-US"/>
                    </w:rPr>
                    <w:t>su</w:t>
                  </w:r>
                  <w:proofErr w:type="spellEnd"/>
                  <w:r w:rsidRPr="00972658">
                    <w:rPr>
                      <w:sz w:val="16"/>
                      <w:szCs w:val="16"/>
                      <w:lang w:val="en-US" w:eastAsia="en-US"/>
                    </w:rPr>
                    <w:t xml:space="preserve"> za </w:t>
                  </w:r>
                  <w:proofErr w:type="spellStart"/>
                  <w:r w:rsidRPr="00972658">
                    <w:rPr>
                      <w:sz w:val="16"/>
                      <w:szCs w:val="16"/>
                      <w:lang w:val="en-US" w:eastAsia="en-US"/>
                    </w:rPr>
                    <w:t>vrijeme</w:t>
                  </w:r>
                  <w:proofErr w:type="spellEnd"/>
                  <w:r w:rsidRPr="00972658">
                    <w:rPr>
                      <w:sz w:val="16"/>
                      <w:szCs w:val="16"/>
                      <w:lang w:val="en-US" w:eastAsia="en-US"/>
                    </w:rPr>
                    <w:t xml:space="preserve"> </w:t>
                  </w:r>
                  <w:proofErr w:type="spellStart"/>
                  <w:r w:rsidRPr="00972658">
                    <w:rPr>
                      <w:sz w:val="16"/>
                      <w:szCs w:val="16"/>
                      <w:lang w:val="en-US" w:eastAsia="en-US"/>
                    </w:rPr>
                    <w:t>plovidbe</w:t>
                  </w:r>
                  <w:proofErr w:type="spellEnd"/>
                  <w:r w:rsidRPr="00972658">
                    <w:rPr>
                      <w:sz w:val="16"/>
                      <w:szCs w:val="16"/>
                      <w:lang w:val="en-US" w:eastAsia="en-US"/>
                    </w:rPr>
                    <w:t xml:space="preserve"> </w:t>
                  </w:r>
                  <w:proofErr w:type="spellStart"/>
                  <w:r w:rsidRPr="00972658">
                    <w:rPr>
                      <w:sz w:val="16"/>
                      <w:szCs w:val="16"/>
                      <w:lang w:val="en-US" w:eastAsia="en-US"/>
                    </w:rPr>
                    <w:t>nositi</w:t>
                  </w:r>
                  <w:proofErr w:type="spellEnd"/>
                  <w:r w:rsidRPr="00972658">
                    <w:rPr>
                      <w:sz w:val="16"/>
                      <w:szCs w:val="16"/>
                      <w:lang w:val="en-US" w:eastAsia="en-US"/>
                    </w:rPr>
                    <w:t xml:space="preserve"> </w:t>
                  </w:r>
                  <w:proofErr w:type="spellStart"/>
                  <w:r w:rsidRPr="00972658">
                    <w:rPr>
                      <w:sz w:val="16"/>
                      <w:szCs w:val="16"/>
                      <w:lang w:val="en-US" w:eastAsia="en-US"/>
                    </w:rPr>
                    <w:t>prsluk</w:t>
                  </w:r>
                  <w:proofErr w:type="spellEnd"/>
                  <w:r w:rsidRPr="00972658">
                    <w:rPr>
                      <w:sz w:val="16"/>
                      <w:szCs w:val="16"/>
                      <w:lang w:val="en-US" w:eastAsia="en-US"/>
                    </w:rPr>
                    <w:t xml:space="preserve"> za </w:t>
                  </w:r>
                  <w:proofErr w:type="spellStart"/>
                  <w:r w:rsidRPr="00972658">
                    <w:rPr>
                      <w:sz w:val="16"/>
                      <w:szCs w:val="16"/>
                      <w:lang w:val="en-US" w:eastAsia="en-US"/>
                    </w:rPr>
                    <w:t>spašavanje</w:t>
                  </w:r>
                  <w:proofErr w:type="spellEnd"/>
                  <w:r w:rsidRPr="00972658">
                    <w:rPr>
                      <w:sz w:val="16"/>
                      <w:szCs w:val="16"/>
                      <w:lang w:val="en-US" w:eastAsia="en-US"/>
                    </w:rPr>
                    <w:t xml:space="preserve"> </w:t>
                  </w:r>
                  <w:proofErr w:type="spellStart"/>
                  <w:r w:rsidRPr="00972658">
                    <w:rPr>
                      <w:sz w:val="16"/>
                      <w:szCs w:val="16"/>
                      <w:lang w:val="en-US" w:eastAsia="en-US"/>
                    </w:rPr>
                    <w:t>odobrenog</w:t>
                  </w:r>
                  <w:proofErr w:type="spellEnd"/>
                  <w:r w:rsidRPr="00972658">
                    <w:rPr>
                      <w:sz w:val="16"/>
                      <w:szCs w:val="16"/>
                      <w:lang w:val="en-US" w:eastAsia="en-US"/>
                    </w:rPr>
                    <w:t xml:space="preserve"> </w:t>
                  </w:r>
                  <w:proofErr w:type="spellStart"/>
                  <w:r w:rsidRPr="00972658">
                    <w:rPr>
                      <w:sz w:val="16"/>
                      <w:szCs w:val="16"/>
                      <w:lang w:val="en-US" w:eastAsia="en-US"/>
                    </w:rPr>
                    <w:t>tipa</w:t>
                  </w:r>
                  <w:proofErr w:type="spellEnd"/>
                  <w:r w:rsidRPr="00972658">
                    <w:rPr>
                      <w:sz w:val="16"/>
                      <w:szCs w:val="16"/>
                      <w:lang w:val="en-US" w:eastAsia="en-US"/>
                    </w:rPr>
                    <w:t xml:space="preserve">, </w:t>
                  </w:r>
                  <w:proofErr w:type="spellStart"/>
                  <w:r w:rsidRPr="00972658">
                    <w:rPr>
                      <w:sz w:val="16"/>
                      <w:szCs w:val="16"/>
                      <w:lang w:val="en-US" w:eastAsia="en-US"/>
                    </w:rPr>
                    <w:t>dozvoljena</w:t>
                  </w:r>
                  <w:proofErr w:type="spellEnd"/>
                  <w:r w:rsidRPr="00972658">
                    <w:rPr>
                      <w:sz w:val="16"/>
                      <w:szCs w:val="16"/>
                      <w:lang w:val="en-US" w:eastAsia="en-US"/>
                    </w:rPr>
                    <w:t xml:space="preserve"> </w:t>
                  </w:r>
                  <w:proofErr w:type="spellStart"/>
                  <w:r w:rsidRPr="00972658">
                    <w:rPr>
                      <w:sz w:val="16"/>
                      <w:szCs w:val="16"/>
                      <w:lang w:val="en-US" w:eastAsia="en-US"/>
                    </w:rPr>
                    <w:t>visina</w:t>
                  </w:r>
                  <w:proofErr w:type="spellEnd"/>
                  <w:r w:rsidRPr="00972658">
                    <w:rPr>
                      <w:sz w:val="16"/>
                      <w:szCs w:val="16"/>
                      <w:lang w:val="en-US" w:eastAsia="en-US"/>
                    </w:rPr>
                    <w:t xml:space="preserve"> </w:t>
                  </w:r>
                  <w:proofErr w:type="spellStart"/>
                  <w:r w:rsidRPr="00972658">
                    <w:rPr>
                      <w:sz w:val="16"/>
                      <w:szCs w:val="16"/>
                      <w:lang w:val="en-US" w:eastAsia="en-US"/>
                    </w:rPr>
                    <w:t>penjanja</w:t>
                  </w:r>
                  <w:proofErr w:type="spellEnd"/>
                  <w:r w:rsidRPr="00972658">
                    <w:rPr>
                      <w:sz w:val="16"/>
                      <w:szCs w:val="16"/>
                      <w:lang w:val="en-US" w:eastAsia="en-US"/>
                    </w:rPr>
                    <w:t xml:space="preserve"> </w:t>
                  </w:r>
                  <w:proofErr w:type="spellStart"/>
                  <w:r w:rsidRPr="00972658">
                    <w:rPr>
                      <w:sz w:val="16"/>
                      <w:szCs w:val="16"/>
                      <w:lang w:val="en-US" w:eastAsia="en-US"/>
                    </w:rPr>
                    <w:t>padobrana</w:t>
                  </w:r>
                  <w:proofErr w:type="spellEnd"/>
                  <w:r w:rsidRPr="00972658">
                    <w:rPr>
                      <w:sz w:val="16"/>
                      <w:szCs w:val="16"/>
                      <w:lang w:val="en-US" w:eastAsia="en-US"/>
                    </w:rPr>
                    <w:t xml:space="preserve"> je 40 m.,</w:t>
                  </w:r>
                  <w:proofErr w:type="spellStart"/>
                  <w:r w:rsidRPr="00972658">
                    <w:rPr>
                      <w:sz w:val="16"/>
                      <w:szCs w:val="16"/>
                      <w:lang w:val="en-US" w:eastAsia="en-US"/>
                    </w:rPr>
                    <w:t>padobran</w:t>
                  </w:r>
                  <w:proofErr w:type="spellEnd"/>
                  <w:r w:rsidRPr="00972658">
                    <w:rPr>
                      <w:sz w:val="16"/>
                      <w:szCs w:val="16"/>
                      <w:lang w:val="en-US" w:eastAsia="en-US"/>
                    </w:rPr>
                    <w:t xml:space="preserve"> mora </w:t>
                  </w:r>
                  <w:proofErr w:type="spellStart"/>
                  <w:r w:rsidRPr="00972658">
                    <w:rPr>
                      <w:sz w:val="16"/>
                      <w:szCs w:val="16"/>
                      <w:lang w:val="en-US" w:eastAsia="en-US"/>
                    </w:rPr>
                    <w:t>udovoljavati</w:t>
                  </w:r>
                  <w:proofErr w:type="spellEnd"/>
                  <w:r w:rsidRPr="00972658">
                    <w:rPr>
                      <w:sz w:val="16"/>
                      <w:szCs w:val="16"/>
                      <w:lang w:val="en-US" w:eastAsia="en-US"/>
                    </w:rPr>
                    <w:t xml:space="preserve"> </w:t>
                  </w:r>
                  <w:proofErr w:type="spellStart"/>
                  <w:r w:rsidRPr="00972658">
                    <w:rPr>
                      <w:sz w:val="16"/>
                      <w:szCs w:val="16"/>
                      <w:lang w:val="en-US" w:eastAsia="en-US"/>
                    </w:rPr>
                    <w:t>zakonskim</w:t>
                  </w:r>
                  <w:proofErr w:type="spellEnd"/>
                  <w:r w:rsidRPr="00972658">
                    <w:rPr>
                      <w:sz w:val="16"/>
                      <w:szCs w:val="16"/>
                      <w:lang w:val="en-US" w:eastAsia="en-US"/>
                    </w:rPr>
                    <w:t xml:space="preserve"> </w:t>
                  </w:r>
                  <w:proofErr w:type="spellStart"/>
                  <w:r w:rsidRPr="00972658">
                    <w:rPr>
                      <w:sz w:val="16"/>
                      <w:szCs w:val="16"/>
                      <w:lang w:val="en-US" w:eastAsia="en-US"/>
                    </w:rPr>
                    <w:t>normativima</w:t>
                  </w:r>
                  <w:proofErr w:type="spellEnd"/>
                  <w:r w:rsidRPr="00972658">
                    <w:rPr>
                      <w:sz w:val="16"/>
                      <w:szCs w:val="16"/>
                      <w:lang w:val="en-US" w:eastAsia="en-US"/>
                    </w:rPr>
                    <w:t xml:space="preserve">, </w:t>
                  </w:r>
                  <w:proofErr w:type="spellStart"/>
                  <w:r w:rsidRPr="00972658">
                    <w:rPr>
                      <w:sz w:val="16"/>
                      <w:szCs w:val="16"/>
                      <w:lang w:val="en-US" w:eastAsia="en-US"/>
                    </w:rPr>
                    <w:t>gliser</w:t>
                  </w:r>
                  <w:proofErr w:type="spellEnd"/>
                  <w:r w:rsidRPr="00972658">
                    <w:rPr>
                      <w:sz w:val="16"/>
                      <w:szCs w:val="16"/>
                      <w:lang w:val="en-US" w:eastAsia="en-US"/>
                    </w:rPr>
                    <w:t xml:space="preserve"> </w:t>
                  </w:r>
                  <w:proofErr w:type="spellStart"/>
                  <w:r w:rsidRPr="00972658">
                    <w:rPr>
                      <w:sz w:val="16"/>
                      <w:szCs w:val="16"/>
                      <w:lang w:val="en-US" w:eastAsia="en-US"/>
                    </w:rPr>
                    <w:t>namijenjen</w:t>
                  </w:r>
                  <w:proofErr w:type="spellEnd"/>
                  <w:r w:rsidRPr="00972658">
                    <w:rPr>
                      <w:sz w:val="16"/>
                      <w:szCs w:val="16"/>
                      <w:lang w:val="en-US" w:eastAsia="en-US"/>
                    </w:rPr>
                    <w:t xml:space="preserve"> </w:t>
                  </w:r>
                  <w:proofErr w:type="spellStart"/>
                  <w:r w:rsidRPr="00972658">
                    <w:rPr>
                      <w:sz w:val="16"/>
                      <w:szCs w:val="16"/>
                      <w:lang w:val="en-US" w:eastAsia="en-US"/>
                    </w:rPr>
                    <w:t>vuči</w:t>
                  </w:r>
                  <w:proofErr w:type="spellEnd"/>
                  <w:r w:rsidRPr="00972658">
                    <w:rPr>
                      <w:sz w:val="16"/>
                      <w:szCs w:val="16"/>
                      <w:lang w:val="en-US" w:eastAsia="en-US"/>
                    </w:rPr>
                    <w:t xml:space="preserve"> </w:t>
                  </w:r>
                  <w:proofErr w:type="spellStart"/>
                  <w:r w:rsidRPr="00972658">
                    <w:rPr>
                      <w:sz w:val="16"/>
                      <w:szCs w:val="16"/>
                      <w:lang w:val="en-US" w:eastAsia="en-US"/>
                    </w:rPr>
                    <w:t>padobrana</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ostalih</w:t>
                  </w:r>
                  <w:proofErr w:type="spellEnd"/>
                  <w:r w:rsidRPr="00972658">
                    <w:rPr>
                      <w:sz w:val="16"/>
                      <w:szCs w:val="16"/>
                      <w:lang w:val="en-US" w:eastAsia="en-US"/>
                    </w:rPr>
                    <w:t xml:space="preserve"> </w:t>
                  </w:r>
                  <w:proofErr w:type="spellStart"/>
                  <w:r w:rsidRPr="00972658">
                    <w:rPr>
                      <w:sz w:val="16"/>
                      <w:szCs w:val="16"/>
                      <w:lang w:val="en-US" w:eastAsia="en-US"/>
                    </w:rPr>
                    <w:t>sredstava</w:t>
                  </w:r>
                  <w:proofErr w:type="spellEnd"/>
                  <w:r w:rsidRPr="00972658">
                    <w:rPr>
                      <w:sz w:val="16"/>
                      <w:szCs w:val="16"/>
                      <w:lang w:val="en-US" w:eastAsia="en-US"/>
                    </w:rPr>
                    <w:t xml:space="preserve"> pored </w:t>
                  </w:r>
                  <w:proofErr w:type="spellStart"/>
                  <w:r w:rsidRPr="00972658">
                    <w:rPr>
                      <w:sz w:val="16"/>
                      <w:szCs w:val="16"/>
                      <w:lang w:val="en-US" w:eastAsia="en-US"/>
                    </w:rPr>
                    <w:t>opreme</w:t>
                  </w:r>
                  <w:proofErr w:type="spellEnd"/>
                  <w:r w:rsidRPr="00972658">
                    <w:rPr>
                      <w:sz w:val="16"/>
                      <w:szCs w:val="16"/>
                      <w:lang w:val="en-US" w:eastAsia="en-US"/>
                    </w:rPr>
                    <w:t xml:space="preserve"> </w:t>
                  </w:r>
                  <w:proofErr w:type="spellStart"/>
                  <w:r w:rsidRPr="00972658">
                    <w:rPr>
                      <w:sz w:val="16"/>
                      <w:szCs w:val="16"/>
                      <w:lang w:val="en-US" w:eastAsia="en-US"/>
                    </w:rPr>
                    <w:t>propisane</w:t>
                  </w:r>
                  <w:proofErr w:type="spellEnd"/>
                  <w:r w:rsidRPr="00972658">
                    <w:rPr>
                      <w:sz w:val="16"/>
                      <w:szCs w:val="16"/>
                      <w:lang w:val="en-US" w:eastAsia="en-US"/>
                    </w:rPr>
                    <w:t xml:space="preserve"> za </w:t>
                  </w:r>
                  <w:proofErr w:type="spellStart"/>
                  <w:r w:rsidRPr="00972658">
                    <w:rPr>
                      <w:sz w:val="16"/>
                      <w:szCs w:val="16"/>
                      <w:lang w:val="en-US" w:eastAsia="en-US"/>
                    </w:rPr>
                    <w:t>navedeno</w:t>
                  </w:r>
                  <w:proofErr w:type="spellEnd"/>
                  <w:r w:rsidRPr="00972658">
                    <w:rPr>
                      <w:sz w:val="16"/>
                      <w:szCs w:val="16"/>
                      <w:lang w:val="en-US" w:eastAsia="en-US"/>
                    </w:rPr>
                    <w:t xml:space="preserve"> </w:t>
                  </w:r>
                  <w:proofErr w:type="spellStart"/>
                  <w:r w:rsidRPr="00972658">
                    <w:rPr>
                      <w:sz w:val="16"/>
                      <w:szCs w:val="16"/>
                      <w:lang w:val="en-US" w:eastAsia="en-US"/>
                    </w:rPr>
                    <w:t>plovilo</w:t>
                  </w:r>
                  <w:proofErr w:type="spellEnd"/>
                  <w:r w:rsidRPr="00972658">
                    <w:rPr>
                      <w:sz w:val="16"/>
                      <w:szCs w:val="16"/>
                      <w:lang w:val="en-US" w:eastAsia="en-US"/>
                    </w:rPr>
                    <w:t xml:space="preserve"> mora </w:t>
                  </w:r>
                  <w:proofErr w:type="spellStart"/>
                  <w:r w:rsidRPr="00972658">
                    <w:rPr>
                      <w:sz w:val="16"/>
                      <w:szCs w:val="16"/>
                      <w:lang w:val="en-US" w:eastAsia="en-US"/>
                    </w:rPr>
                    <w:t>imati</w:t>
                  </w:r>
                  <w:proofErr w:type="spellEnd"/>
                  <w:r w:rsidRPr="00972658">
                    <w:rPr>
                      <w:sz w:val="16"/>
                      <w:szCs w:val="16"/>
                      <w:lang w:val="en-US" w:eastAsia="en-US"/>
                    </w:rPr>
                    <w:t xml:space="preserve"> </w:t>
                  </w:r>
                  <w:proofErr w:type="spellStart"/>
                  <w:r w:rsidRPr="00972658">
                    <w:rPr>
                      <w:sz w:val="16"/>
                      <w:szCs w:val="16"/>
                      <w:lang w:val="en-US" w:eastAsia="en-US"/>
                    </w:rPr>
                    <w:t>sigurnosnu</w:t>
                  </w:r>
                  <w:proofErr w:type="spellEnd"/>
                  <w:r w:rsidRPr="00972658">
                    <w:rPr>
                      <w:sz w:val="16"/>
                      <w:szCs w:val="16"/>
                      <w:lang w:val="en-US" w:eastAsia="en-US"/>
                    </w:rPr>
                    <w:t xml:space="preserve"> </w:t>
                  </w:r>
                  <w:proofErr w:type="spellStart"/>
                  <w:r w:rsidRPr="00972658">
                    <w:rPr>
                      <w:sz w:val="16"/>
                      <w:szCs w:val="16"/>
                      <w:lang w:val="en-US" w:eastAsia="en-US"/>
                    </w:rPr>
                    <w:t>narukvicu</w:t>
                  </w:r>
                  <w:proofErr w:type="spellEnd"/>
                  <w:r w:rsidRPr="00972658">
                    <w:rPr>
                      <w:sz w:val="16"/>
                      <w:szCs w:val="16"/>
                      <w:lang w:val="en-US" w:eastAsia="en-US"/>
                    </w:rPr>
                    <w:t xml:space="preserve"> </w:t>
                  </w:r>
                  <w:proofErr w:type="spellStart"/>
                  <w:r w:rsidRPr="00972658">
                    <w:rPr>
                      <w:sz w:val="16"/>
                      <w:szCs w:val="16"/>
                      <w:lang w:val="en-US" w:eastAsia="en-US"/>
                    </w:rPr>
                    <w:t>i</w:t>
                  </w:r>
                  <w:proofErr w:type="spellEnd"/>
                  <w:r w:rsidRPr="00972658">
                    <w:rPr>
                      <w:sz w:val="16"/>
                      <w:szCs w:val="16"/>
                      <w:lang w:val="en-US" w:eastAsia="en-US"/>
                    </w:rPr>
                    <w:t xml:space="preserve"> </w:t>
                  </w:r>
                  <w:proofErr w:type="spellStart"/>
                  <w:r w:rsidRPr="00972658">
                    <w:rPr>
                      <w:sz w:val="16"/>
                      <w:szCs w:val="16"/>
                      <w:lang w:val="en-US" w:eastAsia="en-US"/>
                    </w:rPr>
                    <w:t>konveksni</w:t>
                  </w:r>
                  <w:proofErr w:type="spellEnd"/>
                  <w:r w:rsidRPr="00972658">
                    <w:rPr>
                      <w:sz w:val="16"/>
                      <w:szCs w:val="16"/>
                      <w:lang w:val="en-US" w:eastAsia="en-US"/>
                    </w:rPr>
                    <w:t xml:space="preserve"> </w:t>
                  </w:r>
                  <w:proofErr w:type="spellStart"/>
                  <w:r w:rsidRPr="00972658">
                    <w:rPr>
                      <w:sz w:val="16"/>
                      <w:szCs w:val="16"/>
                      <w:lang w:val="en-US" w:eastAsia="en-US"/>
                    </w:rPr>
                    <w:t>retrovizor</w:t>
                  </w:r>
                  <w:proofErr w:type="spellEnd"/>
                  <w:r w:rsidRPr="00972658">
                    <w:rPr>
                      <w:sz w:val="16"/>
                      <w:szCs w:val="16"/>
                      <w:lang w:val="en-US" w:eastAsia="en-US"/>
                    </w:rPr>
                    <w:t xml:space="preserve">, </w:t>
                  </w:r>
                  <w:r w:rsidRPr="00972658">
                    <w:rPr>
                      <w:sz w:val="16"/>
                      <w:szCs w:val="16"/>
                      <w:lang w:val="fr-FR" w:eastAsia="en-US"/>
                    </w:rPr>
                    <w:t>polijetanje i slijetanje padobrana dozvoljeno je samo sa brodice-glisera,</w:t>
                  </w:r>
                  <w:r w:rsidRPr="00972658">
                    <w:rPr>
                      <w:szCs w:val="22"/>
                      <w:lang w:val="en-US" w:eastAsia="en-US"/>
                    </w:rPr>
                    <w:t xml:space="preserve"> </w:t>
                  </w:r>
                  <w:proofErr w:type="spellStart"/>
                  <w:r w:rsidRPr="00972658">
                    <w:rPr>
                      <w:sz w:val="16"/>
                      <w:szCs w:val="16"/>
                      <w:lang w:val="en-US" w:eastAsia="en-US"/>
                    </w:rPr>
                    <w:t>sve</w:t>
                  </w:r>
                  <w:proofErr w:type="spellEnd"/>
                  <w:r w:rsidRPr="00972658">
                    <w:rPr>
                      <w:sz w:val="16"/>
                      <w:szCs w:val="16"/>
                      <w:lang w:val="en-US" w:eastAsia="en-US"/>
                    </w:rPr>
                    <w:t xml:space="preserve"> </w:t>
                  </w:r>
                  <w:proofErr w:type="spellStart"/>
                  <w:r w:rsidRPr="00972658">
                    <w:rPr>
                      <w:sz w:val="16"/>
                      <w:szCs w:val="16"/>
                      <w:lang w:val="en-US" w:eastAsia="en-US"/>
                    </w:rPr>
                    <w:t>osobe</w:t>
                  </w:r>
                  <w:proofErr w:type="spellEnd"/>
                  <w:r w:rsidRPr="00972658">
                    <w:rPr>
                      <w:sz w:val="16"/>
                      <w:szCs w:val="16"/>
                      <w:lang w:val="en-US" w:eastAsia="en-US"/>
                    </w:rPr>
                    <w:t xml:space="preserve"> </w:t>
                  </w:r>
                  <w:proofErr w:type="spellStart"/>
                  <w:r w:rsidRPr="00972658">
                    <w:rPr>
                      <w:sz w:val="16"/>
                      <w:szCs w:val="16"/>
                      <w:lang w:val="en-US" w:eastAsia="en-US"/>
                    </w:rPr>
                    <w:t>na</w:t>
                  </w:r>
                  <w:proofErr w:type="spellEnd"/>
                  <w:r w:rsidRPr="00972658">
                    <w:rPr>
                      <w:sz w:val="16"/>
                      <w:szCs w:val="16"/>
                      <w:lang w:val="en-US" w:eastAsia="en-US"/>
                    </w:rPr>
                    <w:t xml:space="preserve"> </w:t>
                  </w:r>
                  <w:proofErr w:type="spellStart"/>
                  <w:r w:rsidRPr="00972658">
                    <w:rPr>
                      <w:sz w:val="16"/>
                      <w:szCs w:val="16"/>
                      <w:lang w:val="en-US" w:eastAsia="en-US"/>
                    </w:rPr>
                    <w:t>brodici</w:t>
                  </w:r>
                  <w:proofErr w:type="spellEnd"/>
                  <w:r w:rsidRPr="00972658">
                    <w:rPr>
                      <w:sz w:val="16"/>
                      <w:szCs w:val="16"/>
                      <w:lang w:val="en-US" w:eastAsia="en-US"/>
                    </w:rPr>
                    <w:t>(</w:t>
                  </w:r>
                  <w:proofErr w:type="spellStart"/>
                  <w:r w:rsidRPr="00972658">
                    <w:rPr>
                      <w:sz w:val="16"/>
                      <w:szCs w:val="16"/>
                      <w:lang w:val="en-US" w:eastAsia="en-US"/>
                    </w:rPr>
                    <w:t>gliseru</w:t>
                  </w:r>
                  <w:proofErr w:type="spellEnd"/>
                  <w:r w:rsidRPr="00972658">
                    <w:rPr>
                      <w:sz w:val="16"/>
                      <w:szCs w:val="16"/>
                      <w:lang w:val="en-US" w:eastAsia="en-US"/>
                    </w:rPr>
                    <w:t xml:space="preserve">) </w:t>
                  </w:r>
                  <w:proofErr w:type="spellStart"/>
                  <w:r w:rsidRPr="00972658">
                    <w:rPr>
                      <w:sz w:val="16"/>
                      <w:szCs w:val="16"/>
                      <w:lang w:val="en-US" w:eastAsia="en-US"/>
                    </w:rPr>
                    <w:t>čija</w:t>
                  </w:r>
                  <w:proofErr w:type="spellEnd"/>
                  <w:r w:rsidRPr="00972658">
                    <w:rPr>
                      <w:sz w:val="16"/>
                      <w:szCs w:val="16"/>
                      <w:lang w:val="en-US" w:eastAsia="en-US"/>
                    </w:rPr>
                    <w:t xml:space="preserve"> </w:t>
                  </w:r>
                  <w:proofErr w:type="spellStart"/>
                  <w:r w:rsidRPr="00972658">
                    <w:rPr>
                      <w:sz w:val="16"/>
                      <w:szCs w:val="16"/>
                      <w:lang w:val="en-US" w:eastAsia="en-US"/>
                    </w:rPr>
                    <w:t>brzina</w:t>
                  </w:r>
                  <w:proofErr w:type="spellEnd"/>
                  <w:r w:rsidRPr="00972658">
                    <w:rPr>
                      <w:sz w:val="16"/>
                      <w:szCs w:val="16"/>
                      <w:lang w:val="en-US" w:eastAsia="en-US"/>
                    </w:rPr>
                    <w:t xml:space="preserve"> </w:t>
                  </w:r>
                  <w:proofErr w:type="spellStart"/>
                  <w:r w:rsidRPr="00972658">
                    <w:rPr>
                      <w:sz w:val="16"/>
                      <w:szCs w:val="16"/>
                      <w:lang w:val="en-US" w:eastAsia="en-US"/>
                    </w:rPr>
                    <w:t>prelazi</w:t>
                  </w:r>
                  <w:proofErr w:type="spellEnd"/>
                  <w:r w:rsidRPr="00972658">
                    <w:rPr>
                      <w:sz w:val="16"/>
                      <w:szCs w:val="16"/>
                      <w:lang w:val="en-US" w:eastAsia="en-US"/>
                    </w:rPr>
                    <w:t xml:space="preserve"> 20 </w:t>
                  </w:r>
                  <w:proofErr w:type="spellStart"/>
                  <w:r w:rsidRPr="00972658">
                    <w:rPr>
                      <w:sz w:val="16"/>
                      <w:szCs w:val="16"/>
                      <w:lang w:val="en-US" w:eastAsia="en-US"/>
                    </w:rPr>
                    <w:t>čvorova</w:t>
                  </w:r>
                  <w:proofErr w:type="spellEnd"/>
                  <w:r w:rsidRPr="00972658">
                    <w:rPr>
                      <w:sz w:val="16"/>
                      <w:szCs w:val="16"/>
                      <w:lang w:val="en-US" w:eastAsia="en-US"/>
                    </w:rPr>
                    <w:t xml:space="preserve"> </w:t>
                  </w:r>
                  <w:proofErr w:type="spellStart"/>
                  <w:r w:rsidRPr="00972658">
                    <w:rPr>
                      <w:sz w:val="16"/>
                      <w:szCs w:val="16"/>
                      <w:lang w:val="en-US" w:eastAsia="en-US"/>
                    </w:rPr>
                    <w:t>moraju</w:t>
                  </w:r>
                  <w:proofErr w:type="spellEnd"/>
                  <w:r w:rsidRPr="00972658">
                    <w:rPr>
                      <w:sz w:val="16"/>
                      <w:szCs w:val="16"/>
                      <w:lang w:val="en-US" w:eastAsia="en-US"/>
                    </w:rPr>
                    <w:t xml:space="preserve"> za </w:t>
                  </w:r>
                  <w:proofErr w:type="spellStart"/>
                  <w:r w:rsidRPr="00972658">
                    <w:rPr>
                      <w:sz w:val="16"/>
                      <w:szCs w:val="16"/>
                      <w:lang w:val="en-US" w:eastAsia="en-US"/>
                    </w:rPr>
                    <w:t>vrijeme</w:t>
                  </w:r>
                  <w:proofErr w:type="spellEnd"/>
                  <w:r w:rsidRPr="00972658">
                    <w:rPr>
                      <w:sz w:val="16"/>
                      <w:szCs w:val="16"/>
                      <w:lang w:val="en-US" w:eastAsia="en-US"/>
                    </w:rPr>
                    <w:t xml:space="preserve"> </w:t>
                  </w:r>
                  <w:proofErr w:type="spellStart"/>
                  <w:r w:rsidRPr="00972658">
                    <w:rPr>
                      <w:sz w:val="16"/>
                      <w:szCs w:val="16"/>
                      <w:lang w:val="en-US" w:eastAsia="en-US"/>
                    </w:rPr>
                    <w:t>plovidbe</w:t>
                  </w:r>
                  <w:proofErr w:type="spellEnd"/>
                  <w:r w:rsidRPr="00972658">
                    <w:rPr>
                      <w:sz w:val="16"/>
                      <w:szCs w:val="16"/>
                      <w:lang w:val="en-US" w:eastAsia="en-US"/>
                    </w:rPr>
                    <w:t xml:space="preserve"> </w:t>
                  </w:r>
                  <w:proofErr w:type="spellStart"/>
                  <w:r w:rsidRPr="00972658">
                    <w:rPr>
                      <w:sz w:val="16"/>
                      <w:szCs w:val="16"/>
                      <w:lang w:val="en-US" w:eastAsia="en-US"/>
                    </w:rPr>
                    <w:t>nositi</w:t>
                  </w:r>
                  <w:proofErr w:type="spellEnd"/>
                  <w:r w:rsidRPr="00972658">
                    <w:rPr>
                      <w:sz w:val="16"/>
                      <w:szCs w:val="16"/>
                      <w:lang w:val="en-US" w:eastAsia="en-US"/>
                    </w:rPr>
                    <w:t xml:space="preserve"> </w:t>
                  </w:r>
                  <w:proofErr w:type="spellStart"/>
                  <w:r w:rsidRPr="00972658">
                    <w:rPr>
                      <w:sz w:val="16"/>
                      <w:szCs w:val="16"/>
                      <w:lang w:val="en-US" w:eastAsia="en-US"/>
                    </w:rPr>
                    <w:t>prsluke</w:t>
                  </w:r>
                  <w:proofErr w:type="spellEnd"/>
                  <w:r w:rsidRPr="00972658">
                    <w:rPr>
                      <w:sz w:val="16"/>
                      <w:szCs w:val="16"/>
                      <w:lang w:val="en-US" w:eastAsia="en-US"/>
                    </w:rPr>
                    <w:t xml:space="preserve"> za </w:t>
                  </w:r>
                  <w:proofErr w:type="spellStart"/>
                  <w:r w:rsidRPr="00972658">
                    <w:rPr>
                      <w:sz w:val="16"/>
                      <w:szCs w:val="16"/>
                      <w:lang w:val="en-US" w:eastAsia="en-US"/>
                    </w:rPr>
                    <w:t>spašavanje</w:t>
                  </w:r>
                  <w:proofErr w:type="spellEnd"/>
                  <w:r w:rsidRPr="00972658">
                    <w:rPr>
                      <w:sz w:val="16"/>
                      <w:szCs w:val="16"/>
                      <w:lang w:val="en-US" w:eastAsia="en-US"/>
                    </w:rPr>
                    <w:t xml:space="preserve"> </w:t>
                  </w:r>
                  <w:proofErr w:type="spellStart"/>
                  <w:r w:rsidRPr="00972658">
                    <w:rPr>
                      <w:sz w:val="16"/>
                      <w:szCs w:val="16"/>
                      <w:lang w:val="en-US" w:eastAsia="en-US"/>
                    </w:rPr>
                    <w:t>osim</w:t>
                  </w:r>
                  <w:proofErr w:type="spellEnd"/>
                  <w:r w:rsidRPr="00972658">
                    <w:rPr>
                      <w:sz w:val="16"/>
                      <w:szCs w:val="16"/>
                      <w:lang w:val="en-US" w:eastAsia="en-US"/>
                    </w:rPr>
                    <w:t xml:space="preserve"> </w:t>
                  </w:r>
                  <w:proofErr w:type="spellStart"/>
                  <w:r w:rsidRPr="00972658">
                    <w:rPr>
                      <w:sz w:val="16"/>
                      <w:szCs w:val="16"/>
                      <w:lang w:val="en-US" w:eastAsia="en-US"/>
                    </w:rPr>
                    <w:t>ako</w:t>
                  </w:r>
                  <w:proofErr w:type="spellEnd"/>
                  <w:r w:rsidRPr="00972658">
                    <w:rPr>
                      <w:sz w:val="16"/>
                      <w:szCs w:val="16"/>
                      <w:lang w:val="en-US" w:eastAsia="en-US"/>
                    </w:rPr>
                    <w:t xml:space="preserve"> se </w:t>
                  </w:r>
                  <w:proofErr w:type="spellStart"/>
                  <w:r w:rsidRPr="00972658">
                    <w:rPr>
                      <w:sz w:val="16"/>
                      <w:szCs w:val="16"/>
                      <w:lang w:val="en-US" w:eastAsia="en-US"/>
                    </w:rPr>
                    <w:t>nalaze</w:t>
                  </w:r>
                  <w:proofErr w:type="spellEnd"/>
                  <w:r w:rsidRPr="00972658">
                    <w:rPr>
                      <w:sz w:val="16"/>
                      <w:szCs w:val="16"/>
                      <w:lang w:val="en-US" w:eastAsia="en-US"/>
                    </w:rPr>
                    <w:t xml:space="preserve"> u </w:t>
                  </w:r>
                  <w:proofErr w:type="spellStart"/>
                  <w:r w:rsidRPr="00972658">
                    <w:rPr>
                      <w:sz w:val="16"/>
                      <w:szCs w:val="16"/>
                      <w:lang w:val="en-US" w:eastAsia="en-US"/>
                    </w:rPr>
                    <w:t>zatvorenom</w:t>
                  </w:r>
                  <w:proofErr w:type="spellEnd"/>
                  <w:r w:rsidRPr="00972658">
                    <w:rPr>
                      <w:sz w:val="16"/>
                      <w:szCs w:val="16"/>
                      <w:lang w:val="en-US" w:eastAsia="en-US"/>
                    </w:rPr>
                    <w:t xml:space="preserve"> </w:t>
                  </w:r>
                  <w:proofErr w:type="spellStart"/>
                  <w:r w:rsidRPr="00972658">
                    <w:rPr>
                      <w:sz w:val="16"/>
                      <w:szCs w:val="16"/>
                      <w:lang w:val="en-US" w:eastAsia="en-US"/>
                    </w:rPr>
                    <w:t>prostoru</w:t>
                  </w:r>
                  <w:proofErr w:type="spellEnd"/>
                  <w:r w:rsidRPr="00972658">
                    <w:rPr>
                      <w:sz w:val="16"/>
                      <w:szCs w:val="16"/>
                      <w:lang w:val="en-US" w:eastAsia="en-US"/>
                    </w:rPr>
                    <w:t xml:space="preserve">, </w:t>
                  </w:r>
                  <w:proofErr w:type="spellStart"/>
                  <w:r w:rsidRPr="00972658">
                    <w:rPr>
                      <w:sz w:val="16"/>
                      <w:szCs w:val="16"/>
                      <w:lang w:val="en-US" w:eastAsia="en-US"/>
                    </w:rPr>
                    <w:t>obavljanje</w:t>
                  </w:r>
                  <w:proofErr w:type="spellEnd"/>
                  <w:r w:rsidRPr="00972658">
                    <w:rPr>
                      <w:sz w:val="16"/>
                      <w:szCs w:val="16"/>
                      <w:lang w:val="en-US" w:eastAsia="en-US"/>
                    </w:rPr>
                    <w:t xml:space="preserve"> </w:t>
                  </w:r>
                  <w:proofErr w:type="spellStart"/>
                  <w:r w:rsidRPr="00972658">
                    <w:rPr>
                      <w:sz w:val="16"/>
                      <w:szCs w:val="16"/>
                      <w:lang w:val="en-US" w:eastAsia="en-US"/>
                    </w:rPr>
                    <w:t>djelatnosti</w:t>
                  </w:r>
                  <w:proofErr w:type="spellEnd"/>
                  <w:r w:rsidRPr="00972658">
                    <w:rPr>
                      <w:sz w:val="16"/>
                      <w:szCs w:val="16"/>
                      <w:lang w:val="en-US" w:eastAsia="en-US"/>
                    </w:rPr>
                    <w:t xml:space="preserve"> je </w:t>
                  </w:r>
                  <w:proofErr w:type="spellStart"/>
                  <w:r w:rsidRPr="00972658">
                    <w:rPr>
                      <w:sz w:val="16"/>
                      <w:szCs w:val="16"/>
                      <w:lang w:val="en-US" w:eastAsia="en-US"/>
                    </w:rPr>
                    <w:t>zabranjeno</w:t>
                  </w:r>
                  <w:proofErr w:type="spellEnd"/>
                  <w:r w:rsidRPr="00972658">
                    <w:rPr>
                      <w:sz w:val="16"/>
                      <w:szCs w:val="16"/>
                      <w:lang w:val="en-US" w:eastAsia="en-US"/>
                    </w:rPr>
                    <w:t xml:space="preserve"> </w:t>
                  </w:r>
                  <w:proofErr w:type="spellStart"/>
                  <w:r w:rsidRPr="00972658">
                    <w:rPr>
                      <w:sz w:val="16"/>
                      <w:szCs w:val="16"/>
                      <w:lang w:val="en-US" w:eastAsia="en-US"/>
                    </w:rPr>
                    <w:t>unutar</w:t>
                  </w:r>
                  <w:proofErr w:type="spellEnd"/>
                  <w:r w:rsidRPr="00972658">
                    <w:rPr>
                      <w:sz w:val="16"/>
                      <w:szCs w:val="16"/>
                      <w:lang w:val="en-US" w:eastAsia="en-US"/>
                    </w:rPr>
                    <w:t xml:space="preserve"> </w:t>
                  </w:r>
                  <w:proofErr w:type="spellStart"/>
                  <w:r w:rsidRPr="00972658">
                    <w:rPr>
                      <w:sz w:val="16"/>
                      <w:szCs w:val="16"/>
                      <w:lang w:val="en-US" w:eastAsia="en-US"/>
                    </w:rPr>
                    <w:t>morske</w:t>
                  </w:r>
                  <w:proofErr w:type="spellEnd"/>
                  <w:r w:rsidRPr="00972658">
                    <w:rPr>
                      <w:sz w:val="16"/>
                      <w:szCs w:val="16"/>
                      <w:lang w:val="en-US" w:eastAsia="en-US"/>
                    </w:rPr>
                    <w:t xml:space="preserve"> </w:t>
                  </w:r>
                  <w:proofErr w:type="spellStart"/>
                  <w:r w:rsidRPr="00972658">
                    <w:rPr>
                      <w:sz w:val="16"/>
                      <w:szCs w:val="16"/>
                      <w:lang w:val="en-US" w:eastAsia="en-US"/>
                    </w:rPr>
                    <w:t>ograde</w:t>
                  </w:r>
                  <w:proofErr w:type="spellEnd"/>
                  <w:r w:rsidRPr="00972658">
                    <w:rPr>
                      <w:sz w:val="16"/>
                      <w:szCs w:val="16"/>
                      <w:lang w:val="en-US" w:eastAsia="en-US"/>
                    </w:rPr>
                    <w:t xml:space="preserve"> </w:t>
                  </w:r>
                  <w:proofErr w:type="spellStart"/>
                  <w:r w:rsidRPr="00972658">
                    <w:rPr>
                      <w:sz w:val="16"/>
                      <w:szCs w:val="16"/>
                      <w:lang w:val="en-US" w:eastAsia="en-US"/>
                    </w:rPr>
                    <w:t>kupališta</w:t>
                  </w:r>
                  <w:proofErr w:type="spellEnd"/>
                  <w:r w:rsidRPr="00972658">
                    <w:rPr>
                      <w:sz w:val="16"/>
                      <w:szCs w:val="16"/>
                      <w:lang w:val="en-US" w:eastAsia="en-US"/>
                    </w:rPr>
                    <w:t xml:space="preserve">, </w:t>
                  </w:r>
                  <w:proofErr w:type="spellStart"/>
                  <w:r w:rsidRPr="00972658">
                    <w:rPr>
                      <w:sz w:val="16"/>
                      <w:szCs w:val="16"/>
                      <w:lang w:val="en-US" w:eastAsia="en-US"/>
                    </w:rPr>
                    <w:t>pružanje</w:t>
                  </w:r>
                  <w:proofErr w:type="spellEnd"/>
                  <w:r w:rsidRPr="00972658">
                    <w:rPr>
                      <w:sz w:val="16"/>
                      <w:szCs w:val="16"/>
                      <w:lang w:val="en-US" w:eastAsia="en-US"/>
                    </w:rPr>
                    <w:t xml:space="preserve"> </w:t>
                  </w:r>
                  <w:proofErr w:type="spellStart"/>
                  <w:r w:rsidRPr="00972658">
                    <w:rPr>
                      <w:sz w:val="16"/>
                      <w:szCs w:val="16"/>
                      <w:lang w:val="en-US" w:eastAsia="en-US"/>
                    </w:rPr>
                    <w:t>usluga</w:t>
                  </w:r>
                  <w:proofErr w:type="spellEnd"/>
                  <w:r w:rsidRPr="00972658">
                    <w:rPr>
                      <w:sz w:val="16"/>
                      <w:szCs w:val="16"/>
                      <w:lang w:val="en-US" w:eastAsia="en-US"/>
                    </w:rPr>
                    <w:t xml:space="preserve"> </w:t>
                  </w:r>
                  <w:proofErr w:type="spellStart"/>
                  <w:r w:rsidRPr="00972658">
                    <w:rPr>
                      <w:sz w:val="16"/>
                      <w:szCs w:val="16"/>
                      <w:lang w:val="en-US" w:eastAsia="en-US"/>
                    </w:rPr>
                    <w:t>obavljati</w:t>
                  </w:r>
                  <w:proofErr w:type="spellEnd"/>
                  <w:r w:rsidRPr="00972658">
                    <w:rPr>
                      <w:sz w:val="16"/>
                      <w:szCs w:val="16"/>
                      <w:lang w:val="en-US" w:eastAsia="en-US"/>
                    </w:rPr>
                    <w:t xml:space="preserve"> </w:t>
                  </w:r>
                  <w:proofErr w:type="spellStart"/>
                  <w:r w:rsidRPr="00972658">
                    <w:rPr>
                      <w:sz w:val="16"/>
                      <w:szCs w:val="16"/>
                      <w:lang w:val="en-US" w:eastAsia="en-US"/>
                    </w:rPr>
                    <w:t>isključivo</w:t>
                  </w:r>
                  <w:proofErr w:type="spellEnd"/>
                  <w:r w:rsidRPr="00972658">
                    <w:rPr>
                      <w:sz w:val="16"/>
                      <w:szCs w:val="16"/>
                      <w:lang w:val="en-US" w:eastAsia="en-US"/>
                    </w:rPr>
                    <w:t xml:space="preserve"> </w:t>
                  </w:r>
                  <w:proofErr w:type="spellStart"/>
                  <w:r w:rsidRPr="00972658">
                    <w:rPr>
                      <w:sz w:val="16"/>
                      <w:szCs w:val="16"/>
                      <w:lang w:val="en-US" w:eastAsia="en-US"/>
                    </w:rPr>
                    <w:t>od</w:t>
                  </w:r>
                  <w:proofErr w:type="spellEnd"/>
                  <w:r w:rsidRPr="00972658">
                    <w:rPr>
                      <w:sz w:val="16"/>
                      <w:szCs w:val="16"/>
                      <w:lang w:val="en-US" w:eastAsia="en-US"/>
                    </w:rPr>
                    <w:t xml:space="preserve"> </w:t>
                  </w:r>
                  <w:proofErr w:type="spellStart"/>
                  <w:r w:rsidRPr="00972658">
                    <w:rPr>
                      <w:sz w:val="16"/>
                      <w:szCs w:val="16"/>
                      <w:lang w:val="en-US" w:eastAsia="en-US"/>
                    </w:rPr>
                    <w:t>izlaska</w:t>
                  </w:r>
                  <w:proofErr w:type="spellEnd"/>
                  <w:r w:rsidRPr="00972658">
                    <w:rPr>
                      <w:sz w:val="16"/>
                      <w:szCs w:val="16"/>
                      <w:lang w:val="en-US" w:eastAsia="en-US"/>
                    </w:rPr>
                    <w:t xml:space="preserve"> do </w:t>
                  </w:r>
                  <w:proofErr w:type="spellStart"/>
                  <w:r w:rsidRPr="00972658">
                    <w:rPr>
                      <w:sz w:val="16"/>
                      <w:szCs w:val="16"/>
                      <w:lang w:val="en-US" w:eastAsia="en-US"/>
                    </w:rPr>
                    <w:t>zalaska</w:t>
                  </w:r>
                  <w:proofErr w:type="spellEnd"/>
                  <w:r w:rsidRPr="00972658">
                    <w:rPr>
                      <w:sz w:val="16"/>
                      <w:szCs w:val="16"/>
                      <w:lang w:val="en-US" w:eastAsia="en-US"/>
                    </w:rPr>
                    <w:t xml:space="preserve"> </w:t>
                  </w:r>
                  <w:proofErr w:type="spellStart"/>
                  <w:r w:rsidRPr="00972658">
                    <w:rPr>
                      <w:sz w:val="16"/>
                      <w:szCs w:val="16"/>
                      <w:lang w:val="en-US" w:eastAsia="en-US"/>
                    </w:rPr>
                    <w:t>sunca</w:t>
                  </w:r>
                  <w:proofErr w:type="spellEnd"/>
                  <w:r w:rsidRPr="00972658">
                    <w:rPr>
                      <w:sz w:val="16"/>
                      <w:szCs w:val="16"/>
                      <w:lang w:val="en-US" w:eastAsia="en-US"/>
                    </w:rPr>
                    <w:t>.</w:t>
                  </w:r>
                </w:p>
              </w:tc>
            </w:tr>
            <w:tr w:rsidR="00972658" w:rsidRPr="00972658" w14:paraId="68BDED0B" w14:textId="77777777" w:rsidTr="00972658">
              <w:trPr>
                <w:trHeight w:val="826"/>
              </w:trPr>
              <w:tc>
                <w:tcPr>
                  <w:tcW w:w="1696" w:type="dxa"/>
                  <w:tcBorders>
                    <w:bottom w:val="single" w:sz="4" w:space="0" w:color="auto"/>
                  </w:tcBorders>
                  <w:shd w:val="clear" w:color="auto" w:fill="auto"/>
                </w:tcPr>
                <w:p w14:paraId="39C98068"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24FEF1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F94595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9342E7C"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ZABAVNE I REKREACIJSKE DJELATNOSTI</w:t>
                  </w:r>
                </w:p>
              </w:tc>
              <w:tc>
                <w:tcPr>
                  <w:tcW w:w="755" w:type="dxa"/>
                  <w:tcBorders>
                    <w:bottom w:val="single" w:sz="4" w:space="0" w:color="auto"/>
                  </w:tcBorders>
                  <w:shd w:val="clear" w:color="auto" w:fill="auto"/>
                </w:tcPr>
                <w:p w14:paraId="31E8074A"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p w14:paraId="2D6C7D3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1.4</w:t>
                  </w:r>
                </w:p>
              </w:tc>
              <w:tc>
                <w:tcPr>
                  <w:tcW w:w="1197" w:type="dxa"/>
                  <w:tcBorders>
                    <w:bottom w:val="single" w:sz="4" w:space="0" w:color="auto"/>
                  </w:tcBorders>
                  <w:shd w:val="clear" w:color="auto" w:fill="auto"/>
                </w:tcPr>
                <w:p w14:paraId="360CB74B"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0E08BF1"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Dio.č.z.513/4 </w:t>
                  </w:r>
                  <w:proofErr w:type="spellStart"/>
                  <w:r w:rsidRPr="00972658">
                    <w:rPr>
                      <w:rFonts w:asciiTheme="minorHAnsi" w:eastAsiaTheme="minorHAnsi" w:hAnsiTheme="minorHAnsi" w:cstheme="minorBidi"/>
                      <w:bCs/>
                      <w:kern w:val="2"/>
                      <w:sz w:val="16"/>
                      <w:szCs w:val="16"/>
                      <w:lang w:eastAsia="en-GB"/>
                      <w14:ligatures w14:val="standardContextual"/>
                    </w:rPr>
                    <w:t>k.o.Dubravica</w:t>
                  </w:r>
                  <w:proofErr w:type="spellEnd"/>
                </w:p>
              </w:tc>
              <w:tc>
                <w:tcPr>
                  <w:tcW w:w="1099" w:type="dxa"/>
                  <w:tcBorders>
                    <w:bottom w:val="single" w:sz="4" w:space="0" w:color="auto"/>
                  </w:tcBorders>
                  <w:shd w:val="clear" w:color="auto" w:fill="auto"/>
                </w:tcPr>
                <w:p w14:paraId="61657244"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0BDD931E" w14:textId="77777777" w:rsidR="00972658" w:rsidRPr="00972658" w:rsidRDefault="00972658" w:rsidP="00972658">
                  <w:pPr>
                    <w:spacing w:after="160" w:line="259" w:lineRule="auto"/>
                    <w:ind w:right="-180"/>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Plovilo za vuču u svrhu zabave s opremom (</w:t>
                  </w:r>
                  <w:proofErr w:type="spellStart"/>
                  <w:r w:rsidRPr="00972658">
                    <w:rPr>
                      <w:rFonts w:asciiTheme="minorHAnsi" w:eastAsiaTheme="minorHAnsi" w:hAnsiTheme="minorHAnsi" w:cstheme="minorBidi"/>
                      <w:bCs/>
                      <w:kern w:val="2"/>
                      <w:sz w:val="16"/>
                      <w:szCs w:val="16"/>
                      <w:lang w:eastAsia="en-GB"/>
                      <w14:ligatures w14:val="standardContextual"/>
                    </w:rPr>
                    <w:t>banana,tuba</w:t>
                  </w:r>
                  <w:proofErr w:type="spellEnd"/>
                  <w:r w:rsidRPr="00972658">
                    <w:rPr>
                      <w:rFonts w:asciiTheme="minorHAnsi" w:eastAsiaTheme="minorHAnsi" w:hAnsiTheme="minorHAnsi" w:cstheme="minorBidi"/>
                      <w:bCs/>
                      <w:kern w:val="2"/>
                      <w:sz w:val="16"/>
                      <w:szCs w:val="16"/>
                      <w:lang w:eastAsia="en-GB"/>
                      <w14:ligatures w14:val="standardContextual"/>
                    </w:rPr>
                    <w:t>,</w:t>
                  </w:r>
                </w:p>
                <w:p w14:paraId="4E619567" w14:textId="77777777" w:rsidR="00972658" w:rsidRPr="00972658" w:rsidRDefault="00972658" w:rsidP="00972658">
                  <w:pPr>
                    <w:spacing w:after="160" w:line="259" w:lineRule="auto"/>
                    <w:ind w:right="-38"/>
                    <w:outlineLvl w:val="1"/>
                    <w:rPr>
                      <w:rFonts w:asciiTheme="minorHAnsi" w:eastAsiaTheme="minorHAnsi" w:hAnsiTheme="minorHAnsi" w:cstheme="minorBidi"/>
                      <w:bCs/>
                      <w:kern w:val="2"/>
                      <w:sz w:val="16"/>
                      <w:szCs w:val="16"/>
                      <w:lang w:eastAsia="en-GB"/>
                      <w14:ligatures w14:val="standardContextual"/>
                    </w:rPr>
                  </w:pPr>
                  <w:proofErr w:type="spellStart"/>
                  <w:r w:rsidRPr="00972658">
                    <w:rPr>
                      <w:rFonts w:asciiTheme="minorHAnsi" w:eastAsiaTheme="minorHAnsi" w:hAnsiTheme="minorHAnsi" w:cstheme="minorBidi"/>
                      <w:bCs/>
                      <w:kern w:val="2"/>
                      <w:sz w:val="16"/>
                      <w:szCs w:val="16"/>
                      <w:lang w:eastAsia="en-GB"/>
                      <w14:ligatures w14:val="standardContextual"/>
                    </w:rPr>
                    <w:t>guma,padobran,skija</w:t>
                  </w:r>
                  <w:proofErr w:type="spellEnd"/>
                  <w:r w:rsidRPr="00972658">
                    <w:rPr>
                      <w:rFonts w:asciiTheme="minorHAnsi" w:eastAsiaTheme="minorHAnsi" w:hAnsiTheme="minorHAnsi" w:cstheme="minorBidi"/>
                      <w:bCs/>
                      <w:kern w:val="2"/>
                      <w:sz w:val="16"/>
                      <w:szCs w:val="16"/>
                      <w:lang w:eastAsia="en-GB"/>
                      <w14:ligatures w14:val="standardContextual"/>
                    </w:rPr>
                    <w:t xml:space="preserve"> i sl.)</w:t>
                  </w:r>
                </w:p>
              </w:tc>
              <w:tc>
                <w:tcPr>
                  <w:tcW w:w="4462" w:type="dxa"/>
                  <w:vMerge/>
                  <w:tcBorders>
                    <w:bottom w:val="single" w:sz="4" w:space="0" w:color="auto"/>
                  </w:tcBorders>
                  <w:shd w:val="clear" w:color="auto" w:fill="auto"/>
                </w:tcPr>
                <w:p w14:paraId="10AD706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r>
          </w:tbl>
          <w:p w14:paraId="593B9FBA"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3C6D98D7"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72658" w:rsidRPr="00972658" w14:paraId="6C07955B" w14:textId="77777777" w:rsidTr="00972658">
        <w:tc>
          <w:tcPr>
            <w:tcW w:w="9286" w:type="dxa"/>
            <w:shd w:val="clear" w:color="auto" w:fill="auto"/>
          </w:tcPr>
          <w:p w14:paraId="538D3A6F" w14:textId="77777777" w:rsidR="00972658" w:rsidRPr="00972658" w:rsidRDefault="00972658" w:rsidP="00972658">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2.         MIKROLOKACIJA  - „Plaža Mali žal“</w:t>
            </w:r>
          </w:p>
        </w:tc>
      </w:tr>
      <w:tr w:rsidR="00972658" w:rsidRPr="00972658" w14:paraId="07F0F862" w14:textId="77777777" w:rsidTr="00972658">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972658" w:rsidRPr="00972658" w14:paraId="56808228" w14:textId="77777777" w:rsidTr="00972658">
              <w:trPr>
                <w:trHeight w:val="73"/>
              </w:trPr>
              <w:tc>
                <w:tcPr>
                  <w:tcW w:w="1678" w:type="dxa"/>
                  <w:shd w:val="clear" w:color="auto" w:fill="auto"/>
                </w:tcPr>
                <w:p w14:paraId="79F9A683"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42" w:type="dxa"/>
                  <w:shd w:val="clear" w:color="auto" w:fill="auto"/>
                </w:tcPr>
                <w:p w14:paraId="7975E380"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62" w:type="dxa"/>
                  <w:shd w:val="clear" w:color="auto" w:fill="auto"/>
                </w:tcPr>
                <w:p w14:paraId="3AA5A5B4"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41" w:type="dxa"/>
                  <w:shd w:val="clear" w:color="auto" w:fill="auto"/>
                </w:tcPr>
                <w:p w14:paraId="7FD2BC2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86" w:type="dxa"/>
                  <w:shd w:val="clear" w:color="auto" w:fill="auto"/>
                </w:tcPr>
                <w:p w14:paraId="52886B1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5A69D2DA" w14:textId="77777777" w:rsidTr="00972658">
              <w:trPr>
                <w:trHeight w:val="2754"/>
              </w:trPr>
              <w:tc>
                <w:tcPr>
                  <w:tcW w:w="1678" w:type="dxa"/>
                  <w:shd w:val="clear" w:color="auto" w:fill="auto"/>
                </w:tcPr>
                <w:p w14:paraId="1B0E1299"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5EC37CD"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52255A2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DFFC00F"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57780D5D"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42" w:type="dxa"/>
                  <w:shd w:val="clear" w:color="auto" w:fill="auto"/>
                </w:tcPr>
                <w:p w14:paraId="33A583D3"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p w14:paraId="6FBF03BA"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2.2</w:t>
                  </w:r>
                </w:p>
              </w:tc>
              <w:tc>
                <w:tcPr>
                  <w:tcW w:w="1262" w:type="dxa"/>
                  <w:shd w:val="clear" w:color="auto" w:fill="auto"/>
                </w:tcPr>
                <w:p w14:paraId="0DFEDAC1" w14:textId="77777777" w:rsidR="00972658" w:rsidRPr="00972658" w:rsidRDefault="00972658" w:rsidP="00972658">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051ACC0C" w14:textId="77777777" w:rsidR="00972658" w:rsidRPr="00972658" w:rsidRDefault="00972658" w:rsidP="00972658">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obale ispred </w:t>
                  </w:r>
                  <w:proofErr w:type="spellStart"/>
                  <w:r w:rsidRPr="00972658">
                    <w:rPr>
                      <w:rFonts w:asciiTheme="minorHAnsi" w:eastAsiaTheme="minorHAnsi" w:hAnsiTheme="minorHAnsi" w:cstheme="minorBidi"/>
                      <w:bCs/>
                      <w:kern w:val="2"/>
                      <w:sz w:val="16"/>
                      <w:szCs w:val="16"/>
                      <w:lang w:eastAsia="en-GB"/>
                      <w14:ligatures w14:val="standardContextual"/>
                    </w:rPr>
                    <w:t>č.z</w:t>
                  </w:r>
                  <w:proofErr w:type="spellEnd"/>
                  <w:r w:rsidRPr="00972658">
                    <w:rPr>
                      <w:rFonts w:asciiTheme="minorHAnsi" w:eastAsiaTheme="minorHAnsi" w:hAnsiTheme="minorHAnsi" w:cstheme="minorBidi"/>
                      <w:bCs/>
                      <w:kern w:val="2"/>
                      <w:sz w:val="16"/>
                      <w:szCs w:val="16"/>
                      <w:lang w:eastAsia="en-GB"/>
                      <w14:ligatures w14:val="standardContextual"/>
                    </w:rPr>
                    <w:t xml:space="preserve">. 867/3 </w:t>
                  </w:r>
                  <w:proofErr w:type="spellStart"/>
                  <w:r w:rsidRPr="00972658">
                    <w:rPr>
                      <w:rFonts w:asciiTheme="minorHAnsi" w:eastAsiaTheme="minorHAnsi" w:hAnsiTheme="minorHAnsi" w:cstheme="minorBidi"/>
                      <w:bCs/>
                      <w:kern w:val="2"/>
                      <w:sz w:val="16"/>
                      <w:szCs w:val="16"/>
                      <w:lang w:eastAsia="en-GB"/>
                      <w14:ligatures w14:val="standardContextual"/>
                    </w:rPr>
                    <w:t>k.o.Dubravica</w:t>
                  </w:r>
                  <w:proofErr w:type="spellEnd"/>
                </w:p>
              </w:tc>
              <w:tc>
                <w:tcPr>
                  <w:tcW w:w="841" w:type="dxa"/>
                  <w:shd w:val="clear" w:color="auto" w:fill="auto"/>
                </w:tcPr>
                <w:p w14:paraId="7012A918"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16EDFB87"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42D71C9F"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86" w:type="dxa"/>
                  <w:shd w:val="clear" w:color="auto" w:fill="auto"/>
                </w:tcPr>
                <w:p w14:paraId="5171CA8A"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1573F49D"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juga –jugozapada (rt Konj - otok </w:t>
                  </w:r>
                  <w:proofErr w:type="spellStart"/>
                  <w:r w:rsidRPr="00972658">
                    <w:rPr>
                      <w:rFonts w:asciiTheme="minorHAnsi" w:eastAsiaTheme="minorHAnsi" w:hAnsiTheme="minorHAnsi" w:cstheme="minorBidi"/>
                      <w:kern w:val="2"/>
                      <w:sz w:val="16"/>
                      <w:szCs w:val="16"/>
                      <w:lang w:eastAsia="en-US"/>
                      <w14:ligatures w14:val="standardContextual"/>
                    </w:rPr>
                    <w:t>Šipan</w:t>
                  </w:r>
                  <w:proofErr w:type="spellEnd"/>
                  <w:r w:rsidRPr="00972658">
                    <w:rPr>
                      <w:rFonts w:asciiTheme="minorHAnsi" w:eastAsiaTheme="minorHAnsi" w:hAnsiTheme="minorHAnsi" w:cstheme="minorBidi"/>
                      <w:kern w:val="2"/>
                      <w:sz w:val="16"/>
                      <w:szCs w:val="16"/>
                      <w:lang w:eastAsia="en-US"/>
                      <w14:ligatures w14:val="standardContextual"/>
                    </w:rPr>
                    <w:t>)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22"/>
                      <w:szCs w:val="22"/>
                      <w:lang w:eastAsia="en-GB"/>
                      <w14:ligatures w14:val="standardContextual"/>
                    </w:rPr>
                    <w:t xml:space="preserv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1C7BF4C4" w14:textId="77777777" w:rsidR="00972658" w:rsidRPr="00972658" w:rsidRDefault="00972658" w:rsidP="00972658">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28CAD24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321EC77F" w14:textId="77777777" w:rsidTr="00972658">
        <w:tc>
          <w:tcPr>
            <w:tcW w:w="9286" w:type="dxa"/>
            <w:shd w:val="clear" w:color="auto" w:fill="auto"/>
          </w:tcPr>
          <w:p w14:paraId="4275893D" w14:textId="77777777" w:rsidR="00972658" w:rsidRPr="00972658" w:rsidRDefault="00972658" w:rsidP="00972658">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3.        MIKROLOKACIJA  - „Plaža Tri brata“</w:t>
            </w:r>
          </w:p>
        </w:tc>
      </w:tr>
      <w:tr w:rsidR="00972658" w:rsidRPr="00972658" w14:paraId="578F001C" w14:textId="77777777" w:rsidTr="00972658">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972658" w:rsidRPr="00972658" w14:paraId="37211C84" w14:textId="77777777" w:rsidTr="00972658">
              <w:trPr>
                <w:trHeight w:val="71"/>
              </w:trPr>
              <w:tc>
                <w:tcPr>
                  <w:tcW w:w="1669" w:type="dxa"/>
                  <w:shd w:val="clear" w:color="auto" w:fill="auto"/>
                </w:tcPr>
                <w:p w14:paraId="61D820E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37" w:type="dxa"/>
                  <w:shd w:val="clear" w:color="auto" w:fill="auto"/>
                </w:tcPr>
                <w:p w14:paraId="3B737950"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55" w:type="dxa"/>
                  <w:shd w:val="clear" w:color="auto" w:fill="auto"/>
                </w:tcPr>
                <w:p w14:paraId="5801D6C4"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36" w:type="dxa"/>
                  <w:shd w:val="clear" w:color="auto" w:fill="auto"/>
                </w:tcPr>
                <w:p w14:paraId="5998FBD6"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606" w:type="dxa"/>
                  <w:shd w:val="clear" w:color="auto" w:fill="auto"/>
                </w:tcPr>
                <w:p w14:paraId="5D022A64"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1BB95C38" w14:textId="77777777" w:rsidTr="00972658">
              <w:trPr>
                <w:trHeight w:val="2691"/>
              </w:trPr>
              <w:tc>
                <w:tcPr>
                  <w:tcW w:w="1669" w:type="dxa"/>
                  <w:shd w:val="clear" w:color="auto" w:fill="auto"/>
                </w:tcPr>
                <w:p w14:paraId="0C4FB3CC"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8B1434B"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36F783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663223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74241175"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37" w:type="dxa"/>
                  <w:shd w:val="clear" w:color="auto" w:fill="auto"/>
                </w:tcPr>
                <w:p w14:paraId="26BEBD47"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7E70055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3.1</w:t>
                  </w:r>
                </w:p>
                <w:p w14:paraId="2A8A9FF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55" w:type="dxa"/>
                  <w:shd w:val="clear" w:color="auto" w:fill="auto"/>
                </w:tcPr>
                <w:p w14:paraId="2326D4C4"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3BD327B"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č.z.2378 </w:t>
                  </w:r>
                  <w:proofErr w:type="spellStart"/>
                  <w:r w:rsidRPr="00972658">
                    <w:rPr>
                      <w:rFonts w:asciiTheme="minorHAnsi" w:eastAsiaTheme="minorHAnsi" w:hAnsiTheme="minorHAnsi" w:cstheme="minorBidi"/>
                      <w:bCs/>
                      <w:kern w:val="2"/>
                      <w:sz w:val="16"/>
                      <w:szCs w:val="16"/>
                      <w:lang w:eastAsia="en-GB"/>
                      <w14:ligatures w14:val="standardContextual"/>
                    </w:rPr>
                    <w:t>k.o.Zaton</w:t>
                  </w:r>
                  <w:proofErr w:type="spellEnd"/>
                </w:p>
                <w:p w14:paraId="2C4652E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836" w:type="dxa"/>
                  <w:shd w:val="clear" w:color="auto" w:fill="auto"/>
                </w:tcPr>
                <w:p w14:paraId="20E746EE"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6398D839"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79ABF2A6"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 </w:t>
                  </w:r>
                </w:p>
                <w:p w14:paraId="5488B261"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06" w:type="dxa"/>
                  <w:shd w:val="clear" w:color="auto" w:fill="auto"/>
                </w:tcPr>
                <w:p w14:paraId="1B30189E" w14:textId="77777777" w:rsidR="00972658" w:rsidRPr="00972658" w:rsidRDefault="00972658" w:rsidP="00972658">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p>
                <w:p w14:paraId="1F2D3606" w14:textId="77777777" w:rsidR="00972658" w:rsidRPr="00972658" w:rsidRDefault="00972658" w:rsidP="00972658">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xml:space="preserve">-područje uplovljavanja/isplovljavanja označiti sigurnosnim koridorom u smjeru jugozapada (rt </w:t>
                  </w:r>
                  <w:proofErr w:type="spellStart"/>
                  <w:r w:rsidRPr="00972658">
                    <w:rPr>
                      <w:rFonts w:asciiTheme="minorHAnsi" w:eastAsiaTheme="minorHAnsi" w:hAnsiTheme="minorHAnsi" w:cstheme="minorBidi"/>
                      <w:kern w:val="2"/>
                      <w:sz w:val="16"/>
                      <w:szCs w:val="16"/>
                      <w:lang w:eastAsia="en-US"/>
                      <w14:ligatures w14:val="standardContextual"/>
                    </w:rPr>
                    <w:t>Bezdanj</w:t>
                  </w:r>
                  <w:proofErr w:type="spellEnd"/>
                  <w:r w:rsidRPr="00972658">
                    <w:rPr>
                      <w:rFonts w:asciiTheme="minorHAnsi" w:eastAsiaTheme="minorHAnsi" w:hAnsiTheme="minorHAnsi" w:cstheme="minorBidi"/>
                      <w:kern w:val="2"/>
                      <w:sz w:val="16"/>
                      <w:szCs w:val="16"/>
                      <w:lang w:eastAsia="en-US"/>
                      <w14:ligatures w14:val="standardContextual"/>
                    </w:rPr>
                    <w:t xml:space="preserve"> - otok Koločep) s obje strane podjednako od baze uz obalu u dužini od 50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22"/>
                      <w:szCs w:val="22"/>
                      <w:lang w:eastAsia="en-GB"/>
                      <w14:ligatures w14:val="standardContextual"/>
                    </w:rPr>
                    <w:t xml:space="preserv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972658">
                    <w:rPr>
                      <w:rFonts w:asciiTheme="minorHAnsi" w:eastAsiaTheme="minorHAnsi" w:hAnsiTheme="minorHAnsi" w:cstheme="minorBidi"/>
                      <w:kern w:val="2"/>
                      <w:sz w:val="16"/>
                      <w:szCs w:val="16"/>
                      <w:lang w:eastAsia="en-US"/>
                      <w14:ligatures w14:val="standardContextual"/>
                    </w:rPr>
                    <w:t>plovila,osobe</w:t>
                  </w:r>
                  <w:proofErr w:type="spellEnd"/>
                  <w:r w:rsidRPr="00972658">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247E48BE" w14:textId="77777777" w:rsidR="00972658" w:rsidRPr="00972658" w:rsidRDefault="00972658" w:rsidP="00972658">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311396DA" w14:textId="77777777" w:rsidR="00972658" w:rsidRPr="00972658" w:rsidRDefault="00972658" w:rsidP="00B17B32">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32221ADF"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240426FD" w14:textId="77777777" w:rsidR="00972658" w:rsidRPr="00972658" w:rsidRDefault="00972658" w:rsidP="00D54CC4">
            <w:pPr>
              <w:numPr>
                <w:ilvl w:val="0"/>
                <w:numId w:val="1"/>
              </w:numPr>
              <w:spacing w:after="160" w:line="259" w:lineRule="auto"/>
              <w:contextualSpacing/>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lastRenderedPageBreak/>
              <w:t xml:space="preserve">MIKROLOKACIJA – „Plaža Vrtovi sunca Orašac </w:t>
            </w:r>
            <w:proofErr w:type="spellStart"/>
            <w:r w:rsidRPr="00972658">
              <w:rPr>
                <w:rFonts w:asciiTheme="minorHAnsi" w:eastAsiaTheme="minorHAnsi" w:hAnsiTheme="minorHAnsi" w:cstheme="minorBidi"/>
                <w:b/>
                <w:bCs/>
                <w:kern w:val="2"/>
                <w:sz w:val="22"/>
                <w:szCs w:val="22"/>
                <w:lang w:eastAsia="en-GB"/>
                <w14:ligatures w14:val="standardContextual"/>
              </w:rPr>
              <w:t>ivan</w:t>
            </w:r>
            <w:proofErr w:type="spellEnd"/>
            <w:r w:rsidRPr="00972658">
              <w:rPr>
                <w:rFonts w:asciiTheme="minorHAnsi" w:eastAsiaTheme="minorHAnsi" w:hAnsiTheme="minorHAnsi" w:cstheme="minorBidi"/>
                <w:b/>
                <w:bCs/>
                <w:kern w:val="2"/>
                <w:sz w:val="22"/>
                <w:szCs w:val="22"/>
                <w:lang w:eastAsia="en-GB"/>
                <w14:ligatures w14:val="standardContextual"/>
              </w:rPr>
              <w:t xml:space="preserve">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w:t>
            </w:r>
          </w:p>
          <w:p w14:paraId="4E587234" w14:textId="77777777" w:rsidR="00972658" w:rsidRPr="00972658" w:rsidRDefault="00972658" w:rsidP="00972658">
            <w:pPr>
              <w:spacing w:after="160" w:line="259" w:lineRule="auto"/>
              <w:contextualSpacing/>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76894181"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972658" w:rsidRPr="00972658" w14:paraId="4B69E166" w14:textId="77777777" w:rsidTr="00972658">
              <w:trPr>
                <w:trHeight w:val="82"/>
              </w:trPr>
              <w:tc>
                <w:tcPr>
                  <w:tcW w:w="1694" w:type="dxa"/>
                  <w:shd w:val="clear" w:color="auto" w:fill="auto"/>
                </w:tcPr>
                <w:p w14:paraId="616D98A7"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49" w:type="dxa"/>
                  <w:shd w:val="clear" w:color="auto" w:fill="auto"/>
                </w:tcPr>
                <w:p w14:paraId="44862EFC"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74" w:type="dxa"/>
                  <w:shd w:val="clear" w:color="auto" w:fill="auto"/>
                </w:tcPr>
                <w:p w14:paraId="6AC55E1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48" w:type="dxa"/>
                  <w:shd w:val="clear" w:color="auto" w:fill="auto"/>
                </w:tcPr>
                <w:p w14:paraId="30B7DC2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44" w:type="dxa"/>
                  <w:shd w:val="clear" w:color="auto" w:fill="auto"/>
                </w:tcPr>
                <w:p w14:paraId="1885430C"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7F47F285" w14:textId="77777777" w:rsidTr="00972658">
              <w:trPr>
                <w:trHeight w:val="3117"/>
              </w:trPr>
              <w:tc>
                <w:tcPr>
                  <w:tcW w:w="1694" w:type="dxa"/>
                  <w:shd w:val="clear" w:color="auto" w:fill="auto"/>
                </w:tcPr>
                <w:p w14:paraId="37F8EF2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3FC8B7B"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A7FCA5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3836C70"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23E3DAEF"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49" w:type="dxa"/>
                  <w:shd w:val="clear" w:color="auto" w:fill="auto"/>
                </w:tcPr>
                <w:p w14:paraId="7752B8EB"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B8D151E"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6.1</w:t>
                  </w:r>
                </w:p>
                <w:p w14:paraId="2E700295"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74" w:type="dxa"/>
                  <w:shd w:val="clear" w:color="auto" w:fill="auto"/>
                </w:tcPr>
                <w:p w14:paraId="1A1FCA13"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097FA5E"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č.z.2113/1,2114, 2097/1 sve </w:t>
                  </w:r>
                  <w:proofErr w:type="spellStart"/>
                  <w:r w:rsidRPr="00972658">
                    <w:rPr>
                      <w:rFonts w:asciiTheme="minorHAnsi" w:eastAsiaTheme="minorHAnsi" w:hAnsiTheme="minorHAnsi" w:cstheme="minorBidi"/>
                      <w:bCs/>
                      <w:kern w:val="2"/>
                      <w:sz w:val="16"/>
                      <w:szCs w:val="16"/>
                      <w:lang w:eastAsia="en-GB"/>
                      <w14:ligatures w14:val="standardContextual"/>
                    </w:rPr>
                    <w:t>k.o.Orašac</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848" w:type="dxa"/>
                  <w:shd w:val="clear" w:color="auto" w:fill="auto"/>
                </w:tcPr>
                <w:p w14:paraId="716CBC37"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37D828A"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3105CC03"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44" w:type="dxa"/>
                  <w:shd w:val="clear" w:color="auto" w:fill="auto"/>
                </w:tcPr>
                <w:p w14:paraId="46706DE0"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eastAsia="en-US"/>
                      <w14:ligatures w14:val="standardContextual"/>
                    </w:rPr>
                  </w:pPr>
                </w:p>
                <w:p w14:paraId="6233FB98"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juga (rt Ploče- - otok Koločep)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22"/>
                      <w:szCs w:val="22"/>
                      <w:lang w:eastAsia="en-GB"/>
                      <w14:ligatures w14:val="standardContextual"/>
                    </w:rPr>
                    <w:t xml:space="preserv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972658">
                    <w:rPr>
                      <w:rFonts w:asciiTheme="minorHAnsi" w:eastAsiaTheme="minorHAnsi" w:hAnsiTheme="minorHAnsi" w:cstheme="minorBidi"/>
                      <w:kern w:val="2"/>
                      <w:sz w:val="16"/>
                      <w:szCs w:val="16"/>
                      <w:lang w:eastAsia="en-US"/>
                      <w14:ligatures w14:val="standardContextual"/>
                    </w:rPr>
                    <w:t>plovila,osobe</w:t>
                  </w:r>
                  <w:proofErr w:type="spellEnd"/>
                  <w:r w:rsidRPr="00972658">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bl>
          <w:p w14:paraId="062FE5A3"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0AA2E0E9" w14:textId="77777777" w:rsidR="00972658" w:rsidRPr="00972658" w:rsidRDefault="00972658" w:rsidP="00972658">
      <w:pPr>
        <w:spacing w:after="160" w:line="259" w:lineRule="auto"/>
        <w:rPr>
          <w:rFonts w:asciiTheme="minorHAnsi" w:eastAsiaTheme="minorHAnsi" w:hAnsiTheme="minorHAnsi" w:cstheme="minorBidi"/>
          <w:color w:val="000000"/>
          <w:kern w:val="2"/>
          <w:sz w:val="22"/>
          <w:szCs w:val="22"/>
          <w:lang w:eastAsia="en-US"/>
          <w14:ligatures w14:val="standardContextu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972658" w:rsidRPr="00972658" w14:paraId="47333000"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259B059D" w14:textId="77777777" w:rsidR="00972658" w:rsidRPr="00972658" w:rsidRDefault="00972658" w:rsidP="00972658">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8.      MIKROLOKACIJA  - „Orašac </w:t>
            </w:r>
            <w:proofErr w:type="spellStart"/>
            <w:r w:rsidRPr="00972658">
              <w:rPr>
                <w:rFonts w:asciiTheme="minorHAnsi" w:eastAsiaTheme="minorHAnsi" w:hAnsiTheme="minorHAnsi" w:cstheme="minorBidi"/>
                <w:b/>
                <w:bCs/>
                <w:kern w:val="2"/>
                <w:sz w:val="22"/>
                <w:szCs w:val="22"/>
                <w:lang w:eastAsia="en-GB"/>
                <w14:ligatures w14:val="standardContextual"/>
              </w:rPr>
              <w:t>Hawai</w:t>
            </w:r>
            <w:proofErr w:type="spellEnd"/>
            <w:r w:rsidRPr="00972658">
              <w:rPr>
                <w:rFonts w:asciiTheme="minorHAnsi" w:eastAsiaTheme="minorHAnsi" w:hAnsiTheme="minorHAnsi" w:cstheme="minorBidi"/>
                <w:b/>
                <w:bCs/>
                <w:kern w:val="2"/>
                <w:sz w:val="22"/>
                <w:szCs w:val="22"/>
                <w:lang w:eastAsia="en-GB"/>
                <w14:ligatures w14:val="standardContextual"/>
              </w:rPr>
              <w:t xml:space="preserve"> izvan lučkog područja“</w:t>
            </w:r>
          </w:p>
        </w:tc>
      </w:tr>
      <w:tr w:rsidR="00972658" w:rsidRPr="00972658" w14:paraId="766C6878"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72658" w:rsidRPr="00972658" w14:paraId="1CB23A44" w14:textId="77777777" w:rsidTr="00972658">
              <w:trPr>
                <w:trHeight w:val="45"/>
              </w:trPr>
              <w:tc>
                <w:tcPr>
                  <w:tcW w:w="1630" w:type="dxa"/>
                  <w:shd w:val="clear" w:color="auto" w:fill="auto"/>
                </w:tcPr>
                <w:p w14:paraId="11C55348"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5A18BE7B"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02505FE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607C1E5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14A518B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3CFA0A78" w14:textId="77777777" w:rsidTr="00972658">
              <w:trPr>
                <w:trHeight w:val="3032"/>
              </w:trPr>
              <w:tc>
                <w:tcPr>
                  <w:tcW w:w="1630" w:type="dxa"/>
                  <w:shd w:val="clear" w:color="auto" w:fill="auto"/>
                </w:tcPr>
                <w:p w14:paraId="7C71F9FF"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B90ADC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867E57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4DBD4B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007C1DF7"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p w14:paraId="34964A06"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p w14:paraId="04A291FD"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BC752AA"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8BB2B5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8.1</w:t>
                  </w:r>
                </w:p>
                <w:p w14:paraId="1F7AC0A3"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433CF5B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4AC73A3"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obale ispred č.z.891/2 </w:t>
                  </w:r>
                  <w:proofErr w:type="spellStart"/>
                  <w:r w:rsidRPr="00972658">
                    <w:rPr>
                      <w:rFonts w:asciiTheme="minorHAnsi" w:eastAsiaTheme="minorHAnsi" w:hAnsiTheme="minorHAnsi" w:cstheme="minorBidi"/>
                      <w:bCs/>
                      <w:kern w:val="2"/>
                      <w:sz w:val="16"/>
                      <w:szCs w:val="16"/>
                      <w:lang w:eastAsia="en-GB"/>
                      <w14:ligatures w14:val="standardContextual"/>
                    </w:rPr>
                    <w:t>k.o.Orašac</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850" w:type="dxa"/>
                  <w:shd w:val="clear" w:color="auto" w:fill="auto"/>
                </w:tcPr>
                <w:p w14:paraId="36DCE020"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28EF009"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509B5CE4"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73476593" w14:textId="77777777" w:rsidR="00972658" w:rsidRPr="00972658" w:rsidRDefault="00972658" w:rsidP="00972658">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p>
                <w:p w14:paraId="1510B4F0" w14:textId="77777777" w:rsidR="00972658" w:rsidRPr="00972658" w:rsidRDefault="00972658" w:rsidP="00651A2B">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xml:space="preserve">-područje uplovljavanja/isplovljavanja uz </w:t>
                  </w:r>
                  <w:proofErr w:type="spellStart"/>
                  <w:r w:rsidRPr="00972658">
                    <w:rPr>
                      <w:rFonts w:asciiTheme="minorHAnsi" w:eastAsiaTheme="minorHAnsi" w:hAnsiTheme="minorHAnsi" w:cstheme="minorBidi"/>
                      <w:kern w:val="2"/>
                      <w:sz w:val="16"/>
                      <w:szCs w:val="16"/>
                      <w:lang w:eastAsia="en-US"/>
                      <w14:ligatures w14:val="standardContextual"/>
                    </w:rPr>
                    <w:t>č.z</w:t>
                  </w:r>
                  <w:proofErr w:type="spellEnd"/>
                  <w:r w:rsidRPr="00972658">
                    <w:rPr>
                      <w:rFonts w:asciiTheme="minorHAnsi" w:eastAsiaTheme="minorHAnsi" w:hAnsiTheme="minorHAnsi" w:cstheme="minorBidi"/>
                      <w:kern w:val="2"/>
                      <w:sz w:val="16"/>
                      <w:szCs w:val="16"/>
                      <w:lang w:eastAsia="en-US"/>
                      <w14:ligatures w14:val="standardContextual"/>
                    </w:rPr>
                    <w:t xml:space="preserve">. 891/2 </w:t>
                  </w:r>
                  <w:proofErr w:type="spellStart"/>
                  <w:r w:rsidRPr="00972658">
                    <w:rPr>
                      <w:rFonts w:asciiTheme="minorHAnsi" w:eastAsiaTheme="minorHAnsi" w:hAnsiTheme="minorHAnsi" w:cstheme="minorBidi"/>
                      <w:kern w:val="2"/>
                      <w:sz w:val="16"/>
                      <w:szCs w:val="16"/>
                      <w:lang w:eastAsia="en-US"/>
                      <w14:ligatures w14:val="standardContextual"/>
                    </w:rPr>
                    <w:t>k.o.Orašac</w:t>
                  </w:r>
                  <w:proofErr w:type="spellEnd"/>
                  <w:r w:rsidRPr="00972658">
                    <w:rPr>
                      <w:rFonts w:asciiTheme="minorHAnsi" w:eastAsiaTheme="minorHAnsi" w:hAnsiTheme="minorHAnsi" w:cstheme="minorBidi"/>
                      <w:kern w:val="2"/>
                      <w:sz w:val="16"/>
                      <w:szCs w:val="16"/>
                      <w:lang w:eastAsia="en-US"/>
                      <w14:ligatures w14:val="standardContextual"/>
                    </w:rPr>
                    <w:t xml:space="preserve">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22"/>
                      <w:szCs w:val="22"/>
                      <w:lang w:eastAsia="en-GB"/>
                      <w14:ligatures w14:val="standardContextual"/>
                    </w:rPr>
                    <w:t xml:space="preserv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w:t>
                  </w:r>
                  <w:r w:rsidRPr="00972658">
                    <w:rPr>
                      <w:rFonts w:asciiTheme="minorHAnsi" w:eastAsiaTheme="minorHAnsi" w:hAnsiTheme="minorHAnsi" w:cstheme="minorBidi"/>
                      <w:kern w:val="2"/>
                      <w:sz w:val="16"/>
                      <w:szCs w:val="16"/>
                      <w:lang w:eastAsia="en-US"/>
                      <w14:ligatures w14:val="standardContextual"/>
                    </w:rPr>
                    <w:lastRenderedPageBreak/>
                    <w:t xml:space="preserve">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w:t>
                  </w:r>
                  <w:proofErr w:type="spellStart"/>
                  <w:r w:rsidRPr="00972658">
                    <w:rPr>
                      <w:rFonts w:asciiTheme="minorHAnsi" w:eastAsiaTheme="minorHAnsi" w:hAnsiTheme="minorHAnsi" w:cstheme="minorBidi"/>
                      <w:kern w:val="2"/>
                      <w:sz w:val="16"/>
                      <w:szCs w:val="16"/>
                      <w:lang w:eastAsia="en-US"/>
                      <w14:ligatures w14:val="standardContextual"/>
                    </w:rPr>
                    <w:t>plovila,osobe</w:t>
                  </w:r>
                  <w:proofErr w:type="spellEnd"/>
                  <w:r w:rsidRPr="00972658">
                    <w:rPr>
                      <w:rFonts w:asciiTheme="minorHAnsi" w:eastAsiaTheme="minorHAnsi" w:hAnsiTheme="minorHAnsi" w:cstheme="minorBidi"/>
                      <w:kern w:val="2"/>
                      <w:sz w:val="16"/>
                      <w:szCs w:val="16"/>
                      <w:lang w:eastAsia="en-US"/>
                      <w14:ligatures w14:val="standardContextual"/>
                    </w:rPr>
                    <w:t xml:space="preserv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r w:rsidR="00651A2B">
                    <w:rPr>
                      <w:rFonts w:asciiTheme="minorHAnsi" w:eastAsiaTheme="minorHAnsi" w:hAnsiTheme="minorHAnsi" w:cstheme="minorBidi"/>
                      <w:kern w:val="2"/>
                      <w:sz w:val="16"/>
                      <w:szCs w:val="16"/>
                      <w:lang w:eastAsia="en-US"/>
                      <w14:ligatures w14:val="standardContextual"/>
                    </w:rPr>
                    <w:t>.</w:t>
                  </w:r>
                </w:p>
              </w:tc>
            </w:tr>
          </w:tbl>
          <w:p w14:paraId="5F7068A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2B7190D3"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37F0C991"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lastRenderedPageBreak/>
              <w:t xml:space="preserve">  11.              MIKROLOKACIJA  -„Lozica“</w:t>
            </w:r>
          </w:p>
        </w:tc>
      </w:tr>
      <w:tr w:rsidR="00972658" w:rsidRPr="00972658" w14:paraId="3DC16945"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972658" w:rsidRPr="00972658" w14:paraId="62D33438" w14:textId="77777777" w:rsidTr="00972658">
              <w:trPr>
                <w:trHeight w:val="64"/>
              </w:trPr>
              <w:tc>
                <w:tcPr>
                  <w:tcW w:w="1645" w:type="dxa"/>
                  <w:shd w:val="clear" w:color="auto" w:fill="auto"/>
                </w:tcPr>
                <w:p w14:paraId="3ECDBDA1"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760" w:type="dxa"/>
                  <w:shd w:val="clear" w:color="auto" w:fill="auto"/>
                </w:tcPr>
                <w:p w14:paraId="75F08E3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87" w:type="dxa"/>
                  <w:shd w:val="clear" w:color="auto" w:fill="auto"/>
                </w:tcPr>
                <w:p w14:paraId="288C03A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1E7528AA"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655" w:type="dxa"/>
                  <w:shd w:val="clear" w:color="auto" w:fill="auto"/>
                </w:tcPr>
                <w:p w14:paraId="0FA5B310"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1D749E25" w14:textId="77777777" w:rsidTr="00972658">
              <w:trPr>
                <w:trHeight w:val="2288"/>
              </w:trPr>
              <w:tc>
                <w:tcPr>
                  <w:tcW w:w="1645" w:type="dxa"/>
                  <w:vMerge w:val="restart"/>
                  <w:shd w:val="clear" w:color="auto" w:fill="auto"/>
                </w:tcPr>
                <w:p w14:paraId="5B87262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ACF8FE4"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7D002FB"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20F396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5D1A765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5B3BCC56"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01AF76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592F7EC"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23E051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055C322"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52BB449"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8B0328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5A9049DA"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760" w:type="dxa"/>
                  <w:shd w:val="clear" w:color="auto" w:fill="auto"/>
                </w:tcPr>
                <w:p w14:paraId="6C6E08F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45B8EC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11.1</w:t>
                  </w:r>
                </w:p>
                <w:p w14:paraId="5780487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6F6912E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D0857E2"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na dijelu ispred č.z.2136 </w:t>
                  </w:r>
                  <w:proofErr w:type="spellStart"/>
                  <w:r w:rsidRPr="00972658">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val="restart"/>
                  <w:shd w:val="clear" w:color="auto" w:fill="auto"/>
                </w:tcPr>
                <w:p w14:paraId="342032B9"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5246B0D5"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7CFABC1C"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3A0F6B1E"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7C8D3BEE"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51411817"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55" w:type="dxa"/>
                  <w:vMerge w:val="restart"/>
                  <w:shd w:val="clear" w:color="auto" w:fill="auto"/>
                </w:tcPr>
                <w:p w14:paraId="4946034C" w14:textId="77777777" w:rsidR="00972658" w:rsidRPr="00972658" w:rsidRDefault="00972658" w:rsidP="00972658">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14:paraId="1DF94564" w14:textId="77777777" w:rsidR="00972658" w:rsidRPr="00972658" w:rsidRDefault="00972658" w:rsidP="00972658">
                  <w:pPr>
                    <w:spacing w:after="160" w:line="259" w:lineRule="auto"/>
                    <w:ind w:right="12"/>
                    <w:jc w:val="both"/>
                    <w:rPr>
                      <w:rFonts w:asciiTheme="minorHAnsi" w:eastAsiaTheme="minorHAnsi" w:hAnsiTheme="minorHAnsi" w:cstheme="minorBidi"/>
                      <w:kern w:val="2"/>
                      <w:sz w:val="22"/>
                      <w:szCs w:val="22"/>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područje uplovljavanja/isplovljavanja na svakoj od predmetnih mikrolokacija (</w:t>
                  </w:r>
                  <w:proofErr w:type="spellStart"/>
                  <w:r w:rsidRPr="00972658">
                    <w:rPr>
                      <w:rFonts w:asciiTheme="minorHAnsi" w:eastAsiaTheme="minorHAnsi" w:hAnsiTheme="minorHAnsi" w:cstheme="minorBidi"/>
                      <w:kern w:val="2"/>
                      <w:sz w:val="16"/>
                      <w:szCs w:val="16"/>
                      <w:lang w:eastAsia="en-US"/>
                      <w14:ligatures w14:val="standardContextual"/>
                    </w:rPr>
                    <w:t>kra</w:t>
                  </w:r>
                  <w:r w:rsidRPr="00972658">
                    <w:rPr>
                      <w:rFonts w:asciiTheme="minorHAnsi" w:eastAsiaTheme="minorHAnsi" w:hAnsiTheme="minorHAnsi" w:cstheme="minorBidi"/>
                      <w:kern w:val="2"/>
                      <w:sz w:val="16"/>
                      <w:szCs w:val="16"/>
                      <w:lang w:val="de-DE" w:eastAsia="en-US"/>
                      <w14:ligatures w14:val="standardContextual"/>
                    </w:rPr>
                    <w:t>jnjeg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istočnog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dijela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rive</w:t>
                  </w:r>
                  <w:proofErr w:type="spellEnd"/>
                  <w:r w:rsidRPr="00972658">
                    <w:rPr>
                      <w:rFonts w:asciiTheme="minorHAnsi" w:eastAsiaTheme="minorHAnsi" w:hAnsiTheme="minorHAnsi" w:cstheme="minorBidi"/>
                      <w:kern w:val="2"/>
                      <w:sz w:val="16"/>
                      <w:szCs w:val="16"/>
                      <w:lang w:val="de-DE" w:eastAsia="en-US"/>
                      <w14:ligatures w14:val="standardContextual"/>
                    </w:rPr>
                    <w:t xml:space="preserve"> na </w:t>
                  </w:r>
                  <w:proofErr w:type="spellStart"/>
                  <w:r w:rsidRPr="00972658">
                    <w:rPr>
                      <w:rFonts w:asciiTheme="minorHAnsi" w:eastAsiaTheme="minorHAnsi" w:hAnsiTheme="minorHAnsi" w:cstheme="minorBidi"/>
                      <w:kern w:val="2"/>
                      <w:sz w:val="16"/>
                      <w:szCs w:val="16"/>
                      <w:lang w:val="de-DE" w:eastAsia="en-US"/>
                      <w14:ligatures w14:val="standardContextual"/>
                    </w:rPr>
                    <w:t>čest.zemlje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2010 </w:t>
                  </w:r>
                  <w:proofErr w:type="spellStart"/>
                  <w:r w:rsidRPr="00972658">
                    <w:rPr>
                      <w:rFonts w:asciiTheme="minorHAnsi" w:eastAsiaTheme="minorHAnsi" w:hAnsiTheme="minorHAnsi" w:cstheme="minorBidi"/>
                      <w:kern w:val="2"/>
                      <w:sz w:val="16"/>
                      <w:szCs w:val="16"/>
                      <w:lang w:val="de-DE" w:eastAsia="en-US"/>
                      <w14:ligatures w14:val="standardContextual"/>
                    </w:rPr>
                    <w:t>K.O.Zaton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sa krajnjeg zapadnog  dijela  pomorskog dobra u Lozici –</w:t>
                  </w:r>
                  <w:proofErr w:type="spellStart"/>
                  <w:r w:rsidRPr="00972658">
                    <w:rPr>
                      <w:rFonts w:asciiTheme="minorHAnsi" w:eastAsiaTheme="minorHAnsi" w:hAnsiTheme="minorHAnsi" w:cstheme="minorBidi"/>
                      <w:kern w:val="2"/>
                      <w:sz w:val="16"/>
                      <w:szCs w:val="16"/>
                      <w:lang w:eastAsia="en-US"/>
                      <w14:ligatures w14:val="standardContextual"/>
                    </w:rPr>
                    <w:t>čest.zemlje</w:t>
                  </w:r>
                  <w:proofErr w:type="spellEnd"/>
                  <w:r w:rsidRPr="00972658">
                    <w:rPr>
                      <w:rFonts w:asciiTheme="minorHAnsi" w:eastAsiaTheme="minorHAnsi" w:hAnsiTheme="minorHAnsi" w:cstheme="minorBidi"/>
                      <w:kern w:val="2"/>
                      <w:sz w:val="16"/>
                      <w:szCs w:val="16"/>
                      <w:lang w:eastAsia="en-US"/>
                      <w14:ligatures w14:val="standardContextual"/>
                    </w:rPr>
                    <w:t xml:space="preserve"> 2136/2 </w:t>
                  </w:r>
                  <w:proofErr w:type="spellStart"/>
                  <w:r w:rsidRPr="00972658">
                    <w:rPr>
                      <w:rFonts w:asciiTheme="minorHAnsi" w:eastAsiaTheme="minorHAnsi" w:hAnsiTheme="minorHAnsi" w:cstheme="minorBidi"/>
                      <w:kern w:val="2"/>
                      <w:sz w:val="16"/>
                      <w:szCs w:val="16"/>
                      <w:lang w:eastAsia="en-US"/>
                      <w14:ligatures w14:val="standardContextual"/>
                    </w:rPr>
                    <w:t>K.O.Zaton</w:t>
                  </w:r>
                  <w:proofErr w:type="spellEnd"/>
                  <w:r w:rsidRPr="00972658">
                    <w:rPr>
                      <w:rFonts w:asciiTheme="minorHAnsi" w:eastAsiaTheme="minorHAnsi" w:hAnsiTheme="minorHAnsi" w:cstheme="minorBidi"/>
                      <w:kern w:val="2"/>
                      <w:sz w:val="16"/>
                      <w:szCs w:val="16"/>
                      <w:lang w:eastAsia="en-US"/>
                      <w14:ligatures w14:val="standardContextual"/>
                    </w:rPr>
                    <w:t xml:space="preserve"> -oko 20 metara zapadno od postojećeg mulića-izvan pješčanog dijela plaže) označiti sigurnosnim koridorom u smjeru rta Prava-otok </w:t>
                  </w:r>
                  <w:proofErr w:type="spellStart"/>
                  <w:r w:rsidRPr="00972658">
                    <w:rPr>
                      <w:rFonts w:asciiTheme="minorHAnsi" w:eastAsiaTheme="minorHAnsi" w:hAnsiTheme="minorHAnsi" w:cstheme="minorBidi"/>
                      <w:kern w:val="2"/>
                      <w:sz w:val="16"/>
                      <w:szCs w:val="16"/>
                      <w:lang w:eastAsia="en-US"/>
                      <w14:ligatures w14:val="standardContextual"/>
                    </w:rPr>
                    <w:t>Daksa</w:t>
                  </w:r>
                  <w:proofErr w:type="spellEnd"/>
                  <w:r w:rsidRPr="00972658">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22"/>
                      <w:szCs w:val="22"/>
                      <w:lang w:eastAsia="en-GB"/>
                      <w14:ligatures w14:val="standardContextual"/>
                    </w:rPr>
                    <w:t xml:space="preserv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7EE7CB71" w14:textId="77777777" w:rsidR="00972658" w:rsidRPr="00972658" w:rsidRDefault="00972658" w:rsidP="00972658">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972658" w:rsidRPr="00972658" w14:paraId="3D0D1BFC" w14:textId="77777777" w:rsidTr="00972658">
              <w:trPr>
                <w:trHeight w:val="1600"/>
              </w:trPr>
              <w:tc>
                <w:tcPr>
                  <w:tcW w:w="1645" w:type="dxa"/>
                  <w:vMerge/>
                  <w:shd w:val="clear" w:color="auto" w:fill="auto"/>
                </w:tcPr>
                <w:p w14:paraId="1DE3C118"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760" w:type="dxa"/>
                  <w:shd w:val="clear" w:color="auto" w:fill="auto"/>
                </w:tcPr>
                <w:p w14:paraId="45736C6B"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78130F46"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11.2</w:t>
                  </w:r>
                </w:p>
                <w:p w14:paraId="0E3DD86F"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14:paraId="75A4D24B"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F247B62"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na dijelu ispred  č.z.2010 </w:t>
                  </w:r>
                  <w:proofErr w:type="spellStart"/>
                  <w:r w:rsidRPr="00972658">
                    <w:rPr>
                      <w:rFonts w:asciiTheme="minorHAnsi" w:eastAsiaTheme="minorHAnsi" w:hAnsiTheme="minorHAnsi" w:cstheme="minorBidi"/>
                      <w:bCs/>
                      <w:kern w:val="2"/>
                      <w:sz w:val="16"/>
                      <w:szCs w:val="16"/>
                      <w:lang w:eastAsia="en-GB"/>
                      <w14:ligatures w14:val="standardContextual"/>
                    </w:rPr>
                    <w:t>k.o.Zaton</w:t>
                  </w:r>
                  <w:proofErr w:type="spellEnd"/>
                </w:p>
              </w:tc>
              <w:tc>
                <w:tcPr>
                  <w:tcW w:w="850" w:type="dxa"/>
                  <w:vMerge/>
                  <w:shd w:val="clear" w:color="auto" w:fill="auto"/>
                </w:tcPr>
                <w:p w14:paraId="459E4D6C"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55" w:type="dxa"/>
                  <w:vMerge/>
                  <w:shd w:val="clear" w:color="auto" w:fill="auto"/>
                </w:tcPr>
                <w:p w14:paraId="650CF482" w14:textId="77777777" w:rsidR="00972658" w:rsidRPr="00972658" w:rsidRDefault="00972658" w:rsidP="00972658">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3AF75695"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03898688" w14:textId="77777777" w:rsidTr="00972658">
        <w:tc>
          <w:tcPr>
            <w:tcW w:w="9286" w:type="dxa"/>
            <w:shd w:val="clear" w:color="auto" w:fill="auto"/>
          </w:tcPr>
          <w:p w14:paraId="3FF05F6C" w14:textId="77777777" w:rsidR="00972658" w:rsidRPr="00972658" w:rsidRDefault="00972658" w:rsidP="00972658">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14.      MIKROLOKACIJA  - „</w:t>
            </w:r>
            <w:proofErr w:type="spellStart"/>
            <w:r w:rsidRPr="00972658">
              <w:rPr>
                <w:rFonts w:asciiTheme="minorHAnsi" w:eastAsiaTheme="minorHAnsi" w:hAnsiTheme="minorHAnsi" w:cstheme="minorBidi"/>
                <w:b/>
                <w:bCs/>
                <w:kern w:val="2"/>
                <w:sz w:val="22"/>
                <w:szCs w:val="22"/>
                <w:lang w:eastAsia="en-GB"/>
                <w14:ligatures w14:val="standardContextual"/>
              </w:rPr>
              <w:t>Copacabana</w:t>
            </w:r>
            <w:proofErr w:type="spellEnd"/>
            <w:r w:rsidRPr="00972658">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12EB0CB6" w14:textId="77777777" w:rsidTr="00972658">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702"/>
            </w:tblGrid>
            <w:tr w:rsidR="00972658" w:rsidRPr="00972658" w14:paraId="1BF09AAC" w14:textId="77777777" w:rsidTr="00972658">
              <w:trPr>
                <w:trHeight w:val="38"/>
              </w:trPr>
              <w:tc>
                <w:tcPr>
                  <w:tcW w:w="1688" w:type="dxa"/>
                  <w:shd w:val="clear" w:color="auto" w:fill="auto"/>
                </w:tcPr>
                <w:p w14:paraId="4DFAD02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717" w:type="dxa"/>
                  <w:shd w:val="clear" w:color="auto" w:fill="auto"/>
                </w:tcPr>
                <w:p w14:paraId="2A0FF2E2" w14:textId="77777777" w:rsidR="00972658" w:rsidRPr="00972658" w:rsidRDefault="00972658" w:rsidP="00972658">
                  <w:pPr>
                    <w:spacing w:before="100" w:beforeAutospacing="1" w:after="100" w:afterAutospacing="1" w:line="259" w:lineRule="auto"/>
                    <w:ind w:right="-116"/>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304" w:type="dxa"/>
                  <w:shd w:val="clear" w:color="auto" w:fill="auto"/>
                </w:tcPr>
                <w:p w14:paraId="40E5A0F7"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22" w:type="dxa"/>
                  <w:shd w:val="clear" w:color="auto" w:fill="auto"/>
                </w:tcPr>
                <w:p w14:paraId="445D0DE7"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702" w:type="dxa"/>
                  <w:shd w:val="clear" w:color="auto" w:fill="auto"/>
                </w:tcPr>
                <w:p w14:paraId="40EB3F8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07F46BB0" w14:textId="77777777" w:rsidTr="00972658">
              <w:trPr>
                <w:trHeight w:val="165"/>
              </w:trPr>
              <w:tc>
                <w:tcPr>
                  <w:tcW w:w="1688" w:type="dxa"/>
                  <w:shd w:val="clear" w:color="auto" w:fill="auto"/>
                </w:tcPr>
                <w:p w14:paraId="786A8BA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A7C7756"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3FAE6D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B76ED0C"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2C70B38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AA36D5F"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AA7CBF9"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248F00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32D8EA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5C60FB6"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717" w:type="dxa"/>
                  <w:shd w:val="clear" w:color="auto" w:fill="auto"/>
                </w:tcPr>
                <w:p w14:paraId="1A555C57"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p w14:paraId="57C427F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14.1</w:t>
                  </w:r>
                </w:p>
              </w:tc>
              <w:tc>
                <w:tcPr>
                  <w:tcW w:w="1304" w:type="dxa"/>
                  <w:shd w:val="clear" w:color="auto" w:fill="auto"/>
                </w:tcPr>
                <w:p w14:paraId="1B3D6245" w14:textId="77777777" w:rsidR="00972658" w:rsidRPr="00972658" w:rsidRDefault="00972658" w:rsidP="00972658">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14:paraId="1CEFA9B7" w14:textId="77777777" w:rsidR="00972658" w:rsidRPr="00972658" w:rsidRDefault="00972658" w:rsidP="00972658">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ispred č.z.361/2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p>
              </w:tc>
              <w:tc>
                <w:tcPr>
                  <w:tcW w:w="822" w:type="dxa"/>
                  <w:shd w:val="clear" w:color="auto" w:fill="auto"/>
                </w:tcPr>
                <w:p w14:paraId="314E913F"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2E26E778"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258AA84F"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53679DA3"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4917663B"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21B9D47B"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14:paraId="71192D80" w14:textId="77777777" w:rsidR="00972658" w:rsidRPr="00972658" w:rsidRDefault="00972658" w:rsidP="00972658">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688" w:type="dxa"/>
                  <w:shd w:val="clear" w:color="auto" w:fill="auto"/>
                </w:tcPr>
                <w:p w14:paraId="6DF377E4" w14:textId="77777777" w:rsidR="00972658" w:rsidRPr="00972658" w:rsidRDefault="00972658" w:rsidP="00972658">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304B515A" w14:textId="77777777" w:rsidR="00972658" w:rsidRPr="00972658" w:rsidRDefault="00972658" w:rsidP="00972658">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područje uplovljavanja/isplovljavanja uz mikrolokaciju označiti sigurnosnim koridorom u smjeru uvale Lozica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547CB659" w14:textId="77777777" w:rsidR="00972658" w:rsidRPr="00972658" w:rsidRDefault="00972658" w:rsidP="00972658">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4F6C4734" w14:textId="77777777" w:rsidR="00972658" w:rsidRPr="00972658" w:rsidRDefault="00972658" w:rsidP="00972658">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tc>
            </w:tr>
            <w:tr w:rsidR="00972658" w:rsidRPr="00972658" w14:paraId="28B8362C" w14:textId="77777777" w:rsidTr="00972658">
              <w:trPr>
                <w:trHeight w:val="926"/>
              </w:trPr>
              <w:tc>
                <w:tcPr>
                  <w:tcW w:w="1688" w:type="dxa"/>
                  <w:tcBorders>
                    <w:bottom w:val="single" w:sz="4" w:space="0" w:color="auto"/>
                  </w:tcBorders>
                  <w:shd w:val="clear" w:color="auto" w:fill="auto"/>
                </w:tcPr>
                <w:p w14:paraId="46D3F19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BE7FF9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E45974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ECA5570"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33C9C2D"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740592B"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ZABAVNE I REKREACIJSKE DJELATNOSTI</w:t>
                  </w:r>
                </w:p>
              </w:tc>
              <w:tc>
                <w:tcPr>
                  <w:tcW w:w="717" w:type="dxa"/>
                  <w:tcBorders>
                    <w:bottom w:val="single" w:sz="4" w:space="0" w:color="auto"/>
                  </w:tcBorders>
                  <w:shd w:val="clear" w:color="auto" w:fill="auto"/>
                </w:tcPr>
                <w:p w14:paraId="6AA992E5"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67557F3"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5EBBC95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14.2</w:t>
                  </w:r>
                </w:p>
                <w:p w14:paraId="6526D934"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304" w:type="dxa"/>
                  <w:tcBorders>
                    <w:bottom w:val="single" w:sz="4" w:space="0" w:color="auto"/>
                  </w:tcBorders>
                  <w:shd w:val="clear" w:color="auto" w:fill="auto"/>
                </w:tcPr>
                <w:p w14:paraId="1E67833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422DC2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865B7D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akvatorija ispred č.z.360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822" w:type="dxa"/>
                  <w:tcBorders>
                    <w:bottom w:val="single" w:sz="4" w:space="0" w:color="auto"/>
                  </w:tcBorders>
                  <w:shd w:val="clear" w:color="auto" w:fill="auto"/>
                </w:tcPr>
                <w:p w14:paraId="01497E02"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B73C53A"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23622C3F" w14:textId="77777777" w:rsidR="00972658" w:rsidRPr="00972658" w:rsidRDefault="00972658" w:rsidP="00972658">
                  <w:pPr>
                    <w:spacing w:after="100" w:afterAutospacing="1" w:line="259" w:lineRule="auto"/>
                    <w:ind w:right="-148"/>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Vodeni park</w:t>
                  </w:r>
                </w:p>
                <w:p w14:paraId="08483ABE"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88" w:type="dxa"/>
                  <w:tcBorders>
                    <w:bottom w:val="single" w:sz="4" w:space="0" w:color="auto"/>
                  </w:tcBorders>
                  <w:shd w:val="clear" w:color="auto" w:fill="auto"/>
                </w:tcPr>
                <w:p w14:paraId="560233EF"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2D8F3869"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972658">
                    <w:rPr>
                      <w:rFonts w:asciiTheme="minorHAnsi" w:eastAsiaTheme="minorHAnsi" w:hAnsiTheme="minorHAnsi" w:cstheme="minorBidi"/>
                      <w:kern w:val="2"/>
                      <w:sz w:val="16"/>
                      <w:szCs w:val="16"/>
                      <w:lang w:val="de-DE" w:eastAsia="en-US"/>
                      <w14:ligatures w14:val="standardContextual"/>
                    </w:rPr>
                    <w:t>-</w:t>
                  </w:r>
                  <w:proofErr w:type="spellStart"/>
                  <w:r w:rsidRPr="00972658">
                    <w:rPr>
                      <w:rFonts w:asciiTheme="minorHAnsi" w:eastAsiaTheme="minorHAnsi" w:hAnsiTheme="minorHAnsi" w:cstheme="minorBidi"/>
                      <w:kern w:val="2"/>
                      <w:sz w:val="16"/>
                      <w:szCs w:val="16"/>
                      <w:lang w:val="de-DE" w:eastAsia="en-US"/>
                      <w14:ligatures w14:val="standardContextual"/>
                    </w:rPr>
                    <w:t>djelatnost</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akvatorija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ispred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
                <w:p w14:paraId="6A73CCCA"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proofErr w:type="spellStart"/>
                  <w:r w:rsidRPr="00972658">
                    <w:rPr>
                      <w:rFonts w:asciiTheme="minorHAnsi" w:eastAsiaTheme="minorHAnsi" w:hAnsiTheme="minorHAnsi" w:cstheme="minorBidi"/>
                      <w:kern w:val="2"/>
                      <w:sz w:val="16"/>
                      <w:szCs w:val="16"/>
                      <w:lang w:val="de-DE" w:eastAsia="en-US"/>
                      <w14:ligatures w14:val="standardContextual"/>
                    </w:rPr>
                    <w:t>plaže</w:t>
                  </w:r>
                  <w:proofErr w:type="spellEnd"/>
                  <w:r w:rsidRPr="00972658">
                    <w:rPr>
                      <w:rFonts w:asciiTheme="minorHAnsi" w:eastAsiaTheme="minorHAnsi" w:hAnsiTheme="minorHAnsi" w:cstheme="minorBidi"/>
                      <w:kern w:val="2"/>
                      <w:sz w:val="16"/>
                      <w:szCs w:val="16"/>
                      <w:lang w:val="de-DE" w:eastAsia="en-US"/>
                      <w14:ligatures w14:val="standardContextual"/>
                    </w:rPr>
                    <w:t xml:space="preserve"> „Copacabana“ (</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čest.zemlje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360 </w:t>
                  </w:r>
                  <w:proofErr w:type="spellStart"/>
                  <w:r w:rsidRPr="00972658">
                    <w:rPr>
                      <w:rFonts w:asciiTheme="minorHAnsi" w:eastAsiaTheme="minorHAnsi" w:hAnsiTheme="minorHAnsi" w:cstheme="minorBidi"/>
                      <w:kern w:val="2"/>
                      <w:sz w:val="16"/>
                      <w:szCs w:val="16"/>
                      <w:lang w:val="de-DE" w:eastAsia="en-US"/>
                      <w14:ligatures w14:val="standardContextual"/>
                    </w:rPr>
                    <w:t>k.o.Dubrovnik</w:t>
                  </w:r>
                  <w:proofErr w:type="spellEnd"/>
                  <w:r w:rsidRPr="00972658">
                    <w:rPr>
                      <w:rFonts w:asciiTheme="minorHAnsi" w:eastAsiaTheme="minorHAnsi" w:hAnsiTheme="minorHAnsi" w:cstheme="minorBidi"/>
                      <w:kern w:val="2"/>
                      <w:sz w:val="16"/>
                      <w:szCs w:val="16"/>
                      <w:lang w:val="de-DE" w:eastAsia="en-US"/>
                      <w14:ligatures w14:val="standardContextual"/>
                    </w:rPr>
                    <w:t>),</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postavljanje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vanjske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strane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morskog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kupališta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Copacobana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dimenzija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na </w:t>
                  </w:r>
                  <w:proofErr w:type="spellStart"/>
                  <w:r w:rsidRPr="00972658">
                    <w:rPr>
                      <w:rFonts w:asciiTheme="minorHAnsi" w:eastAsiaTheme="minorHAnsi" w:hAnsiTheme="minorHAnsi" w:cstheme="minorBidi"/>
                      <w:kern w:val="2"/>
                      <w:sz w:val="16"/>
                      <w:szCs w:val="16"/>
                      <w:lang w:val="de-DE" w:eastAsia="en-US"/>
                      <w14:ligatures w14:val="standardContextual"/>
                    </w:rPr>
                    <w:t>minimalnoj</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dubini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2.50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22"/>
                      <w:szCs w:val="22"/>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postavljanje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dodatne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zaštitne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plutajuće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brane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oko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samog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izvan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istaknutih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rubova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konstrukcije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nanizanim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plovcima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bijele</w:t>
                  </w:r>
                  <w:proofErr w:type="spellEnd"/>
                  <w:r w:rsidRPr="00972658">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972658">
                    <w:rPr>
                      <w:rFonts w:asciiTheme="minorHAnsi" w:eastAsiaTheme="minorHAnsi" w:hAnsiTheme="minorHAnsi" w:cstheme="minorBidi"/>
                      <w:kern w:val="2"/>
                      <w:sz w:val="16"/>
                      <w:szCs w:val="16"/>
                      <w:lang w:val="de-DE" w:eastAsia="en-US"/>
                      <w14:ligatures w14:val="standardContextual"/>
                    </w:rPr>
                    <w:t>razmaku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1m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točkama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označenim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posebnim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oznakama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plutačama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žute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boje </w:t>
                  </w:r>
                  <w:proofErr w:type="spellStart"/>
                  <w:r w:rsidRPr="00972658">
                    <w:rPr>
                      <w:rFonts w:asciiTheme="minorHAnsi" w:eastAsiaTheme="minorHAnsi" w:hAnsiTheme="minorHAnsi" w:cstheme="minorBidi"/>
                      <w:kern w:val="2"/>
                      <w:sz w:val="16"/>
                      <w:szCs w:val="16"/>
                      <w:lang w:val="de-DE" w:eastAsia="en-US"/>
                      <w14:ligatures w14:val="standardContextual"/>
                    </w:rPr>
                    <w:t>promjera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ne </w:t>
                  </w:r>
                  <w:proofErr w:type="spellStart"/>
                  <w:r w:rsidRPr="00972658">
                    <w:rPr>
                      <w:rFonts w:asciiTheme="minorHAnsi" w:eastAsiaTheme="minorHAnsi" w:hAnsiTheme="minorHAnsi" w:cstheme="minorBidi"/>
                      <w:kern w:val="2"/>
                      <w:sz w:val="16"/>
                      <w:szCs w:val="16"/>
                      <w:lang w:val="de-DE" w:eastAsia="en-US"/>
                      <w14:ligatures w14:val="standardContextual"/>
                    </w:rPr>
                    <w:t>manjeg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30 cm ,</w:t>
                  </w:r>
                  <w:proofErr w:type="spellStart"/>
                  <w:r w:rsidRPr="00972658">
                    <w:rPr>
                      <w:rFonts w:asciiTheme="minorHAnsi" w:eastAsiaTheme="minorHAnsi" w:hAnsiTheme="minorHAnsi" w:cstheme="minorBidi"/>
                      <w:kern w:val="2"/>
                      <w:sz w:val="16"/>
                      <w:szCs w:val="16"/>
                      <w:lang w:val="de-DE" w:eastAsia="en-US"/>
                      <w14:ligatures w14:val="standardContextual"/>
                    </w:rPr>
                    <w:t>sva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unutar</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moraju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sigurno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usidrena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posjedovati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propisane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ateste,vodeni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vrijeme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rada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stalnim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nadzorom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iznajmitelja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odnosno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stručno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osposobljenih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osoba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mogu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pružiti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stručnu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pomoć</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iznajmitelj</w:t>
                  </w:r>
                  <w:proofErr w:type="spellEnd"/>
                  <w:r w:rsidRPr="00972658">
                    <w:rPr>
                      <w:rFonts w:asciiTheme="minorHAnsi" w:eastAsiaTheme="minorHAnsi" w:hAnsiTheme="minorHAnsi" w:cstheme="minorBidi"/>
                      <w:kern w:val="2"/>
                      <w:sz w:val="16"/>
                      <w:szCs w:val="16"/>
                      <w:lang w:val="de-DE" w:eastAsia="en-US"/>
                      <w14:ligatures w14:val="standardContextual"/>
                    </w:rPr>
                    <w:t xml:space="preserve"> je </w:t>
                  </w:r>
                  <w:proofErr w:type="spellStart"/>
                  <w:r w:rsidRPr="00972658">
                    <w:rPr>
                      <w:rFonts w:asciiTheme="minorHAnsi" w:eastAsiaTheme="minorHAnsi" w:hAnsiTheme="minorHAnsi" w:cstheme="minorBidi"/>
                      <w:kern w:val="2"/>
                      <w:sz w:val="16"/>
                      <w:szCs w:val="16"/>
                      <w:lang w:val="de-DE" w:eastAsia="en-US"/>
                      <w14:ligatures w14:val="standardContextual"/>
                    </w:rPr>
                    <w:t>dužan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svakog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sredstava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upoznati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upozoriti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korisnike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sigurnim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načinom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korištenja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navedenih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usluga.pružanje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do </w:t>
                  </w:r>
                  <w:proofErr w:type="spellStart"/>
                  <w:r w:rsidRPr="00972658">
                    <w:rPr>
                      <w:rFonts w:asciiTheme="minorHAnsi" w:eastAsiaTheme="minorHAnsi" w:hAnsiTheme="minorHAnsi" w:cstheme="minorBidi"/>
                      <w:kern w:val="2"/>
                      <w:sz w:val="16"/>
                      <w:szCs w:val="16"/>
                      <w:lang w:val="de-DE" w:eastAsia="en-US"/>
                      <w14:ligatures w14:val="standardContextual"/>
                    </w:rPr>
                    <w:t>zalaska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sunca</w:t>
                  </w:r>
                  <w:proofErr w:type="spellEnd"/>
                  <w:r w:rsidRPr="00972658">
                    <w:rPr>
                      <w:rFonts w:asciiTheme="minorHAnsi" w:eastAsiaTheme="minorHAnsi" w:hAnsiTheme="minorHAnsi" w:cstheme="minorBidi"/>
                      <w:kern w:val="2"/>
                      <w:sz w:val="16"/>
                      <w:szCs w:val="16"/>
                      <w:lang w:val="de-DE" w:eastAsia="en-US"/>
                      <w14:ligatures w14:val="standardContextual"/>
                    </w:rPr>
                    <w:t>.</w:t>
                  </w:r>
                </w:p>
                <w:p w14:paraId="77844782"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p>
              </w:tc>
            </w:tr>
          </w:tbl>
          <w:p w14:paraId="3E02F7D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5F04E8E1"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5E536387" w14:textId="77777777" w:rsidR="00972658" w:rsidRPr="00972658" w:rsidRDefault="00972658" w:rsidP="00B17B32">
            <w:pPr>
              <w:spacing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lastRenderedPageBreak/>
              <w:t xml:space="preserve">                                   16.       MIKROLOKACIJA  - „Hotel </w:t>
            </w:r>
            <w:proofErr w:type="spellStart"/>
            <w:r w:rsidRPr="00972658">
              <w:rPr>
                <w:rFonts w:asciiTheme="minorHAnsi" w:eastAsiaTheme="minorHAnsi" w:hAnsiTheme="minorHAnsi" w:cstheme="minorBidi"/>
                <w:b/>
                <w:bCs/>
                <w:kern w:val="2"/>
                <w:sz w:val="22"/>
                <w:szCs w:val="22"/>
                <w:lang w:eastAsia="en-GB"/>
                <w14:ligatures w14:val="standardContextual"/>
              </w:rPr>
              <w:t>President</w:t>
            </w:r>
            <w:proofErr w:type="spellEnd"/>
            <w:r w:rsidRPr="00972658">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w:t>
            </w:r>
          </w:p>
          <w:p w14:paraId="401E21D6" w14:textId="77777777" w:rsidR="00972658" w:rsidRPr="00972658" w:rsidRDefault="00972658" w:rsidP="00B17B32">
            <w:pPr>
              <w:spacing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1DAC9BE3"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972658" w:rsidRPr="00972658" w14:paraId="6E02CF69" w14:textId="77777777" w:rsidTr="00972658">
              <w:trPr>
                <w:trHeight w:val="45"/>
              </w:trPr>
              <w:tc>
                <w:tcPr>
                  <w:tcW w:w="1630" w:type="dxa"/>
                  <w:shd w:val="clear" w:color="auto" w:fill="auto"/>
                </w:tcPr>
                <w:p w14:paraId="5A66ED48"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39A9D26D"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42FA6F5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1C8D80D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7B93BE9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41226709" w14:textId="77777777" w:rsidTr="00972658">
              <w:trPr>
                <w:trHeight w:val="2530"/>
              </w:trPr>
              <w:tc>
                <w:tcPr>
                  <w:tcW w:w="1630" w:type="dxa"/>
                  <w:vMerge w:val="restart"/>
                  <w:shd w:val="clear" w:color="auto" w:fill="auto"/>
                </w:tcPr>
                <w:p w14:paraId="7CDBF064"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CA2394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67BD92C"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8471CF1"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B2E069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FC0B6A9"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5F2C5460"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2ADBEB1"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E7961A5"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31A3CC8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3E981B2"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0218E2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256B3F4"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534245F2"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3082387F" w14:textId="77777777" w:rsidR="00972658" w:rsidRPr="00972658" w:rsidRDefault="00972658" w:rsidP="00972658">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EBE39FB" w14:textId="77777777" w:rsidR="00972658" w:rsidRPr="00972658" w:rsidRDefault="00972658" w:rsidP="00972658">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16.1</w:t>
                  </w:r>
                </w:p>
                <w:p w14:paraId="32C2FD7E"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p w14:paraId="7D83A42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E3DAD7C" w14:textId="77777777" w:rsidR="00972658" w:rsidRPr="00972658" w:rsidRDefault="00972658" w:rsidP="00972658">
                  <w:pPr>
                    <w:spacing w:after="160" w:line="259" w:lineRule="auto"/>
                    <w:rPr>
                      <w:rFonts w:asciiTheme="minorHAnsi" w:eastAsiaTheme="minorHAnsi" w:hAnsiTheme="minorHAnsi" w:cstheme="minorBidi"/>
                      <w:kern w:val="2"/>
                      <w:sz w:val="22"/>
                      <w:szCs w:val="22"/>
                      <w:lang w:eastAsia="en-US"/>
                      <w14:ligatures w14:val="standardContextual"/>
                    </w:rPr>
                  </w:pPr>
                </w:p>
                <w:p w14:paraId="5F3539C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17F73974" w14:textId="77777777" w:rsidR="00972658" w:rsidRPr="00972658" w:rsidRDefault="00972658" w:rsidP="00972658">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0263D1AA" w14:textId="77777777" w:rsidR="00972658" w:rsidRPr="00972658" w:rsidRDefault="00972658" w:rsidP="00972658">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krajnji zapadni </w:t>
                  </w:r>
                </w:p>
                <w:p w14:paraId="4A6F14EA" w14:textId="77777777" w:rsidR="00972658" w:rsidRPr="00972658" w:rsidRDefault="00972658" w:rsidP="00972658">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roofErr w:type="spellStart"/>
                  <w:r w:rsidRPr="00972658">
                    <w:rPr>
                      <w:rFonts w:asciiTheme="minorHAnsi" w:eastAsiaTheme="minorHAnsi" w:hAnsiTheme="minorHAnsi" w:cstheme="minorBidi"/>
                      <w:bCs/>
                      <w:kern w:val="2"/>
                      <w:sz w:val="16"/>
                      <w:szCs w:val="16"/>
                      <w:lang w:eastAsia="en-GB"/>
                      <w14:ligatures w14:val="standardContextual"/>
                    </w:rPr>
                    <w:t>nova,dio</w:t>
                  </w:r>
                  <w:proofErr w:type="spellEnd"/>
                  <w:r w:rsidRPr="00972658">
                    <w:rPr>
                      <w:rFonts w:asciiTheme="minorHAnsi" w:eastAsiaTheme="minorHAnsi" w:hAnsiTheme="minorHAnsi" w:cstheme="minorBidi"/>
                      <w:bCs/>
                      <w:kern w:val="2"/>
                      <w:sz w:val="16"/>
                      <w:szCs w:val="16"/>
                      <w:lang w:eastAsia="en-GB"/>
                      <w14:ligatures w14:val="standardContextual"/>
                    </w:rPr>
                    <w:t xml:space="preserve"> priobalja uz  rub plaže hotela „Valamar Dubrovnik </w:t>
                  </w:r>
                  <w:proofErr w:type="spellStart"/>
                  <w:r w:rsidRPr="00972658">
                    <w:rPr>
                      <w:rFonts w:asciiTheme="minorHAnsi" w:eastAsiaTheme="minorHAnsi" w:hAnsiTheme="minorHAnsi" w:cstheme="minorBidi"/>
                      <w:bCs/>
                      <w:kern w:val="2"/>
                      <w:sz w:val="16"/>
                      <w:szCs w:val="16"/>
                      <w:lang w:eastAsia="en-GB"/>
                      <w14:ligatures w14:val="standardContextual"/>
                    </w:rPr>
                    <w:t>President</w:t>
                  </w:r>
                  <w:proofErr w:type="spellEnd"/>
                  <w:r w:rsidRPr="00972658">
                    <w:rPr>
                      <w:rFonts w:asciiTheme="minorHAnsi" w:eastAsiaTheme="minorHAnsi" w:hAnsiTheme="minorHAnsi" w:cstheme="minorBidi"/>
                      <w:bCs/>
                      <w:kern w:val="2"/>
                      <w:sz w:val="16"/>
                      <w:szCs w:val="16"/>
                      <w:lang w:eastAsia="en-GB"/>
                      <w14:ligatures w14:val="standardContextual"/>
                    </w:rPr>
                    <w:t>“,</w:t>
                  </w:r>
                </w:p>
                <w:p w14:paraId="22822AA8" w14:textId="77777777" w:rsidR="00972658" w:rsidRPr="00972658" w:rsidRDefault="00972658" w:rsidP="00972658">
                  <w:pPr>
                    <w:spacing w:after="160" w:line="259" w:lineRule="auto"/>
                    <w:ind w:right="-214"/>
                    <w:outlineLvl w:val="1"/>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nova, </w:t>
                  </w:r>
                  <w:r w:rsidRPr="00972658">
                    <w:rPr>
                      <w:rFonts w:asciiTheme="minorHAnsi" w:eastAsiaTheme="minorHAnsi" w:hAnsiTheme="minorHAnsi" w:cstheme="minorBidi"/>
                      <w:kern w:val="2"/>
                      <w:sz w:val="16"/>
                      <w:szCs w:val="16"/>
                      <w:lang w:eastAsia="en-US"/>
                      <w14:ligatures w14:val="standardContextual"/>
                    </w:rPr>
                    <w:t xml:space="preserve">središnji </w:t>
                  </w:r>
                </w:p>
                <w:p w14:paraId="76AB2ABF" w14:textId="77777777" w:rsidR="00972658" w:rsidRPr="00972658" w:rsidRDefault="00972658" w:rsidP="00972658">
                  <w:pPr>
                    <w:spacing w:after="160" w:line="259" w:lineRule="auto"/>
                    <w:ind w:right="-214"/>
                    <w:outlineLvl w:val="1"/>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dio</w:t>
                  </w:r>
                </w:p>
              </w:tc>
              <w:tc>
                <w:tcPr>
                  <w:tcW w:w="850" w:type="dxa"/>
                  <w:vMerge w:val="restart"/>
                  <w:shd w:val="clear" w:color="auto" w:fill="auto"/>
                </w:tcPr>
                <w:p w14:paraId="1F93D8AD"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05EC1EEC"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4E6AEE71"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774A536B"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796F1F10" w14:textId="77777777" w:rsidR="00972658" w:rsidRPr="00972658" w:rsidRDefault="00972658" w:rsidP="00972658">
                  <w:pPr>
                    <w:spacing w:after="100" w:afterAutospacing="1" w:line="259" w:lineRule="auto"/>
                    <w:ind w:right="-166"/>
                    <w:jc w:val="center"/>
                    <w:outlineLvl w:val="1"/>
                    <w:rPr>
                      <w:rFonts w:asciiTheme="minorHAnsi" w:eastAsiaTheme="minorHAnsi" w:hAnsiTheme="minorHAnsi" w:cstheme="minorBidi"/>
                      <w:bCs/>
                      <w:kern w:val="2"/>
                      <w:sz w:val="16"/>
                      <w:szCs w:val="16"/>
                      <w:lang w:eastAsia="en-GB"/>
                      <w14:ligatures w14:val="standardContextual"/>
                    </w:rPr>
                  </w:pPr>
                </w:p>
                <w:p w14:paraId="370797EF"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w:t>
                  </w:r>
                </w:p>
              </w:tc>
              <w:tc>
                <w:tcPr>
                  <w:tcW w:w="4678" w:type="dxa"/>
                  <w:vMerge w:val="restart"/>
                  <w:shd w:val="clear" w:color="auto" w:fill="auto"/>
                </w:tcPr>
                <w:p w14:paraId="395C6DB0" w14:textId="77777777" w:rsidR="00972658" w:rsidRPr="00972658" w:rsidRDefault="00972658" w:rsidP="00972658">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29E8C5D1" w14:textId="77777777" w:rsidR="00972658" w:rsidRPr="00972658" w:rsidRDefault="00972658" w:rsidP="00972658">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 xml:space="preserve">-područje uplovljavanja/isplovljavanja uz mikrolokacije (krajnji zapadni dio čestice 361/1 </w:t>
                  </w:r>
                  <w:proofErr w:type="spellStart"/>
                  <w:r w:rsidRPr="00972658">
                    <w:rPr>
                      <w:rFonts w:asciiTheme="minorHAnsi" w:eastAsiaTheme="minorHAnsi" w:hAnsiTheme="minorHAnsi" w:cstheme="minorBidi"/>
                      <w:kern w:val="2"/>
                      <w:sz w:val="16"/>
                      <w:szCs w:val="16"/>
                      <w:lang w:eastAsia="en-US"/>
                      <w14:ligatures w14:val="standardContextual"/>
                    </w:rPr>
                    <w:t>k.o.Dubrovnik</w:t>
                  </w:r>
                  <w:proofErr w:type="spellEnd"/>
                  <w:r w:rsidRPr="00972658">
                    <w:rPr>
                      <w:rFonts w:asciiTheme="minorHAnsi" w:eastAsiaTheme="minorHAnsi" w:hAnsiTheme="minorHAnsi" w:cstheme="minorBidi"/>
                      <w:kern w:val="2"/>
                      <w:sz w:val="16"/>
                      <w:szCs w:val="16"/>
                      <w:lang w:eastAsia="en-US"/>
                      <w14:ligatures w14:val="standardContextual"/>
                    </w:rPr>
                    <w:t xml:space="preserve"> -neposredno uz rub plaže </w:t>
                  </w:r>
                  <w:proofErr w:type="spellStart"/>
                  <w:r w:rsidRPr="00972658">
                    <w:rPr>
                      <w:rFonts w:asciiTheme="minorHAnsi" w:eastAsiaTheme="minorHAnsi" w:hAnsiTheme="minorHAnsi" w:cstheme="minorBidi"/>
                      <w:kern w:val="2"/>
                      <w:sz w:val="16"/>
                      <w:szCs w:val="16"/>
                      <w:lang w:eastAsia="en-US"/>
                      <w14:ligatures w14:val="standardContextual"/>
                    </w:rPr>
                    <w:t>hotela„Valamar</w:t>
                  </w:r>
                  <w:proofErr w:type="spellEnd"/>
                  <w:r w:rsidRPr="00972658">
                    <w:rPr>
                      <w:rFonts w:asciiTheme="minorHAnsi" w:eastAsiaTheme="minorHAnsi" w:hAnsiTheme="minorHAnsi" w:cstheme="minorBidi"/>
                      <w:kern w:val="2"/>
                      <w:sz w:val="16"/>
                      <w:szCs w:val="16"/>
                      <w:lang w:eastAsia="en-US"/>
                      <w14:ligatures w14:val="standardContextual"/>
                    </w:rPr>
                    <w:t xml:space="preserve"> Dubrovnik </w:t>
                  </w:r>
                  <w:proofErr w:type="spellStart"/>
                  <w:r w:rsidRPr="00972658">
                    <w:rPr>
                      <w:rFonts w:asciiTheme="minorHAnsi" w:eastAsiaTheme="minorHAnsi" w:hAnsiTheme="minorHAnsi" w:cstheme="minorBidi"/>
                      <w:kern w:val="2"/>
                      <w:sz w:val="16"/>
                      <w:szCs w:val="16"/>
                      <w:lang w:eastAsia="en-US"/>
                      <w14:ligatures w14:val="standardContextual"/>
                    </w:rPr>
                    <w:t>President</w:t>
                  </w:r>
                  <w:proofErr w:type="spellEnd"/>
                  <w:r w:rsidRPr="00972658">
                    <w:rPr>
                      <w:rFonts w:asciiTheme="minorHAnsi" w:eastAsiaTheme="minorHAnsi" w:hAnsiTheme="minorHAnsi" w:cstheme="minorBidi"/>
                      <w:kern w:val="2"/>
                      <w:sz w:val="16"/>
                      <w:szCs w:val="16"/>
                      <w:lang w:eastAsia="en-US"/>
                      <w14:ligatures w14:val="standardContextual"/>
                    </w:rPr>
                    <w:t xml:space="preserve">“,izvan </w:t>
                  </w:r>
                  <w:proofErr w:type="spellStart"/>
                  <w:r w:rsidRPr="00972658">
                    <w:rPr>
                      <w:rFonts w:asciiTheme="minorHAnsi" w:eastAsiaTheme="minorHAnsi" w:hAnsiTheme="minorHAnsi" w:cstheme="minorBidi"/>
                      <w:kern w:val="2"/>
                      <w:sz w:val="16"/>
                      <w:szCs w:val="16"/>
                      <w:lang w:eastAsia="en-US"/>
                      <w14:ligatures w14:val="standardContextual"/>
                    </w:rPr>
                    <w:t>koncesioniranog</w:t>
                  </w:r>
                  <w:proofErr w:type="spellEnd"/>
                  <w:r w:rsidRPr="00972658">
                    <w:rPr>
                      <w:rFonts w:asciiTheme="minorHAnsi" w:eastAsiaTheme="minorHAnsi" w:hAnsiTheme="minorHAnsi" w:cstheme="minorBidi"/>
                      <w:kern w:val="2"/>
                      <w:sz w:val="16"/>
                      <w:szCs w:val="16"/>
                      <w:lang w:eastAsia="en-US"/>
                      <w14:ligatures w14:val="standardContextual"/>
                    </w:rPr>
                    <w:t xml:space="preserve"> </w:t>
                  </w:r>
                  <w:proofErr w:type="spellStart"/>
                  <w:r w:rsidRPr="00972658">
                    <w:rPr>
                      <w:rFonts w:asciiTheme="minorHAnsi" w:eastAsiaTheme="minorHAnsi" w:hAnsiTheme="minorHAnsi" w:cstheme="minorBidi"/>
                      <w:kern w:val="2"/>
                      <w:sz w:val="16"/>
                      <w:szCs w:val="16"/>
                      <w:lang w:eastAsia="en-US"/>
                      <w14:ligatures w14:val="standardContextual"/>
                    </w:rPr>
                    <w:t>područja,središnji</w:t>
                  </w:r>
                  <w:proofErr w:type="spellEnd"/>
                  <w:r w:rsidRPr="00972658">
                    <w:rPr>
                      <w:rFonts w:asciiTheme="minorHAnsi" w:eastAsiaTheme="minorHAnsi" w:hAnsiTheme="minorHAnsi" w:cstheme="minorBidi"/>
                      <w:kern w:val="2"/>
                      <w:sz w:val="16"/>
                      <w:szCs w:val="16"/>
                      <w:lang w:eastAsia="en-US"/>
                      <w14:ligatures w14:val="standardContextual"/>
                    </w:rPr>
                    <w:t xml:space="preserve"> dio č.z.361/1 ,te istočni dio priobalja uz plažu „</w:t>
                  </w:r>
                  <w:proofErr w:type="spellStart"/>
                  <w:r w:rsidRPr="00972658">
                    <w:rPr>
                      <w:rFonts w:asciiTheme="minorHAnsi" w:eastAsiaTheme="minorHAnsi" w:hAnsiTheme="minorHAnsi" w:cstheme="minorBidi"/>
                      <w:kern w:val="2"/>
                      <w:sz w:val="16"/>
                      <w:szCs w:val="16"/>
                      <w:lang w:eastAsia="en-US"/>
                      <w14:ligatures w14:val="standardContextual"/>
                    </w:rPr>
                    <w:t>Cava</w:t>
                  </w:r>
                  <w:proofErr w:type="spellEnd"/>
                  <w:r w:rsidRPr="00972658">
                    <w:rPr>
                      <w:rFonts w:asciiTheme="minorHAnsi" w:eastAsiaTheme="minorHAnsi" w:hAnsiTheme="minorHAnsi" w:cstheme="minorBidi"/>
                      <w:kern w:val="2"/>
                      <w:sz w:val="16"/>
                      <w:szCs w:val="16"/>
                      <w:lang w:eastAsia="en-US"/>
                      <w14:ligatures w14:val="standardContextual"/>
                    </w:rPr>
                    <w:t xml:space="preserve">“,označiti sigurnosnim koridorima u smjeru jugozapadnog rta otoka </w:t>
                  </w:r>
                  <w:proofErr w:type="spellStart"/>
                  <w:r w:rsidRPr="00972658">
                    <w:rPr>
                      <w:rFonts w:asciiTheme="minorHAnsi" w:eastAsiaTheme="minorHAnsi" w:hAnsiTheme="minorHAnsi" w:cstheme="minorBidi"/>
                      <w:kern w:val="2"/>
                      <w:sz w:val="16"/>
                      <w:szCs w:val="16"/>
                      <w:lang w:eastAsia="en-US"/>
                      <w14:ligatures w14:val="standardContextual"/>
                    </w:rPr>
                    <w:t>Dakse</w:t>
                  </w:r>
                  <w:proofErr w:type="spellEnd"/>
                  <w:r w:rsidRPr="00972658">
                    <w:rPr>
                      <w:rFonts w:asciiTheme="minorHAnsi" w:eastAsiaTheme="minorHAnsi" w:hAnsiTheme="minorHAnsi" w:cstheme="minorBidi"/>
                      <w:kern w:val="2"/>
                      <w:sz w:val="16"/>
                      <w:szCs w:val="16"/>
                      <w:lang w:eastAsia="en-US"/>
                      <w14:ligatures w14:val="standardContextual"/>
                    </w:rPr>
                    <w:t xml:space="preserv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w:t>
                  </w:r>
                  <w:proofErr w:type="spellStart"/>
                  <w:r w:rsidRPr="00972658">
                    <w:rPr>
                      <w:rFonts w:asciiTheme="minorHAnsi" w:eastAsiaTheme="minorHAnsi" w:hAnsiTheme="minorHAnsi" w:cstheme="minorBidi"/>
                      <w:kern w:val="2"/>
                      <w:sz w:val="16"/>
                      <w:szCs w:val="16"/>
                      <w:lang w:eastAsia="en-US"/>
                      <w14:ligatures w14:val="standardContextual"/>
                    </w:rPr>
                    <w:t>kupališta,plovilo</w:t>
                  </w:r>
                  <w:proofErr w:type="spellEnd"/>
                  <w:r w:rsidRPr="00972658">
                    <w:rPr>
                      <w:rFonts w:asciiTheme="minorHAnsi" w:eastAsiaTheme="minorHAnsi" w:hAnsiTheme="minorHAnsi" w:cstheme="minorBidi"/>
                      <w:kern w:val="2"/>
                      <w:sz w:val="16"/>
                      <w:szCs w:val="16"/>
                      <w:lang w:eastAsia="en-US"/>
                      <w14:ligatures w14:val="standardContextual"/>
                    </w:rPr>
                    <w:t xml:space="preserve">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61F9A456" w14:textId="77777777" w:rsidR="00972658" w:rsidRPr="00972658" w:rsidRDefault="00972658" w:rsidP="00972658">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r w:rsidR="00972658" w:rsidRPr="00972658" w14:paraId="19E160B0" w14:textId="77777777" w:rsidTr="00972658">
              <w:trPr>
                <w:trHeight w:val="1573"/>
              </w:trPr>
              <w:tc>
                <w:tcPr>
                  <w:tcW w:w="1630" w:type="dxa"/>
                  <w:vMerge/>
                  <w:shd w:val="clear" w:color="auto" w:fill="auto"/>
                </w:tcPr>
                <w:p w14:paraId="5FD79E68"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816" w:type="dxa"/>
                  <w:shd w:val="clear" w:color="auto" w:fill="auto"/>
                </w:tcPr>
                <w:p w14:paraId="6DE4E953"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1D8046D"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16.2</w:t>
                  </w:r>
                </w:p>
                <w:p w14:paraId="572E730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14:paraId="2BFFE4E8"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12FD7173"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č.z.361/1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nova, </w:t>
                  </w:r>
                  <w:r w:rsidRPr="00972658">
                    <w:rPr>
                      <w:rFonts w:asciiTheme="minorHAnsi" w:eastAsiaTheme="minorHAnsi" w:hAnsiTheme="minorHAnsi" w:cstheme="minorBidi"/>
                      <w:kern w:val="2"/>
                      <w:sz w:val="16"/>
                      <w:szCs w:val="16"/>
                      <w:lang w:eastAsia="en-US"/>
                      <w14:ligatures w14:val="standardContextual"/>
                    </w:rPr>
                    <w:t>istočni dio priobalja uz plažu „</w:t>
                  </w:r>
                  <w:proofErr w:type="spellStart"/>
                  <w:r w:rsidRPr="00972658">
                    <w:rPr>
                      <w:rFonts w:asciiTheme="minorHAnsi" w:eastAsiaTheme="minorHAnsi" w:hAnsiTheme="minorHAnsi" w:cstheme="minorBidi"/>
                      <w:kern w:val="2"/>
                      <w:sz w:val="16"/>
                      <w:szCs w:val="16"/>
                      <w:lang w:eastAsia="en-US"/>
                      <w14:ligatures w14:val="standardContextual"/>
                    </w:rPr>
                    <w:t>Cava</w:t>
                  </w:r>
                  <w:proofErr w:type="spellEnd"/>
                  <w:r w:rsidRPr="00972658">
                    <w:rPr>
                      <w:rFonts w:asciiTheme="minorHAnsi" w:eastAsiaTheme="minorHAnsi" w:hAnsiTheme="minorHAnsi" w:cstheme="minorBidi"/>
                      <w:kern w:val="2"/>
                      <w:sz w:val="16"/>
                      <w:szCs w:val="16"/>
                      <w:lang w:eastAsia="en-US"/>
                      <w14:ligatures w14:val="standardContextual"/>
                    </w:rPr>
                    <w:t>“</w:t>
                  </w:r>
                </w:p>
                <w:p w14:paraId="1FF6021A"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tc>
              <w:tc>
                <w:tcPr>
                  <w:tcW w:w="850" w:type="dxa"/>
                  <w:vMerge/>
                  <w:shd w:val="clear" w:color="auto" w:fill="auto"/>
                </w:tcPr>
                <w:p w14:paraId="3BBB5133"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78" w:type="dxa"/>
                  <w:vMerge/>
                  <w:shd w:val="clear" w:color="auto" w:fill="auto"/>
                </w:tcPr>
                <w:p w14:paraId="1C26DC62" w14:textId="77777777" w:rsidR="00972658" w:rsidRPr="00972658" w:rsidRDefault="00972658" w:rsidP="00972658">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14:paraId="7647058B"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44847C80"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01E506A5" w14:textId="77777777" w:rsidR="00972658" w:rsidRPr="00972658" w:rsidRDefault="00972658" w:rsidP="00972658">
            <w:pPr>
              <w:spacing w:after="160"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w:t>
            </w:r>
          </w:p>
          <w:p w14:paraId="4A3C9DBD" w14:textId="77777777" w:rsidR="00972658" w:rsidRPr="00972658" w:rsidRDefault="00972658" w:rsidP="00B17B32">
            <w:pPr>
              <w:spacing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17.     MIKROLOKACIJA  „ Importanne Resort“, </w:t>
            </w:r>
          </w:p>
          <w:p w14:paraId="127C458A" w14:textId="77777777" w:rsidR="00972658" w:rsidRPr="00972658" w:rsidRDefault="00972658" w:rsidP="00B17B32">
            <w:pPr>
              <w:spacing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w:t>
            </w:r>
          </w:p>
        </w:tc>
      </w:tr>
      <w:tr w:rsidR="00972658" w:rsidRPr="00972658" w14:paraId="66094224"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972658" w:rsidRPr="00972658" w14:paraId="4BA00DDE" w14:textId="77777777" w:rsidTr="00972658">
              <w:trPr>
                <w:trHeight w:val="45"/>
              </w:trPr>
              <w:tc>
                <w:tcPr>
                  <w:tcW w:w="1630" w:type="dxa"/>
                  <w:shd w:val="clear" w:color="auto" w:fill="auto"/>
                </w:tcPr>
                <w:p w14:paraId="29A90B46"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55224EED"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203AB36A"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850" w:type="dxa"/>
                  <w:shd w:val="clear" w:color="auto" w:fill="auto"/>
                </w:tcPr>
                <w:p w14:paraId="0701B0C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14:paraId="66E71F13"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32244BDC" w14:textId="77777777" w:rsidTr="00972658">
              <w:trPr>
                <w:trHeight w:val="99"/>
              </w:trPr>
              <w:tc>
                <w:tcPr>
                  <w:tcW w:w="1630" w:type="dxa"/>
                  <w:shd w:val="clear" w:color="auto" w:fill="auto"/>
                </w:tcPr>
                <w:p w14:paraId="5640E20D"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22CF5D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61E0599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76DA45A1"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2EAE25C7"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775" w:type="dxa"/>
                  <w:shd w:val="clear" w:color="auto" w:fill="auto"/>
                </w:tcPr>
                <w:p w14:paraId="69EC198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19C793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17.2</w:t>
                  </w:r>
                </w:p>
                <w:p w14:paraId="0AE3ABD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lastRenderedPageBreak/>
                    <w:t xml:space="preserve"> </w:t>
                  </w:r>
                </w:p>
              </w:tc>
              <w:tc>
                <w:tcPr>
                  <w:tcW w:w="1276" w:type="dxa"/>
                  <w:shd w:val="clear" w:color="auto" w:fill="auto"/>
                </w:tcPr>
                <w:p w14:paraId="5B435388"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40E863BE"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lastRenderedPageBreak/>
                    <w:t xml:space="preserve">dio  č.z.394/1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nova </w:t>
                  </w:r>
                </w:p>
              </w:tc>
              <w:tc>
                <w:tcPr>
                  <w:tcW w:w="850" w:type="dxa"/>
                  <w:shd w:val="clear" w:color="auto" w:fill="auto"/>
                </w:tcPr>
                <w:p w14:paraId="2E4759F9"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02537928"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lastRenderedPageBreak/>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575BA2E3"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14:paraId="7184B083" w14:textId="77777777" w:rsidR="00972658" w:rsidRPr="00972658" w:rsidRDefault="00972658" w:rsidP="00972658">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14:paraId="0A747E77" w14:textId="77777777" w:rsidR="00972658" w:rsidRPr="00972658" w:rsidRDefault="00972658" w:rsidP="00814662">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-područje uplovljavanja/</w:t>
                  </w:r>
                  <w:proofErr w:type="spellStart"/>
                  <w:r w:rsidRPr="00972658">
                    <w:rPr>
                      <w:rFonts w:asciiTheme="minorHAnsi" w:eastAsiaTheme="minorHAnsi" w:hAnsiTheme="minorHAnsi" w:cstheme="minorBidi"/>
                      <w:kern w:val="2"/>
                      <w:sz w:val="16"/>
                      <w:szCs w:val="16"/>
                      <w:lang w:eastAsia="en-US"/>
                      <w14:ligatures w14:val="standardContextual"/>
                    </w:rPr>
                    <w:t>isplovljavanja,sa</w:t>
                  </w:r>
                  <w:proofErr w:type="spellEnd"/>
                  <w:r w:rsidRPr="00972658">
                    <w:rPr>
                      <w:rFonts w:asciiTheme="minorHAnsi" w:eastAsiaTheme="minorHAnsi" w:hAnsiTheme="minorHAnsi" w:cstheme="minorBidi"/>
                      <w:kern w:val="2"/>
                      <w:sz w:val="16"/>
                      <w:szCs w:val="16"/>
                      <w:lang w:eastAsia="en-US"/>
                      <w14:ligatures w14:val="standardContextual"/>
                    </w:rPr>
                    <w:t xml:space="preserve"> mikrolokacije (krajnji zapadni dio čestice 394/1 </w:t>
                  </w:r>
                  <w:proofErr w:type="spellStart"/>
                  <w:r w:rsidRPr="00972658">
                    <w:rPr>
                      <w:rFonts w:asciiTheme="minorHAnsi" w:eastAsiaTheme="minorHAnsi" w:hAnsiTheme="minorHAnsi" w:cstheme="minorBidi"/>
                      <w:kern w:val="2"/>
                      <w:sz w:val="16"/>
                      <w:szCs w:val="16"/>
                      <w:lang w:eastAsia="en-US"/>
                      <w14:ligatures w14:val="standardContextual"/>
                    </w:rPr>
                    <w:t>k.o.Dubrovnik</w:t>
                  </w:r>
                  <w:proofErr w:type="spellEnd"/>
                  <w:r w:rsidRPr="00972658">
                    <w:rPr>
                      <w:rFonts w:asciiTheme="minorHAnsi" w:eastAsiaTheme="minorHAnsi" w:hAnsiTheme="minorHAnsi" w:cstheme="minorBidi"/>
                      <w:kern w:val="2"/>
                      <w:sz w:val="16"/>
                      <w:szCs w:val="16"/>
                      <w:lang w:eastAsia="en-US"/>
                      <w14:ligatures w14:val="standardContextual"/>
                    </w:rPr>
                    <w:t xml:space="preserve"> nova -neposredno uz rub plaže </w:t>
                  </w:r>
                  <w:proofErr w:type="spellStart"/>
                  <w:r w:rsidRPr="00972658">
                    <w:rPr>
                      <w:rFonts w:asciiTheme="minorHAnsi" w:eastAsiaTheme="minorHAnsi" w:hAnsiTheme="minorHAnsi" w:cstheme="minorBidi"/>
                      <w:kern w:val="2"/>
                      <w:sz w:val="16"/>
                      <w:szCs w:val="16"/>
                      <w:lang w:eastAsia="en-US"/>
                      <w14:ligatures w14:val="standardContextual"/>
                    </w:rPr>
                    <w:t>hotela„Importanne</w:t>
                  </w:r>
                  <w:proofErr w:type="spellEnd"/>
                  <w:r w:rsidRPr="00972658">
                    <w:rPr>
                      <w:rFonts w:asciiTheme="minorHAnsi" w:eastAsiaTheme="minorHAnsi" w:hAnsiTheme="minorHAnsi" w:cstheme="minorBidi"/>
                      <w:kern w:val="2"/>
                      <w:sz w:val="16"/>
                      <w:szCs w:val="16"/>
                      <w:lang w:eastAsia="en-US"/>
                      <w14:ligatures w14:val="standardContextual"/>
                    </w:rPr>
                    <w:t xml:space="preserve"> Resort“) označiti sigurnosnim koridorom u </w:t>
                  </w:r>
                  <w:r w:rsidRPr="00972658">
                    <w:rPr>
                      <w:rFonts w:asciiTheme="minorHAnsi" w:eastAsiaTheme="minorHAnsi" w:hAnsiTheme="minorHAnsi" w:cstheme="minorBidi"/>
                      <w:kern w:val="2"/>
                      <w:sz w:val="16"/>
                      <w:szCs w:val="16"/>
                      <w:lang w:eastAsia="en-US"/>
                      <w14:ligatures w14:val="standardContextual"/>
                    </w:rPr>
                    <w:lastRenderedPageBreak/>
                    <w:t xml:space="preserve">smjeru  rta </w:t>
                  </w:r>
                  <w:proofErr w:type="spellStart"/>
                  <w:r w:rsidRPr="00972658">
                    <w:rPr>
                      <w:rFonts w:asciiTheme="minorHAnsi" w:eastAsiaTheme="minorHAnsi" w:hAnsiTheme="minorHAnsi" w:cstheme="minorBidi"/>
                      <w:kern w:val="2"/>
                      <w:sz w:val="16"/>
                      <w:szCs w:val="16"/>
                      <w:lang w:eastAsia="en-US"/>
                      <w14:ligatures w14:val="standardContextual"/>
                    </w:rPr>
                    <w:t>Bezdanj</w:t>
                  </w:r>
                  <w:proofErr w:type="spellEnd"/>
                  <w:r w:rsidRPr="00972658">
                    <w:rPr>
                      <w:rFonts w:asciiTheme="minorHAnsi" w:eastAsiaTheme="minorHAnsi" w:hAnsiTheme="minorHAnsi" w:cstheme="minorBidi"/>
                      <w:kern w:val="2"/>
                      <w:sz w:val="16"/>
                      <w:szCs w:val="16"/>
                      <w:lang w:eastAsia="en-US"/>
                      <w14:ligatures w14:val="standardContextual"/>
                    </w:rPr>
                    <w:t xml:space="preserve"> (otok Koločep)</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bl>
          <w:p w14:paraId="357F0C57"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279DD021"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0C3B456F" w14:textId="77777777" w:rsidR="00972658" w:rsidRPr="00972658" w:rsidRDefault="00972658" w:rsidP="00972658">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lastRenderedPageBreak/>
              <w:t xml:space="preserve">  18.     MIKROLOKACIJA  - „Uvala </w:t>
            </w:r>
            <w:proofErr w:type="spellStart"/>
            <w:r w:rsidRPr="00972658">
              <w:rPr>
                <w:rFonts w:asciiTheme="minorHAnsi" w:eastAsiaTheme="minorHAnsi" w:hAnsiTheme="minorHAnsi" w:cstheme="minorBidi"/>
                <w:b/>
                <w:bCs/>
                <w:kern w:val="2"/>
                <w:sz w:val="22"/>
                <w:szCs w:val="22"/>
                <w:lang w:eastAsia="en-GB"/>
                <w14:ligatures w14:val="standardContextual"/>
              </w:rPr>
              <w:t>Sumartin</w:t>
            </w:r>
            <w:proofErr w:type="spellEnd"/>
            <w:r w:rsidRPr="00972658">
              <w:rPr>
                <w:rFonts w:asciiTheme="minorHAnsi" w:eastAsiaTheme="minorHAnsi" w:hAnsiTheme="minorHAnsi" w:cstheme="minorBidi"/>
                <w:b/>
                <w:bCs/>
                <w:kern w:val="2"/>
                <w:sz w:val="22"/>
                <w:szCs w:val="22"/>
                <w:lang w:eastAsia="en-GB"/>
                <w14:ligatures w14:val="standardContextual"/>
              </w:rPr>
              <w:t>, Uvala Lapad,</w:t>
            </w:r>
          </w:p>
          <w:p w14:paraId="58E36B72" w14:textId="77777777" w:rsidR="00972658" w:rsidRPr="00972658" w:rsidRDefault="00972658" w:rsidP="00972658">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0F6DEEC2" w14:textId="77777777" w:rsidTr="00972658">
        <w:trPr>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7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5"/>
              <w:gridCol w:w="992"/>
              <w:gridCol w:w="4536"/>
            </w:tblGrid>
            <w:tr w:rsidR="00972658" w:rsidRPr="00972658" w14:paraId="0DA2FFA0" w14:textId="77777777" w:rsidTr="00972658">
              <w:trPr>
                <w:trHeight w:val="45"/>
              </w:trPr>
              <w:tc>
                <w:tcPr>
                  <w:tcW w:w="816" w:type="dxa"/>
                  <w:shd w:val="clear" w:color="auto" w:fill="auto"/>
                </w:tcPr>
                <w:p w14:paraId="6C46420D"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5E60D22D"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436BE017"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1C80A0BC"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2B057575" w14:textId="77777777" w:rsidTr="00972658">
              <w:trPr>
                <w:trHeight w:val="1975"/>
              </w:trPr>
              <w:tc>
                <w:tcPr>
                  <w:tcW w:w="816" w:type="dxa"/>
                  <w:shd w:val="clear" w:color="auto" w:fill="auto"/>
                </w:tcPr>
                <w:p w14:paraId="413560DC"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7D1B98E"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3C84A11"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18.2.</w:t>
                  </w:r>
                </w:p>
              </w:tc>
              <w:tc>
                <w:tcPr>
                  <w:tcW w:w="1235" w:type="dxa"/>
                  <w:shd w:val="clear" w:color="auto" w:fill="auto"/>
                </w:tcPr>
                <w:p w14:paraId="35CE1A9C"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3EDFA17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4436246"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ograđenog akvatorija dimenzija 35x30 m uz morsku ogradu kupališta uzduž akvatorija Uvale </w:t>
                  </w:r>
                  <w:proofErr w:type="spellStart"/>
                  <w:r w:rsidRPr="00972658">
                    <w:rPr>
                      <w:rFonts w:asciiTheme="minorHAnsi" w:eastAsiaTheme="minorHAnsi" w:hAnsiTheme="minorHAnsi" w:cstheme="minorBidi"/>
                      <w:bCs/>
                      <w:kern w:val="2"/>
                      <w:sz w:val="16"/>
                      <w:szCs w:val="16"/>
                      <w:lang w:eastAsia="en-GB"/>
                      <w14:ligatures w14:val="standardContextual"/>
                    </w:rPr>
                    <w:t>Sumartin</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roofErr w:type="spellStart"/>
                  <w:r w:rsidRPr="00972658">
                    <w:rPr>
                      <w:rFonts w:asciiTheme="minorHAnsi" w:eastAsiaTheme="minorHAnsi" w:hAnsiTheme="minorHAnsi" w:cstheme="minorBidi"/>
                      <w:bCs/>
                      <w:kern w:val="2"/>
                      <w:sz w:val="16"/>
                      <w:szCs w:val="16"/>
                      <w:lang w:eastAsia="en-GB"/>
                      <w14:ligatures w14:val="standardContextual"/>
                    </w:rPr>
                    <w:t>min.udaljenosti</w:t>
                  </w:r>
                  <w:proofErr w:type="spellEnd"/>
                  <w:r w:rsidRPr="00972658">
                    <w:rPr>
                      <w:rFonts w:asciiTheme="minorHAnsi" w:eastAsiaTheme="minorHAnsi" w:hAnsiTheme="minorHAnsi" w:cstheme="minorBidi"/>
                      <w:bCs/>
                      <w:kern w:val="2"/>
                      <w:sz w:val="16"/>
                      <w:szCs w:val="16"/>
                      <w:lang w:eastAsia="en-GB"/>
                      <w14:ligatures w14:val="standardContextual"/>
                    </w:rPr>
                    <w:t xml:space="preserve"> 135 m od kopna</w:t>
                  </w:r>
                </w:p>
              </w:tc>
              <w:tc>
                <w:tcPr>
                  <w:tcW w:w="992" w:type="dxa"/>
                  <w:shd w:val="clear" w:color="auto" w:fill="auto"/>
                </w:tcPr>
                <w:p w14:paraId="481DE8CD" w14:textId="77777777" w:rsidR="00972658" w:rsidRPr="00972658" w:rsidRDefault="00972658" w:rsidP="00972658">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3E78E45A" w14:textId="77777777" w:rsidR="00972658" w:rsidRPr="00972658" w:rsidRDefault="00972658" w:rsidP="00972658">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3EDD2F68" w14:textId="77777777" w:rsidR="00972658" w:rsidRPr="00972658" w:rsidRDefault="00972658" w:rsidP="00972658">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pripadajućom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opremom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flyboard</w:t>
                  </w:r>
                  <w:proofErr w:type="spellEnd"/>
                  <w:r w:rsidRPr="00972658">
                    <w:rPr>
                      <w:rFonts w:asciiTheme="minorHAnsi" w:eastAsiaTheme="minorHAnsi" w:hAnsiTheme="minorHAnsi" w:cstheme="minorBidi"/>
                      <w:kern w:val="2"/>
                      <w:sz w:val="16"/>
                      <w:szCs w:val="16"/>
                      <w:lang w:val="de-DE" w:eastAsia="en-US"/>
                      <w14:ligatures w14:val="standardContextual"/>
                    </w:rPr>
                    <w:t>)</w:t>
                  </w:r>
                </w:p>
              </w:tc>
              <w:tc>
                <w:tcPr>
                  <w:tcW w:w="4536" w:type="dxa"/>
                  <w:shd w:val="clear" w:color="auto" w:fill="auto"/>
                </w:tcPr>
                <w:p w14:paraId="46707309" w14:textId="77777777" w:rsidR="00972658" w:rsidRPr="00972658" w:rsidRDefault="00972658" w:rsidP="00972658">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
                <w:p w14:paraId="62F9FA55" w14:textId="77777777" w:rsidR="00972658" w:rsidRPr="00972658" w:rsidRDefault="00972658" w:rsidP="00972658">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roofErr w:type="spellStart"/>
                  <w:r w:rsidRPr="00972658">
                    <w:rPr>
                      <w:rFonts w:asciiTheme="minorHAnsi" w:eastAsiaTheme="minorHAnsi" w:hAnsiTheme="minorHAnsi" w:cstheme="minorBidi"/>
                      <w:kern w:val="2"/>
                      <w:sz w:val="16"/>
                      <w:szCs w:val="16"/>
                      <w:lang w:val="de-DE" w:eastAsia="en-US"/>
                      <w14:ligatures w14:val="standardContextual"/>
                    </w:rPr>
                    <w:t>Djelatnost</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sredstava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nepomičnog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plovila-skutera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pripadajućom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opremom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flyboard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dijela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ograđenog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akvatorija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dimenzija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35 x 30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označenim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plutačama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žute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boje </w:t>
                  </w:r>
                  <w:proofErr w:type="spellStart"/>
                  <w:r w:rsidRPr="00972658">
                    <w:rPr>
                      <w:rFonts w:asciiTheme="minorHAnsi" w:eastAsiaTheme="minorHAnsi" w:hAnsiTheme="minorHAnsi" w:cstheme="minorBidi"/>
                      <w:kern w:val="2"/>
                      <w:sz w:val="16"/>
                      <w:szCs w:val="16"/>
                      <w:lang w:val="de-DE" w:eastAsia="en-US"/>
                      <w14:ligatures w14:val="standardContextual"/>
                    </w:rPr>
                    <w:t>povezanih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nanizanim plovcima u razmaku od 1 m bijele boje,</w:t>
                  </w:r>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morsku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uzduž</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Uvale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Sumratin</w:t>
                  </w:r>
                  <w:proofErr w:type="spellEnd"/>
                  <w:r w:rsidRPr="00972658">
                    <w:rPr>
                      <w:rFonts w:asciiTheme="minorHAnsi" w:eastAsiaTheme="minorHAnsi" w:hAnsiTheme="minorHAnsi" w:cstheme="minorBidi"/>
                      <w:kern w:val="2"/>
                      <w:sz w:val="16"/>
                      <w:szCs w:val="16"/>
                      <w:lang w:eastAsia="en-US"/>
                      <w14:ligatures w14:val="standardContextual"/>
                    </w:rPr>
                    <w:t xml:space="preserve"> ,na predjelu poluotoka Lapad u Dubrovniku</w:t>
                  </w:r>
                  <w:r w:rsidRPr="00972658">
                    <w:rPr>
                      <w:rFonts w:asciiTheme="minorHAnsi" w:eastAsiaTheme="minorHAnsi" w:hAnsiTheme="minorHAnsi" w:cstheme="minorBidi"/>
                      <w:kern w:val="2"/>
                      <w:sz w:val="16"/>
                      <w:szCs w:val="16"/>
                      <w:lang w:val="de-DE" w:eastAsia="en-US"/>
                      <w14:ligatures w14:val="standardContextual"/>
                    </w:rPr>
                    <w:t xml:space="preserve">,na </w:t>
                  </w:r>
                  <w:proofErr w:type="spellStart"/>
                  <w:r w:rsidRPr="00972658">
                    <w:rPr>
                      <w:rFonts w:asciiTheme="minorHAnsi" w:eastAsiaTheme="minorHAnsi" w:hAnsiTheme="minorHAnsi" w:cstheme="minorBidi"/>
                      <w:kern w:val="2"/>
                      <w:sz w:val="16"/>
                      <w:szCs w:val="16"/>
                      <w:lang w:val="de-DE" w:eastAsia="en-US"/>
                      <w14:ligatures w14:val="standardContextual"/>
                    </w:rPr>
                    <w:t>minimalnoj</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udaljenosti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najmanje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135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kopna,minimalna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dubina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potrebna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leteće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daske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flyboarda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kao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dijela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opreme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nepomičnog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plovila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na </w:t>
                  </w:r>
                  <w:proofErr w:type="spellStart"/>
                  <w:r w:rsidRPr="00972658">
                    <w:rPr>
                      <w:rFonts w:asciiTheme="minorHAnsi" w:eastAsiaTheme="minorHAnsi" w:hAnsiTheme="minorHAnsi" w:cstheme="minorBidi"/>
                      <w:kern w:val="2"/>
                      <w:sz w:val="16"/>
                      <w:szCs w:val="16"/>
                      <w:lang w:val="de-DE" w:eastAsia="en-US"/>
                      <w14:ligatures w14:val="standardContextual"/>
                    </w:rPr>
                    <w:t>vodni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pogon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iznosi</w:t>
                  </w:r>
                  <w:proofErr w:type="spellEnd"/>
                  <w:r w:rsidRPr="00972658">
                    <w:rPr>
                      <w:rFonts w:asciiTheme="minorHAnsi" w:eastAsiaTheme="minorHAnsi" w:hAnsiTheme="minorHAnsi" w:cstheme="minorBidi"/>
                      <w:kern w:val="2"/>
                      <w:sz w:val="16"/>
                      <w:szCs w:val="16"/>
                      <w:lang w:val="de-DE" w:eastAsia="en-US"/>
                      <w14:ligatures w14:val="standardContextual"/>
                    </w:rPr>
                    <w:t xml:space="preserve"> 2.5 </w:t>
                  </w:r>
                  <w:proofErr w:type="spellStart"/>
                  <w:r w:rsidRPr="00972658">
                    <w:rPr>
                      <w:rFonts w:asciiTheme="minorHAnsi" w:eastAsiaTheme="minorHAnsi" w:hAnsiTheme="minorHAnsi" w:cstheme="minorBidi"/>
                      <w:kern w:val="2"/>
                      <w:sz w:val="16"/>
                      <w:szCs w:val="16"/>
                      <w:lang w:val="de-DE" w:eastAsia="en-US"/>
                      <w14:ligatures w14:val="standardContextual"/>
                    </w:rPr>
                    <w:t>metra,iznajmitelj</w:t>
                  </w:r>
                  <w:proofErr w:type="spellEnd"/>
                  <w:r w:rsidRPr="00972658">
                    <w:rPr>
                      <w:rFonts w:asciiTheme="minorHAnsi" w:eastAsiaTheme="minorHAnsi" w:hAnsiTheme="minorHAnsi" w:cstheme="minorBidi"/>
                      <w:kern w:val="2"/>
                      <w:sz w:val="16"/>
                      <w:szCs w:val="16"/>
                      <w:lang w:val="de-DE" w:eastAsia="en-US"/>
                      <w14:ligatures w14:val="standardContextual"/>
                    </w:rPr>
                    <w:t xml:space="preserve"> je </w:t>
                  </w:r>
                  <w:proofErr w:type="spellStart"/>
                  <w:r w:rsidRPr="00972658">
                    <w:rPr>
                      <w:rFonts w:asciiTheme="minorHAnsi" w:eastAsiaTheme="minorHAnsi" w:hAnsiTheme="minorHAnsi" w:cstheme="minorBidi"/>
                      <w:kern w:val="2"/>
                      <w:sz w:val="16"/>
                      <w:szCs w:val="16"/>
                      <w:lang w:val="de-DE" w:eastAsia="en-US"/>
                      <w14:ligatures w14:val="standardContextual"/>
                    </w:rPr>
                    <w:t>dužan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svakog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sredstava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leteće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daske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flyaboard</w:t>
                  </w:r>
                  <w:proofErr w:type="spellEnd"/>
                  <w:r w:rsidRPr="00972658">
                    <w:rPr>
                      <w:rFonts w:asciiTheme="minorHAnsi" w:eastAsiaTheme="minorHAnsi" w:hAnsiTheme="minorHAnsi" w:cstheme="minorBidi"/>
                      <w:kern w:val="2"/>
                      <w:sz w:val="16"/>
                      <w:szCs w:val="16"/>
                      <w:lang w:val="de-DE" w:eastAsia="en-US"/>
                      <w14:ligatures w14:val="standardContextual"/>
                    </w:rPr>
                    <w:t xml:space="preserve">-a) </w:t>
                  </w:r>
                  <w:proofErr w:type="spellStart"/>
                  <w:r w:rsidRPr="00972658">
                    <w:rPr>
                      <w:rFonts w:asciiTheme="minorHAnsi" w:eastAsiaTheme="minorHAnsi" w:hAnsiTheme="minorHAnsi" w:cstheme="minorBidi"/>
                      <w:kern w:val="2"/>
                      <w:sz w:val="16"/>
                      <w:szCs w:val="16"/>
                      <w:lang w:val="de-DE" w:eastAsia="en-US"/>
                      <w14:ligatures w14:val="standardContextual"/>
                    </w:rPr>
                    <w:t>obučiti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osposobiti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korisnika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usluge</w:t>
                  </w:r>
                  <w:proofErr w:type="spellEnd"/>
                  <w:r w:rsidRPr="00972658">
                    <w:rPr>
                      <w:rFonts w:asciiTheme="minorHAnsi" w:eastAsiaTheme="minorHAnsi" w:hAnsiTheme="minorHAnsi" w:cstheme="minorBidi"/>
                      <w:kern w:val="2"/>
                      <w:sz w:val="16"/>
                      <w:szCs w:val="16"/>
                      <w:lang w:val="de-DE" w:eastAsia="en-US"/>
                      <w14:ligatures w14:val="standardContextual"/>
                    </w:rPr>
                    <w:t xml:space="preserve"> u </w:t>
                  </w:r>
                  <w:proofErr w:type="spellStart"/>
                  <w:r w:rsidRPr="00972658">
                    <w:rPr>
                      <w:rFonts w:asciiTheme="minorHAnsi" w:eastAsiaTheme="minorHAnsi" w:hAnsiTheme="minorHAnsi" w:cstheme="minorBidi"/>
                      <w:kern w:val="2"/>
                      <w:sz w:val="16"/>
                      <w:szCs w:val="16"/>
                      <w:lang w:val="de-DE" w:eastAsia="en-US"/>
                      <w14:ligatures w14:val="standardContextual"/>
                    </w:rPr>
                    <w:t>vremenskom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trajanju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10 </w:t>
                  </w:r>
                  <w:proofErr w:type="spellStart"/>
                  <w:r w:rsidRPr="00972658">
                    <w:rPr>
                      <w:rFonts w:asciiTheme="minorHAnsi" w:eastAsiaTheme="minorHAnsi" w:hAnsiTheme="minorHAnsi" w:cstheme="minorBidi"/>
                      <w:kern w:val="2"/>
                      <w:sz w:val="16"/>
                      <w:szCs w:val="16"/>
                      <w:lang w:val="de-DE" w:eastAsia="en-US"/>
                      <w14:ligatures w14:val="standardContextual"/>
                    </w:rPr>
                    <w:t>minuta,te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upozoriti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sigurnim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načinom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korištenja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navedenih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djelatnosti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sredstava-leteće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daske,za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vrijeme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rada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stalnim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nadzorom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iznajmitelja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 </w:t>
                  </w:r>
                  <w:proofErr w:type="spellStart"/>
                  <w:r w:rsidRPr="00972658">
                    <w:rPr>
                      <w:rFonts w:asciiTheme="minorHAnsi" w:eastAsiaTheme="minorHAnsi" w:hAnsiTheme="minorHAnsi" w:cstheme="minorBidi"/>
                      <w:kern w:val="2"/>
                      <w:sz w:val="16"/>
                      <w:szCs w:val="16"/>
                      <w:lang w:val="de-DE" w:eastAsia="en-US"/>
                      <w14:ligatures w14:val="standardContextual"/>
                    </w:rPr>
                    <w:t>stručno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osposobljene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osobe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je </w:t>
                  </w:r>
                  <w:proofErr w:type="spellStart"/>
                  <w:r w:rsidRPr="00972658">
                    <w:rPr>
                      <w:rFonts w:asciiTheme="minorHAnsi" w:eastAsiaTheme="minorHAnsi" w:hAnsiTheme="minorHAnsi" w:cstheme="minorBidi"/>
                      <w:kern w:val="2"/>
                      <w:sz w:val="16"/>
                      <w:szCs w:val="16"/>
                      <w:lang w:val="de-DE" w:eastAsia="en-US"/>
                      <w14:ligatures w14:val="standardContextual"/>
                    </w:rPr>
                    <w:t>dužna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pružiti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stručnu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pomoć</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korisnici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leteće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daske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flyboarda</w:t>
                  </w:r>
                  <w:proofErr w:type="spellEnd"/>
                  <w:r w:rsidRPr="00972658">
                    <w:rPr>
                      <w:rFonts w:asciiTheme="minorHAnsi" w:eastAsiaTheme="minorHAnsi" w:hAnsiTheme="minorHAnsi" w:cstheme="minorBidi"/>
                      <w:kern w:val="2"/>
                      <w:sz w:val="16"/>
                      <w:szCs w:val="16"/>
                      <w:lang w:val="de-DE" w:eastAsia="en-US"/>
                      <w14:ligatures w14:val="standardContextual"/>
                    </w:rPr>
                    <w:t xml:space="preserve"> ) </w:t>
                  </w:r>
                  <w:proofErr w:type="spellStart"/>
                  <w:r w:rsidRPr="00972658">
                    <w:rPr>
                      <w:rFonts w:asciiTheme="minorHAnsi" w:eastAsiaTheme="minorHAnsi" w:hAnsiTheme="minorHAnsi" w:cstheme="minorBidi"/>
                      <w:kern w:val="2"/>
                      <w:sz w:val="16"/>
                      <w:szCs w:val="16"/>
                      <w:lang w:val="de-DE" w:eastAsia="en-US"/>
                      <w14:ligatures w14:val="standardContextual"/>
                    </w:rPr>
                    <w:t>dužni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vrijeme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korištenja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nositi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prsluk</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zaštitnu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kacigu,iznajmitelj</w:t>
                  </w:r>
                  <w:proofErr w:type="spellEnd"/>
                  <w:r w:rsidRPr="00972658">
                    <w:rPr>
                      <w:rFonts w:asciiTheme="minorHAnsi" w:eastAsiaTheme="minorHAnsi" w:hAnsiTheme="minorHAnsi" w:cstheme="minorBidi"/>
                      <w:kern w:val="2"/>
                      <w:sz w:val="16"/>
                      <w:szCs w:val="16"/>
                      <w:lang w:val="de-DE" w:eastAsia="en-US"/>
                      <w14:ligatures w14:val="standardContextual"/>
                    </w:rPr>
                    <w:t xml:space="preserve"> je </w:t>
                  </w:r>
                  <w:proofErr w:type="spellStart"/>
                  <w:r w:rsidRPr="00972658">
                    <w:rPr>
                      <w:rFonts w:asciiTheme="minorHAnsi" w:eastAsiaTheme="minorHAnsi" w:hAnsiTheme="minorHAnsi" w:cstheme="minorBidi"/>
                      <w:kern w:val="2"/>
                      <w:sz w:val="16"/>
                      <w:szCs w:val="16"/>
                      <w:lang w:val="de-DE" w:eastAsia="en-US"/>
                      <w14:ligatures w14:val="standardContextual"/>
                    </w:rPr>
                    <w:t>dužan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svakog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plovila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upoznati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upozoriti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korisnika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na </w:t>
                  </w:r>
                  <w:proofErr w:type="spellStart"/>
                  <w:r w:rsidRPr="00972658">
                    <w:rPr>
                      <w:rFonts w:asciiTheme="minorHAnsi" w:eastAsiaTheme="minorHAnsi" w:hAnsiTheme="minorHAnsi" w:cstheme="minorBidi"/>
                      <w:kern w:val="2"/>
                      <w:sz w:val="16"/>
                      <w:szCs w:val="16"/>
                      <w:lang w:val="de-DE" w:eastAsia="en-US"/>
                      <w14:ligatures w14:val="standardContextual"/>
                    </w:rPr>
                    <w:t>navedene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uvjete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ove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suglasnosti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pružanje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navedenih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do </w:t>
                  </w:r>
                  <w:proofErr w:type="spellStart"/>
                  <w:r w:rsidRPr="00972658">
                    <w:rPr>
                      <w:rFonts w:asciiTheme="minorHAnsi" w:eastAsiaTheme="minorHAnsi" w:hAnsiTheme="minorHAnsi" w:cstheme="minorBidi"/>
                      <w:kern w:val="2"/>
                      <w:sz w:val="16"/>
                      <w:szCs w:val="16"/>
                      <w:lang w:val="de-DE" w:eastAsia="en-US"/>
                      <w14:ligatures w14:val="standardContextual"/>
                    </w:rPr>
                    <w:t>zalaska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sunca</w:t>
                  </w:r>
                  <w:proofErr w:type="spellEnd"/>
                  <w:r w:rsidRPr="00972658">
                    <w:rPr>
                      <w:rFonts w:asciiTheme="minorHAnsi" w:eastAsiaTheme="minorHAnsi" w:hAnsiTheme="minorHAnsi" w:cstheme="minorBidi"/>
                      <w:kern w:val="2"/>
                      <w:sz w:val="16"/>
                      <w:szCs w:val="16"/>
                      <w:lang w:val="de-DE" w:eastAsia="en-US"/>
                      <w14:ligatures w14:val="standardContextual"/>
                    </w:rPr>
                    <w:t>.</w:t>
                  </w:r>
                </w:p>
              </w:tc>
            </w:tr>
          </w:tbl>
          <w:p w14:paraId="0B77D68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233D7572"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076D49AB" w14:textId="77777777" w:rsidR="00972658" w:rsidRPr="00972658" w:rsidRDefault="00972658" w:rsidP="00B17B32">
            <w:pPr>
              <w:spacing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21.     MIKROLOKACIJA  - „Plaža ispred hotela Vis 1  i područje između </w:t>
            </w:r>
            <w:proofErr w:type="spellStart"/>
            <w:r w:rsidRPr="00972658">
              <w:rPr>
                <w:rFonts w:asciiTheme="minorHAnsi" w:eastAsiaTheme="minorHAnsi" w:hAnsiTheme="minorHAnsi" w:cstheme="minorBidi"/>
                <w:b/>
                <w:bCs/>
                <w:kern w:val="2"/>
                <w:sz w:val="22"/>
                <w:szCs w:val="22"/>
                <w:lang w:eastAsia="en-GB"/>
                <w14:ligatures w14:val="standardContextual"/>
              </w:rPr>
              <w:t>č.z</w:t>
            </w:r>
            <w:proofErr w:type="spellEnd"/>
            <w:r w:rsidRPr="00972658">
              <w:rPr>
                <w:rFonts w:asciiTheme="minorHAnsi" w:eastAsiaTheme="minorHAnsi" w:hAnsiTheme="minorHAnsi" w:cstheme="minorBidi"/>
                <w:b/>
                <w:bCs/>
                <w:kern w:val="2"/>
                <w:sz w:val="22"/>
                <w:szCs w:val="22"/>
                <w:lang w:eastAsia="en-GB"/>
                <w14:ligatures w14:val="standardContextual"/>
              </w:rPr>
              <w:t>.</w:t>
            </w:r>
          </w:p>
          <w:p w14:paraId="06AFD9A6" w14:textId="77777777" w:rsidR="00972658" w:rsidRPr="00972658" w:rsidRDefault="00972658" w:rsidP="00B17B32">
            <w:pPr>
              <w:spacing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1825 /2 k.o. Dubrovnik i č.z.619/1 k.o. Dubrovnik,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područja“ </w:t>
            </w:r>
          </w:p>
        </w:tc>
      </w:tr>
      <w:tr w:rsidR="00972658" w:rsidRPr="00972658" w14:paraId="07D78D48"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972658" w:rsidRPr="00972658" w14:paraId="128F9DE2" w14:textId="77777777" w:rsidTr="00972658">
              <w:trPr>
                <w:trHeight w:val="45"/>
              </w:trPr>
              <w:tc>
                <w:tcPr>
                  <w:tcW w:w="1630" w:type="dxa"/>
                  <w:shd w:val="clear" w:color="auto" w:fill="auto"/>
                </w:tcPr>
                <w:p w14:paraId="07CF5C7A"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14:paraId="391B616E"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14:paraId="6A7579C6"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37CD7F57"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619B015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434D3445" w14:textId="77777777" w:rsidTr="00814662">
              <w:trPr>
                <w:trHeight w:val="978"/>
              </w:trPr>
              <w:tc>
                <w:tcPr>
                  <w:tcW w:w="1630" w:type="dxa"/>
                  <w:shd w:val="clear" w:color="auto" w:fill="auto"/>
                </w:tcPr>
                <w:p w14:paraId="2AA8A5D1"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2EE1E0A"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4033AAE"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AEEDEE8"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b/>
                      <w:bCs/>
                      <w:kern w:val="2"/>
                      <w:sz w:val="16"/>
                      <w:szCs w:val="16"/>
                      <w:lang w:eastAsia="en-GB"/>
                      <w14:ligatures w14:val="standardContextual"/>
                    </w:rPr>
                    <w:t>ZABAVNE I REKREACIJSKE DJELATNOSTI</w:t>
                  </w:r>
                </w:p>
              </w:tc>
              <w:tc>
                <w:tcPr>
                  <w:tcW w:w="775" w:type="dxa"/>
                  <w:shd w:val="clear" w:color="auto" w:fill="auto"/>
                </w:tcPr>
                <w:p w14:paraId="28EA3EE1"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3D7AF3FD"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21.2</w:t>
                  </w:r>
                </w:p>
                <w:p w14:paraId="30EEF7DE"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14:paraId="5AA7DA03"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7463812D"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akvatorija između č.z.1825/2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972658">
                    <w:rPr>
                      <w:rFonts w:asciiTheme="minorHAnsi" w:eastAsiaTheme="minorHAnsi" w:hAnsiTheme="minorHAnsi" w:cstheme="minorBidi"/>
                      <w:bCs/>
                      <w:kern w:val="2"/>
                      <w:sz w:val="16"/>
                      <w:szCs w:val="16"/>
                      <w:lang w:eastAsia="en-GB"/>
                      <w14:ligatures w14:val="standardContextual"/>
                    </w:rPr>
                    <w:t>koncesioniranog</w:t>
                  </w:r>
                  <w:proofErr w:type="spellEnd"/>
                  <w:r w:rsidRPr="00972658">
                    <w:rPr>
                      <w:rFonts w:asciiTheme="minorHAnsi" w:eastAsiaTheme="minorHAnsi" w:hAnsiTheme="minorHAnsi" w:cstheme="minorBidi"/>
                      <w:bCs/>
                      <w:kern w:val="2"/>
                      <w:sz w:val="16"/>
                      <w:szCs w:val="16"/>
                      <w:lang w:eastAsia="en-GB"/>
                      <w14:ligatures w14:val="standardContextual"/>
                    </w:rPr>
                    <w:t xml:space="preserve"> područja</w:t>
                  </w:r>
                </w:p>
              </w:tc>
              <w:tc>
                <w:tcPr>
                  <w:tcW w:w="1000" w:type="dxa"/>
                  <w:shd w:val="clear" w:color="auto" w:fill="auto"/>
                </w:tcPr>
                <w:p w14:paraId="285F7E41"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27B5475" w14:textId="77777777" w:rsidR="00972658" w:rsidRPr="00972658" w:rsidRDefault="00972658" w:rsidP="00972658">
                  <w:pPr>
                    <w:spacing w:after="100" w:afterAutospacing="1" w:line="259" w:lineRule="auto"/>
                    <w:ind w:right="-148"/>
                    <w:jc w:val="both"/>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Vodeni park</w:t>
                  </w:r>
                </w:p>
                <w:p w14:paraId="00640C56"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1939EE3A"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14:paraId="5E74D646"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972658">
                    <w:rPr>
                      <w:rFonts w:asciiTheme="minorHAnsi" w:eastAsiaTheme="minorHAnsi" w:hAnsiTheme="minorHAnsi" w:cstheme="minorBidi"/>
                      <w:kern w:val="2"/>
                      <w:sz w:val="16"/>
                      <w:szCs w:val="16"/>
                      <w:lang w:val="de-DE" w:eastAsia="en-US"/>
                      <w14:ligatures w14:val="standardContextual"/>
                    </w:rPr>
                    <w:t>-</w:t>
                  </w:r>
                  <w:proofErr w:type="spellStart"/>
                  <w:r w:rsidRPr="00972658">
                    <w:rPr>
                      <w:rFonts w:asciiTheme="minorHAnsi" w:eastAsiaTheme="minorHAnsi" w:hAnsiTheme="minorHAnsi" w:cstheme="minorBidi"/>
                      <w:kern w:val="2"/>
                      <w:sz w:val="16"/>
                      <w:szCs w:val="16"/>
                      <w:lang w:val="de-DE" w:eastAsia="en-US"/>
                      <w14:ligatures w14:val="standardContextual"/>
                    </w:rPr>
                    <w:t>djelatnost</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akvatorija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ispred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r w:rsidRPr="00972658">
                    <w:rPr>
                      <w:rFonts w:asciiTheme="minorHAnsi" w:eastAsiaTheme="minorHAnsi" w:hAnsiTheme="minorHAnsi" w:cstheme="minorBidi"/>
                      <w:bCs/>
                      <w:kern w:val="2"/>
                      <w:sz w:val="16"/>
                      <w:szCs w:val="16"/>
                      <w:lang w:eastAsia="en-GB"/>
                      <w14:ligatures w14:val="standardContextual"/>
                    </w:rPr>
                    <w:t xml:space="preserve">između č.z.1825/2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i č.z.619/1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izvan granica </w:t>
                  </w:r>
                  <w:proofErr w:type="spellStart"/>
                  <w:r w:rsidRPr="00972658">
                    <w:rPr>
                      <w:rFonts w:asciiTheme="minorHAnsi" w:eastAsiaTheme="minorHAnsi" w:hAnsiTheme="minorHAnsi" w:cstheme="minorBidi"/>
                      <w:bCs/>
                      <w:kern w:val="2"/>
                      <w:sz w:val="16"/>
                      <w:szCs w:val="16"/>
                      <w:lang w:eastAsia="en-GB"/>
                      <w14:ligatures w14:val="standardContextual"/>
                    </w:rPr>
                    <w:t>koncesioniranog</w:t>
                  </w:r>
                  <w:proofErr w:type="spellEnd"/>
                  <w:r w:rsidRPr="00972658">
                    <w:rPr>
                      <w:rFonts w:asciiTheme="minorHAnsi" w:eastAsiaTheme="minorHAnsi" w:hAnsiTheme="minorHAnsi" w:cstheme="minorBidi"/>
                      <w:bCs/>
                      <w:kern w:val="2"/>
                      <w:sz w:val="16"/>
                      <w:szCs w:val="16"/>
                      <w:lang w:eastAsia="en-GB"/>
                      <w14:ligatures w14:val="standardContextual"/>
                    </w:rPr>
                    <w:t xml:space="preserve"> područja</w:t>
                  </w:r>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postavljanje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dimenzija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38 x 23 </w:t>
                  </w:r>
                  <w:proofErr w:type="spellStart"/>
                  <w:r w:rsidRPr="00972658">
                    <w:rPr>
                      <w:rFonts w:asciiTheme="minorHAnsi" w:eastAsiaTheme="minorHAnsi" w:hAnsiTheme="minorHAnsi" w:cstheme="minorBidi"/>
                      <w:kern w:val="2"/>
                      <w:sz w:val="16"/>
                      <w:szCs w:val="16"/>
                      <w:lang w:val="de-DE" w:eastAsia="en-US"/>
                      <w14:ligatures w14:val="standardContextual"/>
                    </w:rPr>
                    <w:t>metara,na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minimalnoj</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udaljenosti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istaknutih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rubova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konstrukcije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kopnenog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dijela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plaže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35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na </w:t>
                  </w:r>
                  <w:proofErr w:type="spellStart"/>
                  <w:r w:rsidRPr="00972658">
                    <w:rPr>
                      <w:rFonts w:asciiTheme="minorHAnsi" w:eastAsiaTheme="minorHAnsi" w:hAnsiTheme="minorHAnsi" w:cstheme="minorBidi"/>
                      <w:kern w:val="2"/>
                      <w:sz w:val="16"/>
                      <w:szCs w:val="16"/>
                      <w:lang w:val="de-DE" w:eastAsia="en-US"/>
                      <w14:ligatures w14:val="standardContextual"/>
                    </w:rPr>
                    <w:t>minimalnoj</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dubini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2.5 </w:t>
                  </w:r>
                  <w:proofErr w:type="spellStart"/>
                  <w:r w:rsidRPr="00972658">
                    <w:rPr>
                      <w:rFonts w:asciiTheme="minorHAnsi" w:eastAsiaTheme="minorHAnsi" w:hAnsiTheme="minorHAnsi" w:cstheme="minorBidi"/>
                      <w:kern w:val="2"/>
                      <w:sz w:val="16"/>
                      <w:szCs w:val="16"/>
                      <w:lang w:val="de-DE" w:eastAsia="en-US"/>
                      <w14:ligatures w14:val="standardContextual"/>
                    </w:rPr>
                    <w:t>metara,sa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unutarnje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strane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morskog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kupališta.sva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unutar</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moraju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sigurno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usidrena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posjedovati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propisane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ateste,vodeni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vrijeme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rada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stalnim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nadzorom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iznajmitelja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odnosno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stručno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osposobljenih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osoba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mogu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pružiti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stručnu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pomoć</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iznajmitelj</w:t>
                  </w:r>
                  <w:proofErr w:type="spellEnd"/>
                  <w:r w:rsidRPr="00972658">
                    <w:rPr>
                      <w:rFonts w:asciiTheme="minorHAnsi" w:eastAsiaTheme="minorHAnsi" w:hAnsiTheme="minorHAnsi" w:cstheme="minorBidi"/>
                      <w:kern w:val="2"/>
                      <w:sz w:val="16"/>
                      <w:szCs w:val="16"/>
                      <w:lang w:val="de-DE" w:eastAsia="en-US"/>
                      <w14:ligatures w14:val="standardContextual"/>
                    </w:rPr>
                    <w:t xml:space="preserve"> je </w:t>
                  </w:r>
                  <w:proofErr w:type="spellStart"/>
                  <w:r w:rsidRPr="00972658">
                    <w:rPr>
                      <w:rFonts w:asciiTheme="minorHAnsi" w:eastAsiaTheme="minorHAnsi" w:hAnsiTheme="minorHAnsi" w:cstheme="minorBidi"/>
                      <w:kern w:val="2"/>
                      <w:sz w:val="16"/>
                      <w:szCs w:val="16"/>
                      <w:lang w:val="de-DE" w:eastAsia="en-US"/>
                      <w14:ligatures w14:val="standardContextual"/>
                    </w:rPr>
                    <w:t>dužan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prije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svakog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iznajmljivanja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sredstava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vodenog</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upoznati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upozoriti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korisnike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sigurnim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načinom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korištenja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navedenih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lastRenderedPageBreak/>
                    <w:t>usluga.pružanje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do </w:t>
                  </w:r>
                  <w:proofErr w:type="spellStart"/>
                  <w:r w:rsidRPr="00972658">
                    <w:rPr>
                      <w:rFonts w:asciiTheme="minorHAnsi" w:eastAsiaTheme="minorHAnsi" w:hAnsiTheme="minorHAnsi" w:cstheme="minorBidi"/>
                      <w:kern w:val="2"/>
                      <w:sz w:val="16"/>
                      <w:szCs w:val="16"/>
                      <w:lang w:val="de-DE" w:eastAsia="en-US"/>
                      <w14:ligatures w14:val="standardContextual"/>
                    </w:rPr>
                    <w:t>zalaska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sunca</w:t>
                  </w:r>
                  <w:proofErr w:type="spellEnd"/>
                  <w:r w:rsidRPr="00972658">
                    <w:rPr>
                      <w:rFonts w:asciiTheme="minorHAnsi" w:eastAsiaTheme="minorHAnsi" w:hAnsiTheme="minorHAnsi" w:cstheme="minorBidi"/>
                      <w:kern w:val="2"/>
                      <w:sz w:val="16"/>
                      <w:szCs w:val="16"/>
                      <w:lang w:val="de-DE" w:eastAsia="en-US"/>
                      <w14:ligatures w14:val="standardContextual"/>
                    </w:rPr>
                    <w:t>.</w:t>
                  </w:r>
                </w:p>
              </w:tc>
            </w:tr>
          </w:tbl>
          <w:p w14:paraId="03DB1C41"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27640C6F" w14:textId="77777777" w:rsidTr="00972658">
        <w:tc>
          <w:tcPr>
            <w:tcW w:w="9286" w:type="dxa"/>
            <w:tcBorders>
              <w:top w:val="single" w:sz="4" w:space="0" w:color="auto"/>
              <w:left w:val="single" w:sz="4" w:space="0" w:color="auto"/>
              <w:bottom w:val="single" w:sz="4" w:space="0" w:color="auto"/>
              <w:right w:val="single" w:sz="4" w:space="0" w:color="auto"/>
            </w:tcBorders>
            <w:shd w:val="clear" w:color="auto" w:fill="auto"/>
          </w:tcPr>
          <w:p w14:paraId="7353C850" w14:textId="77777777" w:rsidR="00972658" w:rsidRPr="00972658" w:rsidRDefault="00972658" w:rsidP="00B17B32">
            <w:pPr>
              <w:ind w:right="-144"/>
              <w:outlineLvl w:val="1"/>
              <w:rPr>
                <w:rFonts w:asciiTheme="minorHAnsi" w:eastAsiaTheme="minorHAnsi" w:hAnsiTheme="minorHAnsi" w:cstheme="minorBidi"/>
                <w:b/>
                <w:bCs/>
                <w:kern w:val="2"/>
                <w:sz w:val="22"/>
                <w:szCs w:val="22"/>
                <w:lang w:eastAsia="en-GB"/>
                <w14:ligatures w14:val="standardContextual"/>
              </w:rPr>
            </w:pPr>
          </w:p>
          <w:p w14:paraId="70389800" w14:textId="77777777" w:rsidR="00972658" w:rsidRPr="00972658" w:rsidRDefault="00972658" w:rsidP="00B17B32">
            <w:pPr>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23.      MIKROLOKACIJA- „Plaža ispod hotela </w:t>
            </w:r>
            <w:proofErr w:type="spellStart"/>
            <w:r w:rsidRPr="00972658">
              <w:rPr>
                <w:rFonts w:asciiTheme="minorHAnsi" w:eastAsiaTheme="minorHAnsi" w:hAnsiTheme="minorHAnsi" w:cstheme="minorBidi"/>
                <w:b/>
                <w:bCs/>
                <w:kern w:val="2"/>
                <w:sz w:val="22"/>
                <w:szCs w:val="22"/>
                <w:lang w:eastAsia="en-GB"/>
                <w14:ligatures w14:val="standardContextual"/>
              </w:rPr>
              <w:t>Palace</w:t>
            </w:r>
            <w:proofErr w:type="spellEnd"/>
            <w:r w:rsidRPr="00972658">
              <w:rPr>
                <w:rFonts w:asciiTheme="minorHAnsi" w:eastAsiaTheme="minorHAnsi" w:hAnsiTheme="minorHAnsi" w:cstheme="minorBidi"/>
                <w:b/>
                <w:bCs/>
                <w:kern w:val="2"/>
                <w:sz w:val="22"/>
                <w:szCs w:val="22"/>
                <w:lang w:eastAsia="en-GB"/>
                <w14:ligatures w14:val="standardContextual"/>
              </w:rPr>
              <w:t xml:space="preserve">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koncesioniranog</w:t>
            </w:r>
            <w:proofErr w:type="spellEnd"/>
            <w:r w:rsidRPr="00972658">
              <w:rPr>
                <w:rFonts w:asciiTheme="minorHAnsi" w:eastAsiaTheme="minorHAnsi" w:hAnsiTheme="minorHAnsi" w:cstheme="minorBidi"/>
                <w:b/>
                <w:bCs/>
                <w:kern w:val="2"/>
                <w:sz w:val="22"/>
                <w:szCs w:val="22"/>
                <w:lang w:eastAsia="en-GB"/>
                <w14:ligatures w14:val="standardContextual"/>
              </w:rPr>
              <w:t xml:space="preserve"> </w:t>
            </w:r>
          </w:p>
          <w:p w14:paraId="462C2A6A" w14:textId="77777777" w:rsidR="00972658" w:rsidRPr="00972658" w:rsidRDefault="00972658" w:rsidP="00B17B32">
            <w:pPr>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79460CBA" w14:textId="77777777" w:rsidTr="00972658">
        <w:trPr>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72658" w:rsidRPr="00972658" w14:paraId="36BC2BD9" w14:textId="77777777" w:rsidTr="00972658">
              <w:trPr>
                <w:trHeight w:val="45"/>
              </w:trPr>
              <w:tc>
                <w:tcPr>
                  <w:tcW w:w="1630" w:type="dxa"/>
                  <w:shd w:val="clear" w:color="auto" w:fill="auto"/>
                </w:tcPr>
                <w:p w14:paraId="443DD5B1"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133BB933"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53CA175"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320AEDBB"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684EEBE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79C2DCC9" w14:textId="77777777" w:rsidTr="00972658">
              <w:trPr>
                <w:trHeight w:val="3312"/>
              </w:trPr>
              <w:tc>
                <w:tcPr>
                  <w:tcW w:w="1630" w:type="dxa"/>
                  <w:shd w:val="clear" w:color="auto" w:fill="auto"/>
                </w:tcPr>
                <w:p w14:paraId="6BEAE92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DFEE498"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6945EE2"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508B86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5A971903"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71A780DF"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4207E3B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23.1</w:t>
                  </w:r>
                </w:p>
                <w:p w14:paraId="43B7FBA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043E58DE"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66E3E149"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obale ispred č.z.1842/1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4F46A6E7"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647DCFA5"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4993E414"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49A1A5C3" w14:textId="77777777" w:rsidR="00972658" w:rsidRPr="00972658" w:rsidRDefault="00972658" w:rsidP="00972658">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-područje uplovljavanja/</w:t>
                  </w:r>
                  <w:proofErr w:type="spellStart"/>
                  <w:r w:rsidRPr="00972658">
                    <w:rPr>
                      <w:rFonts w:asciiTheme="minorHAnsi" w:eastAsiaTheme="minorHAnsi" w:hAnsiTheme="minorHAnsi" w:cstheme="minorBidi"/>
                      <w:kern w:val="2"/>
                      <w:sz w:val="16"/>
                      <w:szCs w:val="16"/>
                      <w:lang w:eastAsia="en-US"/>
                      <w14:ligatures w14:val="standardContextual"/>
                    </w:rPr>
                    <w:t>isplovljavanja,sa</w:t>
                  </w:r>
                  <w:proofErr w:type="spellEnd"/>
                  <w:r w:rsidRPr="00972658">
                    <w:rPr>
                      <w:rFonts w:asciiTheme="minorHAnsi" w:eastAsiaTheme="minorHAnsi" w:hAnsiTheme="minorHAnsi" w:cstheme="minorBidi"/>
                      <w:kern w:val="2"/>
                      <w:sz w:val="16"/>
                      <w:szCs w:val="16"/>
                      <w:lang w:eastAsia="en-US"/>
                      <w14:ligatures w14:val="standardContextual"/>
                    </w:rPr>
                    <w:t xml:space="preserve"> mikrolokacije (krajnji zapadni dio čestice </w:t>
                  </w:r>
                  <w:r w:rsidRPr="00972658">
                    <w:rPr>
                      <w:rFonts w:asciiTheme="minorHAnsi" w:eastAsiaTheme="minorHAnsi" w:hAnsiTheme="minorHAnsi" w:cstheme="minorBidi"/>
                      <w:bCs/>
                      <w:kern w:val="2"/>
                      <w:sz w:val="16"/>
                      <w:szCs w:val="16"/>
                      <w:lang w:eastAsia="en-GB"/>
                      <w14:ligatures w14:val="standardContextual"/>
                    </w:rPr>
                    <w:t xml:space="preserve">č.z.1842/1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 xml:space="preserve">uz rub plaže </w:t>
                  </w:r>
                  <w:proofErr w:type="spellStart"/>
                  <w:r w:rsidRPr="00972658">
                    <w:rPr>
                      <w:rFonts w:asciiTheme="minorHAnsi" w:eastAsiaTheme="minorHAnsi" w:hAnsiTheme="minorHAnsi" w:cstheme="minorBidi"/>
                      <w:kern w:val="2"/>
                      <w:sz w:val="16"/>
                      <w:szCs w:val="16"/>
                      <w:lang w:eastAsia="en-US"/>
                      <w14:ligatures w14:val="standardContextual"/>
                    </w:rPr>
                    <w:t>hotela„Dubrovnik</w:t>
                  </w:r>
                  <w:proofErr w:type="spellEnd"/>
                  <w:r w:rsidRPr="00972658">
                    <w:rPr>
                      <w:rFonts w:asciiTheme="minorHAnsi" w:eastAsiaTheme="minorHAnsi" w:hAnsiTheme="minorHAnsi" w:cstheme="minorBidi"/>
                      <w:kern w:val="2"/>
                      <w:sz w:val="16"/>
                      <w:szCs w:val="16"/>
                      <w:lang w:eastAsia="en-US"/>
                      <w14:ligatures w14:val="standardContextual"/>
                    </w:rPr>
                    <w:t xml:space="preserve"> </w:t>
                  </w:r>
                  <w:proofErr w:type="spellStart"/>
                  <w:r w:rsidRPr="00972658">
                    <w:rPr>
                      <w:rFonts w:asciiTheme="minorHAnsi" w:eastAsiaTheme="minorHAnsi" w:hAnsiTheme="minorHAnsi" w:cstheme="minorBidi"/>
                      <w:kern w:val="2"/>
                      <w:sz w:val="16"/>
                      <w:szCs w:val="16"/>
                      <w:lang w:eastAsia="en-US"/>
                      <w14:ligatures w14:val="standardContextual"/>
                    </w:rPr>
                    <w:t>Palace</w:t>
                  </w:r>
                  <w:proofErr w:type="spellEnd"/>
                  <w:r w:rsidRPr="00972658">
                    <w:rPr>
                      <w:rFonts w:asciiTheme="minorHAnsi" w:eastAsiaTheme="minorHAnsi" w:hAnsiTheme="minorHAnsi" w:cstheme="minorBidi"/>
                      <w:kern w:val="2"/>
                      <w:sz w:val="16"/>
                      <w:szCs w:val="16"/>
                      <w:lang w:eastAsia="en-US"/>
                      <w14:ligatures w14:val="standardContextual"/>
                    </w:rPr>
                    <w:t xml:space="preserve">“) označiti sigurnosnim koridorom u smjeru  rta </w:t>
                  </w:r>
                  <w:proofErr w:type="spellStart"/>
                  <w:r w:rsidRPr="00972658">
                    <w:rPr>
                      <w:rFonts w:asciiTheme="minorHAnsi" w:eastAsiaTheme="minorHAnsi" w:hAnsiTheme="minorHAnsi" w:cstheme="minorBidi"/>
                      <w:kern w:val="2"/>
                      <w:sz w:val="16"/>
                      <w:szCs w:val="16"/>
                      <w:lang w:eastAsia="en-US"/>
                      <w14:ligatures w14:val="standardContextual"/>
                    </w:rPr>
                    <w:t>Bezdanj</w:t>
                  </w:r>
                  <w:proofErr w:type="spellEnd"/>
                  <w:r w:rsidRPr="00972658">
                    <w:rPr>
                      <w:rFonts w:asciiTheme="minorHAnsi" w:eastAsiaTheme="minorHAnsi" w:hAnsiTheme="minorHAnsi" w:cstheme="minorBidi"/>
                      <w:kern w:val="2"/>
                      <w:sz w:val="16"/>
                      <w:szCs w:val="16"/>
                      <w:lang w:eastAsia="en-US"/>
                      <w14:ligatures w14:val="standardContextual"/>
                    </w:rPr>
                    <w:t xml:space="preserve"> (otok Koločep)</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 xml:space="preserve">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 </w:t>
                  </w:r>
                  <w:r w:rsidRPr="00972658">
                    <w:rPr>
                      <w:rFonts w:asciiTheme="minorHAnsi" w:eastAsiaTheme="minorHAnsi" w:hAnsiTheme="minorHAnsi" w:cstheme="minorBidi"/>
                      <w:kern w:val="2"/>
                      <w:sz w:val="16"/>
                      <w:szCs w:val="16"/>
                      <w:lang w:eastAsia="en-GB"/>
                      <w14:ligatures w14:val="standardContextual"/>
                    </w:rPr>
                    <w:t>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59610327" w14:textId="77777777" w:rsidR="00972658" w:rsidRPr="00972658" w:rsidRDefault="00972658" w:rsidP="00972658">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14:paraId="439D014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3068F4E3"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p w14:paraId="0F632DEA" w14:textId="77777777" w:rsidR="00972658" w:rsidRPr="00972658" w:rsidRDefault="00972658" w:rsidP="00972658">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w:t>
            </w:r>
          </w:p>
          <w:p w14:paraId="6AE524AD" w14:textId="77777777" w:rsidR="00972658" w:rsidRPr="00972658" w:rsidRDefault="00972658" w:rsidP="00B17B32">
            <w:pPr>
              <w:ind w:right="-144"/>
              <w:jc w:val="center"/>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24.      MIKROLOKACIJA- „Plaža između hotela Vis 2 i Ville Lapad,</w:t>
            </w:r>
          </w:p>
          <w:p w14:paraId="73BCE34D" w14:textId="77777777" w:rsidR="00972658" w:rsidRPr="00972658" w:rsidRDefault="00972658" w:rsidP="00B17B32">
            <w:pPr>
              <w:ind w:right="-144"/>
              <w:jc w:val="center"/>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zapadno prema hotelu  </w:t>
            </w:r>
            <w:proofErr w:type="spellStart"/>
            <w:r w:rsidRPr="00972658">
              <w:rPr>
                <w:rFonts w:asciiTheme="minorHAnsi" w:eastAsiaTheme="minorHAnsi" w:hAnsiTheme="minorHAnsi" w:cstheme="minorBidi"/>
                <w:b/>
                <w:bCs/>
                <w:kern w:val="2"/>
                <w:sz w:val="22"/>
                <w:szCs w:val="22"/>
                <w:lang w:eastAsia="en-GB"/>
                <w14:ligatures w14:val="standardContextual"/>
              </w:rPr>
              <w:t>Palace</w:t>
            </w:r>
            <w:proofErr w:type="spellEnd"/>
            <w:r w:rsidRPr="00972658">
              <w:rPr>
                <w:rFonts w:asciiTheme="minorHAnsi" w:eastAsiaTheme="minorHAnsi" w:hAnsiTheme="minorHAnsi" w:cstheme="minorBidi"/>
                <w:b/>
                <w:bCs/>
                <w:kern w:val="2"/>
                <w:sz w:val="22"/>
                <w:szCs w:val="22"/>
                <w:lang w:eastAsia="en-GB"/>
                <w14:ligatures w14:val="standardContextual"/>
              </w:rPr>
              <w:t>“</w:t>
            </w:r>
          </w:p>
        </w:tc>
      </w:tr>
      <w:tr w:rsidR="00972658" w:rsidRPr="00972658" w14:paraId="6490D290"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972658" w:rsidRPr="00972658" w14:paraId="0CCB491C" w14:textId="77777777" w:rsidTr="00972658">
              <w:trPr>
                <w:trHeight w:val="45"/>
              </w:trPr>
              <w:tc>
                <w:tcPr>
                  <w:tcW w:w="1630" w:type="dxa"/>
                  <w:shd w:val="clear" w:color="auto" w:fill="auto"/>
                </w:tcPr>
                <w:p w14:paraId="4587824E"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7A9EBC01"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369F721E"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1000" w:type="dxa"/>
                  <w:shd w:val="clear" w:color="auto" w:fill="auto"/>
                </w:tcPr>
                <w:p w14:paraId="1DE9B733"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14:paraId="2A25F240"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66372E63" w14:textId="77777777" w:rsidTr="00972658">
              <w:trPr>
                <w:trHeight w:val="3739"/>
              </w:trPr>
              <w:tc>
                <w:tcPr>
                  <w:tcW w:w="1630" w:type="dxa"/>
                  <w:shd w:val="clear" w:color="auto" w:fill="auto"/>
                </w:tcPr>
                <w:p w14:paraId="6DC07210"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AE4C72D"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5B9CA77"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4398E4C9"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5B8DDDA4"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C7CC89F"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A29791F"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24.1</w:t>
                  </w:r>
                </w:p>
                <w:p w14:paraId="74184964"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62C464D5"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235D219D"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obale ispred č.z.1836/1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1000" w:type="dxa"/>
                  <w:shd w:val="clear" w:color="auto" w:fill="auto"/>
                </w:tcPr>
                <w:p w14:paraId="46DF3C88" w14:textId="77777777" w:rsidR="00972658" w:rsidRPr="00972658" w:rsidRDefault="00972658" w:rsidP="00972658">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14:paraId="7D220598"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 </w:t>
                  </w:r>
                </w:p>
                <w:p w14:paraId="1D3D9068" w14:textId="77777777" w:rsidR="00972658" w:rsidRPr="00972658" w:rsidRDefault="00972658" w:rsidP="00972658">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14:paraId="5DD9A6BE" w14:textId="77777777" w:rsidR="00972658" w:rsidRPr="00972658" w:rsidRDefault="00972658" w:rsidP="00972658">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14:paraId="01DEB360" w14:textId="77777777" w:rsidR="00972658" w:rsidRPr="00972658" w:rsidRDefault="00972658" w:rsidP="00972658">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-područje uplovljavanja/</w:t>
                  </w:r>
                  <w:proofErr w:type="spellStart"/>
                  <w:r w:rsidRPr="00972658">
                    <w:rPr>
                      <w:rFonts w:asciiTheme="minorHAnsi" w:eastAsiaTheme="minorHAnsi" w:hAnsiTheme="minorHAnsi" w:cstheme="minorBidi"/>
                      <w:kern w:val="2"/>
                      <w:sz w:val="16"/>
                      <w:szCs w:val="16"/>
                      <w:lang w:eastAsia="en-US"/>
                      <w14:ligatures w14:val="standardContextual"/>
                    </w:rPr>
                    <w:t>isplovljavanja,sa</w:t>
                  </w:r>
                  <w:proofErr w:type="spellEnd"/>
                  <w:r w:rsidRPr="00972658">
                    <w:rPr>
                      <w:rFonts w:asciiTheme="minorHAnsi" w:eastAsiaTheme="minorHAnsi" w:hAnsiTheme="minorHAnsi" w:cstheme="minorBidi"/>
                      <w:kern w:val="2"/>
                      <w:sz w:val="16"/>
                      <w:szCs w:val="16"/>
                      <w:lang w:eastAsia="en-US"/>
                      <w14:ligatures w14:val="standardContextual"/>
                    </w:rPr>
                    <w:t xml:space="preserve"> mikrolokacije (krajnji jugozapadni dio šljunkovite plaže uz </w:t>
                  </w:r>
                  <w:r w:rsidRPr="00972658">
                    <w:rPr>
                      <w:rFonts w:asciiTheme="minorHAnsi" w:eastAsiaTheme="minorHAnsi" w:hAnsiTheme="minorHAnsi" w:cstheme="minorBidi"/>
                      <w:bCs/>
                      <w:kern w:val="2"/>
                      <w:sz w:val="16"/>
                      <w:szCs w:val="16"/>
                      <w:lang w:eastAsia="en-GB"/>
                      <w14:ligatures w14:val="standardContextual"/>
                    </w:rPr>
                    <w:t xml:space="preserve">č.z.1836/1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 xml:space="preserve">označiti sigurnosnim koridorom u smjeru </w:t>
                  </w:r>
                  <w:proofErr w:type="spellStart"/>
                  <w:r w:rsidRPr="00972658">
                    <w:rPr>
                      <w:rFonts w:asciiTheme="minorHAnsi" w:eastAsiaTheme="minorHAnsi" w:hAnsiTheme="minorHAnsi" w:cstheme="minorBidi"/>
                      <w:kern w:val="2"/>
                      <w:sz w:val="16"/>
                      <w:szCs w:val="16"/>
                      <w:lang w:val="de-DE" w:eastAsia="en-US"/>
                      <w14:ligatures w14:val="standardContextual"/>
                    </w:rPr>
                    <w:t>hotela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Importanne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Resort”</w:t>
                  </w:r>
                  <w:r w:rsidRPr="00972658">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w:t>
                  </w:r>
                  <w:proofErr w:type="spellStart"/>
                  <w:r w:rsidRPr="00972658">
                    <w:rPr>
                      <w:rFonts w:asciiTheme="minorHAnsi" w:eastAsiaTheme="minorHAnsi" w:hAnsiTheme="minorHAnsi" w:cstheme="minorBidi"/>
                      <w:kern w:val="2"/>
                      <w:sz w:val="16"/>
                      <w:szCs w:val="16"/>
                      <w:lang w:eastAsia="en-US"/>
                      <w14:ligatures w14:val="standardContextual"/>
                    </w:rPr>
                    <w:t>obale,obavljanje</w:t>
                  </w:r>
                  <w:proofErr w:type="spellEnd"/>
                  <w:r w:rsidRPr="00972658">
                    <w:rPr>
                      <w:rFonts w:asciiTheme="minorHAnsi" w:eastAsiaTheme="minorHAnsi" w:hAnsiTheme="minorHAnsi" w:cstheme="minorBidi"/>
                      <w:kern w:val="2"/>
                      <w:sz w:val="16"/>
                      <w:szCs w:val="16"/>
                      <w:lang w:eastAsia="en-US"/>
                      <w14:ligatures w14:val="standardContextual"/>
                    </w:rPr>
                    <w:t xml:space="preserve"> djelatnosti je zabranjeno unutar morske ograde kupališta, plovilo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14:paraId="57941003" w14:textId="77777777" w:rsidR="00972658" w:rsidRPr="00972658" w:rsidRDefault="00972658" w:rsidP="00972658">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p>
              </w:tc>
            </w:tr>
          </w:tbl>
          <w:p w14:paraId="6DFB8100"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21A1C21A"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p w14:paraId="22EAB801" w14:textId="77777777" w:rsidR="00972658" w:rsidRPr="00972658" w:rsidRDefault="00972658" w:rsidP="00972658">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                              37.      MIKROLOKACIJA-„Sveti Jakov izvan granica </w:t>
            </w:r>
            <w:proofErr w:type="spellStart"/>
            <w:r w:rsidRPr="00972658">
              <w:rPr>
                <w:rFonts w:asciiTheme="minorHAnsi" w:eastAsiaTheme="minorHAnsi" w:hAnsiTheme="minorHAnsi" w:cstheme="minorBidi"/>
                <w:b/>
                <w:bCs/>
                <w:kern w:val="2"/>
                <w:sz w:val="22"/>
                <w:szCs w:val="22"/>
                <w:lang w:eastAsia="en-GB"/>
                <w14:ligatures w14:val="standardContextual"/>
              </w:rPr>
              <w:t>koncesionirang</w:t>
            </w:r>
            <w:proofErr w:type="spellEnd"/>
            <w:r w:rsidRPr="00972658">
              <w:rPr>
                <w:rFonts w:asciiTheme="minorHAnsi" w:eastAsiaTheme="minorHAnsi" w:hAnsiTheme="minorHAnsi" w:cstheme="minorBidi"/>
                <w:b/>
                <w:bCs/>
                <w:kern w:val="2"/>
                <w:sz w:val="22"/>
                <w:szCs w:val="22"/>
                <w:lang w:eastAsia="en-GB"/>
                <w14:ligatures w14:val="standardContextual"/>
              </w:rPr>
              <w:t xml:space="preserve"> područja“</w:t>
            </w:r>
          </w:p>
        </w:tc>
      </w:tr>
      <w:tr w:rsidR="00972658" w:rsidRPr="00972658" w14:paraId="68587FB1"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72658" w:rsidRPr="00972658" w14:paraId="50AC61A6" w14:textId="77777777" w:rsidTr="00972658">
              <w:trPr>
                <w:trHeight w:val="45"/>
              </w:trPr>
              <w:tc>
                <w:tcPr>
                  <w:tcW w:w="1630" w:type="dxa"/>
                  <w:shd w:val="clear" w:color="auto" w:fill="auto"/>
                </w:tcPr>
                <w:p w14:paraId="55A01AB6"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7A2DABF4"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452AA8CD"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109A8F60"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147B139E"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0F5233C0" w14:textId="77777777" w:rsidTr="00972658">
              <w:trPr>
                <w:trHeight w:val="3032"/>
              </w:trPr>
              <w:tc>
                <w:tcPr>
                  <w:tcW w:w="1630" w:type="dxa"/>
                  <w:shd w:val="clear" w:color="auto" w:fill="auto"/>
                </w:tcPr>
                <w:p w14:paraId="002B0190"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CE7A624"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DDD68BB"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220791E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IZNAJMLJIVANJE OPREME ZA REKREACIJU I SPORT</w:t>
                  </w:r>
                </w:p>
                <w:p w14:paraId="17747265"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69553C02"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5EBFA7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37.1</w:t>
                  </w:r>
                </w:p>
                <w:p w14:paraId="48F4B8BE"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6F60211F" w14:textId="77777777" w:rsidR="00972658" w:rsidRPr="00972658" w:rsidRDefault="00972658" w:rsidP="00972658">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14:paraId="55E382C5" w14:textId="77777777" w:rsidR="00972658" w:rsidRPr="00972658" w:rsidRDefault="00972658" w:rsidP="00972658">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dio  č.z.5796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
              </w:tc>
              <w:tc>
                <w:tcPr>
                  <w:tcW w:w="992" w:type="dxa"/>
                  <w:shd w:val="clear" w:color="auto" w:fill="auto"/>
                </w:tcPr>
                <w:p w14:paraId="141C979C" w14:textId="77777777" w:rsidR="00972658" w:rsidRPr="00972658" w:rsidRDefault="00972658" w:rsidP="00972658">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14:paraId="27F0FF8F"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 xml:space="preserve">Plovilo na </w:t>
                  </w:r>
                  <w:proofErr w:type="spellStart"/>
                  <w:r w:rsidRPr="00972658">
                    <w:rPr>
                      <w:rFonts w:asciiTheme="minorHAnsi" w:eastAsiaTheme="minorHAnsi" w:hAnsiTheme="minorHAnsi" w:cstheme="minorBidi"/>
                      <w:bCs/>
                      <w:kern w:val="2"/>
                      <w:sz w:val="16"/>
                      <w:szCs w:val="16"/>
                      <w:lang w:eastAsia="en-GB"/>
                      <w14:ligatures w14:val="standardContextual"/>
                    </w:rPr>
                    <w:t>vodomlazni</w:t>
                  </w:r>
                  <w:proofErr w:type="spellEnd"/>
                  <w:r w:rsidRPr="00972658">
                    <w:rPr>
                      <w:rFonts w:asciiTheme="minorHAnsi" w:eastAsiaTheme="minorHAnsi" w:hAnsiTheme="minorHAnsi" w:cstheme="minorBidi"/>
                      <w:bCs/>
                      <w:kern w:val="2"/>
                      <w:sz w:val="16"/>
                      <w:szCs w:val="16"/>
                      <w:lang w:eastAsia="en-GB"/>
                      <w14:ligatures w14:val="standardContextual"/>
                    </w:rPr>
                    <w:t xml:space="preserve"> pogon</w:t>
                  </w:r>
                </w:p>
                <w:p w14:paraId="6388DA27" w14:textId="77777777" w:rsidR="00972658" w:rsidRPr="00972658" w:rsidRDefault="00972658" w:rsidP="00972658">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1425F5C5" w14:textId="77777777" w:rsidR="00972658" w:rsidRPr="00972658" w:rsidRDefault="00972658" w:rsidP="00972658">
                  <w:pPr>
                    <w:tabs>
                      <w:tab w:val="left" w:pos="4143"/>
                    </w:tabs>
                    <w:spacing w:after="160" w:line="259" w:lineRule="auto"/>
                    <w:ind w:right="175"/>
                    <w:jc w:val="both"/>
                    <w:rPr>
                      <w:rFonts w:asciiTheme="minorHAnsi" w:eastAsiaTheme="minorHAnsi" w:hAnsiTheme="minorHAnsi" w:cstheme="minorBidi"/>
                      <w:kern w:val="2"/>
                      <w:sz w:val="16"/>
                      <w:szCs w:val="16"/>
                      <w:lang w:eastAsia="en-US"/>
                      <w14:ligatures w14:val="standardContextual"/>
                    </w:rPr>
                  </w:pPr>
                  <w:r w:rsidRPr="00972658">
                    <w:rPr>
                      <w:rFonts w:asciiTheme="minorHAnsi" w:eastAsiaTheme="minorHAnsi" w:hAnsiTheme="minorHAnsi" w:cstheme="minorBidi"/>
                      <w:kern w:val="2"/>
                      <w:sz w:val="16"/>
                      <w:szCs w:val="16"/>
                      <w:lang w:eastAsia="en-US"/>
                      <w14:ligatures w14:val="standardContextual"/>
                    </w:rPr>
                    <w:t>-područje uplovljavanja/</w:t>
                  </w:r>
                  <w:proofErr w:type="spellStart"/>
                  <w:r w:rsidRPr="00972658">
                    <w:rPr>
                      <w:rFonts w:asciiTheme="minorHAnsi" w:eastAsiaTheme="minorHAnsi" w:hAnsiTheme="minorHAnsi" w:cstheme="minorBidi"/>
                      <w:kern w:val="2"/>
                      <w:sz w:val="16"/>
                      <w:szCs w:val="16"/>
                      <w:lang w:eastAsia="en-US"/>
                      <w14:ligatures w14:val="standardContextual"/>
                    </w:rPr>
                    <w:t>isplovljavanja,sa</w:t>
                  </w:r>
                  <w:proofErr w:type="spellEnd"/>
                  <w:r w:rsidRPr="00972658">
                    <w:rPr>
                      <w:rFonts w:asciiTheme="minorHAnsi" w:eastAsiaTheme="minorHAnsi" w:hAnsiTheme="minorHAnsi" w:cstheme="minorBidi"/>
                      <w:kern w:val="2"/>
                      <w:sz w:val="16"/>
                      <w:szCs w:val="16"/>
                      <w:lang w:eastAsia="en-US"/>
                      <w14:ligatures w14:val="standardContextual"/>
                    </w:rPr>
                    <w:t xml:space="preserve"> mikrolokacije (</w:t>
                  </w:r>
                  <w:proofErr w:type="spellStart"/>
                  <w:r w:rsidRPr="00972658">
                    <w:rPr>
                      <w:rFonts w:asciiTheme="minorHAnsi" w:eastAsiaTheme="minorHAnsi" w:hAnsiTheme="minorHAnsi" w:cstheme="minorBidi"/>
                      <w:kern w:val="2"/>
                      <w:sz w:val="16"/>
                      <w:szCs w:val="16"/>
                      <w:lang w:val="de-DE" w:eastAsia="en-US"/>
                      <w14:ligatures w14:val="standardContextual"/>
                    </w:rPr>
                    <w:t>jugoistočni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čest.zemlje</w:t>
                  </w:r>
                  <w:proofErr w:type="spellEnd"/>
                  <w:r w:rsidRPr="00972658">
                    <w:rPr>
                      <w:rFonts w:asciiTheme="minorHAnsi" w:eastAsiaTheme="minorHAnsi" w:hAnsiTheme="minorHAnsi" w:cstheme="minorBidi"/>
                      <w:kern w:val="2"/>
                      <w:sz w:val="22"/>
                      <w:szCs w:val="22"/>
                      <w:lang w:val="de-DE" w:eastAsia="en-US"/>
                      <w14:ligatures w14:val="standardContextual"/>
                    </w:rPr>
                    <w:t xml:space="preserve"> </w:t>
                  </w:r>
                  <w:r w:rsidRPr="00972658">
                    <w:rPr>
                      <w:rFonts w:asciiTheme="minorHAnsi" w:eastAsiaTheme="minorHAnsi" w:hAnsiTheme="minorHAnsi" w:cstheme="minorBidi"/>
                      <w:bCs/>
                      <w:kern w:val="2"/>
                      <w:sz w:val="16"/>
                      <w:szCs w:val="16"/>
                      <w:lang w:eastAsia="en-GB"/>
                      <w14:ligatures w14:val="standardContextual"/>
                    </w:rPr>
                    <w:t xml:space="preserve">č.z.5796 </w:t>
                  </w:r>
                  <w:proofErr w:type="spellStart"/>
                  <w:r w:rsidRPr="00972658">
                    <w:rPr>
                      <w:rFonts w:asciiTheme="minorHAnsi" w:eastAsiaTheme="minorHAnsi" w:hAnsiTheme="minorHAnsi" w:cstheme="minorBidi"/>
                      <w:bCs/>
                      <w:kern w:val="2"/>
                      <w:sz w:val="16"/>
                      <w:szCs w:val="16"/>
                      <w:lang w:eastAsia="en-GB"/>
                      <w14:ligatures w14:val="standardContextual"/>
                    </w:rPr>
                    <w:t>k.o.,Dubrovnik</w:t>
                  </w:r>
                  <w:proofErr w:type="spellEnd"/>
                  <w:r w:rsidRPr="00972658">
                    <w:rPr>
                      <w:rFonts w:asciiTheme="minorHAnsi" w:eastAsiaTheme="minorHAnsi" w:hAnsiTheme="minorHAnsi" w:cstheme="minorBidi"/>
                      <w:bCs/>
                      <w:kern w:val="2"/>
                      <w:sz w:val="16"/>
                      <w:szCs w:val="16"/>
                      <w:lang w:eastAsia="en-GB"/>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ispod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hotela</w:t>
                  </w:r>
                  <w:proofErr w:type="spellEnd"/>
                  <w:r w:rsidRPr="00972658">
                    <w:rPr>
                      <w:rFonts w:asciiTheme="minorHAnsi" w:eastAsiaTheme="minorHAnsi" w:hAnsiTheme="minorHAnsi" w:cstheme="minorBidi"/>
                      <w:kern w:val="2"/>
                      <w:sz w:val="16"/>
                      <w:szCs w:val="16"/>
                      <w:lang w:val="de-DE" w:eastAsia="en-US"/>
                      <w14:ligatures w14:val="standardContextual"/>
                    </w:rPr>
                    <w:t xml:space="preserve"> „Belvedere“</w:t>
                  </w:r>
                  <w:r w:rsidRPr="00972658">
                    <w:rPr>
                      <w:rFonts w:asciiTheme="minorHAnsi" w:eastAsiaTheme="minorHAnsi" w:hAnsiTheme="minorHAnsi" w:cstheme="minorBidi"/>
                      <w:bCs/>
                      <w:kern w:val="2"/>
                      <w:sz w:val="16"/>
                      <w:szCs w:val="16"/>
                      <w:lang w:eastAsia="en-GB"/>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 xml:space="preserve">označiti sigurnosnim koridorom u smjeru otoka </w:t>
                  </w:r>
                  <w:proofErr w:type="spellStart"/>
                  <w:r w:rsidRPr="00972658">
                    <w:rPr>
                      <w:rFonts w:asciiTheme="minorHAnsi" w:eastAsiaTheme="minorHAnsi" w:hAnsiTheme="minorHAnsi" w:cstheme="minorBidi"/>
                      <w:kern w:val="2"/>
                      <w:sz w:val="16"/>
                      <w:szCs w:val="16"/>
                      <w:lang w:eastAsia="en-US"/>
                      <w14:ligatures w14:val="standardContextual"/>
                    </w:rPr>
                    <w:t>Lokrum</w:t>
                  </w:r>
                  <w:proofErr w:type="spellEnd"/>
                  <w:r w:rsidRPr="00972658">
                    <w:rPr>
                      <w:rFonts w:asciiTheme="minorHAnsi" w:eastAsiaTheme="minorHAnsi" w:hAnsiTheme="minorHAnsi" w:cstheme="minorBidi"/>
                      <w:kern w:val="2"/>
                      <w:sz w:val="16"/>
                      <w:szCs w:val="16"/>
                      <w:lang w:eastAsia="en-US"/>
                      <w14:ligatures w14:val="standardContextual"/>
                    </w:rPr>
                    <w:t xml:space="preserve"> („Rt Križ“)</w:t>
                  </w:r>
                  <w:r w:rsidRPr="00972658">
                    <w:rPr>
                      <w:rFonts w:asciiTheme="minorHAnsi" w:eastAsiaTheme="minorHAnsi" w:hAnsiTheme="minorHAnsi" w:cstheme="minorBidi"/>
                      <w:kern w:val="2"/>
                      <w:sz w:val="16"/>
                      <w:szCs w:val="16"/>
                      <w:lang w:val="de-DE"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972658">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972658">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w:t>
                  </w:r>
                  <w:proofErr w:type="spellStart"/>
                  <w:r w:rsidRPr="00972658">
                    <w:rPr>
                      <w:rFonts w:asciiTheme="minorHAnsi" w:eastAsiaTheme="minorHAnsi" w:hAnsiTheme="minorHAnsi" w:cstheme="minorBidi"/>
                      <w:kern w:val="2"/>
                      <w:sz w:val="16"/>
                      <w:szCs w:val="16"/>
                      <w:lang w:eastAsia="en-US"/>
                      <w14:ligatures w14:val="standardContextual"/>
                    </w:rPr>
                    <w:t>čv</w:t>
                  </w:r>
                  <w:proofErr w:type="spellEnd"/>
                  <w:r w:rsidRPr="00972658">
                    <w:rPr>
                      <w:rFonts w:asciiTheme="minorHAnsi" w:eastAsiaTheme="minorHAnsi" w:hAnsiTheme="minorHAnsi" w:cstheme="minorBidi"/>
                      <w:kern w:val="2"/>
                      <w:sz w:val="16"/>
                      <w:szCs w:val="16"/>
                      <w:lang w:eastAsia="en-US"/>
                      <w14:ligatures w14:val="standardContextual"/>
                    </w:rPr>
                    <w:t xml:space="preserve">), glisirati se smije samo na udaljenosti većoj od 300 metara od obale, obavljanje djelatnosti je zabranjeno unutar morske ograde kupališta, plovilo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može se izdavati samo osobama koje su osposobljene za upravljanje tom vrstom plovila, osobe koje koriste plovila na </w:t>
                  </w:r>
                  <w:proofErr w:type="spellStart"/>
                  <w:r w:rsidRPr="00972658">
                    <w:rPr>
                      <w:rFonts w:asciiTheme="minorHAnsi" w:eastAsiaTheme="minorHAnsi" w:hAnsiTheme="minorHAnsi" w:cstheme="minorBidi"/>
                      <w:kern w:val="2"/>
                      <w:sz w:val="16"/>
                      <w:szCs w:val="16"/>
                      <w:lang w:eastAsia="en-US"/>
                      <w14:ligatures w14:val="standardContextual"/>
                    </w:rPr>
                    <w:t>vodomlazni</w:t>
                  </w:r>
                  <w:proofErr w:type="spellEnd"/>
                  <w:r w:rsidRPr="00972658">
                    <w:rPr>
                      <w:rFonts w:asciiTheme="minorHAnsi" w:eastAsiaTheme="minorHAnsi" w:hAnsiTheme="minorHAnsi" w:cstheme="minorBidi"/>
                      <w:kern w:val="2"/>
                      <w:sz w:val="16"/>
                      <w:szCs w:val="16"/>
                      <w:lang w:eastAsia="en-US"/>
                      <w14:ligatures w14:val="standardContextual"/>
                    </w:rPr>
                    <w:t xml:space="preserve"> pogon moraju u plovidbi na sebi nositi prsluk za spašavanje odobrenog tipa i sigurnosnu kacige,</w:t>
                  </w:r>
                  <w:r w:rsidRPr="00972658">
                    <w:rPr>
                      <w:rFonts w:asciiTheme="minorHAnsi" w:eastAsiaTheme="minorHAnsi" w:hAnsiTheme="minorHAnsi" w:cstheme="minorBidi"/>
                      <w:kern w:val="2"/>
                      <w:sz w:val="22"/>
                      <w:szCs w:val="22"/>
                      <w:lang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bl>
          <w:p w14:paraId="5F981488"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972658" w:rsidRPr="00972658" w14:paraId="6C07D10B"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p w14:paraId="2627A4C9" w14:textId="77777777" w:rsidR="00814662" w:rsidRDefault="00972658" w:rsidP="00814662">
            <w:pPr>
              <w:spacing w:before="100" w:beforeAutospacing="1"/>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lastRenderedPageBreak/>
              <w:t xml:space="preserve">     </w:t>
            </w:r>
          </w:p>
          <w:p w14:paraId="59E973AE" w14:textId="77777777" w:rsidR="00972658" w:rsidRPr="00972658" w:rsidRDefault="00972658" w:rsidP="00972658">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972658">
              <w:rPr>
                <w:rFonts w:asciiTheme="minorHAnsi" w:eastAsiaTheme="minorHAnsi" w:hAnsiTheme="minorHAnsi" w:cstheme="minorBidi"/>
                <w:b/>
                <w:bCs/>
                <w:kern w:val="2"/>
                <w:sz w:val="22"/>
                <w:szCs w:val="22"/>
                <w:lang w:eastAsia="en-GB"/>
                <w14:ligatures w14:val="standardContextual"/>
              </w:rPr>
              <w:t xml:space="preserve">39.           MIKROLOKACIJA- „Luka </w:t>
            </w:r>
            <w:proofErr w:type="spellStart"/>
            <w:r w:rsidRPr="00972658">
              <w:rPr>
                <w:rFonts w:asciiTheme="minorHAnsi" w:eastAsiaTheme="minorHAnsi" w:hAnsiTheme="minorHAnsi" w:cstheme="minorBidi"/>
                <w:b/>
                <w:bCs/>
                <w:kern w:val="2"/>
                <w:sz w:val="22"/>
                <w:szCs w:val="22"/>
                <w:lang w:eastAsia="en-GB"/>
                <w14:ligatures w14:val="standardContextual"/>
              </w:rPr>
              <w:t>Šipan</w:t>
            </w:r>
            <w:proofErr w:type="spellEnd"/>
            <w:r w:rsidRPr="00972658">
              <w:rPr>
                <w:rFonts w:asciiTheme="minorHAnsi" w:eastAsiaTheme="minorHAnsi" w:hAnsiTheme="minorHAnsi" w:cstheme="minorBidi"/>
                <w:b/>
                <w:bCs/>
                <w:kern w:val="2"/>
                <w:sz w:val="22"/>
                <w:szCs w:val="22"/>
                <w:lang w:eastAsia="en-GB"/>
                <w14:ligatures w14:val="standardContextual"/>
              </w:rPr>
              <w:t>“</w:t>
            </w:r>
          </w:p>
        </w:tc>
      </w:tr>
      <w:tr w:rsidR="00972658" w:rsidRPr="00972658" w14:paraId="0756C8F0" w14:textId="77777777" w:rsidTr="00972658">
        <w:tc>
          <w:tcPr>
            <w:tcW w:w="9322"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972658" w:rsidRPr="00972658" w14:paraId="37153CD6" w14:textId="77777777" w:rsidTr="00972658">
              <w:trPr>
                <w:trHeight w:val="45"/>
              </w:trPr>
              <w:tc>
                <w:tcPr>
                  <w:tcW w:w="1630" w:type="dxa"/>
                  <w:shd w:val="clear" w:color="auto" w:fill="auto"/>
                </w:tcPr>
                <w:p w14:paraId="02EB9659"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14:paraId="22F397D8"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14:paraId="7615063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proofErr w:type="spellStart"/>
                  <w:r w:rsidRPr="00972658">
                    <w:rPr>
                      <w:rFonts w:asciiTheme="minorHAnsi" w:eastAsiaTheme="minorHAnsi" w:hAnsiTheme="minorHAnsi" w:cstheme="minorBidi"/>
                      <w:b/>
                      <w:bCs/>
                      <w:kern w:val="2"/>
                      <w:sz w:val="16"/>
                      <w:szCs w:val="16"/>
                      <w:lang w:eastAsia="en-GB"/>
                      <w14:ligatures w14:val="standardContextual"/>
                    </w:rPr>
                    <w:t>Kat.čestica</w:t>
                  </w:r>
                  <w:proofErr w:type="spellEnd"/>
                </w:p>
              </w:tc>
              <w:tc>
                <w:tcPr>
                  <w:tcW w:w="992" w:type="dxa"/>
                  <w:shd w:val="clear" w:color="auto" w:fill="auto"/>
                </w:tcPr>
                <w:p w14:paraId="1F9B9D02"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14:paraId="2FE31E7C" w14:textId="77777777" w:rsidR="00972658" w:rsidRPr="00972658" w:rsidRDefault="00972658" w:rsidP="00972658">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uvjeti</w:t>
                  </w:r>
                </w:p>
              </w:tc>
            </w:tr>
            <w:tr w:rsidR="00972658" w:rsidRPr="00972658" w14:paraId="3FAAAEAC" w14:textId="77777777" w:rsidTr="00972658">
              <w:trPr>
                <w:trHeight w:val="2116"/>
              </w:trPr>
              <w:tc>
                <w:tcPr>
                  <w:tcW w:w="1630" w:type="dxa"/>
                  <w:shd w:val="clear" w:color="auto" w:fill="auto"/>
                </w:tcPr>
                <w:p w14:paraId="44CBA3A6"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5352033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0C51AAF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ZABAVNE I REKREACIJSKE DJELATNOSTI</w:t>
                  </w:r>
                </w:p>
                <w:p w14:paraId="3417E393" w14:textId="77777777" w:rsidR="00972658" w:rsidRPr="00972658" w:rsidRDefault="00972658" w:rsidP="00972658">
                  <w:pPr>
                    <w:spacing w:after="160" w:line="259" w:lineRule="auto"/>
                    <w:rPr>
                      <w:rFonts w:asciiTheme="minorHAnsi" w:eastAsiaTheme="minorHAnsi" w:hAnsiTheme="minorHAnsi" w:cstheme="minorBidi"/>
                      <w:b/>
                      <w:bCs/>
                      <w:kern w:val="2"/>
                      <w:sz w:val="16"/>
                      <w:szCs w:val="16"/>
                      <w:lang w:eastAsia="en-GB"/>
                      <w14:ligatures w14:val="standardContextual"/>
                    </w:rPr>
                  </w:pPr>
                </w:p>
                <w:p w14:paraId="13825A31" w14:textId="77777777" w:rsidR="00972658" w:rsidRPr="00972658" w:rsidRDefault="00972658" w:rsidP="00972658">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14:paraId="0ACAD0D6" w14:textId="77777777" w:rsidR="00972658" w:rsidRPr="00972658" w:rsidRDefault="00972658" w:rsidP="00972658">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21BA5CB7" w14:textId="77777777" w:rsidR="00972658" w:rsidRPr="00972658" w:rsidRDefault="00972658" w:rsidP="00972658">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14:paraId="05838A16" w14:textId="77777777" w:rsidR="00972658" w:rsidRPr="00972658" w:rsidRDefault="00972658" w:rsidP="00972658">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39.13</w:t>
                  </w:r>
                </w:p>
                <w:p w14:paraId="22552AE9"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972658">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14:paraId="385BF9F9" w14:textId="77777777" w:rsidR="00972658" w:rsidRPr="00972658" w:rsidRDefault="00972658" w:rsidP="00972658">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3B918A51" w14:textId="77777777" w:rsidR="00972658" w:rsidRPr="00972658" w:rsidRDefault="00972658" w:rsidP="00972658">
                  <w:pPr>
                    <w:spacing w:after="160" w:line="259" w:lineRule="auto"/>
                    <w:ind w:right="-112"/>
                    <w:rPr>
                      <w:rFonts w:asciiTheme="minorHAnsi" w:eastAsiaTheme="minorHAnsi" w:hAnsiTheme="minorHAnsi" w:cstheme="minorBidi"/>
                      <w:kern w:val="2"/>
                      <w:sz w:val="16"/>
                      <w:szCs w:val="16"/>
                      <w:lang w:eastAsia="en-US"/>
                      <w14:ligatures w14:val="standardContextual"/>
                    </w:rPr>
                  </w:pPr>
                </w:p>
                <w:p w14:paraId="59741C7E" w14:textId="77777777" w:rsidR="00972658" w:rsidRPr="00972658" w:rsidRDefault="00972658" w:rsidP="00972658">
                  <w:pPr>
                    <w:spacing w:after="160" w:line="259" w:lineRule="auto"/>
                    <w:ind w:right="-112"/>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kern w:val="2"/>
                      <w:sz w:val="16"/>
                      <w:szCs w:val="16"/>
                      <w:lang w:eastAsia="en-US"/>
                      <w14:ligatures w14:val="standardContextual"/>
                    </w:rPr>
                    <w:t xml:space="preserve">Akvatorij ispred č.z.1/1 </w:t>
                  </w:r>
                  <w:proofErr w:type="spellStart"/>
                  <w:r w:rsidRPr="00972658">
                    <w:rPr>
                      <w:rFonts w:asciiTheme="minorHAnsi" w:eastAsiaTheme="minorHAnsi" w:hAnsiTheme="minorHAnsi" w:cstheme="minorBidi"/>
                      <w:kern w:val="2"/>
                      <w:sz w:val="16"/>
                      <w:szCs w:val="16"/>
                      <w:lang w:eastAsia="en-US"/>
                      <w14:ligatures w14:val="standardContextual"/>
                    </w:rPr>
                    <w:t>k.o.Šipanska</w:t>
                  </w:r>
                  <w:proofErr w:type="spellEnd"/>
                  <w:r w:rsidRPr="00972658">
                    <w:rPr>
                      <w:rFonts w:asciiTheme="minorHAnsi" w:eastAsiaTheme="minorHAnsi" w:hAnsiTheme="minorHAnsi" w:cstheme="minorBidi"/>
                      <w:kern w:val="2"/>
                      <w:sz w:val="16"/>
                      <w:szCs w:val="16"/>
                      <w:lang w:eastAsia="en-US"/>
                      <w14:ligatures w14:val="standardContextual"/>
                    </w:rPr>
                    <w:t xml:space="preserve"> luka</w:t>
                  </w:r>
                </w:p>
              </w:tc>
              <w:tc>
                <w:tcPr>
                  <w:tcW w:w="992" w:type="dxa"/>
                  <w:shd w:val="clear" w:color="auto" w:fill="auto"/>
                </w:tcPr>
                <w:p w14:paraId="5675EA29" w14:textId="77777777" w:rsidR="00972658" w:rsidRPr="00972658" w:rsidRDefault="00972658" w:rsidP="00972658">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04A4FF50" w14:textId="77777777" w:rsidR="00972658" w:rsidRPr="00972658" w:rsidRDefault="00972658" w:rsidP="00972658">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14:paraId="48E3606D" w14:textId="77777777" w:rsidR="00972658" w:rsidRPr="00972658" w:rsidRDefault="00972658" w:rsidP="00972658">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r w:rsidRPr="00972658">
                    <w:rPr>
                      <w:rFonts w:asciiTheme="minorHAnsi" w:eastAsiaTheme="minorHAnsi" w:hAnsiTheme="minorHAnsi" w:cstheme="minorBidi"/>
                      <w:bCs/>
                      <w:kern w:val="2"/>
                      <w:sz w:val="16"/>
                      <w:szCs w:val="16"/>
                      <w:lang w:eastAsia="en-GB"/>
                      <w14:ligatures w14:val="standardContextual"/>
                    </w:rPr>
                    <w:t>Vaterpolo igralište</w:t>
                  </w:r>
                </w:p>
                <w:p w14:paraId="55F7108F" w14:textId="77777777" w:rsidR="00972658" w:rsidRPr="00972658" w:rsidRDefault="00972658" w:rsidP="00972658">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14:paraId="02432B6C" w14:textId="77777777" w:rsidR="00972658" w:rsidRPr="00972658" w:rsidRDefault="00972658" w:rsidP="00972658">
                  <w:pPr>
                    <w:ind w:right="387"/>
                    <w:jc w:val="both"/>
                    <w:rPr>
                      <w:sz w:val="16"/>
                      <w:szCs w:val="16"/>
                      <w:lang w:val="en-GB" w:eastAsia="en-US"/>
                    </w:rPr>
                  </w:pPr>
                </w:p>
                <w:p w14:paraId="65E5902B"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972658">
                    <w:rPr>
                      <w:rFonts w:asciiTheme="minorHAnsi" w:eastAsiaTheme="minorHAnsi" w:hAnsiTheme="minorHAnsi" w:cstheme="minorBidi"/>
                      <w:kern w:val="2"/>
                      <w:sz w:val="16"/>
                      <w:szCs w:val="16"/>
                      <w:lang w:val="de-DE" w:eastAsia="en-US"/>
                      <w14:ligatures w14:val="standardContextual"/>
                    </w:rPr>
                    <w:t>-</w:t>
                  </w:r>
                  <w:proofErr w:type="spellStart"/>
                  <w:r w:rsidRPr="00972658">
                    <w:rPr>
                      <w:rFonts w:asciiTheme="minorHAnsi" w:eastAsiaTheme="minorHAnsi" w:hAnsiTheme="minorHAnsi" w:cstheme="minorBidi"/>
                      <w:kern w:val="2"/>
                      <w:sz w:val="16"/>
                      <w:szCs w:val="16"/>
                      <w:lang w:val="de-DE" w:eastAsia="en-US"/>
                      <w14:ligatures w14:val="standardContextual"/>
                    </w:rPr>
                    <w:t>djelatnost</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zabavne</w:t>
                  </w:r>
                  <w:proofErr w:type="spellEnd"/>
                  <w:r w:rsidRPr="00972658">
                    <w:rPr>
                      <w:rFonts w:asciiTheme="minorHAnsi" w:eastAsiaTheme="minorHAnsi" w:hAnsiTheme="minorHAnsi" w:cstheme="minorBidi"/>
                      <w:kern w:val="2"/>
                      <w:sz w:val="16"/>
                      <w:szCs w:val="16"/>
                      <w:lang w:val="de-DE" w:eastAsia="en-US"/>
                      <w14:ligatures w14:val="standardContextual"/>
                    </w:rPr>
                    <w:t xml:space="preserve"> i </w:t>
                  </w:r>
                  <w:proofErr w:type="spellStart"/>
                  <w:r w:rsidRPr="00972658">
                    <w:rPr>
                      <w:rFonts w:asciiTheme="minorHAnsi" w:eastAsiaTheme="minorHAnsi" w:hAnsiTheme="minorHAnsi" w:cstheme="minorBidi"/>
                      <w:kern w:val="2"/>
                      <w:sz w:val="16"/>
                      <w:szCs w:val="16"/>
                      <w:lang w:val="de-DE" w:eastAsia="en-US"/>
                      <w14:ligatures w14:val="standardContextual"/>
                    </w:rPr>
                    <w:t>rekreacijske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djelatnosti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pružanja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usluga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sportskih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parkova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igrališta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obavljati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isključivo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akvatorija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ispred</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r w:rsidRPr="00972658">
                    <w:rPr>
                      <w:rFonts w:asciiTheme="minorHAnsi" w:eastAsiaTheme="minorHAnsi" w:hAnsiTheme="minorHAnsi" w:cstheme="minorBidi"/>
                      <w:kern w:val="2"/>
                      <w:sz w:val="16"/>
                      <w:szCs w:val="16"/>
                      <w:lang w:eastAsia="en-US"/>
                      <w14:ligatures w14:val="standardContextual"/>
                    </w:rPr>
                    <w:t xml:space="preserve">č.z.1/1 </w:t>
                  </w:r>
                  <w:proofErr w:type="spellStart"/>
                  <w:r w:rsidRPr="00972658">
                    <w:rPr>
                      <w:rFonts w:asciiTheme="minorHAnsi" w:eastAsiaTheme="minorHAnsi" w:hAnsiTheme="minorHAnsi" w:cstheme="minorBidi"/>
                      <w:kern w:val="2"/>
                      <w:sz w:val="16"/>
                      <w:szCs w:val="16"/>
                      <w:lang w:eastAsia="en-US"/>
                      <w14:ligatures w14:val="standardContextual"/>
                    </w:rPr>
                    <w:t>k.o.Šipanska</w:t>
                  </w:r>
                  <w:proofErr w:type="spellEnd"/>
                  <w:r w:rsidRPr="00972658">
                    <w:rPr>
                      <w:rFonts w:asciiTheme="minorHAnsi" w:eastAsiaTheme="minorHAnsi" w:hAnsiTheme="minorHAnsi" w:cstheme="minorBidi"/>
                      <w:kern w:val="2"/>
                      <w:sz w:val="16"/>
                      <w:szCs w:val="16"/>
                      <w:lang w:eastAsia="en-US"/>
                      <w14:ligatures w14:val="standardContextual"/>
                    </w:rPr>
                    <w:t xml:space="preserve"> luka (predio </w:t>
                  </w:r>
                  <w:proofErr w:type="spellStart"/>
                  <w:r w:rsidRPr="00972658">
                    <w:rPr>
                      <w:rFonts w:asciiTheme="minorHAnsi" w:eastAsiaTheme="minorHAnsi" w:hAnsiTheme="minorHAnsi" w:cstheme="minorBidi"/>
                      <w:kern w:val="2"/>
                      <w:sz w:val="16"/>
                      <w:szCs w:val="16"/>
                      <w:lang w:eastAsia="en-US"/>
                      <w14:ligatures w14:val="standardContextual"/>
                    </w:rPr>
                    <w:t>Priježba</w:t>
                  </w:r>
                  <w:proofErr w:type="spellEnd"/>
                  <w:r w:rsidRPr="00972658">
                    <w:rPr>
                      <w:rFonts w:asciiTheme="minorHAnsi" w:eastAsiaTheme="minorHAnsi" w:hAnsiTheme="minorHAnsi" w:cstheme="minorBidi"/>
                      <w:kern w:val="2"/>
                      <w:sz w:val="16"/>
                      <w:szCs w:val="16"/>
                      <w:lang w:eastAsia="en-US"/>
                      <w14:ligatures w14:val="standardContextual"/>
                    </w:rPr>
                    <w:t xml:space="preserve"> otok </w:t>
                  </w:r>
                  <w:proofErr w:type="spellStart"/>
                  <w:r w:rsidRPr="00972658">
                    <w:rPr>
                      <w:rFonts w:asciiTheme="minorHAnsi" w:eastAsiaTheme="minorHAnsi" w:hAnsiTheme="minorHAnsi" w:cstheme="minorBidi"/>
                      <w:kern w:val="2"/>
                      <w:sz w:val="16"/>
                      <w:szCs w:val="16"/>
                      <w:lang w:eastAsia="en-US"/>
                      <w14:ligatures w14:val="standardContextual"/>
                    </w:rPr>
                    <w:t>Šipan</w:t>
                  </w:r>
                  <w:proofErr w:type="spellEnd"/>
                  <w:r w:rsidRPr="00972658">
                    <w:rPr>
                      <w:rFonts w:asciiTheme="minorHAnsi" w:eastAsiaTheme="minorHAnsi" w:hAnsiTheme="minorHAnsi" w:cstheme="minorBidi"/>
                      <w:kern w:val="2"/>
                      <w:sz w:val="16"/>
                      <w:szCs w:val="16"/>
                      <w:lang w:eastAsia="en-US"/>
                      <w14:ligatures w14:val="standardContextual"/>
                    </w:rPr>
                    <w:t>)</w:t>
                  </w:r>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postavljanjem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vaterpolo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igrališta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dimenzija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30 x 20 </w:t>
                  </w:r>
                  <w:proofErr w:type="spellStart"/>
                  <w:r w:rsidRPr="00972658">
                    <w:rPr>
                      <w:rFonts w:asciiTheme="minorHAnsi" w:eastAsiaTheme="minorHAnsi" w:hAnsiTheme="minorHAnsi" w:cstheme="minorBidi"/>
                      <w:kern w:val="2"/>
                      <w:sz w:val="16"/>
                      <w:szCs w:val="16"/>
                      <w:lang w:val="de-DE" w:eastAsia="en-US"/>
                      <w14:ligatures w14:val="standardContextual"/>
                    </w:rPr>
                    <w:t>metara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u </w:t>
                  </w:r>
                  <w:proofErr w:type="spellStart"/>
                  <w:r w:rsidRPr="00972658">
                    <w:rPr>
                      <w:rFonts w:asciiTheme="minorHAnsi" w:eastAsiaTheme="minorHAnsi" w:hAnsiTheme="minorHAnsi" w:cstheme="minorBidi"/>
                      <w:kern w:val="2"/>
                      <w:sz w:val="16"/>
                      <w:szCs w:val="16"/>
                      <w:lang w:val="de-DE" w:eastAsia="en-US"/>
                      <w14:ligatures w14:val="standardContextual"/>
                    </w:rPr>
                    <w:t>moru</w:t>
                  </w:r>
                  <w:proofErr w:type="spellEnd"/>
                  <w:r w:rsidRPr="00972658">
                    <w:rPr>
                      <w:rFonts w:asciiTheme="minorHAnsi" w:eastAsiaTheme="minorHAnsi" w:hAnsiTheme="minorHAnsi" w:cstheme="minorBidi"/>
                      <w:kern w:val="2"/>
                      <w:sz w:val="16"/>
                      <w:szCs w:val="16"/>
                      <w:lang w:val="de-DE" w:eastAsia="en-US"/>
                      <w14:ligatures w14:val="standardContextual"/>
                    </w:rPr>
                    <w:t xml:space="preserve"> na </w:t>
                  </w:r>
                  <w:proofErr w:type="spellStart"/>
                  <w:r w:rsidRPr="00972658">
                    <w:rPr>
                      <w:rFonts w:asciiTheme="minorHAnsi" w:eastAsiaTheme="minorHAnsi" w:hAnsiTheme="minorHAnsi" w:cstheme="minorBidi"/>
                      <w:kern w:val="2"/>
                      <w:sz w:val="16"/>
                      <w:szCs w:val="16"/>
                      <w:lang w:val="de-DE" w:eastAsia="en-US"/>
                      <w14:ligatures w14:val="standardContextual"/>
                    </w:rPr>
                    <w:t>minimalnoj</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dubini</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2 </w:t>
                  </w:r>
                  <w:proofErr w:type="spellStart"/>
                  <w:r w:rsidRPr="00972658">
                    <w:rPr>
                      <w:rFonts w:asciiTheme="minorHAnsi" w:eastAsiaTheme="minorHAnsi" w:hAnsiTheme="minorHAnsi" w:cstheme="minorBidi"/>
                      <w:kern w:val="2"/>
                      <w:sz w:val="16"/>
                      <w:szCs w:val="16"/>
                      <w:lang w:val="de-DE" w:eastAsia="en-US"/>
                      <w14:ligatures w14:val="standardContextual"/>
                    </w:rPr>
                    <w:t>metra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uz</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obavezu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postavljanja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izvan</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istaknutih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rubova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igrališta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plutajuće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ograde</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sa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posebnim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oznakama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plutačama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žute</w:t>
                  </w:r>
                  <w:proofErr w:type="spellEnd"/>
                  <w:r w:rsidRPr="00972658">
                    <w:rPr>
                      <w:rFonts w:asciiTheme="minorHAnsi" w:eastAsiaTheme="minorHAnsi" w:hAnsiTheme="minorHAnsi" w:cstheme="minorBidi"/>
                      <w:kern w:val="2"/>
                      <w:sz w:val="16"/>
                      <w:szCs w:val="16"/>
                      <w:lang w:val="de-DE" w:eastAsia="en-US"/>
                      <w14:ligatures w14:val="standardContextual"/>
                    </w:rPr>
                    <w:t xml:space="preserve"> boje na </w:t>
                  </w:r>
                  <w:proofErr w:type="spellStart"/>
                  <w:r w:rsidRPr="00972658">
                    <w:rPr>
                      <w:rFonts w:asciiTheme="minorHAnsi" w:eastAsiaTheme="minorHAnsi" w:hAnsiTheme="minorHAnsi" w:cstheme="minorBidi"/>
                      <w:kern w:val="2"/>
                      <w:sz w:val="16"/>
                      <w:szCs w:val="16"/>
                      <w:lang w:val="de-DE" w:eastAsia="en-US"/>
                      <w14:ligatures w14:val="standardContextual"/>
                    </w:rPr>
                    <w:t>krajnjim</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rubovima</w:t>
                  </w:r>
                  <w:proofErr w:type="spellEnd"/>
                  <w:r w:rsidRPr="00972658">
                    <w:rPr>
                      <w:rFonts w:asciiTheme="minorHAnsi" w:eastAsiaTheme="minorHAnsi" w:hAnsiTheme="minorHAnsi" w:cstheme="minorBidi"/>
                      <w:kern w:val="2"/>
                      <w:sz w:val="16"/>
                      <w:szCs w:val="16"/>
                      <w:lang w:eastAsia="en-US"/>
                      <w14:ligatures w14:val="standardContextual"/>
                    </w:rPr>
                    <w:t>, promjera ne manjeg od 30 cm,</w:t>
                  </w:r>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međusobno</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povezanih</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plovcima</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bijele</w:t>
                  </w:r>
                  <w:proofErr w:type="spellEnd"/>
                  <w:r w:rsidRPr="00972658">
                    <w:rPr>
                      <w:rFonts w:asciiTheme="minorHAnsi" w:eastAsiaTheme="minorHAnsi" w:hAnsiTheme="minorHAnsi" w:cstheme="minorBidi"/>
                      <w:kern w:val="2"/>
                      <w:sz w:val="16"/>
                      <w:szCs w:val="16"/>
                      <w:lang w:val="de-DE" w:eastAsia="en-US"/>
                      <w14:ligatures w14:val="standardContextual"/>
                    </w:rPr>
                    <w:t xml:space="preserve"> boje u </w:t>
                  </w:r>
                  <w:proofErr w:type="spellStart"/>
                  <w:r w:rsidRPr="00972658">
                    <w:rPr>
                      <w:rFonts w:asciiTheme="minorHAnsi" w:eastAsiaTheme="minorHAnsi" w:hAnsiTheme="minorHAnsi" w:cstheme="minorBidi"/>
                      <w:kern w:val="2"/>
                      <w:sz w:val="16"/>
                      <w:szCs w:val="16"/>
                      <w:lang w:val="de-DE" w:eastAsia="en-US"/>
                      <w14:ligatures w14:val="standardContextual"/>
                    </w:rPr>
                    <w:t>razmaku</w:t>
                  </w:r>
                  <w:proofErr w:type="spellEnd"/>
                  <w:r w:rsidRPr="00972658">
                    <w:rPr>
                      <w:rFonts w:asciiTheme="minorHAnsi" w:eastAsiaTheme="minorHAnsi" w:hAnsiTheme="minorHAnsi" w:cstheme="minorBidi"/>
                      <w:kern w:val="2"/>
                      <w:sz w:val="16"/>
                      <w:szCs w:val="16"/>
                      <w:lang w:val="de-DE" w:eastAsia="en-US"/>
                      <w14:ligatures w14:val="standardContextual"/>
                    </w:rPr>
                    <w:t xml:space="preserve"> </w:t>
                  </w:r>
                  <w:proofErr w:type="spellStart"/>
                  <w:r w:rsidRPr="00972658">
                    <w:rPr>
                      <w:rFonts w:asciiTheme="minorHAnsi" w:eastAsiaTheme="minorHAnsi" w:hAnsiTheme="minorHAnsi" w:cstheme="minorBidi"/>
                      <w:kern w:val="2"/>
                      <w:sz w:val="16"/>
                      <w:szCs w:val="16"/>
                      <w:lang w:val="de-DE" w:eastAsia="en-US"/>
                      <w14:ligatures w14:val="standardContextual"/>
                    </w:rPr>
                    <w:t>od</w:t>
                  </w:r>
                  <w:proofErr w:type="spellEnd"/>
                  <w:r w:rsidRPr="00972658">
                    <w:rPr>
                      <w:rFonts w:asciiTheme="minorHAnsi" w:eastAsiaTheme="minorHAnsi" w:hAnsiTheme="minorHAnsi" w:cstheme="minorBidi"/>
                      <w:kern w:val="2"/>
                      <w:sz w:val="16"/>
                      <w:szCs w:val="16"/>
                      <w:lang w:val="de-DE" w:eastAsia="en-US"/>
                      <w14:ligatures w14:val="standardContextual"/>
                    </w:rPr>
                    <w:t xml:space="preserve"> 1 </w:t>
                  </w:r>
                  <w:proofErr w:type="spellStart"/>
                  <w:r w:rsidRPr="00972658">
                    <w:rPr>
                      <w:rFonts w:asciiTheme="minorHAnsi" w:eastAsiaTheme="minorHAnsi" w:hAnsiTheme="minorHAnsi" w:cstheme="minorBidi"/>
                      <w:kern w:val="2"/>
                      <w:sz w:val="16"/>
                      <w:szCs w:val="16"/>
                      <w:lang w:val="de-DE" w:eastAsia="en-US"/>
                      <w14:ligatures w14:val="standardContextual"/>
                    </w:rPr>
                    <w:t>metra</w:t>
                  </w:r>
                  <w:proofErr w:type="spellEnd"/>
                  <w:r w:rsidRPr="00972658">
                    <w:rPr>
                      <w:rFonts w:asciiTheme="minorHAnsi" w:eastAsiaTheme="minorHAnsi" w:hAnsiTheme="minorHAnsi" w:cstheme="minorBidi"/>
                      <w:kern w:val="2"/>
                      <w:sz w:val="16"/>
                      <w:szCs w:val="16"/>
                      <w:lang w:val="de-DE" w:eastAsia="en-US"/>
                      <w14:ligatures w14:val="standardContextual"/>
                    </w:rPr>
                    <w:t>.</w:t>
                  </w:r>
                </w:p>
                <w:p w14:paraId="32D8BBD5" w14:textId="77777777" w:rsidR="00972658" w:rsidRPr="00972658" w:rsidRDefault="00972658" w:rsidP="00972658">
                  <w:pPr>
                    <w:spacing w:after="160" w:line="259" w:lineRule="auto"/>
                    <w:jc w:val="both"/>
                    <w:rPr>
                      <w:rFonts w:asciiTheme="minorHAnsi" w:eastAsiaTheme="minorHAnsi" w:hAnsiTheme="minorHAnsi" w:cstheme="minorBidi"/>
                      <w:kern w:val="2"/>
                      <w:sz w:val="16"/>
                      <w:szCs w:val="16"/>
                      <w:lang w:eastAsia="en-US"/>
                      <w14:ligatures w14:val="standardContextual"/>
                    </w:rPr>
                  </w:pPr>
                </w:p>
              </w:tc>
            </w:tr>
          </w:tbl>
          <w:p w14:paraId="11FBE397" w14:textId="77777777" w:rsidR="00972658" w:rsidRPr="00972658" w:rsidRDefault="00972658" w:rsidP="00972658">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14:paraId="276751B1" w14:textId="77777777" w:rsidR="00972658" w:rsidRPr="00B17B32" w:rsidRDefault="00972658" w:rsidP="00B17B32">
      <w:pPr>
        <w:jc w:val="both"/>
        <w:rPr>
          <w:rFonts w:ascii="Arial" w:eastAsiaTheme="minorHAnsi" w:hAnsi="Arial" w:cs="Arial"/>
          <w:b/>
          <w:kern w:val="2"/>
          <w:sz w:val="22"/>
          <w:szCs w:val="22"/>
          <w:lang w:val="fi-FI" w:eastAsia="en-US"/>
          <w14:ligatures w14:val="standardContextual"/>
        </w:rPr>
      </w:pPr>
      <w:r w:rsidRPr="00B17B32">
        <w:rPr>
          <w:rFonts w:ascii="Arial" w:eastAsiaTheme="minorHAnsi" w:hAnsi="Arial" w:cs="Arial"/>
          <w:b/>
          <w:kern w:val="2"/>
          <w:sz w:val="22"/>
          <w:szCs w:val="22"/>
          <w:lang w:val="fi-FI" w:eastAsia="en-US"/>
          <w14:ligatures w14:val="standardContextual"/>
        </w:rPr>
        <w:t xml:space="preserve">                                                           </w:t>
      </w:r>
    </w:p>
    <w:p w14:paraId="41B5B71C" w14:textId="77777777" w:rsidR="00972658" w:rsidRPr="00B17B32" w:rsidRDefault="00972658" w:rsidP="00D54CC4">
      <w:pPr>
        <w:pStyle w:val="Odlomakpopisa"/>
        <w:numPr>
          <w:ilvl w:val="0"/>
          <w:numId w:val="18"/>
        </w:numPr>
        <w:spacing w:after="0" w:line="240" w:lineRule="auto"/>
        <w:jc w:val="both"/>
        <w:rPr>
          <w:rFonts w:ascii="Arial" w:hAnsi="Arial" w:cs="Arial"/>
        </w:rPr>
      </w:pPr>
      <w:r w:rsidRPr="00B17B32">
        <w:rPr>
          <w:rFonts w:ascii="Arial" w:hAnsi="Arial" w:cs="Arial"/>
        </w:rPr>
        <w:t>ne</w:t>
      </w:r>
      <w:r w:rsidR="00B17B32" w:rsidRPr="00B17B32">
        <w:rPr>
          <w:rFonts w:ascii="Arial" w:hAnsi="Arial" w:cs="Arial"/>
        </w:rPr>
        <w:t xml:space="preserve"> </w:t>
      </w:r>
      <w:r w:rsidRPr="00B17B32">
        <w:rPr>
          <w:rFonts w:ascii="Arial" w:hAnsi="Arial" w:cs="Arial"/>
        </w:rPr>
        <w:t>približavanje na udaljenost od 50 metara od zaštitne plutajuće brane uređene plaže, odnosno 150 metara od obale neuređene plaže,</w:t>
      </w:r>
    </w:p>
    <w:p w14:paraId="733E95C5" w14:textId="77777777" w:rsidR="00972658" w:rsidRPr="00B17B32" w:rsidRDefault="00972658" w:rsidP="00D54CC4">
      <w:pPr>
        <w:pStyle w:val="Odlomakpopisa"/>
        <w:numPr>
          <w:ilvl w:val="0"/>
          <w:numId w:val="18"/>
        </w:numPr>
        <w:spacing w:after="0" w:line="240" w:lineRule="auto"/>
        <w:jc w:val="both"/>
        <w:rPr>
          <w:rFonts w:ascii="Arial" w:hAnsi="Arial" w:cs="Arial"/>
        </w:rPr>
      </w:pPr>
      <w:r w:rsidRPr="00B17B32">
        <w:rPr>
          <w:rFonts w:ascii="Arial" w:hAnsi="Arial" w:cs="Arial"/>
        </w:rPr>
        <w:t>postavljanje i održavanje sigurnosnog koridora označenog plutajućim branama.</w:t>
      </w:r>
    </w:p>
    <w:p w14:paraId="4304964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220641C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6515CE7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 xml:space="preserve">Uvjeti obavljanja djelatnosti iznajmljivanja </w:t>
      </w:r>
      <w:proofErr w:type="spellStart"/>
      <w:r w:rsidRPr="00B17B32">
        <w:rPr>
          <w:rFonts w:ascii="Arial" w:eastAsiaTheme="minorHAnsi" w:hAnsi="Arial" w:cs="Arial"/>
          <w:b/>
          <w:bCs/>
          <w:kern w:val="2"/>
          <w:sz w:val="22"/>
          <w:szCs w:val="22"/>
          <w:lang w:eastAsia="en-US"/>
          <w14:ligatures w14:val="standardContextual"/>
        </w:rPr>
        <w:t>plažne</w:t>
      </w:r>
      <w:proofErr w:type="spellEnd"/>
      <w:r w:rsidRPr="00B17B32">
        <w:rPr>
          <w:rFonts w:ascii="Arial" w:eastAsiaTheme="minorHAnsi" w:hAnsi="Arial" w:cs="Arial"/>
          <w:b/>
          <w:bCs/>
          <w:kern w:val="2"/>
          <w:sz w:val="22"/>
          <w:szCs w:val="22"/>
          <w:lang w:eastAsia="en-US"/>
          <w14:ligatures w14:val="standardContextual"/>
        </w:rPr>
        <w:t xml:space="preserve"> opreme</w:t>
      </w:r>
      <w:r w:rsidRPr="00B17B32">
        <w:rPr>
          <w:rFonts w:ascii="Arial" w:eastAsiaTheme="minorHAnsi" w:hAnsi="Arial" w:cs="Arial"/>
          <w:kern w:val="2"/>
          <w:sz w:val="22"/>
          <w:szCs w:val="22"/>
          <w:lang w:eastAsia="en-US"/>
          <w14:ligatures w14:val="standardContextual"/>
        </w:rPr>
        <w:t xml:space="preserve"> uključuju dužnosti ovlaštenika dozvole:</w:t>
      </w:r>
    </w:p>
    <w:p w14:paraId="109EE2BC" w14:textId="77777777" w:rsidR="00972658" w:rsidRPr="00B17B32"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 xml:space="preserve">koristiti </w:t>
      </w:r>
      <w:proofErr w:type="spellStart"/>
      <w:r w:rsidRPr="00B17B32">
        <w:rPr>
          <w:rFonts w:ascii="Arial" w:hAnsi="Arial" w:cs="Arial"/>
        </w:rPr>
        <w:t>plažnu</w:t>
      </w:r>
      <w:proofErr w:type="spellEnd"/>
      <w:r w:rsidRPr="00B17B32">
        <w:rPr>
          <w:rFonts w:ascii="Arial" w:hAnsi="Arial" w:cs="Arial"/>
        </w:rPr>
        <w:t xml:space="preserve"> opremu (suncobrani,</w:t>
      </w:r>
      <w:r w:rsidR="00B17B32">
        <w:rPr>
          <w:rFonts w:ascii="Arial" w:hAnsi="Arial" w:cs="Arial"/>
        </w:rPr>
        <w:t xml:space="preserve"> </w:t>
      </w:r>
      <w:r w:rsidRPr="00B17B32">
        <w:rPr>
          <w:rFonts w:ascii="Arial" w:hAnsi="Arial" w:cs="Arial"/>
        </w:rPr>
        <w:t>ležaljke) koja je unificirana,</w:t>
      </w:r>
      <w:r w:rsidR="00B17B32">
        <w:rPr>
          <w:rFonts w:ascii="Arial" w:hAnsi="Arial" w:cs="Arial"/>
        </w:rPr>
        <w:t xml:space="preserve"> </w:t>
      </w:r>
      <w:r w:rsidRPr="00B17B32">
        <w:rPr>
          <w:rFonts w:ascii="Arial" w:hAnsi="Arial" w:cs="Arial"/>
        </w:rPr>
        <w:t>bez reklamnog sadržaja,</w:t>
      </w:r>
      <w:r w:rsidR="00B17B32">
        <w:rPr>
          <w:rFonts w:ascii="Arial" w:hAnsi="Arial" w:cs="Arial"/>
        </w:rPr>
        <w:t xml:space="preserve"> </w:t>
      </w:r>
      <w:r w:rsidRPr="00B17B32">
        <w:rPr>
          <w:rFonts w:ascii="Arial" w:hAnsi="Arial" w:cs="Arial"/>
        </w:rPr>
        <w:t>kvalitetna, u ispravnom stanju,</w:t>
      </w:r>
      <w:r w:rsidR="00B17B32">
        <w:rPr>
          <w:rFonts w:ascii="Arial" w:hAnsi="Arial" w:cs="Arial"/>
        </w:rPr>
        <w:t xml:space="preserve"> </w:t>
      </w:r>
      <w:r w:rsidRPr="00B17B32">
        <w:rPr>
          <w:rFonts w:ascii="Arial" w:hAnsi="Arial" w:cs="Arial"/>
        </w:rPr>
        <w:t>primjerenog izgleda,</w:t>
      </w:r>
      <w:r w:rsidR="00B17B32">
        <w:rPr>
          <w:rFonts w:ascii="Arial" w:hAnsi="Arial" w:cs="Arial"/>
        </w:rPr>
        <w:t xml:space="preserve"> </w:t>
      </w:r>
      <w:r w:rsidRPr="00B17B32">
        <w:rPr>
          <w:rFonts w:ascii="Arial" w:hAnsi="Arial" w:cs="Arial"/>
        </w:rPr>
        <w:t>jednobojna,</w:t>
      </w:r>
      <w:r w:rsidR="00B17B32">
        <w:rPr>
          <w:rFonts w:ascii="Arial" w:hAnsi="Arial" w:cs="Arial"/>
        </w:rPr>
        <w:t xml:space="preserve"> </w:t>
      </w:r>
      <w:r w:rsidRPr="00B17B32">
        <w:rPr>
          <w:rFonts w:ascii="Arial" w:hAnsi="Arial" w:cs="Arial"/>
        </w:rPr>
        <w:t>bez isticanja natpisa sponzora i reklama, koja ne smije ugrožavati njihove korisnike, kao ni ostale korisnike plaže,</w:t>
      </w:r>
    </w:p>
    <w:p w14:paraId="3A6CF38E" w14:textId="77777777" w:rsidR="00972658"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 xml:space="preserve">držanje </w:t>
      </w:r>
      <w:proofErr w:type="spellStart"/>
      <w:r w:rsidRPr="00B17B32">
        <w:rPr>
          <w:rFonts w:ascii="Arial" w:hAnsi="Arial" w:cs="Arial"/>
        </w:rPr>
        <w:t>plažne</w:t>
      </w:r>
      <w:proofErr w:type="spellEnd"/>
      <w:r w:rsidRPr="00B17B32">
        <w:rPr>
          <w:rFonts w:ascii="Arial" w:hAnsi="Arial" w:cs="Arial"/>
        </w:rPr>
        <w:t xml:space="preserve"> opreme ( suncobrani, ležaljke i sl.) uredno složene i smještene na dijelu pomorskog dobra koje je dozvolom na pomorskom dobru određeno za njihov smještaj i izdavanje kada nisu iznajmljene korisniku,</w:t>
      </w:r>
      <w:r w:rsidR="00B17B32">
        <w:rPr>
          <w:rFonts w:ascii="Arial" w:hAnsi="Arial" w:cs="Arial"/>
        </w:rPr>
        <w:t xml:space="preserve"> </w:t>
      </w:r>
      <w:r w:rsidRPr="00B17B32">
        <w:rPr>
          <w:rFonts w:ascii="Arial" w:hAnsi="Arial" w:cs="Arial"/>
        </w:rPr>
        <w:t>sukladno grafičkom prikazu u Planu (Prilog:1)</w:t>
      </w:r>
    </w:p>
    <w:p w14:paraId="00C85D57" w14:textId="77777777" w:rsidR="00972658"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 xml:space="preserve">spremanje </w:t>
      </w:r>
      <w:proofErr w:type="spellStart"/>
      <w:r w:rsidRPr="00B17B32">
        <w:rPr>
          <w:rFonts w:ascii="Arial" w:hAnsi="Arial" w:cs="Arial"/>
        </w:rPr>
        <w:t>plažne</w:t>
      </w:r>
      <w:proofErr w:type="spellEnd"/>
      <w:r w:rsidRPr="00B17B32">
        <w:rPr>
          <w:rFonts w:ascii="Arial" w:hAnsi="Arial" w:cs="Arial"/>
        </w:rPr>
        <w:t xml:space="preserve"> opreme na dio pomorskog dobra koje je dozvolom na pomorskom dobru određeno za njihov smještaj i izdavanje kada korisnik prestane koristiti </w:t>
      </w:r>
      <w:proofErr w:type="spellStart"/>
      <w:r w:rsidRPr="00B17B32">
        <w:rPr>
          <w:rFonts w:ascii="Arial" w:hAnsi="Arial" w:cs="Arial"/>
        </w:rPr>
        <w:t>plažnu</w:t>
      </w:r>
      <w:proofErr w:type="spellEnd"/>
      <w:r w:rsidRPr="00B17B32">
        <w:rPr>
          <w:rFonts w:ascii="Arial" w:hAnsi="Arial" w:cs="Arial"/>
        </w:rPr>
        <w:t xml:space="preserve"> opremu, sukladno grafičkom prikazu u Planu (Prilog:1),</w:t>
      </w:r>
    </w:p>
    <w:p w14:paraId="21B18269" w14:textId="77777777" w:rsidR="00972658"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 xml:space="preserve">postavljanje </w:t>
      </w:r>
      <w:proofErr w:type="spellStart"/>
      <w:r w:rsidRPr="00B17B32">
        <w:rPr>
          <w:rFonts w:ascii="Arial" w:hAnsi="Arial" w:cs="Arial"/>
        </w:rPr>
        <w:t>plažne</w:t>
      </w:r>
      <w:proofErr w:type="spellEnd"/>
      <w:r w:rsidRPr="00B17B32">
        <w:rPr>
          <w:rFonts w:ascii="Arial" w:hAnsi="Arial" w:cs="Arial"/>
        </w:rPr>
        <w:t xml:space="preserve"> opreme (ležaljke,</w:t>
      </w:r>
      <w:r w:rsidR="00B17B32">
        <w:rPr>
          <w:rFonts w:ascii="Arial" w:hAnsi="Arial" w:cs="Arial"/>
        </w:rPr>
        <w:t xml:space="preserve"> </w:t>
      </w:r>
      <w:r w:rsidRPr="00B17B32">
        <w:rPr>
          <w:rFonts w:ascii="Arial" w:hAnsi="Arial" w:cs="Arial"/>
        </w:rPr>
        <w:t xml:space="preserve">suncobrani i sl.) na plažu po zahtjevu korisnika  na način da se ne ometa  korištenje plaže kao općeg dobra te je rasporediti tako da se </w:t>
      </w:r>
      <w:proofErr w:type="spellStart"/>
      <w:r w:rsidRPr="00B17B32">
        <w:rPr>
          <w:rFonts w:ascii="Arial" w:hAnsi="Arial" w:cs="Arial"/>
        </w:rPr>
        <w:t>plažna</w:t>
      </w:r>
      <w:proofErr w:type="spellEnd"/>
      <w:r w:rsidRPr="00B17B32">
        <w:rPr>
          <w:rFonts w:ascii="Arial" w:hAnsi="Arial" w:cs="Arial"/>
        </w:rPr>
        <w:t xml:space="preserve"> oprema jednog ovlaštenika dozvole na pomorskom dobru podijeli na dvije grupe između kojih mora ostati koridor za nesmetani pristup svim korisnicima plaže u duljini </w:t>
      </w:r>
      <w:r w:rsidRPr="00B17B32">
        <w:rPr>
          <w:rFonts w:ascii="Arial" w:hAnsi="Arial" w:cs="Arial"/>
        </w:rPr>
        <w:lastRenderedPageBreak/>
        <w:t>ležaljke, a svaka grupa opreme može sadržavati po dva reda ležaljki s ostavljenim koridorom za nesmetani pristup i boravak uz more svim korisnicima plaže između samih redova u duljini ležaljke te za prolaz između svake ležaljke u širini ležaljke,</w:t>
      </w:r>
    </w:p>
    <w:p w14:paraId="31E4CBA4" w14:textId="77777777" w:rsidR="00972658"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ostaviti slobodan pojas od minimalno 2 metra od mora,</w:t>
      </w:r>
    </w:p>
    <w:p w14:paraId="31651B39" w14:textId="77777777" w:rsidR="00972658" w:rsidRPr="00B17B32" w:rsidRDefault="00972658" w:rsidP="00D54CC4">
      <w:pPr>
        <w:pStyle w:val="Odlomakpopisa"/>
        <w:numPr>
          <w:ilvl w:val="0"/>
          <w:numId w:val="19"/>
        </w:numPr>
        <w:spacing w:after="0" w:line="240" w:lineRule="auto"/>
        <w:jc w:val="both"/>
        <w:rPr>
          <w:rFonts w:ascii="Arial" w:hAnsi="Arial" w:cs="Arial"/>
        </w:rPr>
      </w:pPr>
      <w:r w:rsidRPr="00B17B32">
        <w:rPr>
          <w:rFonts w:ascii="Arial" w:hAnsi="Arial" w:cs="Arial"/>
        </w:rPr>
        <w:t>redovito održavanje i čišćenje pomorskog dobra na kojem se izdaje dozvola.</w:t>
      </w:r>
    </w:p>
    <w:p w14:paraId="0ED2243A" w14:textId="77777777" w:rsidR="00972658" w:rsidRPr="00B17B32" w:rsidRDefault="00972658" w:rsidP="00814662">
      <w:pPr>
        <w:jc w:val="both"/>
        <w:rPr>
          <w:rFonts w:ascii="Arial" w:eastAsiaTheme="minorHAnsi" w:hAnsi="Arial" w:cs="Arial"/>
          <w:kern w:val="2"/>
          <w:sz w:val="22"/>
          <w:szCs w:val="22"/>
          <w:lang w:eastAsia="en-US"/>
          <w14:ligatures w14:val="standardContextual"/>
        </w:rPr>
      </w:pPr>
    </w:p>
    <w:p w14:paraId="2EC47DFB" w14:textId="77777777" w:rsidR="00B17B32" w:rsidRDefault="00B17B32" w:rsidP="00B17B32">
      <w:pPr>
        <w:jc w:val="both"/>
        <w:rPr>
          <w:rFonts w:ascii="Arial" w:eastAsiaTheme="minorHAnsi" w:hAnsi="Arial" w:cs="Arial"/>
          <w:b/>
          <w:bCs/>
          <w:kern w:val="2"/>
          <w:sz w:val="22"/>
          <w:szCs w:val="22"/>
          <w:lang w:eastAsia="en-US"/>
          <w14:ligatures w14:val="standardContextual"/>
        </w:rPr>
      </w:pPr>
    </w:p>
    <w:p w14:paraId="4321CB2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Uvjeti obavljanja djelatnosti iznajmljivanja sredstava (kajaci)</w:t>
      </w:r>
      <w:r w:rsidRPr="00B17B32">
        <w:rPr>
          <w:rFonts w:ascii="Arial" w:eastAsiaTheme="minorHAnsi" w:hAnsi="Arial" w:cs="Arial"/>
          <w:kern w:val="2"/>
          <w:sz w:val="22"/>
          <w:szCs w:val="22"/>
          <w:lang w:eastAsia="en-US"/>
          <w14:ligatures w14:val="standardContextual"/>
        </w:rPr>
        <w:t xml:space="preserve"> uključuju dužnosti ovlaštenika dozvole: </w:t>
      </w:r>
    </w:p>
    <w:p w14:paraId="027B8BDF" w14:textId="77777777" w:rsidR="00972658" w:rsidRPr="00B17B32" w:rsidRDefault="00972658" w:rsidP="00D54CC4">
      <w:pPr>
        <w:pStyle w:val="Odlomakpopisa"/>
        <w:numPr>
          <w:ilvl w:val="1"/>
          <w:numId w:val="20"/>
        </w:numPr>
        <w:spacing w:after="0" w:line="240" w:lineRule="auto"/>
        <w:ind w:left="851" w:hanging="425"/>
        <w:jc w:val="both"/>
        <w:rPr>
          <w:rFonts w:ascii="Arial" w:hAnsi="Arial" w:cs="Arial"/>
        </w:rPr>
      </w:pPr>
      <w:r w:rsidRPr="00B17B32">
        <w:rPr>
          <w:rFonts w:ascii="Arial" w:hAnsi="Arial" w:cs="Arial"/>
        </w:rPr>
        <w:t xml:space="preserve">na kajak izletima sa do 10 korisnika kajaka -izletnika treba osigurati 1 kajak -vodič, a na kajak izletima sa od 11 do 20 korisnika kajaka-izletnika  treba osigurati  2 kajaka-vodiča koji ne ulaze u broj kajaka odobren dozvolom,                                                                                                                                                                                                                                                                                                                                                                                                                                                                                                                                                                                                                                                                                                                                                                                                                                                                                                                                                           </w:t>
      </w:r>
    </w:p>
    <w:p w14:paraId="58B1ACFF" w14:textId="77777777" w:rsidR="00972658" w:rsidRPr="00B17B32" w:rsidRDefault="00972658" w:rsidP="00D54CC4">
      <w:pPr>
        <w:pStyle w:val="Odlomakpopisa"/>
        <w:numPr>
          <w:ilvl w:val="1"/>
          <w:numId w:val="20"/>
        </w:numPr>
        <w:spacing w:after="0" w:line="240" w:lineRule="auto"/>
        <w:ind w:left="851" w:hanging="425"/>
        <w:jc w:val="both"/>
        <w:rPr>
          <w:rFonts w:ascii="Arial" w:hAnsi="Arial" w:cs="Arial"/>
        </w:rPr>
      </w:pPr>
      <w:r w:rsidRPr="00B17B32">
        <w:rPr>
          <w:rFonts w:ascii="Arial" w:hAnsi="Arial" w:cs="Arial"/>
        </w:rPr>
        <w:t>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33469B51"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B17B32">
        <w:rPr>
          <w:rFonts w:ascii="Arial" w:hAnsi="Arial" w:cs="Arial"/>
        </w:rPr>
        <w:t>osigurati  osobu voditelja kajaka koja za tu aktivnost ima odgovarajuće uvjerenje odnosno certifikat i valjanu svjedodžbu i položen tečaj prve pomoći i ugovorni odnos s ovlaštenikom dozvole,</w:t>
      </w:r>
    </w:p>
    <w:p w14:paraId="36C13364"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osigurati GPS praćenje svakog kajaka,</w:t>
      </w:r>
    </w:p>
    <w:p w14:paraId="2CDD4950"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osigurati obveznu osobnu opremu za svakog korisnika kajaka - prsluk za spašavanje opremljen s GPS uređajem za praćenje, a  za voditelja kajaka  osim prsluka opremljenog s GPS uređajem za praćenje i mobilni uređaj (s nepropusnom zaštitom) za slučaj hitnosti i kontakt s nadležnim službama za spašavanje i ovlaštenikom dozvole, te signalnu baklju, pribor za prvu pomoć, zviždaljku i konop debljine min.8 mm. i duljine min. 10 m zbog privezivanja i tegl</w:t>
      </w:r>
      <w:r w:rsidR="00651A2B">
        <w:rPr>
          <w:rFonts w:ascii="Arial" w:hAnsi="Arial" w:cs="Arial"/>
        </w:rPr>
        <w:t>j</w:t>
      </w:r>
      <w:r w:rsidRPr="00651A2B">
        <w:rPr>
          <w:rFonts w:ascii="Arial" w:hAnsi="Arial" w:cs="Arial"/>
        </w:rPr>
        <w:t>enja,</w:t>
      </w:r>
    </w:p>
    <w:p w14:paraId="40524E91"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upoznati korisnika usluge  sa vrstom rizika, obvezom njegova prihvaćanja odgovornosti sa rizicima,</w:t>
      </w:r>
      <w:r w:rsidR="00651A2B">
        <w:rPr>
          <w:rFonts w:ascii="Arial" w:hAnsi="Arial" w:cs="Arial"/>
        </w:rPr>
        <w:t xml:space="preserve"> </w:t>
      </w:r>
      <w:r w:rsidRPr="00651A2B">
        <w:rPr>
          <w:rFonts w:ascii="Arial" w:hAnsi="Arial" w:cs="Arial"/>
        </w:rPr>
        <w:t>planovima i procedurama otklanjanja opasnosti, načinom korištenja opreme,</w:t>
      </w:r>
    </w:p>
    <w:p w14:paraId="309CD59C"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osigurati korisnike usluge od posljedica nesretnog slučaja,</w:t>
      </w:r>
    </w:p>
    <w:p w14:paraId="0BBB9FB6"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kajake uredno posložiti na propisane stalke (dim. 4m x5 m ) na određenoj mikrolokaciji prema grafičkom prikazu u Planu ( Prilog:1),</w:t>
      </w:r>
    </w:p>
    <w:p w14:paraId="37EABB05"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voditi evidenciju svih izdanih kajaka sa imenima i potpisima korisnika kajaka, te izdanih računa za uslugu iznajmljivanja,</w:t>
      </w:r>
    </w:p>
    <w:p w14:paraId="4315879B"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 xml:space="preserve">zabraniti korištenja kajaka ako je vjetar jači od 15 </w:t>
      </w:r>
      <w:proofErr w:type="spellStart"/>
      <w:r w:rsidRPr="00651A2B">
        <w:rPr>
          <w:rFonts w:ascii="Arial" w:hAnsi="Arial" w:cs="Arial"/>
        </w:rPr>
        <w:t>čv</w:t>
      </w:r>
      <w:proofErr w:type="spellEnd"/>
      <w:r w:rsidRPr="00651A2B">
        <w:rPr>
          <w:rFonts w:ascii="Arial" w:hAnsi="Arial" w:cs="Arial"/>
        </w:rPr>
        <w:t>,</w:t>
      </w:r>
      <w:r w:rsidR="00651A2B">
        <w:rPr>
          <w:rFonts w:ascii="Arial" w:hAnsi="Arial" w:cs="Arial"/>
        </w:rPr>
        <w:t xml:space="preserve"> </w:t>
      </w:r>
      <w:r w:rsidRPr="00651A2B">
        <w:rPr>
          <w:rFonts w:ascii="Arial" w:hAnsi="Arial" w:cs="Arial"/>
        </w:rPr>
        <w:t>stanje mora 1-2 (referentna prognoza DHMZ Aladin model),</w:t>
      </w:r>
    </w:p>
    <w:p w14:paraId="2C002884"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u slučaju žurnosti odmah obavijestiti nadležnu Lučku kapetaniju Dubrovnik i druge službe (br.112 i 195),</w:t>
      </w:r>
    </w:p>
    <w:p w14:paraId="1D1F1650" w14:textId="77777777" w:rsidR="00972658"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osigurati plovidbu  korisnika  kajaka  u grupi koja se ne smije rastezati na duljinu veću od 50 metara,</w:t>
      </w:r>
    </w:p>
    <w:p w14:paraId="4CA7C40B" w14:textId="77777777" w:rsidR="00972658" w:rsidRPr="00651A2B" w:rsidRDefault="00972658" w:rsidP="00D54CC4">
      <w:pPr>
        <w:pStyle w:val="Odlomakpopisa"/>
        <w:numPr>
          <w:ilvl w:val="1"/>
          <w:numId w:val="20"/>
        </w:numPr>
        <w:spacing w:after="0" w:line="240" w:lineRule="auto"/>
        <w:ind w:left="851" w:hanging="425"/>
        <w:jc w:val="both"/>
        <w:rPr>
          <w:rFonts w:ascii="Arial" w:hAnsi="Arial" w:cs="Arial"/>
        </w:rPr>
      </w:pPr>
      <w:r w:rsidRPr="00651A2B">
        <w:rPr>
          <w:rFonts w:ascii="Arial" w:hAnsi="Arial" w:cs="Arial"/>
        </w:rPr>
        <w:t>zatražiti odobrenje Lučke kapetanije u slučaju plovidbe kajakom na većim udaljenostima,   izvan zone 500 metara od obale kopna ili otoka .</w:t>
      </w:r>
    </w:p>
    <w:p w14:paraId="5B18B0B0"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D3F2FD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C1B5E7D"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Uvjeti obavljanja ugostiteljske  djelatnosti u restoranima, barovima, catering objektima i objektima jednostavnih</w:t>
      </w:r>
      <w:r w:rsidRPr="00B17B32">
        <w:rPr>
          <w:rFonts w:ascii="Arial" w:eastAsiaTheme="minorHAnsi" w:hAnsi="Arial" w:cs="Arial"/>
          <w:kern w:val="2"/>
          <w:sz w:val="22"/>
          <w:szCs w:val="22"/>
          <w:lang w:eastAsia="en-US"/>
          <w14:ligatures w14:val="standardContextual"/>
        </w:rPr>
        <w:t xml:space="preserve"> usluga uključuju dužnosti ovlaštenika dozvola:</w:t>
      </w:r>
    </w:p>
    <w:p w14:paraId="2104C644"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4F36E4E9" w14:textId="77777777" w:rsidR="00972658" w:rsidRPr="00651A2B" w:rsidRDefault="00972658" w:rsidP="00D54CC4">
      <w:pPr>
        <w:pStyle w:val="Odlomakpopisa"/>
        <w:numPr>
          <w:ilvl w:val="1"/>
          <w:numId w:val="21"/>
        </w:numPr>
        <w:spacing w:after="0" w:line="240" w:lineRule="auto"/>
        <w:ind w:left="851" w:hanging="425"/>
        <w:jc w:val="both"/>
        <w:rPr>
          <w:rFonts w:ascii="Arial" w:hAnsi="Arial" w:cs="Arial"/>
        </w:rPr>
      </w:pPr>
      <w:r w:rsidRPr="00651A2B">
        <w:rPr>
          <w:rFonts w:ascii="Arial" w:hAnsi="Arial" w:cs="Arial"/>
        </w:rPr>
        <w:t xml:space="preserve">ishoditi rješenje o minimalnim uvjetima pružanja usluga </w:t>
      </w:r>
      <w:proofErr w:type="spellStart"/>
      <w:r w:rsidRPr="00651A2B">
        <w:rPr>
          <w:rFonts w:ascii="Arial" w:hAnsi="Arial" w:cs="Arial"/>
        </w:rPr>
        <w:t>sukadno</w:t>
      </w:r>
      <w:proofErr w:type="spellEnd"/>
      <w:r w:rsidRPr="00651A2B">
        <w:rPr>
          <w:rFonts w:ascii="Arial" w:hAnsi="Arial" w:cs="Arial"/>
        </w:rPr>
        <w:t xml:space="preserve"> posebnim propisima,</w:t>
      </w:r>
    </w:p>
    <w:p w14:paraId="07F8A00E" w14:textId="77777777" w:rsidR="00972658" w:rsidRPr="00651A2B" w:rsidRDefault="00972658" w:rsidP="00D54CC4">
      <w:pPr>
        <w:pStyle w:val="Odlomakpopisa"/>
        <w:numPr>
          <w:ilvl w:val="1"/>
          <w:numId w:val="21"/>
        </w:numPr>
        <w:spacing w:after="0" w:line="240" w:lineRule="auto"/>
        <w:ind w:left="851" w:hanging="425"/>
        <w:jc w:val="both"/>
        <w:rPr>
          <w:rFonts w:ascii="Arial" w:hAnsi="Arial" w:cs="Arial"/>
        </w:rPr>
      </w:pPr>
      <w:r w:rsidRPr="00651A2B">
        <w:rPr>
          <w:rFonts w:ascii="Arial" w:hAnsi="Arial" w:cs="Arial"/>
        </w:rPr>
        <w:t>priključak na vodovod i odvodnju i podmirenje potrošnje istih,  a ako te mogućnosti nema obvezu postavljanja spremnika za vodu i odvodnju,</w:t>
      </w:r>
    </w:p>
    <w:p w14:paraId="6820F1A8" w14:textId="77777777" w:rsidR="00972658" w:rsidRPr="00651A2B" w:rsidRDefault="00972658" w:rsidP="00D54CC4">
      <w:pPr>
        <w:pStyle w:val="Odlomakpopisa"/>
        <w:numPr>
          <w:ilvl w:val="1"/>
          <w:numId w:val="21"/>
        </w:numPr>
        <w:spacing w:after="0" w:line="240" w:lineRule="auto"/>
        <w:ind w:left="851" w:hanging="425"/>
        <w:jc w:val="both"/>
        <w:rPr>
          <w:rFonts w:ascii="Arial" w:hAnsi="Arial" w:cs="Arial"/>
        </w:rPr>
      </w:pPr>
      <w:r w:rsidRPr="00651A2B">
        <w:rPr>
          <w:rFonts w:ascii="Arial" w:hAnsi="Arial" w:cs="Arial"/>
        </w:rPr>
        <w:t xml:space="preserve">priključak na električnu energiju i podmirenje potrošnje iste, </w:t>
      </w:r>
    </w:p>
    <w:p w14:paraId="52E39930" w14:textId="77777777" w:rsidR="00972658" w:rsidRPr="00651A2B" w:rsidRDefault="00972658" w:rsidP="00D54CC4">
      <w:pPr>
        <w:pStyle w:val="Odlomakpopisa"/>
        <w:numPr>
          <w:ilvl w:val="1"/>
          <w:numId w:val="21"/>
        </w:numPr>
        <w:spacing w:after="0" w:line="240" w:lineRule="auto"/>
        <w:ind w:left="851" w:hanging="425"/>
        <w:jc w:val="both"/>
        <w:rPr>
          <w:rFonts w:ascii="Arial" w:hAnsi="Arial" w:cs="Arial"/>
        </w:rPr>
      </w:pPr>
      <w:r w:rsidRPr="00651A2B">
        <w:rPr>
          <w:rFonts w:ascii="Arial" w:hAnsi="Arial" w:cs="Arial"/>
        </w:rPr>
        <w:t>redovno održavanje i čišćenje pomorskog dobra za koje se izdaje dozvola.</w:t>
      </w:r>
    </w:p>
    <w:p w14:paraId="0078BA81"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3297A834"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Ako je sredstvo  za obavljanje ugostiteljske djelatnosti pripreme i usluživanje pića i hrane „šank na otvorenom s </w:t>
      </w:r>
      <w:proofErr w:type="spellStart"/>
      <w:r w:rsidRPr="00B17B32">
        <w:rPr>
          <w:rFonts w:ascii="Arial" w:eastAsiaTheme="minorHAnsi" w:hAnsi="Arial" w:cs="Arial"/>
          <w:kern w:val="2"/>
          <w:sz w:val="22"/>
          <w:szCs w:val="22"/>
          <w:lang w:eastAsia="en-US"/>
          <w14:ligatures w14:val="standardContextual"/>
        </w:rPr>
        <w:t>točionikom</w:t>
      </w:r>
      <w:proofErr w:type="spellEnd"/>
      <w:r w:rsidRPr="00B17B32">
        <w:rPr>
          <w:rFonts w:ascii="Arial" w:eastAsiaTheme="minorHAnsi" w:hAnsi="Arial" w:cs="Arial"/>
          <w:kern w:val="2"/>
          <w:sz w:val="22"/>
          <w:szCs w:val="22"/>
          <w:lang w:eastAsia="en-US"/>
          <w14:ligatures w14:val="standardContextual"/>
        </w:rPr>
        <w:t xml:space="preserve">“ isti može imati duljinu radne plohe najviše 4 m, zatvorene bočne </w:t>
      </w:r>
      <w:r w:rsidRPr="00B17B32">
        <w:rPr>
          <w:rFonts w:ascii="Arial" w:eastAsiaTheme="minorHAnsi" w:hAnsi="Arial" w:cs="Arial"/>
          <w:kern w:val="2"/>
          <w:sz w:val="22"/>
          <w:szCs w:val="22"/>
          <w:lang w:eastAsia="en-US"/>
          <w14:ligatures w14:val="standardContextual"/>
        </w:rPr>
        <w:lastRenderedPageBreak/>
        <w:t>strane širine najviše 3 m, te osigurano zatvaranje prostora ispod šanka  za čuvanje hrane i pića ,bez krovne konstrukcije,</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uz pravo na  postavljanja tende iznad šanka,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odnosno naprave za zaštitu od sunca i atmosferilija.</w:t>
      </w:r>
    </w:p>
    <w:p w14:paraId="7F1C955A"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069A8776"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Ako je sredstvo za obavljanje ugostiteljske djelatnosti pripreme i usluživanje pića i hrane  „terasa“ ista predstavlja prostor za usluživanje gostiju na otvorenom, bez krovne konstrukcije, na koju se mogu postavljati stolovi,</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stolice i naprave za zaštitu od sunca i atmosferilija.</w:t>
      </w:r>
    </w:p>
    <w:p w14:paraId="714B68FF"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7507E22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Ako je sredstvo za obavljanje ugostiteljske djelatnosti pripreme i usluživanja pića i hrane samo „terasa“, objekt u funkciji kojeg je ta terasa mora imati ispunjene minimalne uvjete pružanja tih usluga prema posebnim propisima.</w:t>
      </w:r>
    </w:p>
    <w:p w14:paraId="4A7B614F"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7A50F2A1" w14:textId="77777777" w:rsidR="00651A2B" w:rsidRDefault="00651A2B" w:rsidP="00B17B32">
      <w:pPr>
        <w:jc w:val="both"/>
        <w:rPr>
          <w:rFonts w:ascii="Arial" w:eastAsiaTheme="minorHAnsi" w:hAnsi="Arial" w:cs="Arial"/>
          <w:kern w:val="2"/>
          <w:sz w:val="22"/>
          <w:szCs w:val="22"/>
          <w:lang w:eastAsia="en-US"/>
          <w14:ligatures w14:val="standardContextual"/>
        </w:rPr>
      </w:pPr>
    </w:p>
    <w:p w14:paraId="0E791004"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1</w:t>
      </w:r>
      <w:r w:rsidR="00814662">
        <w:rPr>
          <w:rFonts w:ascii="Arial" w:eastAsiaTheme="minorHAnsi" w:hAnsi="Arial" w:cs="Arial"/>
          <w:kern w:val="2"/>
          <w:sz w:val="22"/>
          <w:szCs w:val="22"/>
          <w:lang w:eastAsia="en-US"/>
          <w14:ligatures w14:val="standardContextual"/>
        </w:rPr>
        <w:t>6</w:t>
      </w:r>
      <w:r w:rsidR="00972658" w:rsidRPr="00B17B32">
        <w:rPr>
          <w:rFonts w:ascii="Arial" w:eastAsiaTheme="minorHAnsi" w:hAnsi="Arial" w:cs="Arial"/>
          <w:kern w:val="2"/>
          <w:sz w:val="22"/>
          <w:szCs w:val="22"/>
          <w:lang w:eastAsia="en-US"/>
          <w14:ligatures w14:val="standardContextual"/>
        </w:rPr>
        <w:t>.</w:t>
      </w:r>
    </w:p>
    <w:p w14:paraId="556810F0"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145EBCD4"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Svi ovlaštenici dozvola na pomorskom dobru na području Grada koji na bilo koji način koriste električnu energiju za potrebe obavljanja djelatnosti, dužni su na korisnom mjestu prije početka obavljanja djelatnosti postaviti kontrolno brojilo o svom trošku.</w:t>
      </w:r>
    </w:p>
    <w:p w14:paraId="117ECB3D"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48479BCE"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Svi korisnici iz prethodnog stavka ovoga članka dužni su do 05.(petog) dana u tekućem mjesecu dostaviti izvješće o utrošku električne energije za prethodni mjesec nadležnom Upravnom odjelu, temeljem čega će isti biti zadužen za razmjerni dio utrošene električne energije.</w:t>
      </w:r>
    </w:p>
    <w:p w14:paraId="7E3113F6"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3BD7B450"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Ako se utvrdi da pojedini korisnik koristi električnu energiju bez ugrađenog kontrolnog brojila o istom će pomorski redar sačiniti zapisnik te ga dostaviti nadležnom Upravnom odjelu Grada radi daljnjeg postupanja.</w:t>
      </w:r>
    </w:p>
    <w:p w14:paraId="5D2D22EC"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27A1AAFA"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028FA3D" w14:textId="77777777" w:rsidR="00972658" w:rsidRPr="00B17B32" w:rsidRDefault="00972658" w:rsidP="00B17B32">
      <w:pPr>
        <w:jc w:val="both"/>
        <w:rPr>
          <w:rFonts w:ascii="Arial" w:eastAsiaTheme="minorHAnsi" w:hAnsi="Arial" w:cs="Arial"/>
          <w:b/>
          <w:bCs/>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 xml:space="preserve"> Plan provođenja natječaja za davanje dozvola na pomorskom dobru</w:t>
      </w:r>
    </w:p>
    <w:p w14:paraId="3F14993A"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14472037"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7AB8D30" w14:textId="77777777" w:rsidR="00972658" w:rsidRPr="00B17B32"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1</w:t>
      </w:r>
      <w:r w:rsidR="00814662">
        <w:rPr>
          <w:rFonts w:ascii="Arial" w:eastAsiaTheme="minorHAnsi" w:hAnsi="Arial" w:cs="Arial"/>
          <w:kern w:val="2"/>
          <w:sz w:val="22"/>
          <w:szCs w:val="22"/>
          <w:lang w:eastAsia="en-US"/>
          <w14:ligatures w14:val="standardContextual"/>
        </w:rPr>
        <w:t>7</w:t>
      </w:r>
      <w:r w:rsidR="00972658" w:rsidRPr="00B17B32">
        <w:rPr>
          <w:rFonts w:ascii="Arial" w:eastAsiaTheme="minorHAnsi" w:hAnsi="Arial" w:cs="Arial"/>
          <w:kern w:val="2"/>
          <w:sz w:val="22"/>
          <w:szCs w:val="22"/>
          <w:lang w:eastAsia="en-US"/>
          <w14:ligatures w14:val="standardContextual"/>
        </w:rPr>
        <w:t>.</w:t>
      </w:r>
    </w:p>
    <w:p w14:paraId="5B542E8C" w14:textId="77777777" w:rsidR="00651A2B" w:rsidRDefault="00651A2B" w:rsidP="00B17B32">
      <w:pPr>
        <w:jc w:val="both"/>
        <w:rPr>
          <w:rFonts w:ascii="Arial" w:eastAsiaTheme="minorHAnsi" w:hAnsi="Arial" w:cs="Arial"/>
          <w:kern w:val="2"/>
          <w:sz w:val="22"/>
          <w:szCs w:val="22"/>
          <w:lang w:eastAsia="en-US"/>
          <w14:ligatures w14:val="standardContextual"/>
        </w:rPr>
      </w:pPr>
    </w:p>
    <w:p w14:paraId="478A8EF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Dozvola na pomorskom dobru može se dati gospodarskom subjektu koji je registriran za obavljanje gospodarske djelatnosti za koju je podnio ponudu na Javni natječaj.</w:t>
      </w:r>
    </w:p>
    <w:p w14:paraId="299B9F5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23C2E2F"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9C4A4A7"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1</w:t>
      </w:r>
      <w:r w:rsidR="00814662">
        <w:rPr>
          <w:rFonts w:ascii="Arial" w:eastAsiaTheme="minorHAnsi" w:hAnsi="Arial" w:cs="Arial"/>
          <w:kern w:val="2"/>
          <w:sz w:val="22"/>
          <w:szCs w:val="22"/>
          <w:lang w:eastAsia="en-US"/>
          <w14:ligatures w14:val="standardContextual"/>
        </w:rPr>
        <w:t>8</w:t>
      </w:r>
      <w:r w:rsidR="00972658" w:rsidRPr="00B17B32">
        <w:rPr>
          <w:rFonts w:ascii="Arial" w:eastAsiaTheme="minorHAnsi" w:hAnsi="Arial" w:cs="Arial"/>
          <w:kern w:val="2"/>
          <w:sz w:val="22"/>
          <w:szCs w:val="22"/>
          <w:lang w:eastAsia="en-US"/>
          <w14:ligatures w14:val="standardContextual"/>
        </w:rPr>
        <w:t>.</w:t>
      </w:r>
    </w:p>
    <w:p w14:paraId="37ED83DE"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2DE8B66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Pravo podnošenja ponude, odnosno prijave za sudjelovanje na Javnom natječaju imaju sve fizičke osobe državljani Republike Hrvatske i državljani članica Europske unije, kao i sve pravne osobe koje imaju registrirano sjedište u Republici Hrvatskoj, odnosno nekoj od država članica Europske unije.                                                                                                                                              </w:t>
      </w:r>
    </w:p>
    <w:p w14:paraId="53A9CC87" w14:textId="77777777" w:rsidR="00651A2B" w:rsidRDefault="00651A2B" w:rsidP="00B17B32">
      <w:pPr>
        <w:jc w:val="both"/>
        <w:rPr>
          <w:rFonts w:ascii="Arial" w:eastAsiaTheme="minorHAnsi" w:hAnsi="Arial" w:cs="Arial"/>
          <w:kern w:val="2"/>
          <w:sz w:val="22"/>
          <w:szCs w:val="22"/>
          <w:lang w:eastAsia="en-US"/>
          <w14:ligatures w14:val="standardContextual"/>
        </w:rPr>
      </w:pPr>
    </w:p>
    <w:p w14:paraId="34184BB5"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231D317A" w14:textId="77777777" w:rsidR="00972658" w:rsidRPr="00B17B32"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1</w:t>
      </w:r>
      <w:r w:rsidR="00814662">
        <w:rPr>
          <w:rFonts w:ascii="Arial" w:eastAsiaTheme="minorHAnsi" w:hAnsi="Arial" w:cs="Arial"/>
          <w:kern w:val="2"/>
          <w:sz w:val="22"/>
          <w:szCs w:val="22"/>
          <w:lang w:eastAsia="en-US"/>
          <w14:ligatures w14:val="standardContextual"/>
        </w:rPr>
        <w:t>9</w:t>
      </w:r>
      <w:r w:rsidR="00972658" w:rsidRPr="00B17B32">
        <w:rPr>
          <w:rFonts w:ascii="Arial" w:eastAsiaTheme="minorHAnsi" w:hAnsi="Arial" w:cs="Arial"/>
          <w:kern w:val="2"/>
          <w:sz w:val="22"/>
          <w:szCs w:val="22"/>
          <w:lang w:eastAsia="en-US"/>
          <w14:ligatures w14:val="standardContextual"/>
        </w:rPr>
        <w:t>.</w:t>
      </w:r>
    </w:p>
    <w:p w14:paraId="31FFDD2D" w14:textId="77777777" w:rsidR="00651A2B" w:rsidRDefault="00651A2B" w:rsidP="00B17B32">
      <w:pPr>
        <w:jc w:val="both"/>
        <w:rPr>
          <w:rFonts w:ascii="Arial" w:eastAsiaTheme="minorHAnsi" w:hAnsi="Arial" w:cs="Arial"/>
          <w:kern w:val="2"/>
          <w:sz w:val="22"/>
          <w:szCs w:val="22"/>
          <w:lang w:eastAsia="en-US"/>
          <w14:ligatures w14:val="standardContextual"/>
        </w:rPr>
      </w:pPr>
    </w:p>
    <w:p w14:paraId="3FD4E89B"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Gradonačelnik Grada Dubrovnika ( u daljnjem tekstu:</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Gradonačelnik) na temelju ovoga Plana  raspisuje Javni natječaj za dodjelu dozvola na pomorskom dobru na području Grada Dubrovnika ( u daljnjem tekstu: Javni natječaj ) i objavljuje ga  u „Službenom glasniku Grada Dubrovnika“, na oglasnoj ploči Grada ,na službenim mrežnim stranicama Grada www. dubrovnik.hr  i najmanje u jednom dnevnom glasilu.</w:t>
      </w:r>
    </w:p>
    <w:p w14:paraId="65EC534E"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3644BEBD"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656259E" w14:textId="77777777" w:rsidR="00972658" w:rsidRPr="00B17B32"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 xml:space="preserve">lanak </w:t>
      </w:r>
      <w:r w:rsidR="00814662">
        <w:rPr>
          <w:rFonts w:ascii="Arial" w:eastAsiaTheme="minorHAnsi" w:hAnsi="Arial" w:cs="Arial"/>
          <w:kern w:val="2"/>
          <w:sz w:val="22"/>
          <w:szCs w:val="22"/>
          <w:lang w:eastAsia="en-US"/>
          <w14:ligatures w14:val="standardContextual"/>
        </w:rPr>
        <w:t>20</w:t>
      </w:r>
      <w:r w:rsidR="00972658" w:rsidRPr="00B17B32">
        <w:rPr>
          <w:rFonts w:ascii="Arial" w:eastAsiaTheme="minorHAnsi" w:hAnsi="Arial" w:cs="Arial"/>
          <w:kern w:val="2"/>
          <w:sz w:val="22"/>
          <w:szCs w:val="22"/>
          <w:lang w:eastAsia="en-US"/>
          <w14:ligatures w14:val="standardContextual"/>
        </w:rPr>
        <w:t>.</w:t>
      </w:r>
    </w:p>
    <w:p w14:paraId="31EDC06B" w14:textId="77777777" w:rsidR="00651A2B" w:rsidRDefault="00651A2B" w:rsidP="00B17B32">
      <w:pPr>
        <w:jc w:val="both"/>
        <w:rPr>
          <w:rFonts w:ascii="Arial" w:eastAsiaTheme="minorHAnsi" w:hAnsi="Arial" w:cs="Arial"/>
          <w:kern w:val="2"/>
          <w:sz w:val="22"/>
          <w:szCs w:val="22"/>
          <w:lang w:eastAsia="en-US"/>
          <w14:ligatures w14:val="standardContextual"/>
        </w:rPr>
      </w:pPr>
    </w:p>
    <w:p w14:paraId="08FB8E2F"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Tekst Javnog natječaja iz članka 18. ovoga Plana  mora sadržavati slijedeće:</w:t>
      </w:r>
    </w:p>
    <w:p w14:paraId="358A553A"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odredbu da se dozvola na pomorskom dobru može dati samo gospodarskom subjektu koji je registriran za obavljanje gospodarske djelatnosti za koju podnosi ponudu,</w:t>
      </w:r>
    </w:p>
    <w:p w14:paraId="16F455BC"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naziv i redni broj mikrolokacije, djelatnost, brojčanu oznaku lokacije , vrstu sredstava i njihov broj /površinu u m2 ,broj dozvola i rok na koji se izdaju sukladno tabelarnom prikazu iz članka 12.ovoga Plana, te grafički prikaz mikrolokacija i oznaka lokacija (prilog 1 Plana )</w:t>
      </w:r>
    </w:p>
    <w:p w14:paraId="3689C199"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početni iznos godišnje naknade za dozvolu na pomorskom dobru po svakoj djelatnosti na mikrolokaciji,</w:t>
      </w:r>
    </w:p>
    <w:p w14:paraId="5DD4DC2D"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vrijeme trajanja dozvole na pomorskom dobru,</w:t>
      </w:r>
    </w:p>
    <w:p w14:paraId="4A0FA322"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rok za podnošenje ponude na natječaj,</w:t>
      </w:r>
    </w:p>
    <w:p w14:paraId="54F221B2"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rok za donošenje odluke o odabiru najpovoljnijeg ponuditelja,</w:t>
      </w:r>
    </w:p>
    <w:p w14:paraId="68039B67"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vrijeme i mjesto javnog otvaranja ponuda,</w:t>
      </w:r>
    </w:p>
    <w:p w14:paraId="6D6DB447"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rok u kojem je odabrani ponuditelj dužan započeti obavljanje djelatnosti,</w:t>
      </w:r>
    </w:p>
    <w:p w14:paraId="24A9FD48"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vrstu i iznos jamstva za ozbiljnost ponude kojeg treba dostaviti svaki ponuditelj, kao i podatke o računu u korist kojeg se uplaćuje jamstvo,</w:t>
      </w:r>
    </w:p>
    <w:p w14:paraId="286685CE"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odabranog ponuditelja da o svom trošku ishodi odgovarajući akt utvrđen podzakonskim aktom kojim se uređuju vrste djelatnosti i visine minimalne naknade za dodjelu dozvole na pomorskom dobru za objekt u kojem će se obavljati djelatnosti ( sredstvo kiosk,</w:t>
      </w:r>
      <w:r w:rsidR="00651A2B">
        <w:rPr>
          <w:rFonts w:ascii="Arial" w:hAnsi="Arial" w:cs="Arial"/>
        </w:rPr>
        <w:t xml:space="preserve"> </w:t>
      </w:r>
      <w:r w:rsidRPr="00651A2B">
        <w:rPr>
          <w:rFonts w:ascii="Arial" w:hAnsi="Arial" w:cs="Arial"/>
        </w:rPr>
        <w:t>montažni objekt do 15 m2),</w:t>
      </w:r>
    </w:p>
    <w:p w14:paraId="0027F0BA"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odabranog ponuditelja za obavljanje ugostiteljske djelatnosti pripreme i usluživanja pića i hrane da ishodi minimalne uvjete prema posebnim propisima za sredstvo kojim se obavlja ta djelatnost,</w:t>
      </w:r>
    </w:p>
    <w:p w14:paraId="174ACE96"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odabranog ponuditelja za djelatnost iznajmljivanja sredstava(kajaci) dostaviti uvjerenje,</w:t>
      </w:r>
      <w:r w:rsidR="00651A2B">
        <w:rPr>
          <w:rFonts w:ascii="Arial" w:hAnsi="Arial" w:cs="Arial"/>
        </w:rPr>
        <w:t xml:space="preserve"> </w:t>
      </w:r>
      <w:r w:rsidRPr="00651A2B">
        <w:rPr>
          <w:rFonts w:ascii="Arial" w:hAnsi="Arial" w:cs="Arial"/>
        </w:rPr>
        <w:t>odnosno certifikat i valjanu svjedodžbu za aktivnost vodiča kajak izleta s obzirom na broj korisnika kajaka (izletnika),</w:t>
      </w:r>
    </w:p>
    <w:p w14:paraId="2BE4211E"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odabranog ponuditelja dostaviti dokaz o sposobnosti brodice za plovidbu ( samo u slučajevima kada se odobrenje traži za obavljanje djelatnosti brodicom), upisni list nadležne Lučke kapetanije,</w:t>
      </w:r>
    </w:p>
    <w:p w14:paraId="69D74ED3"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odabranog ponuditelja dostaviti dokaz o vlasništvu sredstava s kojima se obavlja djelatnost na pomorskom dobru ili dokaz o pravnoj osnovi korištenja sredstava koja nisu u vlasništvu ponuditelja,</w:t>
      </w:r>
    </w:p>
    <w:p w14:paraId="03F7D949"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 xml:space="preserve">naznaku da se objektom gotove konstrukcije tlocrtne površine do 15 m2 koji se postavlja u prostor pomorskog dobra smatra građevina u skladu s tipskim projektom za kojeg je doneseno rješenje sukladno propisima o gradnji ili tehnička ocjena prema posebnom zakonu koja može imati konstruktivno povezanu nadstrešnicu do 20 m2, a postavlja se na odgovarajuću </w:t>
      </w:r>
      <w:proofErr w:type="spellStart"/>
      <w:r w:rsidRPr="00651A2B">
        <w:rPr>
          <w:rFonts w:ascii="Arial" w:hAnsi="Arial" w:cs="Arial"/>
        </w:rPr>
        <w:t>podkonstrukciju</w:t>
      </w:r>
      <w:proofErr w:type="spellEnd"/>
      <w:r w:rsidRPr="00651A2B">
        <w:rPr>
          <w:rFonts w:ascii="Arial" w:hAnsi="Arial" w:cs="Arial"/>
        </w:rPr>
        <w:t xml:space="preserve"> koja leži na izvornoj podlozi pomorskog dobra,</w:t>
      </w:r>
    </w:p>
    <w:p w14:paraId="565776D2"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 xml:space="preserve">naznaku da je terasa prostor za usluživanje gostiju na otvorenom bez krovne konstrukcije na koju se mogu postavljati stolovi, stolice i naprave za zaštitu od sunca i atmosferilija, a može imati montažno-demontažni podest odnosno podnicu postavljenu na odgovarajuću </w:t>
      </w:r>
      <w:proofErr w:type="spellStart"/>
      <w:r w:rsidRPr="00651A2B">
        <w:rPr>
          <w:rFonts w:ascii="Arial" w:hAnsi="Arial" w:cs="Arial"/>
        </w:rPr>
        <w:t>podkonstrukciju</w:t>
      </w:r>
      <w:proofErr w:type="spellEnd"/>
      <w:r w:rsidRPr="00651A2B">
        <w:rPr>
          <w:rFonts w:ascii="Arial" w:hAnsi="Arial" w:cs="Arial"/>
        </w:rPr>
        <w:t xml:space="preserve"> koja leži na izvornoj podlozi pomorskog dobra,</w:t>
      </w:r>
    </w:p>
    <w:p w14:paraId="7476440E"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 xml:space="preserve">naznaku da sredstvo za obavljanje ugostiteljske djelatnosti pripreme i usluživanja pića i hrane „šank na otvorenom s </w:t>
      </w:r>
      <w:proofErr w:type="spellStart"/>
      <w:r w:rsidRPr="00651A2B">
        <w:rPr>
          <w:rFonts w:ascii="Arial" w:hAnsi="Arial" w:cs="Arial"/>
        </w:rPr>
        <w:t>točionikom</w:t>
      </w:r>
      <w:proofErr w:type="spellEnd"/>
      <w:r w:rsidRPr="00651A2B">
        <w:rPr>
          <w:rFonts w:ascii="Arial" w:hAnsi="Arial" w:cs="Arial"/>
        </w:rPr>
        <w:t>“ može imati duljinu radne plohe najviše 4 metra, zatvorene bočne strane širine najviše 3 metra, te osigurano zatvaranje prostora ispod šanka za čuvanje hrane i pića, bez krovne konstrukcije, uz pravo na postavljanje tende iznad šanka odnosno naprave za zaštitu od sunca i atmosferilija,</w:t>
      </w:r>
    </w:p>
    <w:p w14:paraId="781DD142"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naznaku da se najpovoljnijom ponudom smatra ona ponuda koja uz ispunjavanje uvjeta iz Javnog natječaja ostvari najveći broj bodova prema kriterijima ocjenjivanja ponuda u natječaju,</w:t>
      </w:r>
    </w:p>
    <w:p w14:paraId="2AF1BAB4"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obvezu ponuditelja da dostavi instrumente osiguranja naplate naknade za dozvolu na pomorskom dobru ,za naknadu štete koja može nastati zbog neispunjenja obveza iz dozvole na pomorskom dobru , za korištenje dozvole na pomorskom dobru preko mjere,</w:t>
      </w:r>
      <w:r w:rsidR="00651A2B">
        <w:rPr>
          <w:rFonts w:ascii="Arial" w:hAnsi="Arial" w:cs="Arial"/>
        </w:rPr>
        <w:t xml:space="preserve"> </w:t>
      </w:r>
      <w:r w:rsidRPr="00651A2B">
        <w:rPr>
          <w:rFonts w:ascii="Arial" w:hAnsi="Arial" w:cs="Arial"/>
        </w:rPr>
        <w:t>te radi naplate eventualnih troškova ovrhe,</w:t>
      </w:r>
    </w:p>
    <w:p w14:paraId="16944A42" w14:textId="77777777" w:rsidR="00972658" w:rsidRPr="00651A2B" w:rsidRDefault="00972658" w:rsidP="00D54CC4">
      <w:pPr>
        <w:pStyle w:val="Odlomakpopisa"/>
        <w:numPr>
          <w:ilvl w:val="0"/>
          <w:numId w:val="22"/>
        </w:numPr>
        <w:spacing w:after="0" w:line="240" w:lineRule="auto"/>
        <w:jc w:val="both"/>
        <w:rPr>
          <w:rFonts w:ascii="Arial" w:hAnsi="Arial" w:cs="Arial"/>
        </w:rPr>
      </w:pPr>
      <w:r w:rsidRPr="00651A2B">
        <w:rPr>
          <w:rFonts w:ascii="Arial" w:hAnsi="Arial" w:cs="Arial"/>
        </w:rPr>
        <w:t>odredbu da na natječaju ne može sudjelovati ponuditelj:</w:t>
      </w:r>
    </w:p>
    <w:p w14:paraId="51F188A9" w14:textId="77777777" w:rsidR="00972658" w:rsidRPr="00651A2B" w:rsidRDefault="00972658" w:rsidP="00D54CC4">
      <w:pPr>
        <w:pStyle w:val="Odlomakpopisa"/>
        <w:numPr>
          <w:ilvl w:val="0"/>
          <w:numId w:val="23"/>
        </w:numPr>
        <w:spacing w:after="0" w:line="240" w:lineRule="auto"/>
        <w:ind w:left="993" w:hanging="284"/>
        <w:jc w:val="both"/>
        <w:rPr>
          <w:rFonts w:ascii="Arial" w:hAnsi="Arial" w:cs="Arial"/>
        </w:rPr>
      </w:pPr>
      <w:r w:rsidRPr="00651A2B">
        <w:rPr>
          <w:rFonts w:ascii="Arial" w:hAnsi="Arial" w:cs="Arial"/>
        </w:rPr>
        <w:lastRenderedPageBreak/>
        <w:t>koji je koristio pomorsko dobro bez valjane pravne osnove i/ili uzrokovao štetu na pomorskom dobru,</w:t>
      </w:r>
    </w:p>
    <w:p w14:paraId="3A14AE8F" w14:textId="77777777" w:rsidR="00972658" w:rsidRPr="00651A2B" w:rsidRDefault="00972658" w:rsidP="00D54CC4">
      <w:pPr>
        <w:pStyle w:val="Odlomakpopisa"/>
        <w:numPr>
          <w:ilvl w:val="0"/>
          <w:numId w:val="23"/>
        </w:numPr>
        <w:spacing w:after="0" w:line="240" w:lineRule="auto"/>
        <w:ind w:left="993" w:hanging="284"/>
        <w:jc w:val="both"/>
        <w:rPr>
          <w:rFonts w:ascii="Arial" w:hAnsi="Arial" w:cs="Arial"/>
        </w:rPr>
      </w:pPr>
      <w:r w:rsidRPr="00651A2B">
        <w:rPr>
          <w:rFonts w:ascii="Arial" w:hAnsi="Arial" w:cs="Arial"/>
        </w:rPr>
        <w:t>koji ima dospjelih, a nepodmirenih dugovanja temeljem javnih davanja,</w:t>
      </w:r>
    </w:p>
    <w:p w14:paraId="467984C2" w14:textId="77777777" w:rsidR="00972658" w:rsidRPr="00651A2B" w:rsidRDefault="00972658" w:rsidP="00D54CC4">
      <w:pPr>
        <w:pStyle w:val="Odlomakpopisa"/>
        <w:numPr>
          <w:ilvl w:val="0"/>
          <w:numId w:val="23"/>
        </w:numPr>
        <w:spacing w:after="0" w:line="240" w:lineRule="auto"/>
        <w:ind w:left="993" w:hanging="284"/>
        <w:jc w:val="both"/>
        <w:rPr>
          <w:rFonts w:ascii="Arial" w:hAnsi="Arial" w:cs="Arial"/>
        </w:rPr>
      </w:pPr>
      <w:r w:rsidRPr="00651A2B">
        <w:rPr>
          <w:rFonts w:ascii="Arial" w:hAnsi="Arial" w:cs="Arial"/>
        </w:rPr>
        <w:t>koji ima dospjelih, a nepodmirenih dugovanja  prema Gradu po bilo kojem osnovu, osim ako je sa Gradom regulirao plaćanje duga ili kada ponuditelj istodobno prema Gradu ima dospjelo nepodmireno potraživanje u iznosu koji je jednak ili veći od duga ponuditelja.</w:t>
      </w:r>
    </w:p>
    <w:p w14:paraId="3EE6D407" w14:textId="77777777" w:rsidR="00651A2B" w:rsidRDefault="00651A2B" w:rsidP="00B17B32">
      <w:pPr>
        <w:jc w:val="both"/>
        <w:rPr>
          <w:rFonts w:ascii="Arial" w:eastAsiaTheme="minorHAnsi" w:hAnsi="Arial" w:cs="Arial"/>
          <w:kern w:val="2"/>
          <w:sz w:val="22"/>
          <w:szCs w:val="22"/>
          <w:lang w:eastAsia="en-US"/>
          <w14:ligatures w14:val="standardContextual"/>
        </w:rPr>
      </w:pPr>
    </w:p>
    <w:p w14:paraId="3860EA4F"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Tekst Javnog natječaja može sadržavati i druge uvjete i podatke u svezi davanja dozvole na pomorskom dobu.</w:t>
      </w:r>
    </w:p>
    <w:p w14:paraId="7909A366"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01CE83EF"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AA80F4F" w14:textId="77777777" w:rsidR="00972658" w:rsidRPr="00B17B32"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1</w:t>
      </w:r>
      <w:r w:rsidR="00972658" w:rsidRPr="00B17B32">
        <w:rPr>
          <w:rFonts w:ascii="Arial" w:eastAsiaTheme="minorHAnsi" w:hAnsi="Arial" w:cs="Arial"/>
          <w:kern w:val="2"/>
          <w:sz w:val="22"/>
          <w:szCs w:val="22"/>
          <w:lang w:eastAsia="en-US"/>
          <w14:ligatures w14:val="standardContextual"/>
        </w:rPr>
        <w:t>.</w:t>
      </w:r>
    </w:p>
    <w:p w14:paraId="4C603F57" w14:textId="77777777" w:rsidR="00651A2B" w:rsidRDefault="00651A2B" w:rsidP="00B17B32">
      <w:pPr>
        <w:jc w:val="both"/>
        <w:rPr>
          <w:rFonts w:ascii="Arial" w:eastAsiaTheme="minorHAnsi" w:hAnsi="Arial" w:cs="Arial"/>
          <w:kern w:val="2"/>
          <w:sz w:val="22"/>
          <w:szCs w:val="22"/>
          <w:lang w:eastAsia="en-US"/>
          <w14:ligatures w14:val="standardContextual"/>
        </w:rPr>
      </w:pPr>
    </w:p>
    <w:p w14:paraId="236ABDD4"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Javni natječaj za davanje dozvola na pomorskom dobru provodi Povjerenstvo za dodjelu dozvola na pomorskom dobru ( u daljnjem tekstu: Povjerenstvo).</w:t>
      </w:r>
    </w:p>
    <w:p w14:paraId="510143F5"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3898F4F5"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Administrativne poslove za Povjerenstvo obavlja Upravni odjel za turizam,</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gospodarstvo i more Grada  (u daljnjem tekstu:</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Upravni odjel).</w:t>
      </w:r>
    </w:p>
    <w:p w14:paraId="5EFA2482" w14:textId="77777777" w:rsidR="00651A2B" w:rsidRDefault="00651A2B" w:rsidP="00B17B32">
      <w:pPr>
        <w:jc w:val="both"/>
        <w:rPr>
          <w:rFonts w:ascii="Arial" w:eastAsiaTheme="minorHAnsi" w:hAnsi="Arial" w:cs="Arial"/>
          <w:kern w:val="2"/>
          <w:sz w:val="22"/>
          <w:szCs w:val="22"/>
          <w:lang w:eastAsia="en-US"/>
          <w14:ligatures w14:val="standardContextual"/>
        </w:rPr>
      </w:pPr>
    </w:p>
    <w:p w14:paraId="3D577056" w14:textId="77777777" w:rsidR="00651A2B" w:rsidRDefault="00651A2B" w:rsidP="00B17B32">
      <w:pPr>
        <w:jc w:val="both"/>
        <w:rPr>
          <w:rFonts w:ascii="Arial" w:eastAsiaTheme="minorHAnsi" w:hAnsi="Arial" w:cs="Arial"/>
          <w:kern w:val="2"/>
          <w:sz w:val="22"/>
          <w:szCs w:val="22"/>
          <w:lang w:eastAsia="en-US"/>
          <w14:ligatures w14:val="standardContextual"/>
        </w:rPr>
      </w:pPr>
    </w:p>
    <w:p w14:paraId="5E7D564D"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2</w:t>
      </w:r>
      <w:r w:rsidR="00972658" w:rsidRPr="00B17B32">
        <w:rPr>
          <w:rFonts w:ascii="Arial" w:eastAsiaTheme="minorHAnsi" w:hAnsi="Arial" w:cs="Arial"/>
          <w:kern w:val="2"/>
          <w:sz w:val="22"/>
          <w:szCs w:val="22"/>
          <w:lang w:eastAsia="en-US"/>
          <w14:ligatures w14:val="standardContextual"/>
        </w:rPr>
        <w:t>.</w:t>
      </w:r>
    </w:p>
    <w:p w14:paraId="0964B79F"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77E4F49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Članove Povjerenstva imenuje Gradonačelnik posebnom odlukom, na vrijeme od 2 godine.</w:t>
      </w:r>
    </w:p>
    <w:p w14:paraId="2588875F"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Povjerenstvo se sastoji od 5 članova.</w:t>
      </w:r>
    </w:p>
    <w:p w14:paraId="01BE0FAC"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736BE9E3"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Članovi Povjerenstva ne mogu biti ovlaštenici dozvola na pomorskom dobru Grada,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kao ni s njima povezane osobe u smislu čl.49.st.1. Općeg poreznog zakona („Narodne novine“ br. 115/16,106/18,121/19,32/20,42/20 i 114/22).</w:t>
      </w:r>
    </w:p>
    <w:p w14:paraId="0DF89059" w14:textId="77777777" w:rsidR="00814662" w:rsidRPr="00B17B32" w:rsidRDefault="00814662" w:rsidP="00B17B32">
      <w:pPr>
        <w:jc w:val="both"/>
        <w:rPr>
          <w:rFonts w:ascii="Arial" w:eastAsiaTheme="minorHAnsi" w:hAnsi="Arial" w:cs="Arial"/>
          <w:kern w:val="2"/>
          <w:sz w:val="22"/>
          <w:szCs w:val="22"/>
          <w:lang w:eastAsia="en-US"/>
          <w14:ligatures w14:val="standardContextual"/>
        </w:rPr>
      </w:pPr>
    </w:p>
    <w:p w14:paraId="13C6598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Smatra se da postoji odnos povezanih osoba između ovlaštenika dozvole na pomorskom dobru i : njegovog bračnog druga, njegovog krvnog srodnika u ravnoj liniji, u pobočnoj liniji do četvrtog stupnja, po tazbini do istog stupnja bez obzira je li brak prestao ili nije, posvojitelja,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posvojenika,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skrbnika,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osobe pod skrbništvom,</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staratelja,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osobe pod starateljstvom,</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 xml:space="preserve">te osobe koja s njim živi u zajedničkom kućanstvu.   </w:t>
      </w:r>
    </w:p>
    <w:p w14:paraId="3B64AC6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20363BD7"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BA273D5" w14:textId="77777777" w:rsidR="00972658" w:rsidRPr="00B17B32"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3</w:t>
      </w:r>
      <w:r w:rsidR="00972658" w:rsidRPr="00B17B32">
        <w:rPr>
          <w:rFonts w:ascii="Arial" w:eastAsiaTheme="minorHAnsi" w:hAnsi="Arial" w:cs="Arial"/>
          <w:kern w:val="2"/>
          <w:sz w:val="22"/>
          <w:szCs w:val="22"/>
          <w:lang w:eastAsia="en-US"/>
          <w14:ligatures w14:val="standardContextual"/>
        </w:rPr>
        <w:t>.</w:t>
      </w:r>
    </w:p>
    <w:p w14:paraId="02428C39" w14:textId="77777777" w:rsidR="00651A2B" w:rsidRDefault="00651A2B" w:rsidP="00B17B32">
      <w:pPr>
        <w:jc w:val="both"/>
        <w:rPr>
          <w:rFonts w:ascii="Arial" w:eastAsiaTheme="minorHAnsi" w:hAnsi="Arial" w:cs="Arial"/>
          <w:kern w:val="2"/>
          <w:sz w:val="22"/>
          <w:szCs w:val="22"/>
          <w:lang w:eastAsia="en-US"/>
          <w14:ligatures w14:val="standardContextual"/>
        </w:rPr>
      </w:pPr>
    </w:p>
    <w:p w14:paraId="4E0A1204"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Povjerenstvo obavlja poslove provođenja Javnog natječaja,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 xml:space="preserve">pripreme dokumentacije, prikupljanja i otvaranja, te ocjene ponuda.   </w:t>
      </w:r>
    </w:p>
    <w:p w14:paraId="7361FCD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112DCFB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O otvaranju i ocjeni ponuda s rang listom ponuditelja Povjerenstvo je dužno sastaviti zapisnik. </w:t>
      </w:r>
    </w:p>
    <w:p w14:paraId="2585C8CA" w14:textId="77777777" w:rsidR="00651A2B" w:rsidRDefault="00651A2B" w:rsidP="00B17B32">
      <w:pPr>
        <w:jc w:val="both"/>
        <w:rPr>
          <w:rFonts w:ascii="Arial" w:eastAsiaTheme="minorHAnsi" w:hAnsi="Arial" w:cs="Arial"/>
          <w:kern w:val="2"/>
          <w:sz w:val="22"/>
          <w:szCs w:val="22"/>
          <w:lang w:eastAsia="en-US"/>
          <w14:ligatures w14:val="standardContextual"/>
        </w:rPr>
      </w:pPr>
    </w:p>
    <w:p w14:paraId="1874C128"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222D1DA"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4</w:t>
      </w:r>
      <w:r w:rsidR="00972658" w:rsidRPr="00B17B32">
        <w:rPr>
          <w:rFonts w:ascii="Arial" w:eastAsiaTheme="minorHAnsi" w:hAnsi="Arial" w:cs="Arial"/>
          <w:kern w:val="2"/>
          <w:sz w:val="22"/>
          <w:szCs w:val="22"/>
          <w:lang w:eastAsia="en-US"/>
          <w14:ligatures w14:val="standardContextual"/>
        </w:rPr>
        <w:t>.</w:t>
      </w:r>
    </w:p>
    <w:p w14:paraId="1CD98C7D"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60EF474A"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Povjerenstvo je prije otvaranja ponuda dužno utvrditi koliko je ponuda zaprimljeno, te jesu li iste pravodobne. Ponude koje nisu predane u za to propisanom roku neće se uzet u razmatranje u daljnjem postupku.</w:t>
      </w:r>
    </w:p>
    <w:p w14:paraId="568EBE58"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3D29155A"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Nakon što je utvrdilo koje su ponude predane u za to propisanom roku,</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 xml:space="preserve">Povjerenstvo će pristupiti otvaranju pristiglih ponuda prema redoslijedu njihova zaprimanja.   </w:t>
      </w:r>
    </w:p>
    <w:p w14:paraId="6C25004C"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289654F" w14:textId="77777777" w:rsidR="00651A2B" w:rsidRDefault="00651A2B" w:rsidP="00B17B32">
      <w:pPr>
        <w:jc w:val="both"/>
        <w:rPr>
          <w:rFonts w:ascii="Arial" w:eastAsiaTheme="minorHAnsi" w:hAnsi="Arial" w:cs="Arial"/>
          <w:kern w:val="2"/>
          <w:sz w:val="22"/>
          <w:szCs w:val="22"/>
          <w:lang w:eastAsia="en-US"/>
          <w14:ligatures w14:val="standardContextual"/>
        </w:rPr>
      </w:pPr>
    </w:p>
    <w:p w14:paraId="4C0071B9"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5</w:t>
      </w:r>
      <w:r w:rsidR="00972658" w:rsidRPr="00B17B32">
        <w:rPr>
          <w:rFonts w:ascii="Arial" w:eastAsiaTheme="minorHAnsi" w:hAnsi="Arial" w:cs="Arial"/>
          <w:kern w:val="2"/>
          <w:sz w:val="22"/>
          <w:szCs w:val="22"/>
          <w:lang w:eastAsia="en-US"/>
          <w14:ligatures w14:val="standardContextual"/>
        </w:rPr>
        <w:t>.</w:t>
      </w:r>
    </w:p>
    <w:p w14:paraId="4817A0DF"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4D835C9C"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Povjerenstvo je dužno razmotriti pravodobne ponude i utvrditi sadržavaju li iste sve podatke i dokumentaciju propisanu u Javnom natječaju ( potpune ponude ).</w:t>
      </w:r>
    </w:p>
    <w:p w14:paraId="43849F18"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51D82E10"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Ponude koje nisu potpune i ponude prema kojima ponuditelj ne ispunjava obvezne uvjete iz članka 32. ovoga Plana ne mogu se razmatrati u postupku utvrđivanja najpovoljnije ponude.</w:t>
      </w:r>
    </w:p>
    <w:p w14:paraId="6D6C0D8D"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550D015"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84BAB30"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6</w:t>
      </w:r>
      <w:r w:rsidR="00972658" w:rsidRPr="00B17B32">
        <w:rPr>
          <w:rFonts w:ascii="Arial" w:eastAsiaTheme="minorHAnsi" w:hAnsi="Arial" w:cs="Arial"/>
          <w:kern w:val="2"/>
          <w:sz w:val="22"/>
          <w:szCs w:val="22"/>
          <w:lang w:eastAsia="en-US"/>
          <w14:ligatures w14:val="standardContextual"/>
        </w:rPr>
        <w:t>.</w:t>
      </w:r>
    </w:p>
    <w:p w14:paraId="39F3506A"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4660D5A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Povjerenstvo je dužno utvrditi rang listu ponuditelja čije su ponude pravodobne i potpune i to na način da je najviše rangirani onaj ponuditelj čija ponuda uz ispunjavanje svih uvjeta iz Javnog natječaja sadrži najveći broj bodova prema kriterijima ocjenjivanja iz članka 33. Plana.</w:t>
      </w:r>
    </w:p>
    <w:p w14:paraId="0BF0B3F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Zapisnik iz članka 22.stavak 2. ovoga Plana Povjerenstvo je dužno dostaviti Gradonačelniku.</w:t>
      </w:r>
    </w:p>
    <w:p w14:paraId="2C34FE32"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Zapisnik potpisuju svi prisutni članovi Povjerenstva.</w:t>
      </w:r>
    </w:p>
    <w:p w14:paraId="08089A7C"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4D1B441D"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Sastavni dio Zapisnika čine zaključci Povjerenstva po pojedinim točkama,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osobito po pitanju pravodobnosti, potpunosti ponuda, neispunjavanja obveznih uvjeta prema članku 32. Plana  i bodovanja pojedinih kriterija iz članka 33.ovoga Plana,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odnosno rang lista ponuditelja.</w:t>
      </w:r>
    </w:p>
    <w:p w14:paraId="2A10E7CD"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65996016"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48082A2C"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7</w:t>
      </w:r>
      <w:r w:rsidR="00972658" w:rsidRPr="00B17B32">
        <w:rPr>
          <w:rFonts w:ascii="Arial" w:eastAsiaTheme="minorHAnsi" w:hAnsi="Arial" w:cs="Arial"/>
          <w:kern w:val="2"/>
          <w:sz w:val="22"/>
          <w:szCs w:val="22"/>
          <w:lang w:eastAsia="en-US"/>
          <w14:ligatures w14:val="standardContextual"/>
        </w:rPr>
        <w:t>.</w:t>
      </w:r>
    </w:p>
    <w:p w14:paraId="7C46AF53"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3EC0FF16"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Najpovoljnijim ponuditeljem smatra se ponuditelj čija ponuda prikupi najviše bodova prema kriterijima ocjenjivanja ponuda iz članka 33. Plana, uz uvjet da ispunjava i sve druge uvjete iz Javnog natječaja.</w:t>
      </w:r>
    </w:p>
    <w:p w14:paraId="0D06B341"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55178A4C"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U slučaju odustanka prvog najpovoljnijeg ponuditelja, najpovoljnijim ponuditeljem smatra se prvi slijedeći najviše rangirani ponuditelj uz uvjet da ispunjava i sve druge uvjete iz Javnog natječaja.</w:t>
      </w:r>
    </w:p>
    <w:p w14:paraId="03215C9B"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U slučaju da dva ili više ponuditelja koji ispunjavaju sve uvjete iz Javnog natječaja ostvare jednak broj bodova prema kriterijima ocjenjivanja iz članka 33. Plana , pravo prvenstva ima ponuditelj čija je ponuda ranije predana ( preporučenom poštom ili neposrednom predajom u pisarnicu Grada).                                                                                    </w:t>
      </w:r>
    </w:p>
    <w:p w14:paraId="31EA555D"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5D9AD54"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ADB2026"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8</w:t>
      </w:r>
      <w:r w:rsidR="00972658" w:rsidRPr="00B17B32">
        <w:rPr>
          <w:rFonts w:ascii="Arial" w:eastAsiaTheme="minorHAnsi" w:hAnsi="Arial" w:cs="Arial"/>
          <w:kern w:val="2"/>
          <w:sz w:val="22"/>
          <w:szCs w:val="22"/>
          <w:lang w:eastAsia="en-US"/>
          <w14:ligatures w14:val="standardContextual"/>
        </w:rPr>
        <w:t>.</w:t>
      </w:r>
    </w:p>
    <w:p w14:paraId="136D00DD"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57C6D475"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Rok za podnošenje ponuda za dodjelu dozvola na pomorskom dobru propisat će se tekstom Javnog natječaja te isti ne smije biti kraći od 10 radnih dana od dana objave Javnog natječaja.                                                 </w:t>
      </w:r>
    </w:p>
    <w:p w14:paraId="01D172DC"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B301A0B"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F63F3B6"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2</w:t>
      </w:r>
      <w:r w:rsidR="00814662">
        <w:rPr>
          <w:rFonts w:ascii="Arial" w:eastAsiaTheme="minorHAnsi" w:hAnsi="Arial" w:cs="Arial"/>
          <w:kern w:val="2"/>
          <w:sz w:val="22"/>
          <w:szCs w:val="22"/>
          <w:lang w:eastAsia="en-US"/>
          <w14:ligatures w14:val="standardContextual"/>
        </w:rPr>
        <w:t>9</w:t>
      </w:r>
      <w:r w:rsidR="00972658" w:rsidRPr="00B17B32">
        <w:rPr>
          <w:rFonts w:ascii="Arial" w:eastAsiaTheme="minorHAnsi" w:hAnsi="Arial" w:cs="Arial"/>
          <w:kern w:val="2"/>
          <w:sz w:val="22"/>
          <w:szCs w:val="22"/>
          <w:lang w:eastAsia="en-US"/>
          <w14:ligatures w14:val="standardContextual"/>
        </w:rPr>
        <w:t>.</w:t>
      </w:r>
    </w:p>
    <w:p w14:paraId="18896430"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69D53B75"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Prikupljanje pisanih ponuda provodi se dostavom putem preporučene pošte ili neposrednom predajom u pisarnicu Grada,</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u zatvorenoj omotnici uz naznaku: „ZA NATJEČAJ ZA DODJELU DOZVOLE NA POMORSKOM DOBRU - NE OTVARAJ“.</w:t>
      </w:r>
    </w:p>
    <w:p w14:paraId="3456F649"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07330EE3"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Ponuda za dodjelu dozvole podnosi se za jednu ili više djelatnosti unutar jedne (iste) mikrolokacije sukladno tabelarnom prikazu iz čl. 12. ovoga Plana.</w:t>
      </w:r>
    </w:p>
    <w:p w14:paraId="4CCECF10"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34EA8649"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U ponudi je potrebno izrijekom naznačiti naziv i redni broj mikrolokacije, djelatnost, brojčanu oznaku lokacije, oznaku kat.</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 xml:space="preserve">čestice, vrstu sredstava i njihov broj /površinu u m2, sve sukladno tabelarnom prikazu iz članka 12. ovoga Plana. </w:t>
      </w:r>
    </w:p>
    <w:p w14:paraId="242E6075"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22373C5A"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lastRenderedPageBreak/>
        <w:t xml:space="preserve">U ponudi“ broj sredstava/površina u m2 „mora </w:t>
      </w:r>
      <w:proofErr w:type="spellStart"/>
      <w:r w:rsidRPr="00B17B32">
        <w:rPr>
          <w:rFonts w:ascii="Arial" w:eastAsiaTheme="minorHAnsi" w:hAnsi="Arial" w:cs="Arial"/>
          <w:kern w:val="2"/>
          <w:sz w:val="22"/>
          <w:szCs w:val="22"/>
          <w:lang w:eastAsia="en-US"/>
          <w14:ligatures w14:val="standardContextual"/>
        </w:rPr>
        <w:t>odgovorati</w:t>
      </w:r>
      <w:proofErr w:type="spellEnd"/>
      <w:r w:rsidRPr="00B17B32">
        <w:rPr>
          <w:rFonts w:ascii="Arial" w:eastAsiaTheme="minorHAnsi" w:hAnsi="Arial" w:cs="Arial"/>
          <w:kern w:val="2"/>
          <w:sz w:val="22"/>
          <w:szCs w:val="22"/>
          <w:lang w:eastAsia="en-US"/>
          <w14:ligatures w14:val="standardContextual"/>
        </w:rPr>
        <w:t xml:space="preserve"> „broju sredstava/površini u m2“ iskazanom u tabelarnom prikazu iz čl.12. ovoga Plana.</w:t>
      </w:r>
    </w:p>
    <w:p w14:paraId="3C1305FD"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40D984B7"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Ponuđeni iznos godišnje naknade u ponudi treba iskazati posebno za svaku djelatnost na   mikrolokaciji na koju se ponuda odnosi.</w:t>
      </w:r>
    </w:p>
    <w:p w14:paraId="73C53718"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6FDF9305"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Ponuditelj može podnijeti ponude za više mikrolokacija iz Javnog natječaja, ali pojedina ponuda se ne može odnositi na više od jedne mikrolokacije.</w:t>
      </w:r>
    </w:p>
    <w:p w14:paraId="6F181808" w14:textId="77777777" w:rsidR="00651A2B" w:rsidRPr="00B17B32" w:rsidRDefault="00651A2B" w:rsidP="00B17B32">
      <w:pPr>
        <w:jc w:val="both"/>
        <w:rPr>
          <w:rFonts w:ascii="Arial" w:eastAsiaTheme="minorHAnsi" w:hAnsi="Arial" w:cs="Arial"/>
          <w:kern w:val="2"/>
          <w:sz w:val="22"/>
          <w:szCs w:val="22"/>
          <w:lang w:eastAsia="en-US"/>
          <w14:ligatures w14:val="standardContextual"/>
        </w:rPr>
      </w:pPr>
    </w:p>
    <w:p w14:paraId="0A5ED66F"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Ponuda koja je podnesena za više mikrolokacija ili ponuda iz koje nije moguće odrediti za koju mikrolokaciju ,djelatnost i sredstva se podnosi, smatrat će se neurednom te se neće uzeti u razmatranje.</w:t>
      </w:r>
    </w:p>
    <w:p w14:paraId="7355069C"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1FEB87E8" w14:textId="77777777" w:rsidR="00651A2B"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29C9A53A" w14:textId="77777777" w:rsidR="00972658" w:rsidRDefault="00651A2B" w:rsidP="00651A2B">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 xml:space="preserve">lanak </w:t>
      </w:r>
      <w:r w:rsidR="00814662">
        <w:rPr>
          <w:rFonts w:ascii="Arial" w:eastAsiaTheme="minorHAnsi" w:hAnsi="Arial" w:cs="Arial"/>
          <w:kern w:val="2"/>
          <w:sz w:val="22"/>
          <w:szCs w:val="22"/>
          <w:lang w:eastAsia="en-US"/>
          <w14:ligatures w14:val="standardContextual"/>
        </w:rPr>
        <w:t>30</w:t>
      </w:r>
      <w:r w:rsidR="00972658" w:rsidRPr="00B17B32">
        <w:rPr>
          <w:rFonts w:ascii="Arial" w:eastAsiaTheme="minorHAnsi" w:hAnsi="Arial" w:cs="Arial"/>
          <w:kern w:val="2"/>
          <w:sz w:val="22"/>
          <w:szCs w:val="22"/>
          <w:lang w:eastAsia="en-US"/>
          <w14:ligatures w14:val="standardContextual"/>
        </w:rPr>
        <w:t>.</w:t>
      </w:r>
    </w:p>
    <w:p w14:paraId="37D462A9" w14:textId="77777777" w:rsidR="00651A2B" w:rsidRPr="00B17B32" w:rsidRDefault="00651A2B" w:rsidP="00651A2B">
      <w:pPr>
        <w:jc w:val="center"/>
        <w:rPr>
          <w:rFonts w:ascii="Arial" w:eastAsiaTheme="minorHAnsi" w:hAnsi="Arial" w:cs="Arial"/>
          <w:kern w:val="2"/>
          <w:sz w:val="22"/>
          <w:szCs w:val="22"/>
          <w:lang w:eastAsia="en-US"/>
          <w14:ligatures w14:val="standardContextual"/>
        </w:rPr>
      </w:pPr>
    </w:p>
    <w:p w14:paraId="69D9B6E6"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Ponuditelj je dužan kao sredstvo osiguranja za ozbiljnost ponude Gradu dostaviti zadužnicu ovjerenu od javnog bilježnika ispunjenu na visinu početnog godišnjeg iznosa naknade za dozvolu na pomorskom dobru za koju podnosi zahtjev,</w:t>
      </w:r>
      <w:r w:rsidR="00651A2B">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odnosno novčani polog u istom iznosu.</w:t>
      </w:r>
    </w:p>
    <w:p w14:paraId="604A76A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Instrumenti osiguranja  iz članka 19.stavak 1.točka 19. Plana su:</w:t>
      </w:r>
    </w:p>
    <w:p w14:paraId="23B71AD2" w14:textId="77777777" w:rsidR="00972658" w:rsidRPr="00651A2B" w:rsidRDefault="00972658" w:rsidP="00D54CC4">
      <w:pPr>
        <w:pStyle w:val="Odlomakpopisa"/>
        <w:numPr>
          <w:ilvl w:val="0"/>
          <w:numId w:val="24"/>
        </w:numPr>
        <w:spacing w:after="0" w:line="240" w:lineRule="auto"/>
        <w:jc w:val="both"/>
        <w:rPr>
          <w:rFonts w:ascii="Arial" w:hAnsi="Arial" w:cs="Arial"/>
        </w:rPr>
      </w:pPr>
      <w:r w:rsidRPr="00651A2B">
        <w:rPr>
          <w:rFonts w:ascii="Arial" w:hAnsi="Arial" w:cs="Arial"/>
        </w:rPr>
        <w:t xml:space="preserve">izjava ovjerena od javnog bilježnika  kojom se daje suglasnost pomorskom redaru Grada za uklanjanje i odvoz na deponij svih predmeta i stvari bez provedenog upravnog postupka, ukoliko se nalaze izvan odobrena lokacije, </w:t>
      </w:r>
    </w:p>
    <w:p w14:paraId="428CB392" w14:textId="77777777" w:rsidR="00972658" w:rsidRPr="00651A2B" w:rsidRDefault="00972658" w:rsidP="00D54CC4">
      <w:pPr>
        <w:pStyle w:val="Odlomakpopisa"/>
        <w:numPr>
          <w:ilvl w:val="0"/>
          <w:numId w:val="24"/>
        </w:numPr>
        <w:spacing w:after="0" w:line="240" w:lineRule="auto"/>
        <w:jc w:val="both"/>
        <w:rPr>
          <w:rFonts w:ascii="Arial" w:hAnsi="Arial" w:cs="Arial"/>
        </w:rPr>
      </w:pPr>
      <w:r w:rsidRPr="00651A2B">
        <w:rPr>
          <w:rFonts w:ascii="Arial" w:hAnsi="Arial" w:cs="Arial"/>
        </w:rPr>
        <w:t xml:space="preserve">izjava ovjerena od javnog bilježnika kojom se daje suglasnost pomorskom redaru za uklanjanje i odvoz na deponij svih predmeta i stvari bez provedenog upravnog postupka ako se predmeti i stvari nalaze na lokaciji  nakon isteka ili ukidanja dozvole na pomorskom dobru, </w:t>
      </w:r>
    </w:p>
    <w:p w14:paraId="2AD1B43E" w14:textId="77777777" w:rsidR="00972658" w:rsidRPr="00651A2B" w:rsidRDefault="00972658" w:rsidP="00D54CC4">
      <w:pPr>
        <w:pStyle w:val="Odlomakpopisa"/>
        <w:numPr>
          <w:ilvl w:val="0"/>
          <w:numId w:val="24"/>
        </w:numPr>
        <w:spacing w:after="0" w:line="240" w:lineRule="auto"/>
        <w:jc w:val="both"/>
        <w:rPr>
          <w:rFonts w:ascii="Arial" w:hAnsi="Arial" w:cs="Arial"/>
        </w:rPr>
      </w:pPr>
      <w:r w:rsidRPr="00651A2B">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14:paraId="49FC7DF2" w14:textId="77777777" w:rsidR="00972658" w:rsidRPr="00651A2B" w:rsidRDefault="00972658" w:rsidP="00D54CC4">
      <w:pPr>
        <w:pStyle w:val="Odlomakpopisa"/>
        <w:numPr>
          <w:ilvl w:val="0"/>
          <w:numId w:val="24"/>
        </w:numPr>
        <w:spacing w:after="0" w:line="240" w:lineRule="auto"/>
        <w:jc w:val="both"/>
        <w:rPr>
          <w:rFonts w:ascii="Arial" w:hAnsi="Arial" w:cs="Arial"/>
        </w:rPr>
      </w:pPr>
      <w:r w:rsidRPr="00651A2B">
        <w:rPr>
          <w:rFonts w:ascii="Arial" w:hAnsi="Arial" w:cs="Arial"/>
        </w:rPr>
        <w:t xml:space="preserve">jedna ili više bjanko zadužnica ovjerenih od javnog bilježnika u visini do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w:t>
      </w:r>
      <w:proofErr w:type="spellStart"/>
      <w:r w:rsidRPr="00651A2B">
        <w:rPr>
          <w:rFonts w:ascii="Arial" w:hAnsi="Arial" w:cs="Arial"/>
        </w:rPr>
        <w:t>mjere,te</w:t>
      </w:r>
      <w:proofErr w:type="spellEnd"/>
      <w:r w:rsidRPr="00651A2B">
        <w:rPr>
          <w:rFonts w:ascii="Arial" w:hAnsi="Arial" w:cs="Arial"/>
        </w:rPr>
        <w:t xml:space="preserve"> radi naplate eventualnih troškova ovrhe ili bankarska garancija, odnosno novčani polog u istom iznosu.</w:t>
      </w:r>
    </w:p>
    <w:p w14:paraId="76789B6E" w14:textId="77777777" w:rsidR="00814662" w:rsidRDefault="00814662" w:rsidP="00B17B32">
      <w:pPr>
        <w:jc w:val="both"/>
        <w:rPr>
          <w:rFonts w:ascii="Arial" w:eastAsiaTheme="minorHAnsi" w:hAnsi="Arial" w:cs="Arial"/>
          <w:kern w:val="2"/>
          <w:sz w:val="22"/>
          <w:szCs w:val="22"/>
          <w:lang w:eastAsia="en-US"/>
          <w14:ligatures w14:val="standardContextual"/>
        </w:rPr>
      </w:pPr>
    </w:p>
    <w:p w14:paraId="0BEFC818"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U slučaju ponuditeljeva odustanka od Javnog natječaja nakon podnošenja ponude, a prije donošenja odluke Gradskog vijeća o rezultatima Javnog natječaja, Grad ima pravo od ponuditelja naplatiti iznos od 10% (deset posto) iznosa ponuđene godišnje naknade za dozvolu na pomorskom dobru. </w:t>
      </w:r>
    </w:p>
    <w:p w14:paraId="08DC0163" w14:textId="77777777" w:rsidR="00814662" w:rsidRPr="00B17B32" w:rsidRDefault="00814662" w:rsidP="00B17B32">
      <w:pPr>
        <w:jc w:val="both"/>
        <w:rPr>
          <w:rFonts w:ascii="Arial" w:eastAsiaTheme="minorHAnsi" w:hAnsi="Arial" w:cs="Arial"/>
          <w:kern w:val="2"/>
          <w:sz w:val="22"/>
          <w:szCs w:val="22"/>
          <w:lang w:eastAsia="en-US"/>
          <w14:ligatures w14:val="standardContextual"/>
        </w:rPr>
      </w:pPr>
    </w:p>
    <w:p w14:paraId="7B2DDD12"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U slučaju ponuditeljeva odustanka od Javnog natječaja nakon donošenja odluke Gradskog vijeća, a prije isteka najmanje polovice roka na koji je dana dozvola na pomorskom dobru,</w:t>
      </w:r>
      <w:r w:rsidR="00814662">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 xml:space="preserve">Grad ima pravo od ponuditelja naplatiti dvostruki iznos ponuđene godišnje naknade za dozvolu na pomorskom dobru.                                                       </w:t>
      </w:r>
    </w:p>
    <w:p w14:paraId="2986FEE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3AED3457" w14:textId="77777777" w:rsidR="0081466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38FDBA55" w14:textId="77777777" w:rsidR="00972658" w:rsidRDefault="00814662" w:rsidP="00814662">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Pr>
          <w:rFonts w:ascii="Arial" w:eastAsiaTheme="minorHAnsi" w:hAnsi="Arial" w:cs="Arial"/>
          <w:kern w:val="2"/>
          <w:sz w:val="22"/>
          <w:szCs w:val="22"/>
          <w:lang w:eastAsia="en-US"/>
          <w14:ligatures w14:val="standardContextual"/>
        </w:rPr>
        <w:t>1</w:t>
      </w:r>
      <w:r w:rsidR="00972658" w:rsidRPr="00B17B32">
        <w:rPr>
          <w:rFonts w:ascii="Arial" w:eastAsiaTheme="minorHAnsi" w:hAnsi="Arial" w:cs="Arial"/>
          <w:kern w:val="2"/>
          <w:sz w:val="22"/>
          <w:szCs w:val="22"/>
          <w:lang w:eastAsia="en-US"/>
          <w14:ligatures w14:val="standardContextual"/>
        </w:rPr>
        <w:t>.</w:t>
      </w:r>
    </w:p>
    <w:p w14:paraId="78E228B7" w14:textId="77777777" w:rsidR="00814662" w:rsidRPr="00B17B32" w:rsidRDefault="00814662" w:rsidP="00814662">
      <w:pPr>
        <w:jc w:val="center"/>
        <w:rPr>
          <w:rFonts w:ascii="Arial" w:eastAsiaTheme="minorHAnsi" w:hAnsi="Arial" w:cs="Arial"/>
          <w:kern w:val="2"/>
          <w:sz w:val="22"/>
          <w:szCs w:val="22"/>
          <w:lang w:eastAsia="en-US"/>
          <w14:ligatures w14:val="standardContextual"/>
        </w:rPr>
      </w:pPr>
    </w:p>
    <w:p w14:paraId="1740EC85"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Pisana ponuda za sudjelovanje na Javnom natječaju iz članka 18.ovoga Plana  mora sadržavati:</w:t>
      </w:r>
    </w:p>
    <w:p w14:paraId="30BE5D7E"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lastRenderedPageBreak/>
        <w:t>osnovne podatke o ponuditelju ( ime i prezime, odnosno tvrtka ili naziv, adresa prebivališta, odnosno sjedišta i OIB, te e-mail adresa i kontakt ponuditelja odnosno osobe ovlaštene za zastupanje ponuditelja ako se radi o pravnoj osobi),</w:t>
      </w:r>
    </w:p>
    <w:p w14:paraId="121586F0"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izvod iz sudskog registra trgovačkog suda ili obrtnog registra ili izvod iz registra udruga ili</w:t>
      </w:r>
      <w:r w:rsidR="00814662">
        <w:rPr>
          <w:rFonts w:ascii="Arial" w:hAnsi="Arial" w:cs="Arial"/>
        </w:rPr>
        <w:t xml:space="preserve"> </w:t>
      </w:r>
      <w:r w:rsidRPr="00814662">
        <w:rPr>
          <w:rFonts w:ascii="Arial" w:hAnsi="Arial" w:cs="Arial"/>
        </w:rPr>
        <w:t xml:space="preserve">odobrenje nadležnog tijela za obavljanje djelatnosti – sve ne starije od 30 dana od </w:t>
      </w:r>
    </w:p>
    <w:p w14:paraId="5EE668B2" w14:textId="77777777" w:rsidR="00972658" w:rsidRPr="00814662" w:rsidRDefault="00972658" w:rsidP="00814662">
      <w:pPr>
        <w:pStyle w:val="Odlomakpopisa"/>
        <w:spacing w:after="0" w:line="240" w:lineRule="auto"/>
        <w:jc w:val="both"/>
        <w:rPr>
          <w:rFonts w:ascii="Arial" w:hAnsi="Arial" w:cs="Arial"/>
        </w:rPr>
      </w:pPr>
      <w:r w:rsidRPr="00814662">
        <w:rPr>
          <w:rFonts w:ascii="Arial" w:hAnsi="Arial" w:cs="Arial"/>
        </w:rPr>
        <w:t>dana podnošenja ponude iz kojih mora biti vidljivo da je ponuditelj registriran za djelatnost koja će se obavljati na pomorskom dobru,</w:t>
      </w:r>
    </w:p>
    <w:p w14:paraId="484B67C1"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naziv i redni broj mikrolokacije, djelatnost, brojčanu oznaku lokacije,</w:t>
      </w:r>
      <w:r w:rsidR="00814662">
        <w:rPr>
          <w:rFonts w:ascii="Arial" w:hAnsi="Arial" w:cs="Arial"/>
        </w:rPr>
        <w:t xml:space="preserve"> </w:t>
      </w:r>
      <w:r w:rsidRPr="00814662">
        <w:rPr>
          <w:rFonts w:ascii="Arial" w:hAnsi="Arial" w:cs="Arial"/>
        </w:rPr>
        <w:t>vrstu sredstava i njihov broj/ površinu u m2  na koje se ponuda odnosi ,sve sukladno tabelarnom prikazu iz  članka 12.ovoga Plana ,</w:t>
      </w:r>
    </w:p>
    <w:p w14:paraId="0FD830F5"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 xml:space="preserve">ponuđeni iznos godišnje naknade za dozvolu  najmanje u visini početnog natječajnog iznosa za svaku djelatnost na mikrolokaciji na koju se ponuda odnosi,      </w:t>
      </w:r>
    </w:p>
    <w:p w14:paraId="73DAD24F"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dokaz o sposobnosti brodice za plovidbu ( samo u slučajevima kada se odobrenje traži</w:t>
      </w:r>
    </w:p>
    <w:p w14:paraId="2CC32074" w14:textId="77777777" w:rsidR="00972658" w:rsidRPr="00814662" w:rsidRDefault="00972658" w:rsidP="00814662">
      <w:pPr>
        <w:pStyle w:val="Odlomakpopisa"/>
        <w:spacing w:after="0" w:line="240" w:lineRule="auto"/>
        <w:jc w:val="both"/>
        <w:rPr>
          <w:rFonts w:ascii="Arial" w:hAnsi="Arial" w:cs="Arial"/>
        </w:rPr>
      </w:pPr>
      <w:r w:rsidRPr="00814662">
        <w:rPr>
          <w:rFonts w:ascii="Arial" w:hAnsi="Arial" w:cs="Arial"/>
        </w:rPr>
        <w:t>za obavljanje djelatnosti brodicom ),upisni list nadležne Lučke kapetanije,</w:t>
      </w:r>
    </w:p>
    <w:p w14:paraId="54C0D071"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dokaz o vlasništvu sredstava s kojima se obavlja djelatnost na pomorskom dobru ili dokaz</w:t>
      </w:r>
      <w:r w:rsidR="00814662">
        <w:rPr>
          <w:rFonts w:ascii="Arial" w:hAnsi="Arial" w:cs="Arial"/>
        </w:rPr>
        <w:t xml:space="preserve"> o </w:t>
      </w:r>
      <w:r w:rsidRPr="00814662">
        <w:rPr>
          <w:rFonts w:ascii="Arial" w:hAnsi="Arial" w:cs="Arial"/>
        </w:rPr>
        <w:t>pravnoj osnovi korištenja sredstava koja nisu u vlasništvu podnositelja zahtjeva,</w:t>
      </w:r>
    </w:p>
    <w:p w14:paraId="040951C7"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 xml:space="preserve">prospekt proizvođača ili fotografiju sredstva u boji A4 formata postojećeg ili </w:t>
      </w:r>
      <w:proofErr w:type="spellStart"/>
      <w:r w:rsidRPr="00814662">
        <w:rPr>
          <w:rFonts w:ascii="Arial" w:hAnsi="Arial" w:cs="Arial"/>
        </w:rPr>
        <w:t>fotoelaborat</w:t>
      </w:r>
      <w:proofErr w:type="spellEnd"/>
      <w:r w:rsidRPr="00814662">
        <w:rPr>
          <w:rFonts w:ascii="Arial" w:hAnsi="Arial" w:cs="Arial"/>
        </w:rPr>
        <w:t xml:space="preserve"> u boji A4 formata budućeg objekta/sredstva,</w:t>
      </w:r>
    </w:p>
    <w:p w14:paraId="7492E0C8"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 xml:space="preserve">za  buduća sredstva :otvoreni šank s </w:t>
      </w:r>
      <w:proofErr w:type="spellStart"/>
      <w:r w:rsidRPr="00814662">
        <w:rPr>
          <w:rFonts w:ascii="Arial" w:hAnsi="Arial" w:cs="Arial"/>
        </w:rPr>
        <w:t>točionikom</w:t>
      </w:r>
      <w:proofErr w:type="spellEnd"/>
      <w:r w:rsidRPr="00814662">
        <w:rPr>
          <w:rFonts w:ascii="Arial" w:hAnsi="Arial" w:cs="Arial"/>
        </w:rPr>
        <w:t xml:space="preserve"> s terasom osim dokaza iz toč.7. ovoga članka potrebno je dostaviti tehnički opis sa detaljnim opisom </w:t>
      </w:r>
      <w:proofErr w:type="spellStart"/>
      <w:r w:rsidRPr="00814662">
        <w:rPr>
          <w:rFonts w:ascii="Arial" w:hAnsi="Arial" w:cs="Arial"/>
        </w:rPr>
        <w:t>primjenjenih</w:t>
      </w:r>
      <w:proofErr w:type="spellEnd"/>
      <w:r w:rsidRPr="00814662">
        <w:rPr>
          <w:rFonts w:ascii="Arial" w:hAnsi="Arial" w:cs="Arial"/>
        </w:rPr>
        <w:t xml:space="preserve"> materijala,</w:t>
      </w:r>
      <w:r w:rsidR="00814662">
        <w:rPr>
          <w:rFonts w:ascii="Arial" w:hAnsi="Arial" w:cs="Arial"/>
        </w:rPr>
        <w:t xml:space="preserve"> </w:t>
      </w:r>
      <w:r w:rsidRPr="00814662">
        <w:rPr>
          <w:rFonts w:ascii="Arial" w:hAnsi="Arial" w:cs="Arial"/>
        </w:rPr>
        <w:t>načina zatvaranja bočnih stranica sredstva,</w:t>
      </w:r>
      <w:r w:rsidR="00814662">
        <w:rPr>
          <w:rFonts w:ascii="Arial" w:hAnsi="Arial" w:cs="Arial"/>
        </w:rPr>
        <w:t xml:space="preserve"> </w:t>
      </w:r>
      <w:r w:rsidRPr="00814662">
        <w:rPr>
          <w:rFonts w:ascii="Arial" w:hAnsi="Arial" w:cs="Arial"/>
        </w:rPr>
        <w:t>napravi za zaštitu od sunca i atmosferilija i opisom  terase sa opremom, te prostorni prikaz sa uklapanjem u fotografiju lokacije,</w:t>
      </w:r>
    </w:p>
    <w:p w14:paraId="41C66047"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ako je sredstvo za obavljanje ugostiteljske djelatnosti pripreme i usluživanja pića i hrane  samo terasa potrebno je uz dokaz iz točke 7. dostaviti  i  dokaz  da su ispunjeni minimalni uvjeti pružanja tih usluga prema posebnim propisima za objekt u funkciji kojeg je ta terasa,</w:t>
      </w:r>
    </w:p>
    <w:p w14:paraId="726854F0"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za tipski objekt ( kiosk,</w:t>
      </w:r>
      <w:r w:rsidR="00814662">
        <w:rPr>
          <w:rFonts w:ascii="Arial" w:hAnsi="Arial" w:cs="Arial"/>
        </w:rPr>
        <w:t xml:space="preserve"> </w:t>
      </w:r>
      <w:r w:rsidRPr="00814662">
        <w:rPr>
          <w:rFonts w:ascii="Arial" w:hAnsi="Arial" w:cs="Arial"/>
        </w:rPr>
        <w:t xml:space="preserve">odnosno montažni objekt tlocrtne </w:t>
      </w:r>
      <w:proofErr w:type="spellStart"/>
      <w:r w:rsidRPr="00814662">
        <w:rPr>
          <w:rFonts w:ascii="Arial" w:hAnsi="Arial" w:cs="Arial"/>
        </w:rPr>
        <w:t>površinedo</w:t>
      </w:r>
      <w:proofErr w:type="spellEnd"/>
      <w:r w:rsidRPr="00814662">
        <w:rPr>
          <w:rFonts w:ascii="Arial" w:hAnsi="Arial" w:cs="Arial"/>
        </w:rPr>
        <w:t xml:space="preserve"> 15 m2)  u kojem će se obavljati djelatnost osim dokaza iz točke 7. ovoga članka potrebno je dostaviti prostorni prikaz sa uklapanjem u fotografiju lokacije,</w:t>
      </w:r>
      <w:r w:rsidR="00814662">
        <w:rPr>
          <w:rFonts w:ascii="Arial" w:hAnsi="Arial" w:cs="Arial"/>
        </w:rPr>
        <w:t xml:space="preserve"> </w:t>
      </w:r>
      <w:r w:rsidRPr="00814662">
        <w:rPr>
          <w:rFonts w:ascii="Arial" w:hAnsi="Arial" w:cs="Arial"/>
        </w:rPr>
        <w:t>te odgovarajući akt utvrđen podzakonskim aktom kojim se uređuju vrste djelatnosti i visina minimalne naknade za dodjelu dozvole na pomorskom dobru (rješenje sukladno propisima o gradnji ili tehnička ocjena prema  posebnom zakonu),</w:t>
      </w:r>
    </w:p>
    <w:p w14:paraId="278F7087"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 xml:space="preserve">za djelatnost iznajmljivanja sredstava (kajaci) odabrani ponuditelj treba dostaviti uvjerenje, odnosno certifikat i valjanu svjedodžbu za aktivnost vodiča kajak izleta s obzirom na broj korisnika kajaka ( izletnika) </w:t>
      </w:r>
    </w:p>
    <w:p w14:paraId="44DCAFE7"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zadužnicu ovjerenu od javnog bilježnika ispunjenu na visinu početnog godišnjeg iznosa naknade za dozvolu na pomorskom dobru za koju podnosi zahtjev, kao sredstvo osiguranja za ozbiljnost ponude,</w:t>
      </w:r>
      <w:r w:rsidR="00814662">
        <w:rPr>
          <w:rFonts w:ascii="Arial" w:hAnsi="Arial" w:cs="Arial"/>
        </w:rPr>
        <w:t xml:space="preserve"> </w:t>
      </w:r>
      <w:r w:rsidRPr="00814662">
        <w:rPr>
          <w:rFonts w:ascii="Arial" w:hAnsi="Arial" w:cs="Arial"/>
        </w:rPr>
        <w:t>odnosno novčani polog u istom iznosu,</w:t>
      </w:r>
    </w:p>
    <w:p w14:paraId="615507FC"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jednu ili više bjanko zadužnica ovjerenih od javnog bilježnika u visini do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preko mjere, te radi naplate eventualnih troškova ovrhe ili bankarska garancija, odnosno novčani polog u istom iznosu,</w:t>
      </w:r>
    </w:p>
    <w:p w14:paraId="16202AF0"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izjavu ovjerenu od javnog bilježnika kojom ponuditelj daje suglasnost pomorskom redaru Grada za uklanjanje i odvoz na deponij svih predmeta i stvari bez provedenog upravnog postupka :</w:t>
      </w:r>
    </w:p>
    <w:p w14:paraId="6B1BEB3D" w14:textId="77777777" w:rsidR="00972658" w:rsidRPr="00814662" w:rsidRDefault="00972658" w:rsidP="00D54CC4">
      <w:pPr>
        <w:pStyle w:val="Odlomakpopisa"/>
        <w:numPr>
          <w:ilvl w:val="0"/>
          <w:numId w:val="26"/>
        </w:numPr>
        <w:spacing w:after="0" w:line="240" w:lineRule="auto"/>
        <w:ind w:left="993" w:hanging="284"/>
        <w:jc w:val="both"/>
        <w:rPr>
          <w:rFonts w:ascii="Arial" w:hAnsi="Arial" w:cs="Arial"/>
        </w:rPr>
      </w:pPr>
      <w:r w:rsidRPr="00814662">
        <w:rPr>
          <w:rFonts w:ascii="Arial" w:hAnsi="Arial" w:cs="Arial"/>
        </w:rPr>
        <w:t>ako se predmeti i stvari nalaze izvan odobrene lokacije,</w:t>
      </w:r>
    </w:p>
    <w:p w14:paraId="291C69E3" w14:textId="77777777" w:rsidR="00972658" w:rsidRPr="00814662" w:rsidRDefault="00972658" w:rsidP="00D54CC4">
      <w:pPr>
        <w:pStyle w:val="Odlomakpopisa"/>
        <w:numPr>
          <w:ilvl w:val="0"/>
          <w:numId w:val="26"/>
        </w:numPr>
        <w:spacing w:after="0" w:line="240" w:lineRule="auto"/>
        <w:ind w:left="993" w:hanging="284"/>
        <w:jc w:val="both"/>
        <w:rPr>
          <w:rFonts w:ascii="Arial" w:hAnsi="Arial" w:cs="Arial"/>
        </w:rPr>
      </w:pPr>
      <w:r w:rsidRPr="00814662">
        <w:rPr>
          <w:rFonts w:ascii="Arial" w:hAnsi="Arial" w:cs="Arial"/>
        </w:rPr>
        <w:t>ako se predmeti i stvari nalaze na lokaciji nakon isteka ili ukidanja dozvole na pomorskom dobru,</w:t>
      </w:r>
    </w:p>
    <w:p w14:paraId="42170481" w14:textId="77777777" w:rsidR="00972658" w:rsidRPr="00814662" w:rsidRDefault="00972658" w:rsidP="00D54CC4">
      <w:pPr>
        <w:pStyle w:val="Odlomakpopisa"/>
        <w:numPr>
          <w:ilvl w:val="0"/>
          <w:numId w:val="26"/>
        </w:numPr>
        <w:spacing w:after="0" w:line="240" w:lineRule="auto"/>
        <w:ind w:left="993" w:hanging="284"/>
        <w:jc w:val="both"/>
        <w:rPr>
          <w:rFonts w:ascii="Arial" w:hAnsi="Arial" w:cs="Arial"/>
        </w:rPr>
      </w:pPr>
      <w:r w:rsidRPr="00814662">
        <w:rPr>
          <w:rFonts w:ascii="Arial" w:hAnsi="Arial" w:cs="Arial"/>
        </w:rPr>
        <w:t>ako se predmeti i stvari nalaze na lokaciji dozvole,</w:t>
      </w:r>
      <w:r w:rsidR="00814662">
        <w:rPr>
          <w:rFonts w:ascii="Arial" w:hAnsi="Arial" w:cs="Arial"/>
        </w:rPr>
        <w:t xml:space="preserve"> </w:t>
      </w:r>
      <w:r w:rsidRPr="00814662">
        <w:rPr>
          <w:rFonts w:ascii="Arial" w:hAnsi="Arial" w:cs="Arial"/>
        </w:rPr>
        <w:t xml:space="preserve">te ukoliko se na lokaciji postavljaju predmeti i stvari koje nisu odobrene dozvolom na pomorskom dobru, </w:t>
      </w:r>
    </w:p>
    <w:p w14:paraId="081496F1"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lastRenderedPageBreak/>
        <w:t>potvrdu Porezne uprave da nema dospjelih, a nepodmirenih dugovanja po osnovi javnih davanja prema državnom proračunu ( ne stariju od 30 dana od dana podnošenja ponude),</w:t>
      </w:r>
    </w:p>
    <w:p w14:paraId="18EF595F"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potvrdu Grada , Upravnog odjela za proračun, financije i naplatu o nepostojanju dugovanja po bilo kojem osnovu, osim ako je s Gradom regulirao plaćanje duga ili kada podnositelj ponude istodobno prema Gradu ima dospjelo nepodmireno potraživanje u iznosu koji je jednak ili veći od duga podnositelja ( ne stariju od 30 dana od dana podnošenja ponude),</w:t>
      </w:r>
    </w:p>
    <w:p w14:paraId="31443F5E"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dokaz  o tome da će ponuditelj upotrebljavati opremu i prateće instalacije i pružati usluge koje  koriste ekološki prihvatljive materijale ili izjavu da isto neće upotrebljavati ili neće pružati  usluge koje koriste ekološki prihvatljive materijale,</w:t>
      </w:r>
    </w:p>
    <w:p w14:paraId="223FD949"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dokaz o tome da će ponuditelj upotrebljavati opremu i prateće instalacije i pružati usluge koje su korisne za okoliš ( sustav odvojenog prikupljanja otpada,</w:t>
      </w:r>
      <w:r w:rsidR="00814662">
        <w:rPr>
          <w:rFonts w:ascii="Arial" w:hAnsi="Arial" w:cs="Arial"/>
        </w:rPr>
        <w:t xml:space="preserve"> </w:t>
      </w:r>
      <w:proofErr w:type="spellStart"/>
      <w:r w:rsidRPr="00814662">
        <w:rPr>
          <w:rFonts w:ascii="Arial" w:hAnsi="Arial" w:cs="Arial"/>
        </w:rPr>
        <w:t>fitodepuracija</w:t>
      </w:r>
      <w:proofErr w:type="spellEnd"/>
      <w:r w:rsidRPr="00814662">
        <w:rPr>
          <w:rFonts w:ascii="Arial" w:hAnsi="Arial" w:cs="Arial"/>
        </w:rPr>
        <w:t xml:space="preserve"> i sl.) ili izjavu da isto neće upotrebljavati ili neće pružati </w:t>
      </w:r>
      <w:proofErr w:type="spellStart"/>
      <w:r w:rsidRPr="00814662">
        <w:rPr>
          <w:rFonts w:ascii="Arial" w:hAnsi="Arial" w:cs="Arial"/>
        </w:rPr>
        <w:t>navedne</w:t>
      </w:r>
      <w:proofErr w:type="spellEnd"/>
      <w:r w:rsidRPr="00814662">
        <w:rPr>
          <w:rFonts w:ascii="Arial" w:hAnsi="Arial" w:cs="Arial"/>
        </w:rPr>
        <w:t xml:space="preserve"> usluge,</w:t>
      </w:r>
    </w:p>
    <w:p w14:paraId="067F7AB9"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podatak o vremenskom razdoblju tijekom godine u kojem će ponuditelj obavljati djelatnost temeljem dozvole (označiti podatak brojem mjeseci  u godini ili datumski) izjavom ovjerenom od javnog bilježnika,</w:t>
      </w:r>
    </w:p>
    <w:p w14:paraId="6393BD55"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dokaz o prethodnom iskustvu obavljanja gospodarske djelatnosti na pomorskom dobru -   ispravu iz koje je razvidno da je ponuditelj najmanje u jednoj kalendarskoj godini koja prethodi godini u kojoj podnosi ponudu na Javni natječaj za dodjelu dozvole na pomorskom dobru obavljao gospodarsku djelatnost na pomorskom dobru ( ugovor o koncesiji ili koncesijsko odobrenje) ili izjavu da to nema,</w:t>
      </w:r>
    </w:p>
    <w:p w14:paraId="35D35393"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 xml:space="preserve">dokaz o dobrom i odgovornom obavljanju </w:t>
      </w:r>
      <w:proofErr w:type="spellStart"/>
      <w:r w:rsidRPr="00814662">
        <w:rPr>
          <w:rFonts w:ascii="Arial" w:hAnsi="Arial" w:cs="Arial"/>
        </w:rPr>
        <w:t>djelatnosti,odnosno</w:t>
      </w:r>
      <w:proofErr w:type="spellEnd"/>
      <w:r w:rsidRPr="00814662">
        <w:rPr>
          <w:rFonts w:ascii="Arial" w:hAnsi="Arial" w:cs="Arial"/>
        </w:rPr>
        <w:t xml:space="preserve"> korištenju pomorskog dobra je uvjerenje nadležne Lučke kapetanije u Dubrovniku i komunalnog redarstva Grada Dubrovnika  da protiv ponuditelja nije izrečena upravna ili druga mjera zbog kršenja propisa na pomorskom dobru niti da je donesena pravomoćna presuda kojom je utvrđeno da je ponuditelj kršio pozitivne propise na pomorskom dobru ,</w:t>
      </w:r>
    </w:p>
    <w:p w14:paraId="073A053F"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broj računa ponuditelja i naziv banke kod koje je isti otvoren radi povrata uplaćenog novčanog pologa,</w:t>
      </w:r>
    </w:p>
    <w:p w14:paraId="57E8095E" w14:textId="77777777" w:rsidR="00972658" w:rsidRPr="00814662" w:rsidRDefault="00972658" w:rsidP="00D54CC4">
      <w:pPr>
        <w:pStyle w:val="Odlomakpopisa"/>
        <w:numPr>
          <w:ilvl w:val="0"/>
          <w:numId w:val="25"/>
        </w:numPr>
        <w:spacing w:after="0" w:line="240" w:lineRule="auto"/>
        <w:jc w:val="both"/>
        <w:rPr>
          <w:rFonts w:ascii="Arial" w:hAnsi="Arial" w:cs="Arial"/>
        </w:rPr>
      </w:pPr>
      <w:r w:rsidRPr="00814662">
        <w:rPr>
          <w:rFonts w:ascii="Arial" w:hAnsi="Arial" w:cs="Arial"/>
        </w:rPr>
        <w:t>23.ostalu dokumentaciju koju je ponuditelj obvezan podnijeti sukladno uvjetima iz Javnog natječaja.</w:t>
      </w:r>
    </w:p>
    <w:p w14:paraId="7BBC3FEC" w14:textId="77777777" w:rsidR="0081466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7FED4CB2" w14:textId="77777777" w:rsidR="00814662" w:rsidRDefault="00814662" w:rsidP="00B17B32">
      <w:pPr>
        <w:jc w:val="both"/>
        <w:rPr>
          <w:rFonts w:ascii="Arial" w:eastAsiaTheme="minorHAnsi" w:hAnsi="Arial" w:cs="Arial"/>
          <w:kern w:val="2"/>
          <w:sz w:val="22"/>
          <w:szCs w:val="22"/>
          <w:lang w:eastAsia="en-US"/>
          <w14:ligatures w14:val="standardContextual"/>
        </w:rPr>
      </w:pPr>
    </w:p>
    <w:p w14:paraId="4DA4548E" w14:textId="77777777" w:rsidR="00972658" w:rsidRDefault="00814662" w:rsidP="00814662">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sidR="00D54CC4">
        <w:rPr>
          <w:rFonts w:ascii="Arial" w:eastAsiaTheme="minorHAnsi" w:hAnsi="Arial" w:cs="Arial"/>
          <w:kern w:val="2"/>
          <w:sz w:val="22"/>
          <w:szCs w:val="22"/>
          <w:lang w:eastAsia="en-US"/>
          <w14:ligatures w14:val="standardContextual"/>
        </w:rPr>
        <w:t>2</w:t>
      </w:r>
      <w:r w:rsidR="00972658" w:rsidRPr="00B17B32">
        <w:rPr>
          <w:rFonts w:ascii="Arial" w:eastAsiaTheme="minorHAnsi" w:hAnsi="Arial" w:cs="Arial"/>
          <w:kern w:val="2"/>
          <w:sz w:val="22"/>
          <w:szCs w:val="22"/>
          <w:lang w:eastAsia="en-US"/>
          <w14:ligatures w14:val="standardContextual"/>
        </w:rPr>
        <w:t>.</w:t>
      </w:r>
    </w:p>
    <w:p w14:paraId="344CAA39" w14:textId="77777777" w:rsidR="00814662" w:rsidRPr="00B17B32" w:rsidRDefault="00814662" w:rsidP="00814662">
      <w:pPr>
        <w:jc w:val="center"/>
        <w:rPr>
          <w:rFonts w:ascii="Arial" w:eastAsiaTheme="minorHAnsi" w:hAnsi="Arial" w:cs="Arial"/>
          <w:kern w:val="2"/>
          <w:sz w:val="22"/>
          <w:szCs w:val="22"/>
          <w:lang w:eastAsia="en-US"/>
          <w14:ligatures w14:val="standardContextual"/>
        </w:rPr>
      </w:pPr>
    </w:p>
    <w:p w14:paraId="7C2B0FFD"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Dozvola na pomorskom dobru može se dati na zahtjev na rok do 20 dana za obavljanje komercijalno-rekreacijske djelatnosti (kulturne,</w:t>
      </w:r>
      <w:r w:rsidR="00814662">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komercijalne,</w:t>
      </w:r>
      <w:r w:rsidR="00814662">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zabavne,</w:t>
      </w:r>
      <w:r w:rsidR="00814662">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sportske priredbe i sl.) na lokacijama kao u tabelarnom prikazu iz članka 12.ovoga Plana , uz mogućnost ograničenja opće  upotrebe u smislu ograđivanja i naplate ulaska.</w:t>
      </w:r>
    </w:p>
    <w:p w14:paraId="1B116176" w14:textId="77777777" w:rsidR="00814662" w:rsidRPr="00B17B32" w:rsidRDefault="00814662" w:rsidP="00B17B32">
      <w:pPr>
        <w:jc w:val="both"/>
        <w:rPr>
          <w:rFonts w:ascii="Arial" w:eastAsiaTheme="minorHAnsi" w:hAnsi="Arial" w:cs="Arial"/>
          <w:kern w:val="2"/>
          <w:sz w:val="22"/>
          <w:szCs w:val="22"/>
          <w:lang w:eastAsia="en-US"/>
          <w14:ligatures w14:val="standardContextual"/>
        </w:rPr>
      </w:pPr>
    </w:p>
    <w:p w14:paraId="04D4ABC9"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Zahtjev za izdavanjem dozvole iz stavka 1. ovoga članka podnosi se Upravnom odjelu.</w:t>
      </w:r>
    </w:p>
    <w:p w14:paraId="6DCEEF2C"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Zahtjev iz stavka 2. ovoga članka mora sadržavati:</w:t>
      </w:r>
    </w:p>
    <w:p w14:paraId="36BA4AD2" w14:textId="77777777" w:rsidR="00972658" w:rsidRPr="00814662" w:rsidRDefault="00972658" w:rsidP="00D54CC4">
      <w:pPr>
        <w:pStyle w:val="Odlomakpopisa"/>
        <w:numPr>
          <w:ilvl w:val="0"/>
          <w:numId w:val="27"/>
        </w:numPr>
        <w:spacing w:after="0" w:line="240" w:lineRule="auto"/>
        <w:jc w:val="both"/>
        <w:rPr>
          <w:rFonts w:ascii="Arial" w:hAnsi="Arial" w:cs="Arial"/>
        </w:rPr>
      </w:pPr>
      <w:r w:rsidRPr="00814662">
        <w:rPr>
          <w:rFonts w:ascii="Arial" w:hAnsi="Arial" w:cs="Arial"/>
        </w:rPr>
        <w:t>preslik rješenja o upisu u sudski registar za pravne osobe, odnosno obrtni registar za fizičke osobe ili drugi odgov</w:t>
      </w:r>
      <w:r w:rsidR="00814662">
        <w:rPr>
          <w:rFonts w:ascii="Arial" w:hAnsi="Arial" w:cs="Arial"/>
        </w:rPr>
        <w:t>a</w:t>
      </w:r>
      <w:r w:rsidRPr="00814662">
        <w:rPr>
          <w:rFonts w:ascii="Arial" w:hAnsi="Arial" w:cs="Arial"/>
        </w:rPr>
        <w:t>rajući dokaz pravne sposobnosti ,</w:t>
      </w:r>
    </w:p>
    <w:p w14:paraId="23D51A0E" w14:textId="77777777" w:rsidR="00972658" w:rsidRPr="00814662" w:rsidRDefault="00972658" w:rsidP="00D54CC4">
      <w:pPr>
        <w:pStyle w:val="Odlomakpopisa"/>
        <w:numPr>
          <w:ilvl w:val="0"/>
          <w:numId w:val="27"/>
        </w:numPr>
        <w:spacing w:after="0" w:line="240" w:lineRule="auto"/>
        <w:jc w:val="both"/>
        <w:rPr>
          <w:rFonts w:ascii="Arial" w:hAnsi="Arial" w:cs="Arial"/>
        </w:rPr>
      </w:pPr>
      <w:r w:rsidRPr="00814662">
        <w:rPr>
          <w:rFonts w:ascii="Arial" w:hAnsi="Arial" w:cs="Arial"/>
        </w:rPr>
        <w:t>dokaz da podnositelj zahtjeva nema dospjelih nepodmirenih  obveza temeljem javnih davanja,</w:t>
      </w:r>
    </w:p>
    <w:p w14:paraId="415554AA" w14:textId="77777777" w:rsidR="00972658" w:rsidRPr="00814662" w:rsidRDefault="00972658" w:rsidP="00D54CC4">
      <w:pPr>
        <w:pStyle w:val="Odlomakpopisa"/>
        <w:numPr>
          <w:ilvl w:val="0"/>
          <w:numId w:val="27"/>
        </w:numPr>
        <w:spacing w:after="0" w:line="240" w:lineRule="auto"/>
        <w:jc w:val="both"/>
        <w:rPr>
          <w:rFonts w:ascii="Arial" w:hAnsi="Arial" w:cs="Arial"/>
        </w:rPr>
      </w:pPr>
      <w:r w:rsidRPr="00814662">
        <w:rPr>
          <w:rFonts w:ascii="Arial" w:hAnsi="Arial" w:cs="Arial"/>
        </w:rPr>
        <w:t>dokaz da podnositelj zahtjeva nema nepodmiren dug prema Gradu po bilo kojem osnovu,</w:t>
      </w:r>
    </w:p>
    <w:p w14:paraId="019DE5D6" w14:textId="77777777" w:rsidR="00972658" w:rsidRPr="00814662" w:rsidRDefault="00972658" w:rsidP="00D54CC4">
      <w:pPr>
        <w:pStyle w:val="Odlomakpopisa"/>
        <w:numPr>
          <w:ilvl w:val="0"/>
          <w:numId w:val="27"/>
        </w:numPr>
        <w:spacing w:after="0" w:line="240" w:lineRule="auto"/>
        <w:jc w:val="both"/>
        <w:rPr>
          <w:rFonts w:ascii="Arial" w:hAnsi="Arial" w:cs="Arial"/>
        </w:rPr>
      </w:pPr>
      <w:r w:rsidRPr="00814662">
        <w:rPr>
          <w:rFonts w:ascii="Arial" w:hAnsi="Arial" w:cs="Arial"/>
        </w:rPr>
        <w:t>naznaku mikrolokacije,</w:t>
      </w:r>
      <w:r w:rsidR="00814662">
        <w:rPr>
          <w:rFonts w:ascii="Arial" w:hAnsi="Arial" w:cs="Arial"/>
        </w:rPr>
        <w:t xml:space="preserve"> </w:t>
      </w:r>
      <w:r w:rsidRPr="00814662">
        <w:rPr>
          <w:rFonts w:ascii="Arial" w:hAnsi="Arial" w:cs="Arial"/>
        </w:rPr>
        <w:t>opisa i  sadržaja djelatnosti, brojčane oznake lokacije i vremenski period korištenja sve sukladno tabelarnom prikazu iz članka 12. ovoga Plana,</w:t>
      </w:r>
    </w:p>
    <w:p w14:paraId="218701AF" w14:textId="77777777" w:rsidR="00972658" w:rsidRPr="00814662" w:rsidRDefault="00972658" w:rsidP="00D54CC4">
      <w:pPr>
        <w:pStyle w:val="Odlomakpopisa"/>
        <w:numPr>
          <w:ilvl w:val="0"/>
          <w:numId w:val="27"/>
        </w:numPr>
        <w:spacing w:after="0" w:line="240" w:lineRule="auto"/>
        <w:jc w:val="both"/>
        <w:rPr>
          <w:rFonts w:ascii="Arial" w:hAnsi="Arial" w:cs="Arial"/>
        </w:rPr>
      </w:pPr>
      <w:r w:rsidRPr="00814662">
        <w:rPr>
          <w:rFonts w:ascii="Arial" w:hAnsi="Arial" w:cs="Arial"/>
        </w:rPr>
        <w:t>dokaz o vlasništvu sredstava s kojima obavlja djelatnost na pomorskom dobru ili dokaz o pravnoj osnovi korištenja sredstava koja nisu u vlasništvu  podnositelja zahtjeva.</w:t>
      </w:r>
    </w:p>
    <w:p w14:paraId="5358603B" w14:textId="77777777" w:rsidR="00972658" w:rsidRDefault="00972658" w:rsidP="00B17B32">
      <w:pPr>
        <w:jc w:val="both"/>
        <w:rPr>
          <w:rFonts w:ascii="Arial" w:eastAsiaTheme="minorHAnsi" w:hAnsi="Arial" w:cs="Arial"/>
          <w:b/>
          <w:bCs/>
          <w:kern w:val="2"/>
          <w:sz w:val="22"/>
          <w:szCs w:val="22"/>
          <w:lang w:eastAsia="en-US"/>
          <w14:ligatures w14:val="standardContextual"/>
        </w:rPr>
      </w:pPr>
    </w:p>
    <w:p w14:paraId="00708B9F" w14:textId="77777777" w:rsidR="00814662" w:rsidRDefault="00814662" w:rsidP="00B17B32">
      <w:pPr>
        <w:jc w:val="both"/>
        <w:rPr>
          <w:rFonts w:ascii="Arial" w:eastAsiaTheme="minorHAnsi" w:hAnsi="Arial" w:cs="Arial"/>
          <w:b/>
          <w:bCs/>
          <w:kern w:val="2"/>
          <w:sz w:val="22"/>
          <w:szCs w:val="22"/>
          <w:lang w:eastAsia="en-US"/>
          <w14:ligatures w14:val="standardContextual"/>
        </w:rPr>
      </w:pPr>
    </w:p>
    <w:p w14:paraId="78A8F5D3" w14:textId="77777777" w:rsidR="00814662" w:rsidRPr="00B17B32" w:rsidRDefault="00814662" w:rsidP="00B17B32">
      <w:pPr>
        <w:jc w:val="both"/>
        <w:rPr>
          <w:rFonts w:ascii="Arial" w:eastAsiaTheme="minorHAnsi" w:hAnsi="Arial" w:cs="Arial"/>
          <w:b/>
          <w:bCs/>
          <w:kern w:val="2"/>
          <w:sz w:val="22"/>
          <w:szCs w:val="22"/>
          <w:lang w:eastAsia="en-US"/>
          <w14:ligatures w14:val="standardContextual"/>
        </w:rPr>
      </w:pPr>
    </w:p>
    <w:p w14:paraId="04EBA029" w14:textId="77777777" w:rsidR="00972658" w:rsidRPr="00B17B32" w:rsidRDefault="00972658" w:rsidP="00B17B32">
      <w:pPr>
        <w:jc w:val="both"/>
        <w:rPr>
          <w:rFonts w:ascii="Arial" w:eastAsiaTheme="minorHAnsi" w:hAnsi="Arial" w:cs="Arial"/>
          <w:b/>
          <w:bCs/>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lastRenderedPageBreak/>
        <w:t xml:space="preserve"> Način ocjenjivanja ponuda zaprimljenih na natječaju za davanje dozvola</w:t>
      </w:r>
      <w:r w:rsidRPr="00B17B32">
        <w:rPr>
          <w:rFonts w:ascii="Arial" w:eastAsiaTheme="minorHAnsi" w:hAnsi="Arial" w:cs="Arial"/>
          <w:b/>
          <w:bCs/>
          <w:kern w:val="2"/>
          <w:sz w:val="22"/>
          <w:szCs w:val="22"/>
          <w:lang w:eastAsia="en-US"/>
          <w14:ligatures w14:val="standardContextual"/>
        </w:rPr>
        <w:tab/>
      </w:r>
    </w:p>
    <w:p w14:paraId="5E6BF153" w14:textId="77777777" w:rsidR="0081466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6E15F256" w14:textId="77777777" w:rsidR="00972658" w:rsidRPr="00B17B32" w:rsidRDefault="00814662" w:rsidP="00814662">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sidR="00D54CC4">
        <w:rPr>
          <w:rFonts w:ascii="Arial" w:eastAsiaTheme="minorHAnsi" w:hAnsi="Arial" w:cs="Arial"/>
          <w:kern w:val="2"/>
          <w:sz w:val="22"/>
          <w:szCs w:val="22"/>
          <w:lang w:eastAsia="en-US"/>
          <w14:ligatures w14:val="standardContextual"/>
        </w:rPr>
        <w:t>3</w:t>
      </w:r>
      <w:r w:rsidR="00972658" w:rsidRPr="00B17B32">
        <w:rPr>
          <w:rFonts w:ascii="Arial" w:eastAsiaTheme="minorHAnsi" w:hAnsi="Arial" w:cs="Arial"/>
          <w:kern w:val="2"/>
          <w:sz w:val="22"/>
          <w:szCs w:val="22"/>
          <w:lang w:eastAsia="en-US"/>
          <w14:ligatures w14:val="standardContextual"/>
        </w:rPr>
        <w:t>.</w:t>
      </w:r>
    </w:p>
    <w:p w14:paraId="5AFED0BD" w14:textId="77777777" w:rsidR="00814662" w:rsidRDefault="00814662" w:rsidP="00B17B32">
      <w:pPr>
        <w:jc w:val="both"/>
        <w:rPr>
          <w:rFonts w:ascii="Arial" w:eastAsiaTheme="minorHAnsi" w:hAnsi="Arial" w:cs="Arial"/>
          <w:kern w:val="2"/>
          <w:sz w:val="22"/>
          <w:szCs w:val="22"/>
          <w:lang w:eastAsia="en-US"/>
          <w14:ligatures w14:val="standardContextual"/>
        </w:rPr>
      </w:pPr>
    </w:p>
    <w:p w14:paraId="7C9ADA7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Obvezni uvjeti koje mora ispunjavati ponuditelj  koji podnosi prijavu na Javni natječaj za davanje dozvole na pomorskom dobru su:</w:t>
      </w:r>
    </w:p>
    <w:p w14:paraId="5BBC1871" w14:textId="77777777" w:rsidR="00972658" w:rsidRPr="00814662" w:rsidRDefault="00972658" w:rsidP="00D54CC4">
      <w:pPr>
        <w:pStyle w:val="Odlomakpopisa"/>
        <w:numPr>
          <w:ilvl w:val="0"/>
          <w:numId w:val="28"/>
        </w:numPr>
        <w:spacing w:after="0" w:line="240" w:lineRule="auto"/>
        <w:jc w:val="both"/>
        <w:rPr>
          <w:rFonts w:ascii="Arial" w:hAnsi="Arial" w:cs="Arial"/>
        </w:rPr>
      </w:pPr>
      <w:r w:rsidRPr="00814662">
        <w:rPr>
          <w:rFonts w:ascii="Arial" w:hAnsi="Arial" w:cs="Arial"/>
        </w:rPr>
        <w:t>da je registriran za djelatnost za koju podnosi prijavu na natječaj,</w:t>
      </w:r>
    </w:p>
    <w:p w14:paraId="5A0281CA" w14:textId="77777777" w:rsidR="00972658" w:rsidRPr="00814662" w:rsidRDefault="00972658" w:rsidP="00D54CC4">
      <w:pPr>
        <w:pStyle w:val="Odlomakpopisa"/>
        <w:numPr>
          <w:ilvl w:val="0"/>
          <w:numId w:val="28"/>
        </w:numPr>
        <w:spacing w:after="0" w:line="240" w:lineRule="auto"/>
        <w:jc w:val="both"/>
        <w:rPr>
          <w:rFonts w:ascii="Arial" w:hAnsi="Arial" w:cs="Arial"/>
        </w:rPr>
      </w:pPr>
      <w:r w:rsidRPr="00814662">
        <w:rPr>
          <w:rFonts w:ascii="Arial" w:hAnsi="Arial" w:cs="Arial"/>
        </w:rPr>
        <w:t>da nema dospjelih nepodmirenih obveza temeljem javnih davanja,</w:t>
      </w:r>
    </w:p>
    <w:p w14:paraId="2D39FAF3" w14:textId="77777777" w:rsidR="00972658" w:rsidRPr="00814662" w:rsidRDefault="00972658" w:rsidP="00D54CC4">
      <w:pPr>
        <w:pStyle w:val="Odlomakpopisa"/>
        <w:numPr>
          <w:ilvl w:val="0"/>
          <w:numId w:val="28"/>
        </w:numPr>
        <w:spacing w:after="0" w:line="240" w:lineRule="auto"/>
        <w:jc w:val="both"/>
        <w:rPr>
          <w:rFonts w:ascii="Arial" w:hAnsi="Arial" w:cs="Arial"/>
        </w:rPr>
      </w:pPr>
      <w:r w:rsidRPr="00814662">
        <w:rPr>
          <w:rFonts w:ascii="Arial" w:hAnsi="Arial" w:cs="Arial"/>
        </w:rPr>
        <w:t>da nema dospjelih  nepodmirenih obveza prema Gradu Dubrovniku,</w:t>
      </w:r>
    </w:p>
    <w:p w14:paraId="245D0A94" w14:textId="77777777" w:rsidR="00972658" w:rsidRPr="00814662" w:rsidRDefault="00972658" w:rsidP="00D54CC4">
      <w:pPr>
        <w:pStyle w:val="Odlomakpopisa"/>
        <w:numPr>
          <w:ilvl w:val="0"/>
          <w:numId w:val="28"/>
        </w:numPr>
        <w:spacing w:after="0" w:line="240" w:lineRule="auto"/>
        <w:jc w:val="both"/>
        <w:rPr>
          <w:rFonts w:ascii="Arial" w:hAnsi="Arial" w:cs="Arial"/>
        </w:rPr>
      </w:pPr>
      <w:r w:rsidRPr="00814662">
        <w:rPr>
          <w:rFonts w:ascii="Arial" w:hAnsi="Arial" w:cs="Arial"/>
        </w:rPr>
        <w:t xml:space="preserve">da nije koristio pomorsko dobro bez valjane pravne osnove i /ili uzrokovao štetu na pomorskom dobru.                                           </w:t>
      </w:r>
    </w:p>
    <w:p w14:paraId="206BA27D" w14:textId="77777777" w:rsidR="0081466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C455D44" w14:textId="77777777" w:rsidR="00814662" w:rsidRDefault="00814662" w:rsidP="00814662">
      <w:pPr>
        <w:jc w:val="center"/>
        <w:rPr>
          <w:rFonts w:ascii="Arial" w:eastAsiaTheme="minorHAnsi" w:hAnsi="Arial" w:cs="Arial"/>
          <w:kern w:val="2"/>
          <w:sz w:val="22"/>
          <w:szCs w:val="22"/>
          <w:lang w:eastAsia="en-US"/>
          <w14:ligatures w14:val="standardContextual"/>
        </w:rPr>
      </w:pPr>
    </w:p>
    <w:p w14:paraId="6C17DAF5" w14:textId="77777777" w:rsidR="00972658" w:rsidRPr="00B17B32" w:rsidRDefault="00814662" w:rsidP="00814662">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sidR="00D54CC4">
        <w:rPr>
          <w:rFonts w:ascii="Arial" w:eastAsiaTheme="minorHAnsi" w:hAnsi="Arial" w:cs="Arial"/>
          <w:kern w:val="2"/>
          <w:sz w:val="22"/>
          <w:szCs w:val="22"/>
          <w:lang w:eastAsia="en-US"/>
          <w14:ligatures w14:val="standardContextual"/>
        </w:rPr>
        <w:t>4</w:t>
      </w:r>
      <w:r w:rsidR="00972658" w:rsidRPr="00B17B32">
        <w:rPr>
          <w:rFonts w:ascii="Arial" w:eastAsiaTheme="minorHAnsi" w:hAnsi="Arial" w:cs="Arial"/>
          <w:kern w:val="2"/>
          <w:sz w:val="22"/>
          <w:szCs w:val="22"/>
          <w:lang w:eastAsia="en-US"/>
          <w14:ligatures w14:val="standardContextual"/>
        </w:rPr>
        <w:t>.</w:t>
      </w:r>
    </w:p>
    <w:p w14:paraId="6A37E05D" w14:textId="77777777" w:rsidR="00814662" w:rsidRDefault="00814662" w:rsidP="00B17B32">
      <w:pPr>
        <w:jc w:val="both"/>
        <w:rPr>
          <w:rFonts w:ascii="Arial" w:eastAsiaTheme="minorHAnsi" w:hAnsi="Arial" w:cs="Arial"/>
          <w:kern w:val="2"/>
          <w:sz w:val="22"/>
          <w:szCs w:val="22"/>
          <w:lang w:eastAsia="en-US"/>
          <w14:ligatures w14:val="standardContextual"/>
        </w:rPr>
      </w:pPr>
    </w:p>
    <w:p w14:paraId="7CA73742"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Ponude zaprimljene na Javnom natječaju za davanje dozvola na pomorskom dobru sukladno ovom Planu ocjenjivat će se prema slijedećim kriterijima:</w:t>
      </w:r>
    </w:p>
    <w:p w14:paraId="35FFD943" w14:textId="77777777" w:rsidR="00972658" w:rsidRPr="00814662" w:rsidRDefault="00972658" w:rsidP="00D54CC4">
      <w:pPr>
        <w:pStyle w:val="Odlomakpopisa"/>
        <w:numPr>
          <w:ilvl w:val="0"/>
          <w:numId w:val="29"/>
        </w:numPr>
        <w:spacing w:after="0" w:line="240" w:lineRule="auto"/>
        <w:jc w:val="both"/>
        <w:rPr>
          <w:rFonts w:ascii="Arial" w:hAnsi="Arial" w:cs="Arial"/>
        </w:rPr>
      </w:pPr>
      <w:r w:rsidRPr="00814662">
        <w:rPr>
          <w:rFonts w:ascii="Arial" w:hAnsi="Arial" w:cs="Arial"/>
        </w:rPr>
        <w:t>ponuđeni iznos naknade za dozvolu na pomorskom dobru - najviše 60% ocjene ponude,</w:t>
      </w:r>
    </w:p>
    <w:p w14:paraId="333EA39A" w14:textId="77777777" w:rsidR="00972658" w:rsidRPr="00814662" w:rsidRDefault="00972658" w:rsidP="00D54CC4">
      <w:pPr>
        <w:pStyle w:val="Odlomakpopisa"/>
        <w:numPr>
          <w:ilvl w:val="0"/>
          <w:numId w:val="29"/>
        </w:numPr>
        <w:spacing w:after="0" w:line="240" w:lineRule="auto"/>
        <w:jc w:val="both"/>
        <w:rPr>
          <w:rFonts w:ascii="Arial" w:hAnsi="Arial" w:cs="Arial"/>
        </w:rPr>
      </w:pPr>
      <w:r w:rsidRPr="00814662">
        <w:rPr>
          <w:rFonts w:ascii="Arial" w:hAnsi="Arial" w:cs="Arial"/>
        </w:rPr>
        <w:t>upotreba opreme i pratećih instalacija i pružanje usluga koje koriste ekološki prihvatljive materijale - najviše 10% ocjene ponude,</w:t>
      </w:r>
    </w:p>
    <w:p w14:paraId="051710A2" w14:textId="77777777" w:rsidR="00972658" w:rsidRPr="00814662" w:rsidRDefault="00972658" w:rsidP="00D54CC4">
      <w:pPr>
        <w:pStyle w:val="Odlomakpopisa"/>
        <w:numPr>
          <w:ilvl w:val="0"/>
          <w:numId w:val="29"/>
        </w:numPr>
        <w:spacing w:after="0" w:line="240" w:lineRule="auto"/>
        <w:jc w:val="both"/>
        <w:rPr>
          <w:rFonts w:ascii="Arial" w:hAnsi="Arial" w:cs="Arial"/>
        </w:rPr>
      </w:pPr>
      <w:r w:rsidRPr="00814662">
        <w:rPr>
          <w:rFonts w:ascii="Arial" w:hAnsi="Arial" w:cs="Arial"/>
        </w:rPr>
        <w:t>upotreba opreme i pratećih instalacija i pružanje usluga koje su korisne za okoliš ( sustav odvojenog prikupljanja otpada,</w:t>
      </w:r>
      <w:r w:rsidR="00814662">
        <w:rPr>
          <w:rFonts w:ascii="Arial" w:hAnsi="Arial" w:cs="Arial"/>
        </w:rPr>
        <w:t xml:space="preserve"> </w:t>
      </w:r>
      <w:proofErr w:type="spellStart"/>
      <w:r w:rsidRPr="00814662">
        <w:rPr>
          <w:rFonts w:ascii="Arial" w:hAnsi="Arial" w:cs="Arial"/>
        </w:rPr>
        <w:t>fitodepuracija</w:t>
      </w:r>
      <w:proofErr w:type="spellEnd"/>
      <w:r w:rsidRPr="00814662">
        <w:rPr>
          <w:rFonts w:ascii="Arial" w:hAnsi="Arial" w:cs="Arial"/>
        </w:rPr>
        <w:t xml:space="preserve"> i sl.) - najviše 10% ocjene ponude,</w:t>
      </w:r>
    </w:p>
    <w:p w14:paraId="60E5C77A" w14:textId="77777777" w:rsidR="00972658" w:rsidRPr="00814662" w:rsidRDefault="00972658" w:rsidP="00D54CC4">
      <w:pPr>
        <w:pStyle w:val="Odlomakpopisa"/>
        <w:numPr>
          <w:ilvl w:val="0"/>
          <w:numId w:val="29"/>
        </w:numPr>
        <w:spacing w:after="0" w:line="240" w:lineRule="auto"/>
        <w:jc w:val="both"/>
        <w:rPr>
          <w:rFonts w:ascii="Arial" w:hAnsi="Arial" w:cs="Arial"/>
        </w:rPr>
      </w:pPr>
      <w:r w:rsidRPr="00814662">
        <w:rPr>
          <w:rFonts w:ascii="Arial" w:hAnsi="Arial" w:cs="Arial"/>
        </w:rPr>
        <w:t>vremensko razdoblje obavljanja djelatnosti temeljem dozvole (duži period obavljanja djelatnosti koji pospješuje izvansezonsku ponudu nosi veći broj bodova)  -  najviše 10% ocjene ponude,</w:t>
      </w:r>
    </w:p>
    <w:p w14:paraId="6A228F19" w14:textId="77777777" w:rsidR="00972658" w:rsidRPr="00814662" w:rsidRDefault="00972658" w:rsidP="00D54CC4">
      <w:pPr>
        <w:pStyle w:val="Odlomakpopisa"/>
        <w:numPr>
          <w:ilvl w:val="0"/>
          <w:numId w:val="29"/>
        </w:numPr>
        <w:spacing w:after="0" w:line="240" w:lineRule="auto"/>
        <w:jc w:val="both"/>
        <w:rPr>
          <w:rFonts w:ascii="Arial" w:hAnsi="Arial" w:cs="Arial"/>
        </w:rPr>
      </w:pPr>
      <w:r w:rsidRPr="00814662">
        <w:rPr>
          <w:rFonts w:ascii="Arial" w:hAnsi="Arial" w:cs="Arial"/>
        </w:rPr>
        <w:t>prethodno iskustvo i dobro i odgovorno obavljanje djelatnosti,</w:t>
      </w:r>
      <w:r w:rsidR="00814662">
        <w:rPr>
          <w:rFonts w:ascii="Arial" w:hAnsi="Arial" w:cs="Arial"/>
        </w:rPr>
        <w:t xml:space="preserve"> </w:t>
      </w:r>
      <w:r w:rsidRPr="00814662">
        <w:rPr>
          <w:rFonts w:ascii="Arial" w:hAnsi="Arial" w:cs="Arial"/>
        </w:rPr>
        <w:t xml:space="preserve">odnosno korištenje pomorskog dobra - najviše 10% ocjene ponude. </w:t>
      </w:r>
    </w:p>
    <w:p w14:paraId="4AD8B4FB"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76A3E788" w14:textId="77777777" w:rsidR="0081466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8F65142" w14:textId="77777777" w:rsidR="00972658" w:rsidRPr="00B17B32" w:rsidRDefault="00814662" w:rsidP="00814662">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sidR="00D54CC4">
        <w:rPr>
          <w:rFonts w:ascii="Arial" w:eastAsiaTheme="minorHAnsi" w:hAnsi="Arial" w:cs="Arial"/>
          <w:kern w:val="2"/>
          <w:sz w:val="22"/>
          <w:szCs w:val="22"/>
          <w:lang w:eastAsia="en-US"/>
          <w14:ligatures w14:val="standardContextual"/>
        </w:rPr>
        <w:t>5</w:t>
      </w:r>
      <w:r w:rsidR="00972658" w:rsidRPr="00B17B32">
        <w:rPr>
          <w:rFonts w:ascii="Arial" w:eastAsiaTheme="minorHAnsi" w:hAnsi="Arial" w:cs="Arial"/>
          <w:kern w:val="2"/>
          <w:sz w:val="22"/>
          <w:szCs w:val="22"/>
          <w:lang w:eastAsia="en-US"/>
          <w14:ligatures w14:val="standardContextual"/>
        </w:rPr>
        <w:t>.</w:t>
      </w:r>
    </w:p>
    <w:p w14:paraId="6C980666" w14:textId="77777777" w:rsidR="00814662" w:rsidRDefault="00814662" w:rsidP="00B17B32">
      <w:pPr>
        <w:jc w:val="both"/>
        <w:rPr>
          <w:rFonts w:ascii="Arial" w:eastAsiaTheme="minorHAnsi" w:hAnsi="Arial" w:cs="Arial"/>
          <w:kern w:val="2"/>
          <w:sz w:val="22"/>
          <w:szCs w:val="22"/>
          <w:lang w:eastAsia="en-US"/>
          <w14:ligatures w14:val="standardContextual"/>
        </w:rPr>
      </w:pPr>
    </w:p>
    <w:p w14:paraId="1F3A647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Ponude zaprimljene na Javnom natječaju za davanje dozvola na pomorskom dobru sukladno ovom Planu ocjenjivat će se na način da </w:t>
      </w:r>
      <w:r w:rsidRPr="00B17B32">
        <w:rPr>
          <w:rFonts w:ascii="Arial" w:eastAsiaTheme="minorHAnsi" w:hAnsi="Arial" w:cs="Arial"/>
          <w:b/>
          <w:bCs/>
          <w:kern w:val="2"/>
          <w:sz w:val="22"/>
          <w:szCs w:val="22"/>
          <w:lang w:eastAsia="en-US"/>
          <w14:ligatures w14:val="standardContextual"/>
        </w:rPr>
        <w:t xml:space="preserve">pojedina ponuda može biti ocijenjena s najviše 100 (stotinu) bodova </w:t>
      </w:r>
      <w:r w:rsidRPr="00B17B32">
        <w:rPr>
          <w:rFonts w:ascii="Arial" w:eastAsiaTheme="minorHAnsi" w:hAnsi="Arial" w:cs="Arial"/>
          <w:kern w:val="2"/>
          <w:sz w:val="22"/>
          <w:szCs w:val="22"/>
          <w:lang w:eastAsia="en-US"/>
          <w14:ligatures w14:val="standardContextual"/>
        </w:rPr>
        <w:t>razmjerno kriterijima iz članka 33.ovoga Plana :</w:t>
      </w:r>
    </w:p>
    <w:p w14:paraId="1E2C711D" w14:textId="77777777" w:rsidR="00972658" w:rsidRPr="00D54CC4" w:rsidRDefault="00972658" w:rsidP="00D54CC4">
      <w:pPr>
        <w:pStyle w:val="Odlomakpopisa"/>
        <w:numPr>
          <w:ilvl w:val="0"/>
          <w:numId w:val="30"/>
        </w:numPr>
        <w:spacing w:after="0" w:line="240" w:lineRule="auto"/>
        <w:jc w:val="both"/>
        <w:rPr>
          <w:rFonts w:ascii="Arial" w:hAnsi="Arial" w:cs="Arial"/>
        </w:rPr>
      </w:pPr>
      <w:r w:rsidRPr="00D54CC4">
        <w:rPr>
          <w:rFonts w:ascii="Arial" w:hAnsi="Arial" w:cs="Arial"/>
        </w:rPr>
        <w:t xml:space="preserve">ponuđeni iznos naknade za dozvolu na pomorskom dobru - </w:t>
      </w:r>
      <w:r w:rsidRPr="00D54CC4">
        <w:rPr>
          <w:rFonts w:ascii="Arial" w:hAnsi="Arial" w:cs="Arial"/>
          <w:b/>
          <w:bCs/>
        </w:rPr>
        <w:t>najviše 60 bodova,</w:t>
      </w:r>
      <w:r w:rsidRPr="00D54CC4">
        <w:rPr>
          <w:rFonts w:ascii="Arial" w:hAnsi="Arial" w:cs="Arial"/>
        </w:rPr>
        <w:t xml:space="preserve"> </w:t>
      </w:r>
    </w:p>
    <w:p w14:paraId="29FC1724" w14:textId="77777777" w:rsidR="00972658" w:rsidRPr="00D54CC4" w:rsidRDefault="00972658" w:rsidP="00D54CC4">
      <w:pPr>
        <w:pStyle w:val="Odlomakpopisa"/>
        <w:numPr>
          <w:ilvl w:val="0"/>
          <w:numId w:val="30"/>
        </w:numPr>
        <w:spacing w:after="0" w:line="240" w:lineRule="auto"/>
        <w:jc w:val="both"/>
        <w:rPr>
          <w:rFonts w:ascii="Arial" w:hAnsi="Arial" w:cs="Arial"/>
        </w:rPr>
      </w:pPr>
      <w:r w:rsidRPr="00D54CC4">
        <w:rPr>
          <w:rFonts w:ascii="Arial" w:hAnsi="Arial" w:cs="Arial"/>
        </w:rPr>
        <w:t xml:space="preserve">upotreba opreme i pratećih instalacija i pružanje usluga koje koriste ekološki prihvatljive </w:t>
      </w:r>
    </w:p>
    <w:p w14:paraId="47107CFF" w14:textId="77777777" w:rsidR="00972658" w:rsidRPr="00D54CC4" w:rsidRDefault="00972658" w:rsidP="00D54CC4">
      <w:pPr>
        <w:pStyle w:val="Odlomakpopisa"/>
        <w:spacing w:after="0" w:line="240" w:lineRule="auto"/>
        <w:jc w:val="both"/>
        <w:rPr>
          <w:rFonts w:ascii="Arial" w:hAnsi="Arial" w:cs="Arial"/>
        </w:rPr>
      </w:pPr>
      <w:r w:rsidRPr="00D54CC4">
        <w:rPr>
          <w:rFonts w:ascii="Arial" w:hAnsi="Arial" w:cs="Arial"/>
        </w:rPr>
        <w:t xml:space="preserve">materijale - </w:t>
      </w:r>
      <w:r w:rsidRPr="00D54CC4">
        <w:rPr>
          <w:rFonts w:ascii="Arial" w:hAnsi="Arial" w:cs="Arial"/>
          <w:b/>
          <w:bCs/>
        </w:rPr>
        <w:t>najviše 10 bodova,</w:t>
      </w:r>
    </w:p>
    <w:p w14:paraId="5E980FF6" w14:textId="77777777" w:rsidR="00972658" w:rsidRPr="00D54CC4" w:rsidRDefault="00972658" w:rsidP="00D54CC4">
      <w:pPr>
        <w:pStyle w:val="Odlomakpopisa"/>
        <w:numPr>
          <w:ilvl w:val="0"/>
          <w:numId w:val="30"/>
        </w:numPr>
        <w:spacing w:after="0" w:line="240" w:lineRule="auto"/>
        <w:jc w:val="both"/>
        <w:rPr>
          <w:rFonts w:ascii="Arial" w:hAnsi="Arial" w:cs="Arial"/>
        </w:rPr>
      </w:pPr>
      <w:r w:rsidRPr="00D54CC4">
        <w:rPr>
          <w:rFonts w:ascii="Arial" w:hAnsi="Arial" w:cs="Arial"/>
        </w:rPr>
        <w:t xml:space="preserve">upotreba opreme i pratećih instalacija i pružanje usluga koje su korisne za okoliš (sustava odvojenog prikupljanja </w:t>
      </w:r>
      <w:proofErr w:type="spellStart"/>
      <w:r w:rsidRPr="00D54CC4">
        <w:rPr>
          <w:rFonts w:ascii="Arial" w:hAnsi="Arial" w:cs="Arial"/>
        </w:rPr>
        <w:t>otpada,fitodepuracija</w:t>
      </w:r>
      <w:proofErr w:type="spellEnd"/>
      <w:r w:rsidRPr="00D54CC4">
        <w:rPr>
          <w:rFonts w:ascii="Arial" w:hAnsi="Arial" w:cs="Arial"/>
        </w:rPr>
        <w:t xml:space="preserve"> i sl.) - </w:t>
      </w:r>
      <w:r w:rsidRPr="00D54CC4">
        <w:rPr>
          <w:rFonts w:ascii="Arial" w:hAnsi="Arial" w:cs="Arial"/>
          <w:b/>
          <w:bCs/>
        </w:rPr>
        <w:t>najviše 10 bodova</w:t>
      </w:r>
      <w:r w:rsidRPr="00D54CC4">
        <w:rPr>
          <w:rFonts w:ascii="Arial" w:hAnsi="Arial" w:cs="Arial"/>
        </w:rPr>
        <w:t>,</w:t>
      </w:r>
    </w:p>
    <w:p w14:paraId="0AA93B98" w14:textId="77777777" w:rsidR="00972658" w:rsidRPr="00D54CC4" w:rsidRDefault="00972658" w:rsidP="00D54CC4">
      <w:pPr>
        <w:pStyle w:val="Odlomakpopisa"/>
        <w:numPr>
          <w:ilvl w:val="0"/>
          <w:numId w:val="30"/>
        </w:numPr>
        <w:spacing w:after="0" w:line="240" w:lineRule="auto"/>
        <w:jc w:val="both"/>
        <w:rPr>
          <w:rFonts w:ascii="Arial" w:hAnsi="Arial" w:cs="Arial"/>
        </w:rPr>
      </w:pPr>
      <w:r w:rsidRPr="00D54CC4">
        <w:rPr>
          <w:rFonts w:ascii="Arial" w:hAnsi="Arial" w:cs="Arial"/>
        </w:rPr>
        <w:t xml:space="preserve">vremensko razdoblje obavljanja djelatnosti temeljem dozvole ( duži period obavljanja djelatnosti koji pospješuje izvansezonsku ponudu nosi veći broj bodova) - </w:t>
      </w:r>
      <w:r w:rsidRPr="00D54CC4">
        <w:rPr>
          <w:rFonts w:ascii="Arial" w:hAnsi="Arial" w:cs="Arial"/>
          <w:b/>
          <w:bCs/>
        </w:rPr>
        <w:t>najviše 10</w:t>
      </w:r>
      <w:r w:rsidRPr="00D54CC4">
        <w:rPr>
          <w:rFonts w:ascii="Arial" w:hAnsi="Arial" w:cs="Arial"/>
        </w:rPr>
        <w:t xml:space="preserve"> </w:t>
      </w:r>
      <w:r w:rsidRPr="00D54CC4">
        <w:rPr>
          <w:rFonts w:ascii="Arial" w:hAnsi="Arial" w:cs="Arial"/>
          <w:b/>
          <w:bCs/>
        </w:rPr>
        <w:t>bodova</w:t>
      </w:r>
      <w:r w:rsidRPr="00D54CC4">
        <w:rPr>
          <w:rFonts w:ascii="Arial" w:hAnsi="Arial" w:cs="Arial"/>
        </w:rPr>
        <w:t>,</w:t>
      </w:r>
    </w:p>
    <w:p w14:paraId="195FE6ED" w14:textId="77777777" w:rsidR="00972658" w:rsidRPr="00D54CC4" w:rsidRDefault="00972658" w:rsidP="00D54CC4">
      <w:pPr>
        <w:pStyle w:val="Odlomakpopisa"/>
        <w:numPr>
          <w:ilvl w:val="0"/>
          <w:numId w:val="30"/>
        </w:numPr>
        <w:spacing w:after="0" w:line="240" w:lineRule="auto"/>
        <w:jc w:val="both"/>
        <w:rPr>
          <w:rFonts w:ascii="Arial" w:hAnsi="Arial" w:cs="Arial"/>
        </w:rPr>
      </w:pPr>
      <w:r w:rsidRPr="00D54CC4">
        <w:rPr>
          <w:rFonts w:ascii="Arial" w:hAnsi="Arial" w:cs="Arial"/>
        </w:rPr>
        <w:t xml:space="preserve">prethodno iskustvo i dobro i odgovorno obavljanje djelatnosti, odnosno korištenje pomorskog dobra - </w:t>
      </w:r>
      <w:r w:rsidRPr="00D54CC4">
        <w:rPr>
          <w:rFonts w:ascii="Arial" w:hAnsi="Arial" w:cs="Arial"/>
          <w:b/>
          <w:bCs/>
        </w:rPr>
        <w:t>najviše 10 bodova</w:t>
      </w:r>
    </w:p>
    <w:p w14:paraId="0F2AC820" w14:textId="77777777" w:rsidR="00D54CC4" w:rsidRDefault="00D54CC4" w:rsidP="00B17B32">
      <w:pPr>
        <w:jc w:val="both"/>
        <w:rPr>
          <w:rFonts w:ascii="Arial" w:eastAsiaTheme="minorHAnsi" w:hAnsi="Arial" w:cs="Arial"/>
          <w:kern w:val="2"/>
          <w:sz w:val="22"/>
          <w:szCs w:val="22"/>
          <w:lang w:eastAsia="en-US"/>
          <w14:ligatures w14:val="standardContextual"/>
        </w:rPr>
      </w:pPr>
    </w:p>
    <w:p w14:paraId="774C25AD"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Broj bodova temeljem kriterija ponuđenog iznosa naknade za dozvolu na pomorskom dobru  iz stavka 1.točke 1. ovoga članka dodjeljuje se na način da se najviša ponuda dijeli sa najvišim mogućim brojem bodova temeljem navedenog kriterija (60 bodova) kako bi se dobila vrijednost boda kojim se kasnije dijele sve ponude sa nižim iznosom naknade kako bi se utvrdio stečeni broj bodova.</w:t>
      </w:r>
    </w:p>
    <w:p w14:paraId="3F4E4493"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38A99671"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Broj bodova temeljem kriterija upotrebe opreme i pratećih instalacija i pružanje usluga koje koriste ekološki prihvatljive materijale iz stavka 1.toč.2. ovoga članka iznosi najviše 10 bodova. Dokaz da će ponuditelj upotrebljavati opremu i prateće instalacije i pružati usluge koje koriste ekološki prihvatljive materijale treba dostaviti uz ponudu za dodjelu dozvole za obavljanje </w:t>
      </w:r>
      <w:r w:rsidRPr="00B17B32">
        <w:rPr>
          <w:rFonts w:ascii="Arial" w:eastAsiaTheme="minorHAnsi" w:hAnsi="Arial" w:cs="Arial"/>
          <w:kern w:val="2"/>
          <w:sz w:val="22"/>
          <w:szCs w:val="22"/>
          <w:lang w:eastAsia="en-US"/>
          <w14:ligatures w14:val="standardContextual"/>
        </w:rPr>
        <w:lastRenderedPageBreak/>
        <w:t xml:space="preserve">gospodarske djelatnosti na pomorskom dobru ili izjavu da isto neće upotrebljavati ili neće pružati usluge koje koriste ekološki prihvatljive materijale. </w:t>
      </w:r>
    </w:p>
    <w:p w14:paraId="5CFD3B20"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79D21ECD"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Broj bodova temeljem kriterija upotrebe opreme i pratećih instalacija i pružanje usluga koje su korisne za okoliš iz stavka 1.točke 3. ovoga članka iznosi najviše 10 bodova. Dokaz o ispunjavanju uvjeta o upotrebi opreme i pratećih instalacija i pružanju usluga koje su korisne za okoliš potrebno je dostaviti uz ponudu za dodjelu dozvole za obavljanje gospodarske djela</w:t>
      </w:r>
      <w:r w:rsidR="00D54CC4">
        <w:rPr>
          <w:rFonts w:ascii="Arial" w:eastAsiaTheme="minorHAnsi" w:hAnsi="Arial" w:cs="Arial"/>
          <w:kern w:val="2"/>
          <w:sz w:val="22"/>
          <w:szCs w:val="22"/>
          <w:lang w:eastAsia="en-US"/>
          <w14:ligatures w14:val="standardContextual"/>
        </w:rPr>
        <w:t>t</w:t>
      </w:r>
      <w:r w:rsidRPr="00B17B32">
        <w:rPr>
          <w:rFonts w:ascii="Arial" w:eastAsiaTheme="minorHAnsi" w:hAnsi="Arial" w:cs="Arial"/>
          <w:kern w:val="2"/>
          <w:sz w:val="22"/>
          <w:szCs w:val="22"/>
          <w:lang w:eastAsia="en-US"/>
          <w14:ligatures w14:val="standardContextual"/>
        </w:rPr>
        <w:t>nosti na pomorskom dobru ili izjavu da isto neće upotrebljavati ili neće pružati usluge koje su korisne za okoliš.</w:t>
      </w:r>
    </w:p>
    <w:p w14:paraId="0CF4990F"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1EA08E39"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Broj bodova temeljem kriterija vremenskog razdoblja obavljanja djelatnosti temeljem dozvole iz stavka 1.točke 4. ovoga članka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je izjava podnositelja zahtjeva dana pod kaznenom i materijalnom odgovornošću,</w:t>
      </w:r>
      <w:r w:rsidR="00D54CC4">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ovjerena od javnog bilježnika o vremenskom razdoblju u kojem će obavljati djelatnost za koju se dozvola dodjeljuje.</w:t>
      </w:r>
    </w:p>
    <w:p w14:paraId="107CD5E9"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2026FDC6"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Broj bodova temeljem kriterija prethodnog iskustva i dobrog  i odgovornog obavljanja djelatnosti, odnosno korištenja pomorskog dobra iz stavka 1. točke 5. ovoga članka dodjel</w:t>
      </w:r>
      <w:r w:rsidR="00D54CC4">
        <w:rPr>
          <w:rFonts w:ascii="Arial" w:eastAsiaTheme="minorHAnsi" w:hAnsi="Arial" w:cs="Arial"/>
          <w:kern w:val="2"/>
          <w:sz w:val="22"/>
          <w:szCs w:val="22"/>
          <w:lang w:eastAsia="en-US"/>
          <w14:ligatures w14:val="standardContextual"/>
        </w:rPr>
        <w:t>j</w:t>
      </w:r>
      <w:r w:rsidRPr="00B17B32">
        <w:rPr>
          <w:rFonts w:ascii="Arial" w:eastAsiaTheme="minorHAnsi" w:hAnsi="Arial" w:cs="Arial"/>
          <w:kern w:val="2"/>
          <w:sz w:val="22"/>
          <w:szCs w:val="22"/>
          <w:lang w:eastAsia="en-US"/>
          <w14:ligatures w14:val="standardContextual"/>
        </w:rPr>
        <w:t xml:space="preserve">uje se na način da najviši broj bodova po ovom kriteriju iznosi 10 bodova, od čega po osnovi </w:t>
      </w:r>
      <w:r w:rsidRPr="00B17B32">
        <w:rPr>
          <w:rFonts w:ascii="Arial" w:eastAsiaTheme="minorHAnsi" w:hAnsi="Arial" w:cs="Arial"/>
          <w:b/>
          <w:bCs/>
          <w:kern w:val="2"/>
          <w:sz w:val="22"/>
          <w:szCs w:val="22"/>
          <w:lang w:eastAsia="en-US"/>
          <w14:ligatures w14:val="standardContextual"/>
        </w:rPr>
        <w:t>prethodnog iskustva</w:t>
      </w:r>
      <w:r w:rsidRPr="00B17B32">
        <w:rPr>
          <w:rFonts w:ascii="Arial" w:eastAsiaTheme="minorHAnsi" w:hAnsi="Arial" w:cs="Arial"/>
          <w:kern w:val="2"/>
          <w:sz w:val="22"/>
          <w:szCs w:val="22"/>
          <w:lang w:eastAsia="en-US"/>
          <w14:ligatures w14:val="standardContextual"/>
        </w:rPr>
        <w:t xml:space="preserve">  najviši broj bodova iznosi  </w:t>
      </w:r>
      <w:r w:rsidRPr="00B17B32">
        <w:rPr>
          <w:rFonts w:ascii="Arial" w:eastAsiaTheme="minorHAnsi" w:hAnsi="Arial" w:cs="Arial"/>
          <w:b/>
          <w:bCs/>
          <w:kern w:val="2"/>
          <w:sz w:val="22"/>
          <w:szCs w:val="22"/>
          <w:lang w:eastAsia="en-US"/>
          <w14:ligatures w14:val="standardContextual"/>
        </w:rPr>
        <w:t>5 bodova</w:t>
      </w:r>
      <w:r w:rsidRPr="00B17B32">
        <w:rPr>
          <w:rFonts w:ascii="Arial" w:eastAsiaTheme="minorHAnsi" w:hAnsi="Arial" w:cs="Arial"/>
          <w:kern w:val="2"/>
          <w:sz w:val="22"/>
          <w:szCs w:val="22"/>
          <w:lang w:eastAsia="en-US"/>
          <w14:ligatures w14:val="standardContextu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B17B32">
        <w:rPr>
          <w:rFonts w:ascii="Arial" w:eastAsiaTheme="minorHAnsi" w:hAnsi="Arial" w:cs="Arial"/>
          <w:b/>
          <w:bCs/>
          <w:kern w:val="2"/>
          <w:sz w:val="22"/>
          <w:szCs w:val="22"/>
          <w:lang w:eastAsia="en-US"/>
          <w14:ligatures w14:val="standardContextual"/>
        </w:rPr>
        <w:t>dobrog i odgovornog obavljanja djelatnosti/korištenja pomorskog dobra</w:t>
      </w:r>
      <w:r w:rsidRPr="00B17B32">
        <w:rPr>
          <w:rFonts w:ascii="Arial" w:eastAsiaTheme="minorHAnsi" w:hAnsi="Arial" w:cs="Arial"/>
          <w:kern w:val="2"/>
          <w:sz w:val="22"/>
          <w:szCs w:val="22"/>
          <w:lang w:eastAsia="en-US"/>
          <w14:ligatures w14:val="standardContextual"/>
        </w:rPr>
        <w:t xml:space="preserve"> isto tako najviši broj bodova iznosi  </w:t>
      </w:r>
      <w:r w:rsidRPr="00B17B32">
        <w:rPr>
          <w:rFonts w:ascii="Arial" w:eastAsiaTheme="minorHAnsi" w:hAnsi="Arial" w:cs="Arial"/>
          <w:b/>
          <w:bCs/>
          <w:kern w:val="2"/>
          <w:sz w:val="22"/>
          <w:szCs w:val="22"/>
          <w:lang w:eastAsia="en-US"/>
          <w14:ligatures w14:val="standardContextual"/>
        </w:rPr>
        <w:t xml:space="preserve">5 bodova </w:t>
      </w:r>
      <w:r w:rsidRPr="00B17B32">
        <w:rPr>
          <w:rFonts w:ascii="Arial" w:eastAsiaTheme="minorHAnsi" w:hAnsi="Arial" w:cs="Arial"/>
          <w:kern w:val="2"/>
          <w:sz w:val="22"/>
          <w:szCs w:val="22"/>
          <w:lang w:eastAsia="en-US"/>
          <w14:ligatures w14:val="standardContextual"/>
        </w:rPr>
        <w:t>ukoliko protiv ponuditelja nije izrečena upravna ili druga mjera zbog kršenja propisa na pomorskom dobru od strane nadležne inspekcije ili komunalnog redarstva Grada niti je donesena pravomoćna presuda kojom je utvrđeno da je kršio pozitivne propise na pomorskom dobru. Dokaz o ispunjavanju ovoga kriterija je isprava iz koje je razvidno da je ponuditelj najmanje u jednoj kalendarskoj godini koja prethodi godini u  kojoj podnosi ponudu na Javni natječaj za dodjelu dozvole na pomorskom dobru obavljao gospodarsku djelatnost na pomorskom dobru  ( koncesijsko odobrenje ili ugovor o koncesiji )  ili izjavu da to nema, te uvjerenja nadležne Lučke kapetanije u Dubrovniku i komunalnog redarstva Grada Dubrovnika da protiv ponuditelja nije izrečena upravna ili druga mjera zbog kršenja propisa na pomorskom dobru niti da je donesena pravomoćna presuda kojom je utvrđeno da je kršio pozitivne propise na pomorskom dobru.</w:t>
      </w:r>
    </w:p>
    <w:p w14:paraId="12E25C44"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10FA4D2F"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U slučaju da pojedini ponuditelj nije dostavio dokaze da ispunjava jedan ili više kriterija za taj mu se kriterij neće dodijeliti bodovi.                                                        </w:t>
      </w:r>
    </w:p>
    <w:p w14:paraId="6D6FCB8E"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74E0EB5D"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73B23476" w14:textId="77777777" w:rsidR="00972658" w:rsidRPr="00B17B32"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Pr>
          <w:rFonts w:ascii="Arial" w:eastAsiaTheme="minorHAnsi" w:hAnsi="Arial" w:cs="Arial"/>
          <w:kern w:val="2"/>
          <w:sz w:val="22"/>
          <w:szCs w:val="22"/>
          <w:lang w:eastAsia="en-US"/>
          <w14:ligatures w14:val="standardContextual"/>
        </w:rPr>
        <w:t>6</w:t>
      </w:r>
      <w:r w:rsidR="00972658" w:rsidRPr="00B17B32">
        <w:rPr>
          <w:rFonts w:ascii="Arial" w:eastAsiaTheme="minorHAnsi" w:hAnsi="Arial" w:cs="Arial"/>
          <w:kern w:val="2"/>
          <w:sz w:val="22"/>
          <w:szCs w:val="22"/>
          <w:lang w:eastAsia="en-US"/>
          <w14:ligatures w14:val="standardContextual"/>
        </w:rPr>
        <w:t>.</w:t>
      </w:r>
    </w:p>
    <w:p w14:paraId="16937F71" w14:textId="77777777" w:rsidR="00D54CC4" w:rsidRDefault="00D54CC4" w:rsidP="00B17B32">
      <w:pPr>
        <w:jc w:val="both"/>
        <w:rPr>
          <w:rFonts w:ascii="Arial" w:eastAsiaTheme="minorHAnsi" w:hAnsi="Arial" w:cs="Arial"/>
          <w:kern w:val="2"/>
          <w:sz w:val="22"/>
          <w:szCs w:val="22"/>
          <w:lang w:eastAsia="en-US"/>
          <w14:ligatures w14:val="standardContextual"/>
        </w:rPr>
      </w:pPr>
    </w:p>
    <w:p w14:paraId="338CCD2C"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Odluku o odabiru najpovoljnijeg ponuditelja, odnosno odluku o poništenju Javnog natječaja, na prijedlog Gradonačelnika donosi  Gradsko vijeće.         </w:t>
      </w:r>
    </w:p>
    <w:p w14:paraId="3BA7D086"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2FF77FB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Odluka o odabiru najpovoljnijeg ponuditelja za dodjelu dozvole donosi se u roku od 30 (trideset) dana od dana isteka roka za dostavu ponuda.</w:t>
      </w:r>
    </w:p>
    <w:p w14:paraId="44EB83EB"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1A30B28E"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593E9F71" w14:textId="77777777" w:rsidR="00972658" w:rsidRPr="00B17B32"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Pr>
          <w:rFonts w:ascii="Arial" w:eastAsiaTheme="minorHAnsi" w:hAnsi="Arial" w:cs="Arial"/>
          <w:kern w:val="2"/>
          <w:sz w:val="22"/>
          <w:szCs w:val="22"/>
          <w:lang w:eastAsia="en-US"/>
          <w14:ligatures w14:val="standardContextual"/>
        </w:rPr>
        <w:t>7</w:t>
      </w:r>
      <w:r w:rsidR="00972658" w:rsidRPr="00B17B32">
        <w:rPr>
          <w:rFonts w:ascii="Arial" w:eastAsiaTheme="minorHAnsi" w:hAnsi="Arial" w:cs="Arial"/>
          <w:kern w:val="2"/>
          <w:sz w:val="22"/>
          <w:szCs w:val="22"/>
          <w:lang w:eastAsia="en-US"/>
          <w14:ligatures w14:val="standardContextual"/>
        </w:rPr>
        <w:t>.</w:t>
      </w:r>
    </w:p>
    <w:p w14:paraId="5277922F" w14:textId="77777777" w:rsidR="00D54CC4" w:rsidRDefault="00D54CC4" w:rsidP="00B17B32">
      <w:pPr>
        <w:jc w:val="both"/>
        <w:rPr>
          <w:rFonts w:ascii="Arial" w:eastAsiaTheme="minorHAnsi" w:hAnsi="Arial" w:cs="Arial"/>
          <w:kern w:val="2"/>
          <w:sz w:val="22"/>
          <w:szCs w:val="22"/>
          <w:lang w:eastAsia="en-US"/>
          <w14:ligatures w14:val="standardContextual"/>
        </w:rPr>
      </w:pPr>
    </w:p>
    <w:p w14:paraId="502FF0A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Na temelju odluke Gradskog vijeća iz članka 35. ovoga Plana o odabiru najpovoljnijeg ponuditelja rješenje o dozvoli na pomorskom dobru donosi Gradonačelnik.</w:t>
      </w:r>
    </w:p>
    <w:p w14:paraId="5A2F75B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69C36815" w14:textId="77777777" w:rsidR="00972658" w:rsidRPr="00B17B32" w:rsidRDefault="00972658" w:rsidP="00B17B32">
      <w:pPr>
        <w:jc w:val="both"/>
        <w:rPr>
          <w:rFonts w:ascii="Arial" w:eastAsiaTheme="minorHAnsi" w:hAnsi="Arial" w:cs="Arial"/>
          <w:b/>
          <w:bCs/>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VII. PLAN NADZORA OVLAŠTENIKA DOZVOLA NA POMORSKOM DOBRU</w:t>
      </w:r>
    </w:p>
    <w:p w14:paraId="087CEAD6" w14:textId="77777777" w:rsidR="00D54CC4" w:rsidRDefault="00972658" w:rsidP="00B17B32">
      <w:pPr>
        <w:jc w:val="both"/>
        <w:rPr>
          <w:rFonts w:ascii="Arial" w:eastAsiaTheme="minorHAnsi" w:hAnsi="Arial" w:cs="Arial"/>
          <w:b/>
          <w:bCs/>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 xml:space="preserve">                                                                                                                             </w:t>
      </w:r>
    </w:p>
    <w:p w14:paraId="3B49DB39" w14:textId="77777777" w:rsidR="00972658" w:rsidRPr="00D54CC4"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Pr>
          <w:rFonts w:ascii="Arial" w:eastAsiaTheme="minorHAnsi" w:hAnsi="Arial" w:cs="Arial"/>
          <w:kern w:val="2"/>
          <w:sz w:val="22"/>
          <w:szCs w:val="22"/>
          <w:lang w:eastAsia="en-US"/>
          <w14:ligatures w14:val="standardContextual"/>
        </w:rPr>
        <w:t>8</w:t>
      </w:r>
      <w:r w:rsidR="00972658" w:rsidRPr="00B17B32">
        <w:rPr>
          <w:rFonts w:ascii="Arial" w:eastAsiaTheme="minorHAnsi" w:hAnsi="Arial" w:cs="Arial"/>
          <w:kern w:val="2"/>
          <w:sz w:val="22"/>
          <w:szCs w:val="22"/>
          <w:lang w:eastAsia="en-US"/>
          <w14:ligatures w14:val="standardContextual"/>
        </w:rPr>
        <w:t>.</w:t>
      </w:r>
    </w:p>
    <w:p w14:paraId="1B6BFE7D" w14:textId="77777777" w:rsidR="00D54CC4" w:rsidRDefault="00D54CC4" w:rsidP="00B17B32">
      <w:pPr>
        <w:jc w:val="both"/>
        <w:rPr>
          <w:rFonts w:ascii="Arial" w:eastAsiaTheme="minorHAnsi" w:hAnsi="Arial" w:cs="Arial"/>
          <w:kern w:val="2"/>
          <w:sz w:val="22"/>
          <w:szCs w:val="22"/>
          <w:lang w:eastAsia="en-US"/>
          <w14:ligatures w14:val="standardContextual"/>
        </w:rPr>
      </w:pPr>
    </w:p>
    <w:p w14:paraId="190EC0A7"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Ovim Planom nadzora ovlaštenika dozvola na pomorskom dobru obuhvaćaju se svi ovlaštenici dozvola na pomorskom dobru u svakoj kalendarskoj godini.                                                                 </w:t>
      </w:r>
    </w:p>
    <w:p w14:paraId="660185D5"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p>
    <w:p w14:paraId="63781AF0"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11AE4BDF" w14:textId="77777777" w:rsidR="00972658" w:rsidRPr="00B17B32"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3</w:t>
      </w:r>
      <w:r>
        <w:rPr>
          <w:rFonts w:ascii="Arial" w:eastAsiaTheme="minorHAnsi" w:hAnsi="Arial" w:cs="Arial"/>
          <w:kern w:val="2"/>
          <w:sz w:val="22"/>
          <w:szCs w:val="22"/>
          <w:lang w:eastAsia="en-US"/>
          <w14:ligatures w14:val="standardContextual"/>
        </w:rPr>
        <w:t>9</w:t>
      </w:r>
      <w:r w:rsidR="00972658" w:rsidRPr="00B17B32">
        <w:rPr>
          <w:rFonts w:ascii="Arial" w:eastAsiaTheme="minorHAnsi" w:hAnsi="Arial" w:cs="Arial"/>
          <w:kern w:val="2"/>
          <w:sz w:val="22"/>
          <w:szCs w:val="22"/>
          <w:lang w:eastAsia="en-US"/>
          <w14:ligatures w14:val="standardContextual"/>
        </w:rPr>
        <w:t>.</w:t>
      </w:r>
    </w:p>
    <w:p w14:paraId="66A165F4" w14:textId="77777777" w:rsidR="00D54CC4" w:rsidRDefault="00D54CC4" w:rsidP="00B17B32">
      <w:pPr>
        <w:jc w:val="both"/>
        <w:rPr>
          <w:rFonts w:ascii="Arial" w:eastAsiaTheme="minorHAnsi" w:hAnsi="Arial" w:cs="Arial"/>
          <w:kern w:val="2"/>
          <w:sz w:val="22"/>
          <w:szCs w:val="22"/>
          <w:lang w:eastAsia="en-US"/>
          <w14:ligatures w14:val="standardContextual"/>
        </w:rPr>
      </w:pPr>
    </w:p>
    <w:p w14:paraId="58D12778"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Red na pomorskom dobru propisuje se Odlukom o redu na pomorskom dobru Grada.</w:t>
      </w:r>
    </w:p>
    <w:p w14:paraId="6AE3FAA9"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47141DF4"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Nadzor nad provedbom reda na pomorskom dobru propisanog Odlukom iz prethodnog stavka provode pomorski redari, a ovlašteni su ga provoditi i inspektori pomorskog dobra.</w:t>
      </w:r>
    </w:p>
    <w:p w14:paraId="69CDFD85"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1E83B607" w14:textId="77777777" w:rsidR="00D54CC4" w:rsidRDefault="00D54CC4" w:rsidP="00B17B32">
      <w:pPr>
        <w:jc w:val="both"/>
        <w:rPr>
          <w:rFonts w:ascii="Arial" w:eastAsiaTheme="minorHAnsi" w:hAnsi="Arial" w:cs="Arial"/>
          <w:kern w:val="2"/>
          <w:sz w:val="22"/>
          <w:szCs w:val="22"/>
          <w:lang w:eastAsia="en-US"/>
          <w14:ligatures w14:val="standardContextual"/>
        </w:rPr>
      </w:pPr>
    </w:p>
    <w:p w14:paraId="3DEAF4CC" w14:textId="77777777" w:rsidR="00972658"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 xml:space="preserve">lanak </w:t>
      </w:r>
      <w:r>
        <w:rPr>
          <w:rFonts w:ascii="Arial" w:eastAsiaTheme="minorHAnsi" w:hAnsi="Arial" w:cs="Arial"/>
          <w:kern w:val="2"/>
          <w:sz w:val="22"/>
          <w:szCs w:val="22"/>
          <w:lang w:eastAsia="en-US"/>
          <w14:ligatures w14:val="standardContextual"/>
        </w:rPr>
        <w:t>40</w:t>
      </w:r>
      <w:r w:rsidR="00972658" w:rsidRPr="00B17B32">
        <w:rPr>
          <w:rFonts w:ascii="Arial" w:eastAsiaTheme="minorHAnsi" w:hAnsi="Arial" w:cs="Arial"/>
          <w:kern w:val="2"/>
          <w:sz w:val="22"/>
          <w:szCs w:val="22"/>
          <w:lang w:eastAsia="en-US"/>
          <w14:ligatures w14:val="standardContextual"/>
        </w:rPr>
        <w:t>.</w:t>
      </w:r>
    </w:p>
    <w:p w14:paraId="79BE102C" w14:textId="77777777" w:rsidR="00D54CC4" w:rsidRPr="00B17B32" w:rsidRDefault="00D54CC4" w:rsidP="00D54CC4">
      <w:pPr>
        <w:jc w:val="center"/>
        <w:rPr>
          <w:rFonts w:ascii="Arial" w:eastAsiaTheme="minorHAnsi" w:hAnsi="Arial" w:cs="Arial"/>
          <w:kern w:val="2"/>
          <w:sz w:val="22"/>
          <w:szCs w:val="22"/>
          <w:lang w:eastAsia="en-US"/>
          <w14:ligatures w14:val="standardContextual"/>
        </w:rPr>
      </w:pPr>
    </w:p>
    <w:p w14:paraId="0B7F4E91" w14:textId="77777777" w:rsidR="00972658"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Pomorski redari Grada obavljat će kontrolu poštivanja opsega i granica korištenja pomorskog dobra utvrđenim u rješenju o davanju dozvole na pomorskom dobru.</w:t>
      </w:r>
    </w:p>
    <w:p w14:paraId="2DF5B76A"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468A33D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Ukoliko utvrde da se pomorsko dobro koristi izvan opsega i uvjeta utvrđenih u dozvoli na pomorskom dobru i/ili da ovlaštenik dozvole na pomorskom dobru ograničava opću upotrebu pomorskog dobra Gradonačelnik će donijeti rješenje o ukidanju dozvole na pomorskom dobru, sve sukladno odredbama Zakona.</w:t>
      </w:r>
    </w:p>
    <w:p w14:paraId="3EF30915"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0CB045E5" w14:textId="77777777" w:rsidR="00D54CC4" w:rsidRDefault="00D54CC4" w:rsidP="00D54CC4">
      <w:pPr>
        <w:jc w:val="center"/>
        <w:rPr>
          <w:rFonts w:ascii="Arial" w:eastAsiaTheme="minorHAnsi" w:hAnsi="Arial" w:cs="Arial"/>
          <w:kern w:val="2"/>
          <w:sz w:val="22"/>
          <w:szCs w:val="22"/>
          <w:lang w:eastAsia="en-US"/>
          <w14:ligatures w14:val="standardContextual"/>
        </w:rPr>
      </w:pPr>
    </w:p>
    <w:p w14:paraId="61761ECF" w14:textId="77777777" w:rsidR="00972658"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4</w:t>
      </w:r>
      <w:r>
        <w:rPr>
          <w:rFonts w:ascii="Arial" w:eastAsiaTheme="minorHAnsi" w:hAnsi="Arial" w:cs="Arial"/>
          <w:kern w:val="2"/>
          <w:sz w:val="22"/>
          <w:szCs w:val="22"/>
          <w:lang w:eastAsia="en-US"/>
          <w14:ligatures w14:val="standardContextual"/>
        </w:rPr>
        <w:t>1</w:t>
      </w:r>
      <w:r w:rsidR="00972658" w:rsidRPr="00B17B32">
        <w:rPr>
          <w:rFonts w:ascii="Arial" w:eastAsiaTheme="minorHAnsi" w:hAnsi="Arial" w:cs="Arial"/>
          <w:kern w:val="2"/>
          <w:sz w:val="22"/>
          <w:szCs w:val="22"/>
          <w:lang w:eastAsia="en-US"/>
          <w14:ligatures w14:val="standardContextual"/>
        </w:rPr>
        <w:t>.</w:t>
      </w:r>
    </w:p>
    <w:p w14:paraId="0B88C305" w14:textId="77777777" w:rsidR="00D54CC4" w:rsidRPr="00B17B32" w:rsidRDefault="00D54CC4" w:rsidP="00D54CC4">
      <w:pPr>
        <w:jc w:val="center"/>
        <w:rPr>
          <w:rFonts w:ascii="Arial" w:eastAsiaTheme="minorHAnsi" w:hAnsi="Arial" w:cs="Arial"/>
          <w:kern w:val="2"/>
          <w:sz w:val="22"/>
          <w:szCs w:val="22"/>
          <w:lang w:eastAsia="en-US"/>
          <w14:ligatures w14:val="standardContextual"/>
        </w:rPr>
      </w:pPr>
    </w:p>
    <w:p w14:paraId="18AE45CD"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Ovlaštenik dozvole na pomorskom dobru dužan</w:t>
      </w:r>
      <w:r w:rsidR="00D54CC4">
        <w:rPr>
          <w:rFonts w:ascii="Arial" w:eastAsiaTheme="minorHAnsi" w:hAnsi="Arial" w:cs="Arial"/>
          <w:kern w:val="2"/>
          <w:sz w:val="22"/>
          <w:szCs w:val="22"/>
          <w:lang w:eastAsia="en-US"/>
          <w14:ligatures w14:val="standardContextual"/>
        </w:rPr>
        <w:t xml:space="preserve"> </w:t>
      </w:r>
      <w:r w:rsidRPr="00B17B32">
        <w:rPr>
          <w:rFonts w:ascii="Arial" w:eastAsiaTheme="minorHAnsi" w:hAnsi="Arial" w:cs="Arial"/>
          <w:kern w:val="2"/>
          <w:sz w:val="22"/>
          <w:szCs w:val="22"/>
          <w:lang w:eastAsia="en-US"/>
          <w14:ligatures w14:val="standardContextual"/>
        </w:rPr>
        <w:t>je uvažavati opći javni interes i značaj pomorskog dobra, propise o sigurnosti plovidbe, zaštite okoliša i reda na pomorskom dobru.</w:t>
      </w:r>
    </w:p>
    <w:p w14:paraId="70B878AD" w14:textId="77777777" w:rsidR="00972658" w:rsidRPr="00B17B32" w:rsidRDefault="00972658" w:rsidP="00B17B32">
      <w:pPr>
        <w:jc w:val="both"/>
        <w:rPr>
          <w:rFonts w:ascii="Arial" w:eastAsiaTheme="minorHAnsi" w:hAnsi="Arial" w:cs="Arial"/>
          <w:b/>
          <w:bCs/>
          <w:kern w:val="2"/>
          <w:sz w:val="22"/>
          <w:szCs w:val="22"/>
          <w:lang w:eastAsia="en-US"/>
          <w14:ligatures w14:val="standardContextual"/>
        </w:rPr>
      </w:pPr>
    </w:p>
    <w:p w14:paraId="6FFA6F51" w14:textId="77777777" w:rsidR="00D54CC4" w:rsidRDefault="00D54CC4" w:rsidP="00B17B32">
      <w:pPr>
        <w:jc w:val="both"/>
        <w:rPr>
          <w:rFonts w:ascii="Arial" w:eastAsiaTheme="minorHAnsi" w:hAnsi="Arial" w:cs="Arial"/>
          <w:b/>
          <w:bCs/>
          <w:kern w:val="2"/>
          <w:sz w:val="22"/>
          <w:szCs w:val="22"/>
          <w:lang w:eastAsia="en-US"/>
          <w14:ligatures w14:val="standardContextual"/>
        </w:rPr>
      </w:pPr>
    </w:p>
    <w:p w14:paraId="758D7AF9" w14:textId="77777777" w:rsidR="00972658" w:rsidRPr="00B17B32" w:rsidRDefault="00972658" w:rsidP="00B17B32">
      <w:pPr>
        <w:jc w:val="both"/>
        <w:rPr>
          <w:rFonts w:ascii="Arial" w:eastAsiaTheme="minorHAnsi" w:hAnsi="Arial" w:cs="Arial"/>
          <w:b/>
          <w:bCs/>
          <w:kern w:val="2"/>
          <w:sz w:val="22"/>
          <w:szCs w:val="22"/>
          <w:lang w:eastAsia="en-US"/>
          <w14:ligatures w14:val="standardContextual"/>
        </w:rPr>
      </w:pPr>
      <w:r w:rsidRPr="00B17B32">
        <w:rPr>
          <w:rFonts w:ascii="Arial" w:eastAsiaTheme="minorHAnsi" w:hAnsi="Arial" w:cs="Arial"/>
          <w:b/>
          <w:bCs/>
          <w:kern w:val="2"/>
          <w:sz w:val="22"/>
          <w:szCs w:val="22"/>
          <w:lang w:eastAsia="en-US"/>
          <w14:ligatures w14:val="standardContextual"/>
        </w:rPr>
        <w:t>VIII. ZAVRŠNE ODREDBE</w:t>
      </w:r>
    </w:p>
    <w:p w14:paraId="4FB388BC"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35916BE4" w14:textId="77777777" w:rsidR="00972658"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4</w:t>
      </w:r>
      <w:r>
        <w:rPr>
          <w:rFonts w:ascii="Arial" w:eastAsiaTheme="minorHAnsi" w:hAnsi="Arial" w:cs="Arial"/>
          <w:kern w:val="2"/>
          <w:sz w:val="22"/>
          <w:szCs w:val="22"/>
          <w:lang w:eastAsia="en-US"/>
          <w14:ligatures w14:val="standardContextual"/>
        </w:rPr>
        <w:t>2</w:t>
      </w:r>
      <w:r w:rsidR="00972658" w:rsidRPr="00B17B32">
        <w:rPr>
          <w:rFonts w:ascii="Arial" w:eastAsiaTheme="minorHAnsi" w:hAnsi="Arial" w:cs="Arial"/>
          <w:kern w:val="2"/>
          <w:sz w:val="22"/>
          <w:szCs w:val="22"/>
          <w:lang w:eastAsia="en-US"/>
          <w14:ligatures w14:val="standardContextual"/>
        </w:rPr>
        <w:t>.</w:t>
      </w:r>
    </w:p>
    <w:p w14:paraId="26E4CA45" w14:textId="77777777" w:rsidR="00D54CC4" w:rsidRPr="00B17B32" w:rsidRDefault="00D54CC4" w:rsidP="00D54CC4">
      <w:pPr>
        <w:jc w:val="center"/>
        <w:rPr>
          <w:rFonts w:ascii="Arial" w:eastAsiaTheme="minorHAnsi" w:hAnsi="Arial" w:cs="Arial"/>
          <w:kern w:val="2"/>
          <w:sz w:val="22"/>
          <w:szCs w:val="22"/>
          <w:lang w:eastAsia="en-US"/>
          <w14:ligatures w14:val="standardContextual"/>
        </w:rPr>
      </w:pPr>
    </w:p>
    <w:p w14:paraId="323074A3"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Do donošenja rješenja o stjecanju ovlaštenja za obavljanje poslova nadzora pomorskog dobra u općoj upotrebi , u postupku i na način propisan odredbama  Zakona, nadzor nad redom na pomorskom dobru obavlja će se sukladno odredbama općeg akta Grada kojim se uređuje komunalni red.</w:t>
      </w:r>
    </w:p>
    <w:p w14:paraId="07F75434" w14:textId="77777777" w:rsidR="00D54CC4"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 xml:space="preserve">                                                                     </w:t>
      </w:r>
    </w:p>
    <w:p w14:paraId="36661134" w14:textId="77777777" w:rsidR="00972658" w:rsidRDefault="00D54CC4" w:rsidP="00D54CC4">
      <w:pPr>
        <w:jc w:val="center"/>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Č</w:t>
      </w:r>
      <w:r w:rsidR="00972658" w:rsidRPr="00B17B32">
        <w:rPr>
          <w:rFonts w:ascii="Arial" w:eastAsiaTheme="minorHAnsi" w:hAnsi="Arial" w:cs="Arial"/>
          <w:kern w:val="2"/>
          <w:sz w:val="22"/>
          <w:szCs w:val="22"/>
          <w:lang w:eastAsia="en-US"/>
          <w14:ligatures w14:val="standardContextual"/>
        </w:rPr>
        <w:t>lanak 4</w:t>
      </w:r>
      <w:r>
        <w:rPr>
          <w:rFonts w:ascii="Arial" w:eastAsiaTheme="minorHAnsi" w:hAnsi="Arial" w:cs="Arial"/>
          <w:kern w:val="2"/>
          <w:sz w:val="22"/>
          <w:szCs w:val="22"/>
          <w:lang w:eastAsia="en-US"/>
          <w14:ligatures w14:val="standardContextual"/>
        </w:rPr>
        <w:t>3</w:t>
      </w:r>
      <w:r w:rsidR="00972658" w:rsidRPr="00B17B32">
        <w:rPr>
          <w:rFonts w:ascii="Arial" w:eastAsiaTheme="minorHAnsi" w:hAnsi="Arial" w:cs="Arial"/>
          <w:kern w:val="2"/>
          <w:sz w:val="22"/>
          <w:szCs w:val="22"/>
          <w:lang w:eastAsia="en-US"/>
          <w14:ligatures w14:val="standardContextual"/>
        </w:rPr>
        <w:t>.</w:t>
      </w:r>
    </w:p>
    <w:p w14:paraId="04AEC838" w14:textId="77777777" w:rsidR="00D54CC4" w:rsidRPr="00B17B32" w:rsidRDefault="00D54CC4" w:rsidP="00D54CC4">
      <w:pPr>
        <w:jc w:val="center"/>
        <w:rPr>
          <w:rFonts w:ascii="Arial" w:eastAsiaTheme="minorHAnsi" w:hAnsi="Arial" w:cs="Arial"/>
          <w:kern w:val="2"/>
          <w:sz w:val="22"/>
          <w:szCs w:val="22"/>
          <w:lang w:eastAsia="en-US"/>
          <w14:ligatures w14:val="standardContextual"/>
        </w:rPr>
      </w:pPr>
    </w:p>
    <w:p w14:paraId="4043B508" w14:textId="77777777" w:rsidR="00972658" w:rsidRPr="00B17B32" w:rsidRDefault="00972658" w:rsidP="00B17B32">
      <w:pPr>
        <w:jc w:val="both"/>
        <w:rPr>
          <w:rFonts w:ascii="Arial" w:eastAsiaTheme="minorHAnsi" w:hAnsi="Arial" w:cs="Arial"/>
          <w:kern w:val="2"/>
          <w:sz w:val="22"/>
          <w:szCs w:val="22"/>
          <w:lang w:eastAsia="en-US"/>
          <w14:ligatures w14:val="standardContextual"/>
        </w:rPr>
      </w:pPr>
      <w:r w:rsidRPr="00B17B32">
        <w:rPr>
          <w:rFonts w:ascii="Arial" w:eastAsiaTheme="minorHAnsi" w:hAnsi="Arial" w:cs="Arial"/>
          <w:kern w:val="2"/>
          <w:sz w:val="22"/>
          <w:szCs w:val="22"/>
          <w:lang w:eastAsia="en-US"/>
          <w14:ligatures w14:val="standardContextual"/>
        </w:rPr>
        <w:t>Ovaj Plan stupa na snagu osmog dana od dana objave u „Službenom glasniku Grada Dubrovnika“.</w:t>
      </w:r>
    </w:p>
    <w:p w14:paraId="0084BF97" w14:textId="77777777" w:rsidR="00972658" w:rsidRDefault="00972658" w:rsidP="00B17B32">
      <w:pPr>
        <w:jc w:val="both"/>
        <w:rPr>
          <w:rFonts w:ascii="Arial" w:eastAsiaTheme="minorHAnsi" w:hAnsi="Arial" w:cs="Arial"/>
          <w:kern w:val="2"/>
          <w:sz w:val="22"/>
          <w:szCs w:val="22"/>
          <w:lang w:eastAsia="en-US"/>
          <w14:ligatures w14:val="standardContextual"/>
        </w:rPr>
      </w:pPr>
    </w:p>
    <w:p w14:paraId="7FB6A27F"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p>
    <w:p w14:paraId="1C84ED82" w14:textId="77777777" w:rsidR="00D54CC4" w:rsidRPr="00D54CC4" w:rsidRDefault="00D54CC4" w:rsidP="00D54CC4">
      <w:pPr>
        <w:widowControl w:val="0"/>
        <w:suppressAutoHyphens/>
        <w:autoSpaceDE w:val="0"/>
        <w:autoSpaceDN w:val="0"/>
        <w:adjustRightInd w:val="0"/>
        <w:jc w:val="both"/>
        <w:rPr>
          <w:rFonts w:ascii="Arial" w:eastAsia="SimSun" w:hAnsi="Arial" w:cs="Arial"/>
          <w:color w:val="000000"/>
          <w:kern w:val="1"/>
          <w:sz w:val="22"/>
          <w:szCs w:val="22"/>
          <w:lang w:eastAsia="hi-IN" w:bidi="hi-IN"/>
        </w:rPr>
      </w:pPr>
      <w:r w:rsidRPr="00D54CC4">
        <w:rPr>
          <w:rFonts w:ascii="Arial" w:eastAsia="SimSun" w:hAnsi="Arial" w:cs="Arial"/>
          <w:color w:val="000000"/>
          <w:kern w:val="1"/>
          <w:sz w:val="22"/>
          <w:szCs w:val="22"/>
          <w:lang w:val="pl-PL" w:eastAsia="hi-IN" w:bidi="hi-IN"/>
        </w:rPr>
        <w:t>KLASA</w:t>
      </w:r>
      <w:r w:rsidRPr="00D54CC4">
        <w:rPr>
          <w:rFonts w:ascii="Arial" w:eastAsia="SimSun" w:hAnsi="Arial" w:cs="Arial"/>
          <w:color w:val="000000"/>
          <w:kern w:val="1"/>
          <w:sz w:val="22"/>
          <w:szCs w:val="22"/>
          <w:lang w:eastAsia="hi-IN" w:bidi="hi-IN"/>
        </w:rPr>
        <w:t>: 342-01/23-01/18</w:t>
      </w:r>
    </w:p>
    <w:p w14:paraId="32984D8C" w14:textId="77777777" w:rsidR="00D54CC4" w:rsidRPr="00D54CC4" w:rsidRDefault="00D54CC4" w:rsidP="00D54CC4">
      <w:pPr>
        <w:widowControl w:val="0"/>
        <w:suppressAutoHyphens/>
        <w:autoSpaceDE w:val="0"/>
        <w:autoSpaceDN w:val="0"/>
        <w:adjustRightInd w:val="0"/>
        <w:jc w:val="both"/>
        <w:rPr>
          <w:rFonts w:ascii="Arial" w:eastAsia="SimSun" w:hAnsi="Arial" w:cs="Arial"/>
          <w:color w:val="000000"/>
          <w:kern w:val="1"/>
          <w:sz w:val="22"/>
          <w:szCs w:val="22"/>
          <w:lang w:eastAsia="hi-IN" w:bidi="hi-IN"/>
        </w:rPr>
      </w:pPr>
      <w:r w:rsidRPr="00D54CC4">
        <w:rPr>
          <w:rFonts w:ascii="Arial" w:eastAsia="SimSun" w:hAnsi="Arial" w:cs="Arial"/>
          <w:color w:val="000000"/>
          <w:kern w:val="1"/>
          <w:sz w:val="22"/>
          <w:szCs w:val="22"/>
          <w:lang w:val="pl-PL" w:eastAsia="hi-IN" w:bidi="hi-IN"/>
        </w:rPr>
        <w:t>URBROJ</w:t>
      </w:r>
      <w:r w:rsidRPr="00D54CC4">
        <w:rPr>
          <w:rFonts w:ascii="Arial" w:eastAsia="SimSun" w:hAnsi="Arial" w:cs="Arial"/>
          <w:color w:val="000000"/>
          <w:kern w:val="1"/>
          <w:sz w:val="22"/>
          <w:szCs w:val="22"/>
          <w:lang w:eastAsia="hi-IN" w:bidi="hi-IN"/>
        </w:rPr>
        <w:t>: 2117-1-09-24-17</w:t>
      </w:r>
    </w:p>
    <w:p w14:paraId="17E3CBFA" w14:textId="77777777" w:rsidR="00D54CC4" w:rsidRPr="00D54CC4" w:rsidRDefault="00D54CC4" w:rsidP="00D54CC4">
      <w:pPr>
        <w:widowControl w:val="0"/>
        <w:suppressAutoHyphens/>
        <w:autoSpaceDE w:val="0"/>
        <w:autoSpaceDN w:val="0"/>
        <w:adjustRightInd w:val="0"/>
        <w:jc w:val="both"/>
        <w:rPr>
          <w:rFonts w:ascii="Arial" w:eastAsia="SimSun" w:hAnsi="Arial" w:cs="Arial"/>
          <w:color w:val="000000"/>
          <w:kern w:val="1"/>
          <w:sz w:val="22"/>
          <w:szCs w:val="22"/>
          <w:lang w:eastAsia="hi-IN" w:bidi="hi-IN"/>
        </w:rPr>
      </w:pPr>
      <w:r w:rsidRPr="00D54CC4">
        <w:rPr>
          <w:rFonts w:ascii="Arial" w:eastAsia="SimSun" w:hAnsi="Arial" w:cs="Arial"/>
          <w:color w:val="000000"/>
          <w:kern w:val="1"/>
          <w:sz w:val="22"/>
          <w:szCs w:val="22"/>
          <w:lang w:val="pl-PL" w:eastAsia="hi-IN" w:bidi="hi-IN"/>
        </w:rPr>
        <w:t>Dubrovnik</w:t>
      </w:r>
      <w:r w:rsidRPr="00D54CC4">
        <w:rPr>
          <w:rFonts w:ascii="Arial" w:eastAsia="SimSun" w:hAnsi="Arial" w:cs="Arial"/>
          <w:color w:val="000000"/>
          <w:kern w:val="1"/>
          <w:sz w:val="22"/>
          <w:szCs w:val="22"/>
          <w:lang w:eastAsia="hi-IN" w:bidi="hi-IN"/>
        </w:rPr>
        <w:t>, 19. ožujka 2024.</w:t>
      </w:r>
    </w:p>
    <w:p w14:paraId="191500AD" w14:textId="77777777" w:rsidR="00D54CC4" w:rsidRPr="00D54CC4" w:rsidRDefault="00D54CC4" w:rsidP="00D54CC4">
      <w:pPr>
        <w:rPr>
          <w:rFonts w:ascii="Arial" w:eastAsiaTheme="minorHAnsi" w:hAnsi="Arial" w:cs="Arial"/>
          <w:kern w:val="2"/>
          <w:sz w:val="22"/>
          <w:szCs w:val="22"/>
          <w:lang w:eastAsia="en-US"/>
          <w14:ligatures w14:val="standardContextual"/>
        </w:rPr>
      </w:pPr>
    </w:p>
    <w:p w14:paraId="55C7B1EE" w14:textId="77777777" w:rsidR="00972658" w:rsidRDefault="00D54CC4" w:rsidP="00B17B32">
      <w:pPr>
        <w:jc w:val="both"/>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Predsjednik Gradskog vijeća:</w:t>
      </w:r>
    </w:p>
    <w:p w14:paraId="6901E36E" w14:textId="77777777" w:rsidR="00D54CC4" w:rsidRDefault="00D54CC4" w:rsidP="00B17B32">
      <w:pPr>
        <w:jc w:val="both"/>
        <w:rPr>
          <w:rFonts w:ascii="Arial" w:eastAsiaTheme="minorHAnsi" w:hAnsi="Arial" w:cs="Arial"/>
          <w:kern w:val="2"/>
          <w:sz w:val="22"/>
          <w:szCs w:val="22"/>
          <w:lang w:eastAsia="en-US"/>
          <w14:ligatures w14:val="standardContextual"/>
        </w:rPr>
      </w:pPr>
      <w:r w:rsidRPr="00D54CC4">
        <w:rPr>
          <w:rFonts w:ascii="Arial" w:eastAsiaTheme="minorHAnsi" w:hAnsi="Arial" w:cs="Arial"/>
          <w:b/>
          <w:kern w:val="2"/>
          <w:sz w:val="22"/>
          <w:szCs w:val="22"/>
          <w:lang w:eastAsia="en-US"/>
          <w14:ligatures w14:val="standardContextual"/>
        </w:rPr>
        <w:t>mr. sc. Marko Potrebica</w:t>
      </w:r>
      <w:r>
        <w:rPr>
          <w:rFonts w:ascii="Arial" w:eastAsiaTheme="minorHAnsi" w:hAnsi="Arial" w:cs="Arial"/>
          <w:kern w:val="2"/>
          <w:sz w:val="22"/>
          <w:szCs w:val="22"/>
          <w:lang w:eastAsia="en-US"/>
          <w14:ligatures w14:val="standardContextual"/>
        </w:rPr>
        <w:t>, v. r.</w:t>
      </w:r>
    </w:p>
    <w:p w14:paraId="087EE95A" w14:textId="77777777" w:rsidR="00D54CC4" w:rsidRPr="00B17B32" w:rsidRDefault="00D54CC4" w:rsidP="00B17B32">
      <w:pPr>
        <w:jc w:val="both"/>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p>
    <w:sectPr w:rsidR="00D54CC4" w:rsidRPr="00B17B32" w:rsidSect="00C26320">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A0B"/>
    <w:multiLevelType w:val="hybridMultilevel"/>
    <w:tmpl w:val="BB54FDC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C65064"/>
    <w:multiLevelType w:val="hybridMultilevel"/>
    <w:tmpl w:val="A89E338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0E23E6"/>
    <w:multiLevelType w:val="hybridMultilevel"/>
    <w:tmpl w:val="EE689DBC"/>
    <w:lvl w:ilvl="0" w:tplc="14A8E71E">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3" w15:restartNumberingAfterBreak="0">
    <w:nsid w:val="11EF415D"/>
    <w:multiLevelType w:val="hybridMultilevel"/>
    <w:tmpl w:val="329CFB10"/>
    <w:lvl w:ilvl="0" w:tplc="0B1EE24C">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4" w15:restartNumberingAfterBreak="0">
    <w:nsid w:val="127005F7"/>
    <w:multiLevelType w:val="hybridMultilevel"/>
    <w:tmpl w:val="FCEEEF4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7900CF"/>
    <w:multiLevelType w:val="hybridMultilevel"/>
    <w:tmpl w:val="7D94FD5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952496"/>
    <w:multiLevelType w:val="hybridMultilevel"/>
    <w:tmpl w:val="A7C6C3AC"/>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8" w15:restartNumberingAfterBreak="0">
    <w:nsid w:val="1DE0612D"/>
    <w:multiLevelType w:val="hybridMultilevel"/>
    <w:tmpl w:val="281E5D62"/>
    <w:lvl w:ilvl="0" w:tplc="AFF25CB6">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2BBA2850"/>
    <w:multiLevelType w:val="hybridMultilevel"/>
    <w:tmpl w:val="8CBE01E4"/>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D9433D4"/>
    <w:multiLevelType w:val="hybridMultilevel"/>
    <w:tmpl w:val="22100BC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6810FC"/>
    <w:multiLevelType w:val="hybridMultilevel"/>
    <w:tmpl w:val="AC26E046"/>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0D0F75"/>
    <w:multiLevelType w:val="hybridMultilevel"/>
    <w:tmpl w:val="5EE2901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400C21"/>
    <w:multiLevelType w:val="hybridMultilevel"/>
    <w:tmpl w:val="154EC4C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EC5239"/>
    <w:multiLevelType w:val="hybridMultilevel"/>
    <w:tmpl w:val="3F3C5E5A"/>
    <w:lvl w:ilvl="0" w:tplc="84B47D2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082704E"/>
    <w:multiLevelType w:val="hybridMultilevel"/>
    <w:tmpl w:val="94866730"/>
    <w:lvl w:ilvl="0" w:tplc="4E3E0AFA">
      <w:start w:val="1"/>
      <w:numFmt w:val="decimal"/>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16" w15:restartNumberingAfterBreak="0">
    <w:nsid w:val="462B1081"/>
    <w:multiLevelType w:val="hybridMultilevel"/>
    <w:tmpl w:val="C8B8E4CC"/>
    <w:lvl w:ilvl="0" w:tplc="84B47D2A">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47CF167D"/>
    <w:multiLevelType w:val="hybridMultilevel"/>
    <w:tmpl w:val="F2541708"/>
    <w:lvl w:ilvl="0" w:tplc="0F8A8940">
      <w:start w:val="4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4AC3525D"/>
    <w:multiLevelType w:val="hybridMultilevel"/>
    <w:tmpl w:val="21449EB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6174A9"/>
    <w:multiLevelType w:val="hybridMultilevel"/>
    <w:tmpl w:val="A418D298"/>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E62F06"/>
    <w:multiLevelType w:val="hybridMultilevel"/>
    <w:tmpl w:val="E08E32C8"/>
    <w:lvl w:ilvl="0" w:tplc="D98EA61A">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E67740"/>
    <w:multiLevelType w:val="hybridMultilevel"/>
    <w:tmpl w:val="929CD262"/>
    <w:lvl w:ilvl="0" w:tplc="64546E86">
      <w:start w:val="5"/>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2" w15:restartNumberingAfterBreak="0">
    <w:nsid w:val="59DE719B"/>
    <w:multiLevelType w:val="hybridMultilevel"/>
    <w:tmpl w:val="7FFAF87E"/>
    <w:lvl w:ilvl="0" w:tplc="13BECC42">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3" w15:restartNumberingAfterBreak="0">
    <w:nsid w:val="659021BE"/>
    <w:multiLevelType w:val="hybridMultilevel"/>
    <w:tmpl w:val="550C2DA0"/>
    <w:lvl w:ilvl="0" w:tplc="F57C30CC">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4" w15:restartNumberingAfterBreak="0">
    <w:nsid w:val="6CA66665"/>
    <w:multiLevelType w:val="hybridMultilevel"/>
    <w:tmpl w:val="F0DCC37A"/>
    <w:lvl w:ilvl="0" w:tplc="0409000F">
      <w:start w:val="1"/>
      <w:numFmt w:val="decimal"/>
      <w:lvlText w:val="%1."/>
      <w:lvlJc w:val="left"/>
      <w:pPr>
        <w:ind w:left="720" w:hanging="360"/>
      </w:pPr>
    </w:lvl>
    <w:lvl w:ilvl="1" w:tplc="CA28F39A">
      <w:start w:val="6"/>
      <w:numFmt w:val="bullet"/>
      <w:lvlText w:val=""/>
      <w:lvlJc w:val="left"/>
      <w:pPr>
        <w:ind w:left="1440" w:hanging="360"/>
      </w:pPr>
      <w:rPr>
        <w:rFonts w:ascii="Symbol" w:eastAsiaTheme="minorHAnsi" w:hAnsi="Symbo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0A4AC7"/>
    <w:multiLevelType w:val="hybridMultilevel"/>
    <w:tmpl w:val="E8580A6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1B6581"/>
    <w:multiLevelType w:val="hybridMultilevel"/>
    <w:tmpl w:val="BD76C96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CD5B15"/>
    <w:multiLevelType w:val="hybridMultilevel"/>
    <w:tmpl w:val="4BEAA884"/>
    <w:lvl w:ilvl="0" w:tplc="0409000F">
      <w:start w:val="1"/>
      <w:numFmt w:val="decimal"/>
      <w:lvlText w:val="%1."/>
      <w:lvlJc w:val="left"/>
      <w:pPr>
        <w:ind w:left="720" w:hanging="360"/>
      </w:pPr>
    </w:lvl>
    <w:lvl w:ilvl="1" w:tplc="3CD65E6A">
      <w:start w:val="1"/>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91A98"/>
    <w:multiLevelType w:val="hybridMultilevel"/>
    <w:tmpl w:val="BE30D5D0"/>
    <w:lvl w:ilvl="0" w:tplc="F58ED598">
      <w:start w:val="5"/>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9"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16cid:durableId="1075666916">
    <w:abstractNumId w:val="7"/>
  </w:num>
  <w:num w:numId="2" w16cid:durableId="40053840">
    <w:abstractNumId w:val="17"/>
  </w:num>
  <w:num w:numId="3" w16cid:durableId="357975554">
    <w:abstractNumId w:val="6"/>
  </w:num>
  <w:num w:numId="4" w16cid:durableId="1020084739">
    <w:abstractNumId w:val="29"/>
  </w:num>
  <w:num w:numId="5" w16cid:durableId="1483306133">
    <w:abstractNumId w:val="20"/>
  </w:num>
  <w:num w:numId="6" w16cid:durableId="1537041161">
    <w:abstractNumId w:val="2"/>
  </w:num>
  <w:num w:numId="7" w16cid:durableId="1555509619">
    <w:abstractNumId w:val="3"/>
  </w:num>
  <w:num w:numId="8" w16cid:durableId="2138252805">
    <w:abstractNumId w:val="22"/>
  </w:num>
  <w:num w:numId="9" w16cid:durableId="534729586">
    <w:abstractNumId w:val="8"/>
  </w:num>
  <w:num w:numId="10" w16cid:durableId="1257516815">
    <w:abstractNumId w:val="21"/>
  </w:num>
  <w:num w:numId="11" w16cid:durableId="427118303">
    <w:abstractNumId w:val="23"/>
  </w:num>
  <w:num w:numId="12" w16cid:durableId="224295434">
    <w:abstractNumId w:val="28"/>
  </w:num>
  <w:num w:numId="13" w16cid:durableId="1636327678">
    <w:abstractNumId w:val="15"/>
  </w:num>
  <w:num w:numId="14" w16cid:durableId="361905894">
    <w:abstractNumId w:val="24"/>
  </w:num>
  <w:num w:numId="15" w16cid:durableId="298998132">
    <w:abstractNumId w:val="27"/>
  </w:num>
  <w:num w:numId="16" w16cid:durableId="693775836">
    <w:abstractNumId w:val="9"/>
  </w:num>
  <w:num w:numId="17" w16cid:durableId="1946644205">
    <w:abstractNumId w:val="5"/>
  </w:num>
  <w:num w:numId="18" w16cid:durableId="1444301926">
    <w:abstractNumId w:val="4"/>
  </w:num>
  <w:num w:numId="19" w16cid:durableId="1876768611">
    <w:abstractNumId w:val="10"/>
  </w:num>
  <w:num w:numId="20" w16cid:durableId="909271355">
    <w:abstractNumId w:val="0"/>
  </w:num>
  <w:num w:numId="21" w16cid:durableId="1505515417">
    <w:abstractNumId w:val="18"/>
  </w:num>
  <w:num w:numId="22" w16cid:durableId="1449927543">
    <w:abstractNumId w:val="11"/>
  </w:num>
  <w:num w:numId="23" w16cid:durableId="1154180700">
    <w:abstractNumId w:val="14"/>
  </w:num>
  <w:num w:numId="24" w16cid:durableId="1785493847">
    <w:abstractNumId w:val="25"/>
  </w:num>
  <w:num w:numId="25" w16cid:durableId="288318937">
    <w:abstractNumId w:val="19"/>
  </w:num>
  <w:num w:numId="26" w16cid:durableId="689334125">
    <w:abstractNumId w:val="16"/>
  </w:num>
  <w:num w:numId="27" w16cid:durableId="974608089">
    <w:abstractNumId w:val="1"/>
  </w:num>
  <w:num w:numId="28" w16cid:durableId="1991444306">
    <w:abstractNumId w:val="13"/>
  </w:num>
  <w:num w:numId="29" w16cid:durableId="58721877">
    <w:abstractNumId w:val="26"/>
  </w:num>
  <w:num w:numId="30" w16cid:durableId="123524186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7D"/>
    <w:rsid w:val="00184553"/>
    <w:rsid w:val="002A4AED"/>
    <w:rsid w:val="0043469C"/>
    <w:rsid w:val="00457F7D"/>
    <w:rsid w:val="004A3554"/>
    <w:rsid w:val="00651A2B"/>
    <w:rsid w:val="00814662"/>
    <w:rsid w:val="00972658"/>
    <w:rsid w:val="00AB73F6"/>
    <w:rsid w:val="00B17B32"/>
    <w:rsid w:val="00B83F6A"/>
    <w:rsid w:val="00C26320"/>
    <w:rsid w:val="00D051E9"/>
    <w:rsid w:val="00D54C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C0DB"/>
  <w15:chartTrackingRefBased/>
  <w15:docId w15:val="{A7693353-2A90-4888-908E-717607D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7D"/>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unhideWhenUsed/>
    <w:qFormat/>
    <w:rsid w:val="00972658"/>
    <w:pPr>
      <w:keepNext/>
      <w:spacing w:before="240" w:after="60"/>
      <w:outlineLvl w:val="2"/>
    </w:pPr>
    <w:rPr>
      <w:rFonts w:ascii="Cambria" w:hAnsi="Cambria"/>
      <w:b/>
      <w:bCs/>
      <w:sz w:val="26"/>
      <w:szCs w:val="26"/>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rsid w:val="00972658"/>
    <w:rPr>
      <w:rFonts w:ascii="Cambria" w:eastAsia="Times New Roman" w:hAnsi="Cambria" w:cs="Times New Roman"/>
      <w:b/>
      <w:bCs/>
      <w:sz w:val="26"/>
      <w:szCs w:val="26"/>
      <w:lang w:val="en-GB"/>
    </w:rPr>
  </w:style>
  <w:style w:type="numbering" w:customStyle="1" w:styleId="NoList1">
    <w:name w:val="No List1"/>
    <w:next w:val="Bezpopisa"/>
    <w:uiPriority w:val="99"/>
    <w:semiHidden/>
    <w:unhideWhenUsed/>
    <w:rsid w:val="00972658"/>
  </w:style>
  <w:style w:type="paragraph" w:styleId="Odlomakpopisa">
    <w:name w:val="List Paragraph"/>
    <w:basedOn w:val="Normal"/>
    <w:uiPriority w:val="34"/>
    <w:qFormat/>
    <w:rsid w:val="00972658"/>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Reetkatablice">
    <w:name w:val="Table Grid"/>
    <w:basedOn w:val="Obinatablica"/>
    <w:rsid w:val="0097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972658"/>
    <w:pPr>
      <w:tabs>
        <w:tab w:val="center" w:pos="4513"/>
        <w:tab w:val="right" w:pos="9026"/>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rsid w:val="00972658"/>
  </w:style>
  <w:style w:type="paragraph" w:styleId="Podnoje">
    <w:name w:val="footer"/>
    <w:basedOn w:val="Normal"/>
    <w:link w:val="PodnojeChar"/>
    <w:uiPriority w:val="99"/>
    <w:unhideWhenUsed/>
    <w:rsid w:val="00972658"/>
    <w:pPr>
      <w:tabs>
        <w:tab w:val="center" w:pos="4513"/>
        <w:tab w:val="right" w:pos="9026"/>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972658"/>
  </w:style>
  <w:style w:type="paragraph" w:styleId="Tekstbalonia">
    <w:name w:val="Balloon Text"/>
    <w:basedOn w:val="Normal"/>
    <w:link w:val="TekstbaloniaChar"/>
    <w:unhideWhenUsed/>
    <w:rsid w:val="00972658"/>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rsid w:val="00972658"/>
    <w:rPr>
      <w:rFonts w:ascii="Tahoma" w:hAnsi="Tahoma" w:cs="Tahoma"/>
      <w:sz w:val="16"/>
      <w:szCs w:val="16"/>
    </w:rPr>
  </w:style>
  <w:style w:type="paragraph" w:styleId="Tijeloteksta">
    <w:name w:val="Body Text"/>
    <w:basedOn w:val="Normal"/>
    <w:link w:val="TijelotekstaChar"/>
    <w:rsid w:val="00972658"/>
    <w:pPr>
      <w:ind w:right="-175"/>
    </w:pPr>
    <w:rPr>
      <w:sz w:val="22"/>
      <w:szCs w:val="20"/>
      <w:lang w:val="en-GB" w:eastAsia="en-US"/>
    </w:rPr>
  </w:style>
  <w:style w:type="character" w:customStyle="1" w:styleId="TijelotekstaChar">
    <w:name w:val="Tijelo teksta Char"/>
    <w:basedOn w:val="Zadanifontodlomka"/>
    <w:link w:val="Tijeloteksta"/>
    <w:rsid w:val="00972658"/>
    <w:rPr>
      <w:rFonts w:ascii="Times New Roman" w:eastAsia="Times New Roman" w:hAnsi="Times New Roman" w:cs="Times New Roman"/>
      <w:szCs w:val="20"/>
      <w:lang w:val="en-GB"/>
    </w:rPr>
  </w:style>
  <w:style w:type="paragraph" w:customStyle="1" w:styleId="t-9-8">
    <w:name w:val="t-9-8"/>
    <w:basedOn w:val="Normal"/>
    <w:rsid w:val="00972658"/>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59</Pages>
  <Words>18884</Words>
  <Characters>107640</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2024-03-22T14:49:00Z</cp:lastPrinted>
  <dcterms:created xsi:type="dcterms:W3CDTF">2024-03-22T14:53:00Z</dcterms:created>
  <dcterms:modified xsi:type="dcterms:W3CDTF">2024-03-22T14:53:00Z</dcterms:modified>
</cp:coreProperties>
</file>