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4C9D" w14:textId="77777777" w:rsidR="00A8523C" w:rsidRDefault="00497BEC">
      <w:pPr>
        <w:widowControl w:val="0"/>
        <w:tabs>
          <w:tab w:val="left" w:pos="510"/>
        </w:tabs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IZMJENE I DOPUNE PRORAČUNA GRADA DUBROVNIKA ZA 2023. </w:t>
      </w:r>
    </w:p>
    <w:p w14:paraId="14F01754" w14:textId="77777777" w:rsidR="00A8523C" w:rsidRDefault="00497BEC">
      <w:pPr>
        <w:widowControl w:val="0"/>
        <w:tabs>
          <w:tab w:val="left" w:pos="510"/>
        </w:tabs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I PROJEKCIJA ZA 2024. I  2025. GODINU </w:t>
      </w:r>
    </w:p>
    <w:p w14:paraId="59BBA165" w14:textId="77777777" w:rsidR="00A8523C" w:rsidRDefault="00A8523C">
      <w:pPr>
        <w:keepNext/>
        <w:widowControl w:val="0"/>
        <w:tabs>
          <w:tab w:val="left" w:pos="510"/>
        </w:tabs>
        <w:autoSpaceDE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0E2B7C28" w14:textId="77777777" w:rsidR="00A8523C" w:rsidRDefault="00A8523C">
      <w:pPr>
        <w:keepNext/>
        <w:widowControl w:val="0"/>
        <w:tabs>
          <w:tab w:val="left" w:pos="510"/>
        </w:tabs>
        <w:autoSpaceDE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3546C38D" w14:textId="77777777" w:rsidR="00A8523C" w:rsidRDefault="00A8523C">
      <w:pPr>
        <w:keepNext/>
        <w:widowControl w:val="0"/>
        <w:tabs>
          <w:tab w:val="left" w:pos="510"/>
        </w:tabs>
        <w:autoSpaceDE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hr-HR"/>
        </w:rPr>
      </w:pPr>
    </w:p>
    <w:p w14:paraId="76C8DAD3" w14:textId="77777777" w:rsidR="00A8523C" w:rsidRDefault="00497BEC">
      <w:pPr>
        <w:keepNext/>
        <w:widowControl w:val="0"/>
        <w:tabs>
          <w:tab w:val="left" w:pos="510"/>
        </w:tabs>
        <w:autoSpaceDE w:val="0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lang w:eastAsia="hr-HR"/>
        </w:rPr>
        <w:t>I.  OPĆI DIO</w:t>
      </w:r>
    </w:p>
    <w:p w14:paraId="127FD25B" w14:textId="77777777" w:rsidR="00A8523C" w:rsidRDefault="00497BEC">
      <w:pPr>
        <w:keepNext/>
        <w:widowControl w:val="0"/>
        <w:tabs>
          <w:tab w:val="left" w:pos="510"/>
          <w:tab w:val="left" w:pos="1080"/>
        </w:tabs>
        <w:autoSpaceDE w:val="0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Članak 1.</w:t>
      </w:r>
    </w:p>
    <w:p w14:paraId="4CB5B0B8" w14:textId="77777777" w:rsidR="00A8523C" w:rsidRDefault="00497BEC">
      <w:pPr>
        <w:widowControl w:val="0"/>
        <w:tabs>
          <w:tab w:val="left" w:pos="510"/>
        </w:tabs>
        <w:autoSpaceDE w:val="0"/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 </w:t>
      </w:r>
    </w:p>
    <w:p w14:paraId="71495D81" w14:textId="77777777" w:rsidR="00A8523C" w:rsidRDefault="00497BEC">
      <w:pPr>
        <w:widowControl w:val="0"/>
        <w:tabs>
          <w:tab w:val="left" w:pos="510"/>
          <w:tab w:val="left" w:pos="7230"/>
          <w:tab w:val="left" w:pos="8789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 xml:space="preserve">U Proračunu Grada Dubrovnika za 2023.godinu i projekcija za 2024. i 2025. godinu  („Službeni glasnik Grada </w:t>
      </w:r>
      <w:r>
        <w:rPr>
          <w:rFonts w:ascii="Arial" w:eastAsia="Times New Roman" w:hAnsi="Arial" w:cs="Arial"/>
          <w:color w:val="000000"/>
          <w:lang w:eastAsia="hr-HR"/>
        </w:rPr>
        <w:t xml:space="preserve">Dubrovnika“, broj 18/22, 4/23., 15/23 i 19/23) ) u njegovom Općem dijelu članak 1. mijenja se i glasi: „Proračun Grada Dubrovnika za 2023. godinu i projekcije za 2024. i 2025. godinu, mijenjaju se u dijelu koji se odnosi na 2023. godinu (u daljnjem tekstu </w:t>
      </w:r>
      <w:r>
        <w:rPr>
          <w:rFonts w:ascii="Arial" w:eastAsia="Times New Roman" w:hAnsi="Arial" w:cs="Arial"/>
          <w:color w:val="000000"/>
          <w:lang w:eastAsia="hr-HR"/>
        </w:rPr>
        <w:t xml:space="preserve">Proračun), sastoji se od:“ </w:t>
      </w:r>
    </w:p>
    <w:p w14:paraId="269515D3" w14:textId="77777777" w:rsidR="00A8523C" w:rsidRDefault="00497B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7246"/>
          <w:tab w:val="left" w:pos="8222"/>
          <w:tab w:val="center" w:pos="8480"/>
          <w:tab w:val="left" w:pos="8647"/>
          <w:tab w:val="left" w:pos="8789"/>
          <w:tab w:val="center" w:pos="9668"/>
        </w:tabs>
        <w:autoSpaceDE w:val="0"/>
        <w:spacing w:before="290" w:after="0"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 xml:space="preserve">                                                                                                                        PLAN             POVEĆANJE /         NOVI PLAN  </w:t>
      </w:r>
    </w:p>
    <w:p w14:paraId="40731226" w14:textId="77777777" w:rsidR="00A8523C" w:rsidRDefault="00497B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7429"/>
          <w:tab w:val="center" w:pos="8480"/>
          <w:tab w:val="right" w:pos="9959"/>
        </w:tabs>
        <w:autoSpaceDE w:val="0"/>
        <w:spacing w:after="0" w:line="240" w:lineRule="auto"/>
      </w:pPr>
      <w:r>
        <w:rPr>
          <w:rFonts w:ascii="Arial" w:eastAsia="Times New Roman" w:hAnsi="Arial" w:cs="Arial"/>
          <w:sz w:val="16"/>
          <w:szCs w:val="16"/>
          <w:lang w:eastAsia="hr-HR"/>
        </w:rPr>
        <w:t xml:space="preserve">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hr-HR"/>
        </w:rPr>
        <w:t xml:space="preserve">                                                             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2023</w:t>
      </w:r>
      <w:r>
        <w:rPr>
          <w:rFonts w:ascii="Arial" w:eastAsia="Times New Roman" w:hAnsi="Arial" w:cs="Arial"/>
          <w:sz w:val="16"/>
          <w:szCs w:val="16"/>
          <w:lang w:eastAsia="hr-HR"/>
        </w:rPr>
        <w:tab/>
        <w:t xml:space="preserve">             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>SMANJENJE</w:t>
      </w:r>
      <w:r>
        <w:rPr>
          <w:rFonts w:ascii="Arial" w:eastAsia="Times New Roman" w:hAnsi="Arial" w:cs="Arial"/>
          <w:sz w:val="16"/>
          <w:szCs w:val="16"/>
          <w:lang w:eastAsia="hr-HR"/>
        </w:rPr>
        <w:t xml:space="preserve">                  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hr-HR"/>
        </w:rPr>
        <w:t xml:space="preserve">2023       </w:t>
      </w:r>
    </w:p>
    <w:p w14:paraId="198C151F" w14:textId="77777777" w:rsidR="00A8523C" w:rsidRDefault="00497BEC">
      <w:pPr>
        <w:widowControl w:val="0"/>
        <w:tabs>
          <w:tab w:val="left" w:pos="214"/>
        </w:tabs>
        <w:autoSpaceDE w:val="0"/>
        <w:spacing w:before="112" w:after="0" w:line="240" w:lineRule="auto"/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A. RAČUN PRIHODA I RASHODA                        </w:t>
      </w:r>
    </w:p>
    <w:p w14:paraId="2E130D85" w14:textId="77777777" w:rsidR="00A8523C" w:rsidRDefault="00497BEC">
      <w:pPr>
        <w:widowControl w:val="0"/>
        <w:pBdr>
          <w:top w:val="single" w:sz="4" w:space="2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spacing w:before="198" w:after="0" w:line="240" w:lineRule="auto"/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>6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Prihodi poslovanja </w:t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                                                        97.130.571                284.763              97.415.334</w:t>
      </w:r>
    </w:p>
    <w:p w14:paraId="2BFA7731" w14:textId="77777777" w:rsidR="00A8523C" w:rsidRDefault="00497BEC">
      <w:pPr>
        <w:widowControl w:val="0"/>
        <w:pBdr>
          <w:top w:val="single" w:sz="4" w:space="2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154"/>
          <w:tab w:val="left" w:pos="1234"/>
          <w:tab w:val="right" w:pos="7588"/>
          <w:tab w:val="left" w:pos="8340"/>
          <w:tab w:val="right" w:pos="8833"/>
          <w:tab w:val="right" w:pos="10045"/>
        </w:tabs>
        <w:autoSpaceDE w:val="0"/>
        <w:spacing w:before="31" w:after="0" w:line="240" w:lineRule="auto"/>
      </w:pP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>7</w:t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Prihodi od prodaje nefinancijske imovine          </w:t>
      </w:r>
      <w:r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             583.520                443.711                1.027.231</w:t>
      </w:r>
    </w:p>
    <w:p w14:paraId="42BB5E67" w14:textId="77777777" w:rsidR="00A8523C" w:rsidRDefault="00497BEC">
      <w:pPr>
        <w:widowControl w:val="0"/>
        <w:pBdr>
          <w:top w:val="single" w:sz="4" w:space="2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154"/>
          <w:tab w:val="left" w:pos="1234"/>
          <w:tab w:val="right" w:pos="7588"/>
          <w:tab w:val="right" w:pos="8789"/>
          <w:tab w:val="right" w:pos="10045"/>
        </w:tabs>
        <w:autoSpaceDE w:val="0"/>
        <w:spacing w:before="31" w:after="0" w:line="240" w:lineRule="auto"/>
      </w:pP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>3</w:t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Rashodi </w:t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poslovanja                                </w:t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                      76.875.466                330.954              77.206.420</w:t>
      </w:r>
    </w:p>
    <w:p w14:paraId="292179D3" w14:textId="77777777" w:rsidR="00A8523C" w:rsidRDefault="00497BEC">
      <w:pPr>
        <w:widowControl w:val="0"/>
        <w:pBdr>
          <w:top w:val="single" w:sz="4" w:space="2" w:color="000000"/>
          <w:left w:val="single" w:sz="4" w:space="6" w:color="000000"/>
          <w:bottom w:val="single" w:sz="4" w:space="1" w:color="000000"/>
          <w:right w:val="single" w:sz="4" w:space="4" w:color="000000"/>
        </w:pBdr>
        <w:tabs>
          <w:tab w:val="left" w:pos="154"/>
          <w:tab w:val="left" w:pos="1234"/>
          <w:tab w:val="right" w:pos="7588"/>
          <w:tab w:val="right" w:pos="8816"/>
          <w:tab w:val="right" w:pos="10045"/>
        </w:tabs>
        <w:autoSpaceDE w:val="0"/>
        <w:spacing w:before="31" w:after="0" w:line="240" w:lineRule="auto"/>
      </w:pP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>4</w:t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Rashodi za nabavu nefinancijske imovine           </w:t>
      </w:r>
      <w:r>
        <w:rPr>
          <w:rFonts w:ascii="Arial" w:eastAsia="Times New Roman" w:hAnsi="Arial" w:cs="Arial"/>
          <w:b/>
          <w:sz w:val="16"/>
          <w:szCs w:val="16"/>
          <w:lang w:eastAsia="hr-HR"/>
        </w:rPr>
        <w:tab/>
        <w:t xml:space="preserve">       21.757.003               -243.617              21.513.386</w:t>
      </w:r>
    </w:p>
    <w:p w14:paraId="044B566B" w14:textId="77777777" w:rsidR="00A8523C" w:rsidRDefault="00A8523C">
      <w:pPr>
        <w:widowControl w:val="0"/>
        <w:tabs>
          <w:tab w:val="left" w:pos="214"/>
        </w:tabs>
        <w:autoSpaceDE w:val="0"/>
        <w:spacing w:before="46"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14:paraId="593EF447" w14:textId="77777777" w:rsidR="00A8523C" w:rsidRDefault="00497BEC">
      <w:pPr>
        <w:widowControl w:val="0"/>
        <w:tabs>
          <w:tab w:val="left" w:pos="214"/>
        </w:tabs>
        <w:autoSpaceDE w:val="0"/>
        <w:spacing w:before="46" w:after="0" w:line="240" w:lineRule="auto"/>
      </w:pPr>
      <w:r>
        <w:rPr>
          <w:rFonts w:ascii="Arial" w:eastAsia="Times New Roman" w:hAnsi="Arial" w:cs="Arial"/>
          <w:sz w:val="18"/>
          <w:szCs w:val="18"/>
          <w:lang w:eastAsia="hr-HR"/>
        </w:rPr>
        <w:tab/>
      </w:r>
      <w:r>
        <w:rPr>
          <w:rFonts w:ascii="Arial" w:eastAsia="Times New Roman" w:hAnsi="Arial" w:cs="Arial"/>
          <w:b/>
          <w:bCs/>
          <w:sz w:val="18"/>
          <w:szCs w:val="18"/>
          <w:lang w:eastAsia="hr-HR"/>
        </w:rPr>
        <w:t>B. RAČUN ZA</w:t>
      </w:r>
      <w:r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DUŽIVANJA/FINANCIRANJA                 </w:t>
      </w:r>
    </w:p>
    <w:p w14:paraId="5F2E247A" w14:textId="77777777" w:rsidR="00A8523C" w:rsidRDefault="00497BE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154"/>
          <w:tab w:val="left" w:pos="1234"/>
          <w:tab w:val="right" w:pos="7588"/>
          <w:tab w:val="left" w:pos="8325"/>
          <w:tab w:val="right" w:pos="8833"/>
          <w:tab w:val="right" w:pos="10045"/>
        </w:tabs>
        <w:autoSpaceDE w:val="0"/>
        <w:spacing w:before="198" w:after="0" w:line="240" w:lineRule="auto"/>
      </w:pP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>8</w:t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>Primici od financijske imovine i zaduživanja                   844.448</w:t>
      </w:r>
      <w:r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                           </w:t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                    844.448</w:t>
      </w:r>
    </w:p>
    <w:p w14:paraId="083A509D" w14:textId="77777777" w:rsidR="00A8523C" w:rsidRDefault="00497BEC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pos="154"/>
          <w:tab w:val="left" w:pos="1234"/>
          <w:tab w:val="right" w:pos="7588"/>
          <w:tab w:val="left" w:pos="8220"/>
          <w:tab w:val="right" w:pos="8816"/>
          <w:tab w:val="right" w:pos="10045"/>
        </w:tabs>
        <w:autoSpaceDE w:val="0"/>
        <w:spacing w:before="31" w:after="0" w:line="240" w:lineRule="auto"/>
      </w:pPr>
      <w:r>
        <w:rPr>
          <w:rFonts w:ascii="Arial" w:eastAsia="Times New Roman" w:hAnsi="Arial" w:cs="Arial"/>
          <w:b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>5</w:t>
      </w:r>
      <w:r>
        <w:rPr>
          <w:rFonts w:ascii="Arial" w:eastAsia="Times New Roman" w:hAnsi="Arial" w:cs="Arial"/>
          <w:b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>Izdaci za financijsku imovinu i otplate zajmova            4.319.994</w:t>
      </w:r>
      <w:r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               301.287                4.621.281</w:t>
      </w:r>
    </w:p>
    <w:p w14:paraId="403346EA" w14:textId="77777777" w:rsidR="00A8523C" w:rsidRDefault="00497BEC">
      <w:pPr>
        <w:widowControl w:val="0"/>
        <w:tabs>
          <w:tab w:val="left" w:pos="214"/>
        </w:tabs>
        <w:autoSpaceDE w:val="0"/>
        <w:spacing w:before="46"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14:paraId="0A345B79" w14:textId="77777777" w:rsidR="00A8523C" w:rsidRDefault="00497BEC">
      <w:pPr>
        <w:widowControl w:val="0"/>
        <w:tabs>
          <w:tab w:val="left" w:pos="214"/>
        </w:tabs>
        <w:autoSpaceDE w:val="0"/>
        <w:spacing w:before="46" w:after="0" w:line="240" w:lineRule="auto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 xml:space="preserve">C. RASPOLOŽIVA SREDSTVA IZ PRETHODNIH GODINA      </w:t>
      </w:r>
    </w:p>
    <w:p w14:paraId="15A5E9FB" w14:textId="77777777" w:rsidR="00A8523C" w:rsidRDefault="00497BE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54"/>
          <w:tab w:val="left" w:pos="1234"/>
          <w:tab w:val="right" w:pos="7588"/>
          <w:tab w:val="right" w:pos="8816"/>
          <w:tab w:val="right" w:pos="10045"/>
        </w:tabs>
        <w:autoSpaceDE w:val="0"/>
        <w:spacing w:before="198" w:after="0" w:line="240" w:lineRule="auto"/>
      </w:pP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hr-HR"/>
        </w:rPr>
        <w:t>9</w:t>
      </w:r>
      <w:r>
        <w:rPr>
          <w:rFonts w:ascii="Arial" w:eastAsia="Times New Roman" w:hAnsi="Arial" w:cs="Arial"/>
          <w:sz w:val="16"/>
          <w:szCs w:val="16"/>
          <w:lang w:eastAsia="hr-HR"/>
        </w:rPr>
        <w:tab/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hr-HR"/>
        </w:rPr>
        <w:t xml:space="preserve">Vlastiti izvori                                                                     4.393.924               -339.850      </w:t>
      </w:r>
      <w:r>
        <w:rPr>
          <w:rFonts w:ascii="Arial" w:eastAsia="Times New Roman" w:hAnsi="Arial" w:cs="Arial"/>
          <w:b/>
          <w:sz w:val="16"/>
          <w:szCs w:val="16"/>
          <w:lang w:eastAsia="hr-HR"/>
        </w:rPr>
        <w:t xml:space="preserve">          4.054.074</w:t>
      </w:r>
    </w:p>
    <w:p w14:paraId="190DFE6E" w14:textId="77777777" w:rsidR="00A8523C" w:rsidRDefault="00A8523C">
      <w:pPr>
        <w:widowControl w:val="0"/>
        <w:tabs>
          <w:tab w:val="right" w:pos="7588"/>
          <w:tab w:val="right" w:pos="8816"/>
          <w:tab w:val="right" w:pos="10045"/>
        </w:tabs>
        <w:autoSpaceDE w:val="0"/>
        <w:spacing w:before="31"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hr-HR"/>
        </w:rPr>
      </w:pPr>
    </w:p>
    <w:p w14:paraId="48E676EF" w14:textId="77777777" w:rsidR="00A8523C" w:rsidRDefault="00497BEC">
      <w:pPr>
        <w:widowControl w:val="0"/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spacing w:before="6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 xml:space="preserve">D.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hr-HR"/>
        </w:rPr>
        <w:t>REKAPITULACIJA</w:t>
      </w:r>
    </w:p>
    <w:p w14:paraId="4C6D98C6" w14:textId="77777777" w:rsidR="00A8523C" w:rsidRDefault="00497BEC">
      <w:pPr>
        <w:widowControl w:val="0"/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decimal" w:pos="5572"/>
          <w:tab w:val="center" w:pos="7088"/>
          <w:tab w:val="center" w:pos="8364"/>
          <w:tab w:val="left" w:pos="8789"/>
          <w:tab w:val="center" w:pos="9639"/>
          <w:tab w:val="center" w:pos="10773"/>
          <w:tab w:val="center" w:pos="12049"/>
        </w:tabs>
        <w:autoSpaceDE w:val="0"/>
        <w:spacing w:before="120"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hr-HR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 PRIHODI: (6+7+8+9)     </w:t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ab/>
        <w:t xml:space="preserve">                                                                           102.952.463                388.624            103.341.087</w:t>
      </w:r>
    </w:p>
    <w:p w14:paraId="238AB7A0" w14:textId="77777777" w:rsidR="00A8523C" w:rsidRDefault="00497BEC">
      <w:pPr>
        <w:widowControl w:val="0"/>
        <w:pBdr>
          <w:top w:val="single" w:sz="4" w:space="5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5954"/>
          <w:tab w:val="decimal" w:pos="6096"/>
          <w:tab w:val="center" w:pos="7088"/>
          <w:tab w:val="left" w:pos="7371"/>
          <w:tab w:val="left" w:pos="8025"/>
          <w:tab w:val="left" w:pos="8222"/>
          <w:tab w:val="left" w:pos="8789"/>
          <w:tab w:val="right" w:pos="10460"/>
        </w:tabs>
        <w:autoSpaceDE w:val="0"/>
        <w:spacing w:before="120" w:after="0" w:line="240" w:lineRule="auto"/>
      </w:pP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 RASHODI: (3+4+5) </w:t>
      </w:r>
      <w:r>
        <w:rPr>
          <w:rFonts w:ascii="Arial" w:eastAsia="Times New Roman" w:hAnsi="Arial" w:cs="Arial"/>
          <w:b/>
          <w:bCs/>
          <w:sz w:val="16"/>
          <w:szCs w:val="16"/>
          <w:lang w:eastAsia="hr-HR"/>
        </w:rPr>
        <w:t xml:space="preserve">                                                                                 102.952.463                 388.624           103.341.087</w:t>
      </w:r>
    </w:p>
    <w:p w14:paraId="1BB34AD8" w14:textId="77777777" w:rsidR="00A8523C" w:rsidRDefault="00A8523C">
      <w:pPr>
        <w:tabs>
          <w:tab w:val="left" w:pos="6663"/>
          <w:tab w:val="left" w:pos="7088"/>
          <w:tab w:val="left" w:pos="7371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</w:p>
    <w:tbl>
      <w:tblPr>
        <w:tblW w:w="514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2"/>
        <w:gridCol w:w="1262"/>
        <w:gridCol w:w="1125"/>
        <w:gridCol w:w="1125"/>
        <w:gridCol w:w="559"/>
      </w:tblGrid>
      <w:tr w:rsidR="00A8523C" w14:paraId="7CCE9E51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B1284" w14:textId="77777777" w:rsidR="00A8523C" w:rsidRDefault="00497B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  <w:t>Oznaka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227D3" w14:textId="77777777" w:rsidR="00A8523C" w:rsidRDefault="00497B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  <w:t>Plan (1.)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E8345" w14:textId="77777777" w:rsidR="00A8523C" w:rsidRDefault="00497B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  <w:t>Razlika (2.)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EE20E" w14:textId="77777777" w:rsidR="00A8523C" w:rsidRDefault="00497B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  <w:t>Novi plan (3.)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32AD3" w14:textId="77777777" w:rsidR="00A8523C" w:rsidRDefault="00497B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5"/>
                <w:szCs w:val="15"/>
                <w:lang w:eastAsia="hr-HR"/>
              </w:rPr>
              <w:t>Indeks (4.)</w:t>
            </w:r>
          </w:p>
        </w:tc>
      </w:tr>
      <w:tr w:rsidR="00A8523C" w14:paraId="65C71336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C7613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A. RAČUN PRIHODA I RASHODA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A7911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34391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3C29B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7F3D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152B24D4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8E67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 Prihodi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poslovanja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E59F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97.130.571,00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F3B4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284.763,00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273C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97.415.334,00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16B3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100,29</w:t>
            </w:r>
          </w:p>
        </w:tc>
      </w:tr>
      <w:tr w:rsidR="00A8523C" w14:paraId="6C6EAD17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0988E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 Prihodi od poreza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95A9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31.762.332,00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67A3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1.047.188,00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ADAB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32.809.520,00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525F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103,30</w:t>
            </w:r>
          </w:p>
        </w:tc>
      </w:tr>
      <w:tr w:rsidR="00A8523C" w14:paraId="43D1177D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3359A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C44A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31.125.028,00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010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1.047.188,00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A55A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32.172.216,00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412C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103,36</w:t>
            </w:r>
          </w:p>
        </w:tc>
      </w:tr>
      <w:tr w:rsidR="00A8523C" w14:paraId="6B8C7834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EDD11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31 Potpore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decentralizirane izdatke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3BA0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637.304,00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48B1D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9B8F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637.304,00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8D47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0733D2C1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C56F5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 Pomoći iz inozemstva (darovnice) i od subjekata unutar opće države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0B66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20.470.413,00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2F04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2.418.338,00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941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22.888.751,00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3E3B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111,81</w:t>
            </w:r>
          </w:p>
        </w:tc>
      </w:tr>
      <w:tr w:rsidR="00A8523C" w14:paraId="1E7EB14D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8DF7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208F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159.572,00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F983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8.716,00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E782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168.288,00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5313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105,46</w:t>
            </w:r>
          </w:p>
        </w:tc>
      </w:tr>
      <w:tr w:rsidR="00A8523C" w14:paraId="3FF006AC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49D07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90F6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1.557.225,00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FBD33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A39E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1.557.225,00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B12E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278D2F03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D28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5109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26.280,00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9FD1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227.817,00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E665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254.097,00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15E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966,88</w:t>
            </w:r>
          </w:p>
        </w:tc>
      </w:tr>
      <w:tr w:rsidR="00A8523C" w14:paraId="732DA178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155BC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43 Kapitalne pomoći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310B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1.426.337,00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553C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458.543,00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B2F6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1.884.880,00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6CB9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132,15</w:t>
            </w:r>
          </w:p>
        </w:tc>
      </w:tr>
      <w:tr w:rsidR="00A8523C" w14:paraId="657CB7EB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8603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44 EU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fondovi-pomoći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0264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4.799.605,00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934C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1.425.399,00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A9EF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6.225.004,00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1606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129,70</w:t>
            </w:r>
          </w:p>
        </w:tc>
      </w:tr>
      <w:tr w:rsidR="00A8523C" w14:paraId="59AD6FBD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8A46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45 Ostale pomoći unutar općeg proračuna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83B8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420.721,00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01C0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21.630,00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03A1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442.351,00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186C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105,14</w:t>
            </w:r>
          </w:p>
        </w:tc>
      </w:tr>
      <w:tr w:rsidR="00A8523C" w14:paraId="3877123C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49CDE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49 Pomoći iz državnog proračuna za plaće te ostale rashode za zaposlene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2F07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8.876.710,00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04DA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761.957,00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0485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9.638.667,00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382A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108,58</w:t>
            </w:r>
          </w:p>
        </w:tc>
      </w:tr>
      <w:tr w:rsidR="00A8523C" w14:paraId="67BDDE3E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3670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51 Kapitalne donacije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47293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54F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46.930,00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50A6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46.930,00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2C56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5324D39C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3EC27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7892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3.203.963,00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4A5A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-532.654,00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402B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2.671.309,00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9C4F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83,38</w:t>
            </w:r>
          </w:p>
        </w:tc>
      </w:tr>
      <w:tr w:rsidR="00A8523C" w14:paraId="7E849BBF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6F481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 Prihodi od imovine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EDF8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26.573.202,00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19EF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-2.443.106,00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9B8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24.130.096,00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98BC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90,81</w:t>
            </w:r>
          </w:p>
        </w:tc>
      </w:tr>
      <w:tr w:rsidR="00A8523C" w14:paraId="20B543C5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7E6CC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DF60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24.599.701,00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537A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-1.272.776,00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5B15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23.326.925,00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1AAE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94,83</w:t>
            </w:r>
          </w:p>
        </w:tc>
      </w:tr>
      <w:tr w:rsidR="00A8523C" w14:paraId="1B3A1130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A1B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A292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203.688,00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962B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11.243,00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C93A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214.931,00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9DFC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105,52</w:t>
            </w:r>
          </w:p>
        </w:tc>
      </w:tr>
      <w:tr w:rsidR="00A8523C" w14:paraId="18A85CD8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20DA5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32 Naknade za upotrebu pomorskog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dobra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2370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1.504.347,00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6CBD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-1.181.573,00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6899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322.774,00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A20C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21,46</w:t>
            </w:r>
          </w:p>
        </w:tc>
      </w:tr>
      <w:tr w:rsidR="00A8523C" w14:paraId="1D21E3E7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E8930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Izvor: 33 Prihodi od spomeničke rente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1AB2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265.446,00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1257C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7BFD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265.446,00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6907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0130E8B8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0DC40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E5A1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31234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E134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77CF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5F12550C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C930A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65 Prihodi od upravnih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administrativnih pristojbi, pristojbi po posebnim propisima i naknada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1C95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15.940.361,00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4EFD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-734.612,00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19C3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15.205.749,00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1C72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95,39</w:t>
            </w:r>
          </w:p>
        </w:tc>
      </w:tr>
      <w:tr w:rsidR="00A8523C" w14:paraId="086E69EF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58F70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CB2F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2.128.108,00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ADAE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-55.000,00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C2DE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2.073.108,00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9BEE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97,42</w:t>
            </w:r>
          </w:p>
        </w:tc>
      </w:tr>
      <w:tr w:rsidR="00A8523C" w14:paraId="51F9D730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2B58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A4B9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1.587.695,00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1BF8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71.175,00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CC32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1.658.870,00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7A2B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104,48</w:t>
            </w:r>
          </w:p>
        </w:tc>
      </w:tr>
      <w:tr w:rsidR="00A8523C" w14:paraId="4E4C89B5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39AE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34 Naknade po gradskim odlukama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EC1F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531.752,00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4276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377.851,00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7776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909.603,00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B6E2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171,06</w:t>
            </w:r>
          </w:p>
        </w:tc>
      </w:tr>
      <w:tr w:rsidR="00A8523C" w14:paraId="363C0243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BB48D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A703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2.211.783,00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FFCD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-191.783,00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4B96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2.020.000,00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9555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91,33</w:t>
            </w:r>
          </w:p>
        </w:tc>
      </w:tr>
      <w:tr w:rsidR="00A8523C" w14:paraId="145F16CF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F9065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36 Komunalni doprinosi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3342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3.854.456,00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5991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-2.050.000,00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F9D3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1.804.456,00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E285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46,81</w:t>
            </w:r>
          </w:p>
        </w:tc>
      </w:tr>
      <w:tr w:rsidR="00A8523C" w14:paraId="18F2C7A0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ABE52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37 Komunalne naknade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40F5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5.308.912,00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CE48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900.000,00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8E9A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6.208.912,00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8DC9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116,95</w:t>
            </w:r>
          </w:p>
        </w:tc>
      </w:tr>
      <w:tr w:rsidR="00A8523C" w14:paraId="5C6D27B7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0FEE5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38 Prihodi posebnih namjena-Hrvatske vode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F72C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5.272,00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22E9B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2B7A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5.272,00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BE56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76B03E42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97C42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39 Ostali prihodi za posebne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namjene-Legalizacija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0D59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E744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03FC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CA48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350,00</w:t>
            </w:r>
          </w:p>
        </w:tc>
      </w:tr>
      <w:tr w:rsidR="00A8523C" w14:paraId="7FFDE1E4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14FCD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F65F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310.383,00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8275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208.145,00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A610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518.528,00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AE9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167,06</w:t>
            </w:r>
          </w:p>
        </w:tc>
      </w:tr>
      <w:tr w:rsidR="00A8523C" w14:paraId="5546EE10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FD346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66 Prihodi od prodaje proizvoda i robe te pruženih usluga i prihodi od donacija te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povrati po protestiranim jamstvima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9108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1.959.433,00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CCF2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10.673,00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50F6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1.970.106,00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B8C6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100,54</w:t>
            </w:r>
          </w:p>
        </w:tc>
      </w:tr>
      <w:tr w:rsidR="00A8523C" w14:paraId="7277E9A2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7CC0F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21 Prihodi od vlastite djelatnosti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C12A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5254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61.275,00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4EC7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193.275,00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1585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146,42</w:t>
            </w:r>
          </w:p>
        </w:tc>
      </w:tr>
      <w:tr w:rsidR="00A8523C" w14:paraId="7F8C138D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AE3BC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F951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748.641,00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501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221.252,00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4E13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969.893,00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1B00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129,55</w:t>
            </w:r>
          </w:p>
        </w:tc>
      </w:tr>
      <w:tr w:rsidR="00A8523C" w14:paraId="1839BD01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6FBD6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51 Kapitalne donacije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8251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490.615,00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305B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-191.291,00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E558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299.324,00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504E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61,01</w:t>
            </w:r>
          </w:p>
        </w:tc>
      </w:tr>
      <w:tr w:rsidR="00A8523C" w14:paraId="30FFF62E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93D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52 Tekuće donacije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8C66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408.786,00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E7E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-209.702,00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EBFB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199.084,00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1AF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48,70</w:t>
            </w:r>
          </w:p>
        </w:tc>
      </w:tr>
      <w:tr w:rsidR="00A8523C" w14:paraId="50A7F53C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41FFF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C58F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179.391,00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D178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129.139,00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D5BA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308.530,00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30BC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171,99</w:t>
            </w:r>
          </w:p>
        </w:tc>
      </w:tr>
      <w:tr w:rsidR="00A8523C" w14:paraId="4712B753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7E91E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68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71A6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424.830,00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DFBC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-13.718,00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1BB6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411.112,00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ED5F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96,77</w:t>
            </w:r>
          </w:p>
        </w:tc>
      </w:tr>
      <w:tr w:rsidR="00A8523C" w14:paraId="481BAD86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C225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7DAD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410.597,00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4067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-10.997,00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89CD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399.600,00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65C3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97,32</w:t>
            </w:r>
          </w:p>
        </w:tc>
      </w:tr>
      <w:tr w:rsidR="00A8523C" w14:paraId="60AA7ACE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CD2E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3F75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14.193,00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444A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-2.751,00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BA81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11.442,00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C753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80,62</w:t>
            </w:r>
          </w:p>
        </w:tc>
      </w:tr>
      <w:tr w:rsidR="00A8523C" w14:paraId="04C1A2E1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612EC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i ostali namjenski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0924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927A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40F4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B2B8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175,00</w:t>
            </w:r>
          </w:p>
        </w:tc>
      </w:tr>
      <w:tr w:rsidR="00A8523C" w14:paraId="5C2F4025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23422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6BE2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583.520,00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930F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443.711,00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91F8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1.027.231,00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B015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176,04</w:t>
            </w:r>
          </w:p>
        </w:tc>
      </w:tr>
      <w:tr w:rsidR="00A8523C" w14:paraId="401A35AB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CA7AE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 Prihodi od prodaje neproizvedene dugotrajne imovine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988B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366.350,00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DB6E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454.650,00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EBC7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821.000,00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2224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224,10</w:t>
            </w:r>
          </w:p>
        </w:tc>
      </w:tr>
      <w:tr w:rsidR="00A8523C" w14:paraId="6F70B8E8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9B13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61 Prihodi od prodaje zemljišta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091D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366.350,00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8303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454.650,00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F580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821.000,00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18D9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224,10</w:t>
            </w:r>
          </w:p>
        </w:tc>
      </w:tr>
      <w:tr w:rsidR="00A8523C" w14:paraId="79BCC707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29630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 Prihodi od prodaje proizvedene dugotrajne imovine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89DA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217.170,00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5174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-10.939,00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B42E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206.231,00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1992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94,96</w:t>
            </w:r>
          </w:p>
        </w:tc>
      </w:tr>
      <w:tr w:rsidR="00A8523C" w14:paraId="10671227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C464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25 Vlastiti prihodi proračunskih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14A5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37.062,00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DD40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CFF0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37.660,00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025C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101,61</w:t>
            </w:r>
          </w:p>
        </w:tc>
      </w:tr>
      <w:tr w:rsidR="00A8523C" w14:paraId="232FF9A5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00C20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E1D0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CD45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9C61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1.202,00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858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150,25</w:t>
            </w:r>
          </w:p>
        </w:tc>
      </w:tr>
      <w:tr w:rsidR="00A8523C" w14:paraId="7EEEC856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8E1BF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62 Prihodi od prodaje građevinskih objekata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915B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168.620,00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298E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-11.939,00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F84D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156.681,00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91B0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92,92</w:t>
            </w:r>
          </w:p>
        </w:tc>
      </w:tr>
      <w:tr w:rsidR="00A8523C" w14:paraId="5F1BF10B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8818E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64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prijevoznih sredstava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EF73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10.688,00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F79B0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C141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10.688,00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C080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70CB878C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B154D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SVEUKUPNO PRIHODI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D10C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97.714.091,00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A5C8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728.474,00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D12B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98.442.565,00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2F41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100,75</w:t>
            </w:r>
          </w:p>
        </w:tc>
      </w:tr>
      <w:tr w:rsidR="00A8523C" w14:paraId="71C7E3BD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BFA9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9996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76.875.466,00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F95E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330.954,00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BEA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77.206.420,00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D9AC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100,43</w:t>
            </w:r>
          </w:p>
        </w:tc>
      </w:tr>
      <w:tr w:rsidR="00A8523C" w14:paraId="6565406C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8B7E2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 Rashodi za zaposlene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3141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33.800.229,00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5CE8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1.128.786,00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00E2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34.929.015,00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B6EC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103,34</w:t>
            </w:r>
          </w:p>
        </w:tc>
      </w:tr>
      <w:tr w:rsidR="00A8523C" w14:paraId="0BBF045C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56CA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6922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23.373.253,00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16DE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279.635,00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312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23.652.888,00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1A25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101,20</w:t>
            </w:r>
          </w:p>
        </w:tc>
      </w:tr>
      <w:tr w:rsidR="00A8523C" w14:paraId="6A2DCA04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6FBD6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8265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3.270,00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E37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5.588,00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B5DB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8.858,00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6587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270,89</w:t>
            </w:r>
          </w:p>
        </w:tc>
      </w:tr>
      <w:tr w:rsidR="00A8523C" w14:paraId="5A0690D5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BD90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2297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46.224,00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D124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28.104,00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3A83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74.328,00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8AE6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160,80</w:t>
            </w:r>
          </w:p>
        </w:tc>
      </w:tr>
      <w:tr w:rsidR="00A8523C" w14:paraId="67548A27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F342A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1019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11.014,00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762AF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1C96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11.014,00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99CE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7FD0698D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4E445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E65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1.001.792,00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23EB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94.895,00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CEBA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1.096.687,00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8C16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109,47</w:t>
            </w:r>
          </w:p>
        </w:tc>
      </w:tr>
      <w:tr w:rsidR="00A8523C" w14:paraId="6AABAA80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E3DF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39 Ostali prihodi za posebne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namjene-Legalizacija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BC40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53A1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1107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A24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2C9261E6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8E47D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2702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13.222,00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5020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-560,00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B7E1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12.662,00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01C8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95,76</w:t>
            </w:r>
          </w:p>
        </w:tc>
      </w:tr>
      <w:tr w:rsidR="00A8523C" w14:paraId="5DC8DF72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270BA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B3D9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381.828,00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61E7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-28.233,00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DB5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353.595,00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AEBE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92,61</w:t>
            </w:r>
          </w:p>
        </w:tc>
      </w:tr>
      <w:tr w:rsidR="00A8523C" w14:paraId="766B034F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1325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49 Pomoći iz državnog proračuna za plaće te ostale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rashode za zaposlene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8608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8.651.191,00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B54F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741.173,00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827C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9.392.364,00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9F9A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108,57</w:t>
            </w:r>
          </w:p>
        </w:tc>
      </w:tr>
      <w:tr w:rsidR="00A8523C" w14:paraId="4F7E2C0B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ADBC6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DE7F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317.235,00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8A89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8.184,00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808F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325.419,00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BAAA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102,58</w:t>
            </w:r>
          </w:p>
        </w:tc>
      </w:tr>
      <w:tr w:rsidR="00A8523C" w14:paraId="27E71C82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C935D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 Materijalni rashodi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E29C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28.123.990,00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6A79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-566.916,00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7368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27.557.074,00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38C3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97,98</w:t>
            </w:r>
          </w:p>
        </w:tc>
      </w:tr>
      <w:tr w:rsidR="00A8523C" w14:paraId="4C990BA0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D6ABC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11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4A16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13.864.279,00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02CC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-586.564,00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3AC8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13.277.715,00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DD09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95,77</w:t>
            </w:r>
          </w:p>
        </w:tc>
      </w:tr>
      <w:tr w:rsidR="00A8523C" w14:paraId="32C88556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FC4E1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0B7B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1.648.124,00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4C85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8.900,00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76C4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1.657.024,00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2C1F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100,54</w:t>
            </w:r>
          </w:p>
        </w:tc>
      </w:tr>
      <w:tr w:rsidR="00A8523C" w14:paraId="0CE93E90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01533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A210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2.331.757,00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167F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114.634,00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EAD4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2.446.391,00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A2CE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104,92</w:t>
            </w:r>
          </w:p>
        </w:tc>
      </w:tr>
      <w:tr w:rsidR="00A8523C" w14:paraId="003658BC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1C6F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29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 / manjak prihoda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AFBD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193.940,00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B9E8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-831,00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C6DF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193.109,00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371E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99,57</w:t>
            </w:r>
          </w:p>
        </w:tc>
      </w:tr>
      <w:tr w:rsidR="00A8523C" w14:paraId="4986A4F9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6CA4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B2FE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850.223,00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8BF6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-94.659,00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A53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755.564,00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FDC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88,87</w:t>
            </w:r>
          </w:p>
        </w:tc>
      </w:tr>
      <w:tr w:rsidR="00A8523C" w14:paraId="3FC768F0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3B5D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32 Naknade za upotrebu pomorskog dobra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369E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1.084.005,00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254E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-831.574,00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FEC2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252.431,00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42E0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23,29</w:t>
            </w:r>
          </w:p>
        </w:tc>
      </w:tr>
      <w:tr w:rsidR="00A8523C" w14:paraId="277B137C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18C36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34 Naknade po gradskim odlukama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CE95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13.272,00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0231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66.728,00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E1E1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4325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602,77</w:t>
            </w:r>
          </w:p>
        </w:tc>
      </w:tr>
      <w:tr w:rsidR="00A8523C" w14:paraId="3296FB22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74F85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2792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478.581,00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DE2B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610.433,00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E9C3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1.089.014,00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C6E0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227,55</w:t>
            </w:r>
          </w:p>
        </w:tc>
      </w:tr>
      <w:tr w:rsidR="00A8523C" w14:paraId="6DA97CA9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D1E57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36 Komunalni doprinosi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1EB6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0118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-530.844,00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C41D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469.156,00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726D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46,92</w:t>
            </w:r>
          </w:p>
        </w:tc>
      </w:tr>
      <w:tr w:rsidR="00A8523C" w14:paraId="1452D198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063F2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37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naknade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6FAD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4.493.996,00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16E8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199.542,00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A373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4.693.538,00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6053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104,44</w:t>
            </w:r>
          </w:p>
        </w:tc>
      </w:tr>
      <w:tr w:rsidR="00A8523C" w14:paraId="470FB4DF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F7A0D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38 Prihodi posebnih namjena-Hrvatske vode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A29A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5.272,00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CB8D8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C13C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5.272,00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EB26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5D123BB7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AAE8C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39 Ostali prihodi za posebne namjene-Legalizacija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6FB0B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981B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2A74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7CEB9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7D52D423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9B147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2A37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11.067,00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51E2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166.918,00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2EB4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177.985,00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7F51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1.608,2</w:t>
            </w:r>
          </w:p>
        </w:tc>
      </w:tr>
      <w:tr w:rsidR="00A8523C" w14:paraId="29782FE1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13FEB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E084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110.993,00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0EAB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-10.212,00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8E3D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100.781,00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990E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90,80</w:t>
            </w:r>
          </w:p>
        </w:tc>
      </w:tr>
      <w:tr w:rsidR="00A8523C" w14:paraId="6BD9AD8A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1954C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Izvor: 45 Ostale pomoći unutar općeg proračuna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92DD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358.351,00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FA763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5402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358.351,00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A108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7A751FF3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36971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49 Pomoći iz državnog proračuna za plaće te ostale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rashode za zaposlene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0D38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225.519,00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F430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20.784,00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B0F6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246.303,00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9B9A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109,22</w:t>
            </w:r>
          </w:p>
        </w:tc>
      </w:tr>
      <w:tr w:rsidR="00A8523C" w14:paraId="73F7E621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7A203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51 Kapitalne donacije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F4D4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32.950,00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507F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10.050,00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07BA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43.000,00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3BFF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130,50</w:t>
            </w:r>
          </w:p>
        </w:tc>
      </w:tr>
      <w:tr w:rsidR="00A8523C" w14:paraId="4F2CD371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46ED0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52 Tekuće donacije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BC78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9.954,00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3499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-9.954,00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ABF67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DD04D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255B94D6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87C1B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DA6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1.411.707,00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1271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294.733,00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49C1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1.706.440,00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584F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120,88</w:t>
            </w:r>
          </w:p>
        </w:tc>
      </w:tr>
      <w:tr w:rsidR="00A8523C" w14:paraId="1E9B05CD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98EB0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 Financijski rashodi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D19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749.793,00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BD3D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-103.353,00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B88A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646.440,00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6071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86,22</w:t>
            </w:r>
          </w:p>
        </w:tc>
      </w:tr>
      <w:tr w:rsidR="00A8523C" w14:paraId="292F8C34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A5A65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AB52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718.492,00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35DB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-109.208,00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E640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609.284,00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761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84,80</w:t>
            </w:r>
          </w:p>
        </w:tc>
      </w:tr>
      <w:tr w:rsidR="00A8523C" w14:paraId="25B97108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268AE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6A11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22.739,00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FE7C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6.091,00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C462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28.830,00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C96F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126,79</w:t>
            </w:r>
          </w:p>
        </w:tc>
      </w:tr>
      <w:tr w:rsidR="00A8523C" w14:paraId="7A089B58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202F7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8AD5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00813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2B6B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76C7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4D0DA766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C6CD1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74C7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6.902,00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E4AF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-236,00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E299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6.666,00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D589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96,58</w:t>
            </w:r>
          </w:p>
        </w:tc>
      </w:tr>
      <w:tr w:rsidR="00A8523C" w14:paraId="13A957FF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BD38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37 Komunalne naknade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322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74C7A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DA84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1.327,00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DA25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49CCD73F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17F31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i ostali namjenski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656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4CC48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DBD2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E303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0FE987BD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A62DF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 Subvencije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FEDA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3.146.446,00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E494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63.525,00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D5E6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3.209.971,00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AEE0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102,02</w:t>
            </w:r>
          </w:p>
        </w:tc>
      </w:tr>
      <w:tr w:rsidR="00A8523C" w14:paraId="43A57777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91C4E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F8A1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1.670.965,00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27A1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-47.100,00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1977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1.623.865,00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DBB4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97,18</w:t>
            </w:r>
          </w:p>
        </w:tc>
      </w:tr>
      <w:tr w:rsidR="00A8523C" w14:paraId="66494AAE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4FBAE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21 Prihodi od vlastite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djelatnosti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807D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0D35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61.275,00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77D9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193.275,00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A591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146,42</w:t>
            </w:r>
          </w:p>
        </w:tc>
      </w:tr>
      <w:tr w:rsidR="00A8523C" w14:paraId="4C3A2361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2E84E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ABC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517.742,00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A1C3B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A032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517.742,00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916B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4E6E807A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C2E75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F1FC2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24CF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054E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56.000,00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54D2E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56423E7F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3ACF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37 Komunalne naknade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EBDF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813.589,00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B45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799F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814.047,00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B3D7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100,06</w:t>
            </w:r>
          </w:p>
        </w:tc>
      </w:tr>
      <w:tr w:rsidR="00A8523C" w14:paraId="7DC45AF5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46B92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44 EU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fondovi-pomoći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FAD4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12.150,00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79CE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-7.108,00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B9D3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5.042,00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B298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41,50</w:t>
            </w:r>
          </w:p>
        </w:tc>
      </w:tr>
      <w:tr w:rsidR="00A8523C" w14:paraId="34822F5C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25712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36 Pomoći dane u inozemstvo i unutar općeg proračuna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3474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865.151,00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30EE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-334.706,00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F2A5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530.445,00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A8C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61,31</w:t>
            </w:r>
          </w:p>
        </w:tc>
      </w:tr>
      <w:tr w:rsidR="00A8523C" w14:paraId="210F7737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FB331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A1F5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816.627,00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028F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-334.706,00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0560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481.921,00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25E7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59,01</w:t>
            </w:r>
          </w:p>
        </w:tc>
      </w:tr>
      <w:tr w:rsidR="00A8523C" w14:paraId="6926C565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D4D5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22 Višak/manjak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D3D6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48.524,00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96BBC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70AE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48.524,00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A003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0EEF51DB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FB33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B4B0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4.272.380,00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A23A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-553.693,00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6D53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3.718.687,00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FBD5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87,04</w:t>
            </w:r>
          </w:p>
        </w:tc>
      </w:tr>
      <w:tr w:rsidR="00A8523C" w14:paraId="192B6698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3E83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085E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3.001.496,00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D0B4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-191.017,00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5F33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2.810.479,00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051B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93,64</w:t>
            </w:r>
          </w:p>
        </w:tc>
      </w:tr>
      <w:tr w:rsidR="00A8523C" w14:paraId="51666CF6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BA6E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E523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10.306,00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4FC91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A38C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10.306,00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18FC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5B8E2AEB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F00C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D528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1.858,00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380B3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D187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1.858,00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1357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3BFF7CF1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54DB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14D7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204.922,00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4D9DF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6F01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204.922,00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679E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026E688F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90437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3839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199.084,00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B973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-192.216,00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3DEC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6.868,00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6906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3,45</w:t>
            </w:r>
          </w:p>
        </w:tc>
      </w:tr>
      <w:tr w:rsidR="00A8523C" w14:paraId="6E43E98A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DDEB5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5BEC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1.991,00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43D1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6.138,00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89E0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8.129,00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36A5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408,29</w:t>
            </w:r>
          </w:p>
        </w:tc>
      </w:tr>
      <w:tr w:rsidR="00A8523C" w14:paraId="6596B834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35416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D9AB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4.380,00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47C2D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C983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4.380,00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7ABC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6A06AA2C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58FE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52 Tekuće donacije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EC27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388.214,00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86EB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-189.130,00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BF72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199.084,00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5BED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51,28</w:t>
            </w:r>
          </w:p>
        </w:tc>
      </w:tr>
      <w:tr w:rsidR="00A8523C" w14:paraId="49BFE269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4E33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ostali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namjenski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C9C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460.129,00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19E0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12.532,00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95E1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472.661,00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BA4D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102,72</w:t>
            </w:r>
          </w:p>
        </w:tc>
      </w:tr>
      <w:tr w:rsidR="00A8523C" w14:paraId="23829987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DBE3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 Ostali rashodi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4FA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5.917.477,00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75CF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697.311,00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6120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6.614.788,00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F378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111,78</w:t>
            </w:r>
          </w:p>
        </w:tc>
      </w:tr>
      <w:tr w:rsidR="00A8523C" w14:paraId="5CBF110D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533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B87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4.773.923,00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19F7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403.791,00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0A50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5.177.714,00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8BC5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108,46</w:t>
            </w:r>
          </w:p>
        </w:tc>
      </w:tr>
      <w:tr w:rsidR="00A8523C" w14:paraId="7508E142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E14D6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22 Višak/manjak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22BE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465.992,00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5F2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-8.900,00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DA53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457.092,00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8379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98,09</w:t>
            </w:r>
          </w:p>
        </w:tc>
      </w:tr>
      <w:tr w:rsidR="00A8523C" w14:paraId="61345C38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69F87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2F64E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FD65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EB6C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79F3B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23C45181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2BC9E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32 Naknade za upotrebu pomorskog dobra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ABEE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70.342,00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B9FE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1586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70.343,00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91CD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71D5D977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793D6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34 Naknade po gradskim odlukama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F47A5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C42A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450.352,00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700D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450.352,00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782E8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2CE1B5ED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4AC9B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E923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578.031,00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4FD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-137.935,00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D5DA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440.096,00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E821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76,14</w:t>
            </w:r>
          </w:p>
        </w:tc>
      </w:tr>
      <w:tr w:rsidR="00A8523C" w14:paraId="1D7DE585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D0B7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52 Tekuće donacije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D507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10.618,00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57BB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-10.618,00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8E192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264B3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0B0681FC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AE587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4271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7.883,00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C55EE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95B4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7.883,00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EDDF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77E76BEB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56303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64 Prihodi od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prodaje prijevoznih sredstava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421F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10.688,00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8ADB8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D384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10.688,00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4936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7C9A3FE1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41BAC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64E5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21.757.003,00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8CDB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-243.617,00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93C4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21.513.386,00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B26B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98,88</w:t>
            </w:r>
          </w:p>
        </w:tc>
      </w:tr>
      <w:tr w:rsidR="00A8523C" w14:paraId="4BF66DA5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19A6B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 Rashodi za nabavu neproizvedene dugotrajne imovine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DC22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2.237.221,00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D3BD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854.441,00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E58E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3.091.662,00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4E0F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138,19</w:t>
            </w:r>
          </w:p>
        </w:tc>
      </w:tr>
      <w:tr w:rsidR="00A8523C" w14:paraId="0E3028C7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92297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0D7E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789.904,00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81CC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1.151.268,00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4C00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1.941.172,00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6CBA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245,75</w:t>
            </w:r>
          </w:p>
        </w:tc>
      </w:tr>
      <w:tr w:rsidR="00A8523C" w14:paraId="031F36C8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22F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F8BA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532.025,00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CDC9B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11D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532.025,00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0E50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34526E79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54616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34 Naknade po gradskim odlukama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E9E8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3AAA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-3.400,00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6C92B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0643F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774A44F0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4EA87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43 Kapitalne pomoći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61D5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551.570,00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FE2A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-164.046,00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6F0E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387.524,00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52F7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70,26</w:t>
            </w:r>
          </w:p>
        </w:tc>
      </w:tr>
      <w:tr w:rsidR="00A8523C" w14:paraId="1264EE6F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39642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45 Ostale pomoći unutar općeg proračuna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8518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62.370,00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D2D2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-62.370,00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AA536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0D33F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22299C7D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BC3EF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51 Kapitalne donacije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876B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297.952,00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F7B4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-117.011,00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A795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180.941,00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CD66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60,73</w:t>
            </w:r>
          </w:p>
        </w:tc>
      </w:tr>
      <w:tr w:rsidR="00A8523C" w14:paraId="669BC196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518F0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61 Prihodi od prodaje zemljišta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8B81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67EF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0F4C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AB76F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3C8D07EB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E9467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Rashodi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nabavu proizvedene dugotrajne imovine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FDF0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7.455.183,00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BDE7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423.777,00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1878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7.878.960,00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9A7F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105,68</w:t>
            </w:r>
          </w:p>
        </w:tc>
      </w:tr>
      <w:tr w:rsidR="00A8523C" w14:paraId="4C8F9F31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598C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5B3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4.239.505,00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30A4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-74.585,00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F0F6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4.164.920,00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EBDA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98,24</w:t>
            </w:r>
          </w:p>
        </w:tc>
      </w:tr>
      <w:tr w:rsidR="00A8523C" w14:paraId="4867D25C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AF29E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A6CB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387.788,00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A8A9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-340.000,00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3AD5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47.788,00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D4D9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12,32</w:t>
            </w:r>
          </w:p>
        </w:tc>
      </w:tr>
      <w:tr w:rsidR="00A8523C" w14:paraId="4B0E0A65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DE82A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25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Vlastiti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07DC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131.377,00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72CE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160.195,00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2E81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291.572,00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C24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221,94</w:t>
            </w:r>
          </w:p>
        </w:tc>
      </w:tr>
      <w:tr w:rsidR="00A8523C" w14:paraId="52B14D76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1994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2622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308.946,00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B794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18.267,00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9A61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327.213,00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48FE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105,91</w:t>
            </w:r>
          </w:p>
        </w:tc>
      </w:tr>
      <w:tr w:rsidR="00A8523C" w14:paraId="7E953933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578B6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31 Potpore za decentralizirane izdatke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4DDF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130.690,00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36243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D538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130.690,00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AE5F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25D4E3A2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05F20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33 Prihodi od spomeničke rente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E235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265.446,00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FB7B2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70CB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265.446,00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0B03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2A87818F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D736C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Izvor: 34 Naknade po gradskim odlukama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1F191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D20E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379.251,00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497A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379.251,00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B0264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61BBAE66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20C83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6D4F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182.494,00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8CE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E41D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202.494,00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10A1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110,96</w:t>
            </w:r>
          </w:p>
        </w:tc>
      </w:tr>
      <w:tr w:rsidR="00A8523C" w14:paraId="5621A82F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6DCC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36 Komunalni doprinosi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716C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498.800,00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1D14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-6.351,00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5288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492.449,00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0268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98,73</w:t>
            </w:r>
          </w:p>
        </w:tc>
      </w:tr>
      <w:tr w:rsidR="00A8523C" w14:paraId="188C4799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DE8F1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39 Ostali prihodi za posebne namjene-Legalizacija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458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E6665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B116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8492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7309B95A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382E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42 Namjenske tekuće pomoći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205AE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0A04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55.321,00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29DB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55.321,00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A277E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070A4EE6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8B4D2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43 Kapitalne pomoći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DB15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172.203,00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8E9E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169.326,00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370C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341.529,00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A855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198,33</w:t>
            </w:r>
          </w:p>
        </w:tc>
      </w:tr>
      <w:tr w:rsidR="00A8523C" w14:paraId="7545BDE6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17D6F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44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 fondovi-pomoći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5E7C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4.403,00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9E96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25.648,00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BF70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30.051,00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7C8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682,51</w:t>
            </w:r>
          </w:p>
        </w:tc>
      </w:tr>
      <w:tr w:rsidR="00A8523C" w14:paraId="305B29A6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31A9E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45 Ostale pomoći unutar općeg proračuna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0CED5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B740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F28A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84.000,00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76F07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50CC764F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9916F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51 Kapitalne donacije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D17C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115.850,00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61FE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-37.400,00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3EA5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78.450,00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2EA1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67,72</w:t>
            </w:r>
          </w:p>
        </w:tc>
      </w:tr>
      <w:tr w:rsidR="00A8523C" w14:paraId="47898D6A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A6BD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55 Donacije i ostali namjenski prihodi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08C0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1.016.881,00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8F3E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-29.895,00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205C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986.986,00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4EF9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97,06</w:t>
            </w:r>
          </w:p>
        </w:tc>
      </w:tr>
      <w:tr w:rsidR="00A8523C" w14:paraId="6EDC73D0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2EFA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 Rashodi za plemenite metale, umjetnička i znanstvena djela i ostale vrijednosti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0B2D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9751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CD5E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7F3B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16,00</w:t>
            </w:r>
          </w:p>
        </w:tc>
      </w:tr>
      <w:tr w:rsidR="00A8523C" w14:paraId="693CB73D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3DA5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C1C0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C7CB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8F3C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C48A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16,00</w:t>
            </w:r>
          </w:p>
        </w:tc>
      </w:tr>
      <w:tr w:rsidR="00A8523C" w14:paraId="6E2CC501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E874F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9CDF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12.064.499,00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F8EF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-1.521.751,00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D6F5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10.542.748,00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4C74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87,39</w:t>
            </w:r>
          </w:p>
        </w:tc>
      </w:tr>
      <w:tr w:rsidR="00A8523C" w14:paraId="103D403F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EA0A3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56EF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3.772.788,00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0080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-1.495.764,00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1A54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2.277.024,00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E645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60,35</w:t>
            </w:r>
          </w:p>
        </w:tc>
      </w:tr>
      <w:tr w:rsidR="00A8523C" w14:paraId="49FC8829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6590D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308F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338.623,00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C8D6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-5.588,00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98AF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333.035,00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460A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98,35</w:t>
            </w:r>
          </w:p>
        </w:tc>
      </w:tr>
      <w:tr w:rsidR="00A8523C" w14:paraId="53CD50FE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06E26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E9F2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8.043,00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F5B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-8.043,00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C0137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7859B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3D00DF7C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8F745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29 Višak / manjak prihoda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2C12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40.486,00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79EC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-17.286,00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3DE7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23.200,00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A335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57,30</w:t>
            </w:r>
          </w:p>
        </w:tc>
      </w:tr>
      <w:tr w:rsidR="00A8523C" w14:paraId="19307EA5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A5F1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32 Naknade za upotrebu pomorskog dobra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E639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FBC8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-350.000,00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12A24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A7468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63B7C7BA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730A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Izvor: 34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po gradskim odlukama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2065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515.080,00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99D0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-515.080,00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91D0F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C9F4A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42D1B871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60F5A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35 Turistička pristojba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7AEE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773.593,00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EEC5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-548.065,00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E175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225.528,00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1DB2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29,15</w:t>
            </w:r>
          </w:p>
        </w:tc>
      </w:tr>
      <w:tr w:rsidR="00A8523C" w14:paraId="2109DDF9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DAD42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43 Kapitalne pomoći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672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657.749,00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E73D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453.263,00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489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1.111.012,00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8CE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168,91</w:t>
            </w:r>
          </w:p>
        </w:tc>
      </w:tr>
      <w:tr w:rsidR="00A8523C" w14:paraId="1A43C342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5567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44 EU fondovi-pomoći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4E1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4.285.851,00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9EFA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1.445.304,00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B3E0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5.731.155,00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71EC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133,72</w:t>
            </w:r>
          </w:p>
        </w:tc>
      </w:tr>
      <w:tr w:rsidR="00A8523C" w14:paraId="7264ECFF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6791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55 Donacije i ostali namjenski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0577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480.492,00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7A66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-480.492,00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880BC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7DAC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0B4C7AE7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4F7B6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71 Primjeni zajmovi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FCB5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841.794,00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9D594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34F2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841.794,00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F7FF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0A73E5DD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39982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SVEUKUPNO RASHODI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4BC6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98.632.469,00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DCE9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87.337,00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BF9C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98.719.806,00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B4A7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100,09</w:t>
            </w:r>
          </w:p>
        </w:tc>
      </w:tr>
      <w:tr w:rsidR="00A8523C" w14:paraId="0536B213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5F8B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 xml:space="preserve">B.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RAČUN FINANCIRANJA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395D7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841A2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AA63D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4974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A8523C" w14:paraId="443D7205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A289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410B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844.448,00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1C02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56E2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844.448,00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0EEF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159FC9E4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C0B4D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 Primljene otplate (povrati) glavnice danih zajmova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488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CA4A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482A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4925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68995B24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0DA9D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F880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19FCD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C449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0AC9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61807EF9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A68D1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3F39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841.794,00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5B82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D1F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841.794,00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57E0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093EA038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40BA6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71 Primjeni zajmovi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F961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841.794,00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D4EA4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EA71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841.794,00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226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326DA324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380B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SVEUKUPNO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3E49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844.448,00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4A86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E535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844.448,00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EE54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71500EA7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5C3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6966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4.319.994,00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4C0E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301.287,00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8ABA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4.621.281,00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D90F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106,97</w:t>
            </w:r>
          </w:p>
        </w:tc>
      </w:tr>
      <w:tr w:rsidR="00A8523C" w14:paraId="6B2FB13B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F073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 Izdaci za dane zajmove i depozite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4AE3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C104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334.455,00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A4D2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361.000,00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E188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1.359,9</w:t>
            </w:r>
          </w:p>
        </w:tc>
      </w:tr>
      <w:tr w:rsidR="00A8523C" w14:paraId="211A68A3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F1B7F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EA2B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26.545,00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6111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334.455,00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97BE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361.000,00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47A0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1.359,9</w:t>
            </w:r>
          </w:p>
        </w:tc>
      </w:tr>
      <w:tr w:rsidR="00A8523C" w14:paraId="00B5D032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D0611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 Izdaci za dionice i udjele u glavnici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E6D4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39.468,00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311F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-31.668,00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5DE8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746D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19,76</w:t>
            </w:r>
          </w:p>
        </w:tc>
      </w:tr>
      <w:tr w:rsidR="00A8523C" w14:paraId="6AA6FB53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0CE1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EACC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39.468,00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75FF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-31.668,00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8F1A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C521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19,76</w:t>
            </w:r>
          </w:p>
        </w:tc>
      </w:tr>
      <w:tr w:rsidR="00A8523C" w14:paraId="0279FF3E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4825C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 Izdaci za otplatu glavnice primljenih kredita i zajmova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9C9C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4.253.981,00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EC6A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-1.500,00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7320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4.252.481,00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830E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99,96</w:t>
            </w:r>
          </w:p>
        </w:tc>
      </w:tr>
      <w:tr w:rsidR="00A8523C" w14:paraId="5CDBB975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1ACC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11 Opći prihodi i primici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D9A5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1.338.415,00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7FDB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418.594,00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D08C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1.757.009,00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7B0E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131,28</w:t>
            </w:r>
          </w:p>
        </w:tc>
      </w:tr>
      <w:tr w:rsidR="00A8523C" w14:paraId="17978213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6A846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22 Višak/manjak prihoda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27F6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2.074,00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ED441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BE2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2.074,00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8671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62FE5E9E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5C68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25 Vlastiti prihodi proračunskih korisnika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E08A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22.866,00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EBFD2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183E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22.866,00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DF9A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100,00</w:t>
            </w:r>
          </w:p>
        </w:tc>
      </w:tr>
      <w:tr w:rsidR="00A8523C" w14:paraId="20B0C515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0B807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36 Komunalni doprinosi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0BC3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2.355.656,00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12B0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-1.512.805,00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C62F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842.851,00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E6DA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35,78</w:t>
            </w:r>
          </w:p>
        </w:tc>
      </w:tr>
      <w:tr w:rsidR="00A8523C" w14:paraId="0D3C1203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57951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37 Komunalne naknade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BE539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5C2E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1FF4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B93A6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</w:p>
        </w:tc>
      </w:tr>
      <w:tr w:rsidR="00A8523C" w14:paraId="1270FBE7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BBFBD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61 Prihodi od prodaje zemljišta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7922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366.350,00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EFE9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404.650,00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AD76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771.000,00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75D3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210,45</w:t>
            </w:r>
          </w:p>
        </w:tc>
      </w:tr>
      <w:tr w:rsidR="00A8523C" w14:paraId="6CC34429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C815F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Izvor: 62 Prihodi od prodaje građevinskih objekata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BD2A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168.620,00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E4DC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-11.939,00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9B83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156.681,00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CB40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92,92</w:t>
            </w:r>
          </w:p>
        </w:tc>
      </w:tr>
      <w:tr w:rsidR="00A8523C" w14:paraId="5325765D" w14:textId="77777777">
        <w:tblPrEx>
          <w:tblCellMar>
            <w:top w:w="0" w:type="dxa"/>
            <w:bottom w:w="0" w:type="dxa"/>
          </w:tblCellMar>
        </w:tblPrEx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ACE03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SVEUKUPNO IZDACI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DF8F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4.319.994,00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51E8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301.287,00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20CF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4.621.281,00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E68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868B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hr-HR"/>
              </w:rPr>
              <w:t>106,97</w:t>
            </w:r>
          </w:p>
        </w:tc>
      </w:tr>
    </w:tbl>
    <w:p w14:paraId="5F3AB7CF" w14:textId="77777777" w:rsidR="00A8523C" w:rsidRDefault="00A852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AAA5ADC" w14:textId="77777777" w:rsidR="00A8523C" w:rsidRDefault="00A852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514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3"/>
        <w:gridCol w:w="1210"/>
        <w:gridCol w:w="1124"/>
        <w:gridCol w:w="1123"/>
        <w:gridCol w:w="563"/>
      </w:tblGrid>
      <w:tr w:rsidR="00A8523C" w14:paraId="76FA9ECF" w14:textId="77777777">
        <w:tblPrEx>
          <w:tblCellMar>
            <w:top w:w="0" w:type="dxa"/>
            <w:bottom w:w="0" w:type="dxa"/>
          </w:tblCellMar>
        </w:tblPrEx>
        <w:trPr>
          <w:trHeight w:val="367"/>
          <w:tblHeader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CA1E2" w14:textId="77777777" w:rsidR="00A8523C" w:rsidRDefault="00497BEC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RASHODI PREMA FUNKCIJSKOJ KLASIFIKACIJI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B2D85" w14:textId="77777777" w:rsidR="00A8523C" w:rsidRDefault="00497B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  <w:t>Plan (1.)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E4006" w14:textId="77777777" w:rsidR="00A8523C" w:rsidRDefault="00497B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  <w:t>Razlika (2.)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B17FF" w14:textId="77777777" w:rsidR="00A8523C" w:rsidRDefault="00497B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  <w:t>Novi plan (3.)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4681B" w14:textId="77777777" w:rsidR="00A8523C" w:rsidRDefault="00497B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14"/>
                <w:szCs w:val="14"/>
                <w:lang w:eastAsia="hr-HR"/>
              </w:rPr>
              <w:t>Indeks (4.)</w:t>
            </w:r>
          </w:p>
        </w:tc>
      </w:tr>
      <w:tr w:rsidR="00A8523C" w14:paraId="44963EE0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B6496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E8BD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98.632.469,00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847B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87.337,00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34A2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98.719.806,00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0E03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hr-HR"/>
              </w:rPr>
              <w:t>100,09</w:t>
            </w:r>
          </w:p>
        </w:tc>
      </w:tr>
      <w:tr w:rsidR="00A8523C" w14:paraId="525EE65D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6E73F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Funk. klas: 0 Javnost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24DD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94.623.659,00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1889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653.199,00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23EB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95.276.858,00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C798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100,69</w:t>
            </w:r>
          </w:p>
        </w:tc>
      </w:tr>
      <w:tr w:rsidR="00A8523C" w14:paraId="4520D61A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8721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Funk. klas: 01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OPĆE JAVNE USLUGE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D192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11.371.148,00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A7CE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-39.730,74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6894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11.331.417,26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E319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99,65</w:t>
            </w:r>
          </w:p>
        </w:tc>
      </w:tr>
      <w:tr w:rsidR="00A8523C" w14:paraId="77520160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28D7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011 Izvršna i zakonodavna tijela, financijski i fiskalni poslovi, vanjski poslovi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A0F4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1.645.017,00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8289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203.590,00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961D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1.848.607,00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AAE0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112,38</w:t>
            </w:r>
          </w:p>
        </w:tc>
      </w:tr>
      <w:tr w:rsidR="00A8523C" w14:paraId="4A671DAC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BB5BD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013 Opće usluge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7E2D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9.726.131,00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EB8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-268.520,74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6C9E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9.457.610,26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C626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97,24</w:t>
            </w:r>
          </w:p>
        </w:tc>
      </w:tr>
      <w:tr w:rsidR="00A8523C" w14:paraId="2D288264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A21AE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015 IstraŽivanje i razvoj: Opće javne usluge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AF404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153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25.200,00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9ED8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25.200,00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AA0D2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8523C" w14:paraId="4B8348E0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EF19A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02 OBRANA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7480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4.403,00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43A3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2.787,00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B51C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7.190,00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D702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163,30</w:t>
            </w:r>
          </w:p>
        </w:tc>
      </w:tr>
      <w:tr w:rsidR="00A8523C" w14:paraId="364BF6EB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F9DA2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022 Civilna obrana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F04A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4.403,00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33CD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2.787,00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29FD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7.190,00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B8FE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163,30</w:t>
            </w:r>
          </w:p>
        </w:tc>
      </w:tr>
      <w:tr w:rsidR="00A8523C" w14:paraId="5380A666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6E17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 xml:space="preserve">Funk. klas: 03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JAVNI RED I SIGURNOST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81E3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3.732.375,00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C87E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167.352,74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6E49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3.899.727,74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D353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104,48</w:t>
            </w:r>
          </w:p>
        </w:tc>
      </w:tr>
      <w:tr w:rsidR="00A8523C" w14:paraId="3D650466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C8235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032 Usluge protupožarne zaštite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BD4F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3.564.235,00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6CE6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235.364,78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9B6E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3.799.599,78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AF2E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106,60</w:t>
            </w:r>
          </w:p>
        </w:tc>
      </w:tr>
      <w:tr w:rsidR="00A8523C" w14:paraId="7210246B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690BF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036 Rashodi za javni red i sigurn. koji nisu drug. svrstani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BEB7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168.140,00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52CA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-68.012,04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E657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100.127,96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6A68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59,55</w:t>
            </w:r>
          </w:p>
        </w:tc>
      </w:tr>
      <w:tr w:rsidR="00A8523C" w14:paraId="402DCCAA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21BDF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04 EKONOMSKI POSLOVI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435B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16.065.062,00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DA97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230.828,00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BEB7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16.295.890,00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5F46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101,44</w:t>
            </w:r>
          </w:p>
        </w:tc>
      </w:tr>
      <w:tr w:rsidR="00A8523C" w14:paraId="781C6780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166E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041 Opći ekonomski, trgovački i poslovi vezani uz rad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5A14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2.195.873,00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825B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-70.564,00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A9A1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2.125.309,00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562D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96,79</w:t>
            </w:r>
          </w:p>
        </w:tc>
      </w:tr>
      <w:tr w:rsidR="00A8523C" w14:paraId="623B351C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BA491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045 Promet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538D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13.851.667,00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C58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294.087,00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FDC8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14.145.754,00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CDC4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102,12</w:t>
            </w:r>
          </w:p>
        </w:tc>
      </w:tr>
      <w:tr w:rsidR="00A8523C" w14:paraId="01E7CFD1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14F2D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047 Ostale industrije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73DFF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258D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7.305,00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838C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7.305,00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80FED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8523C" w14:paraId="40365B9E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C3ACD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048 Istraživanje i razvoj: Ekonomski poslovi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894F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17.522,00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73440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C4C6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17.522,00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BB40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523C" w14:paraId="13EDFA5A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5858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05 ZAŠTITA OKOLIŠA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070A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5.161.902,00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4E2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-82.850,00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603F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5.079.052,00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2CD6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98,39</w:t>
            </w:r>
          </w:p>
        </w:tc>
      </w:tr>
      <w:tr w:rsidR="00A8523C" w14:paraId="640104BF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A08B1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051 Gospodarenje otpadom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C386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1.987.076,00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9E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66.850,00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4E81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2.053.926,00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8F9B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103,36</w:t>
            </w:r>
          </w:p>
        </w:tc>
      </w:tr>
      <w:tr w:rsidR="00A8523C" w14:paraId="5D218A9F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00BB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052 Gospodarenje otpadnim vodama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E871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132.723,00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1FAEA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3B04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132.723,00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B83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523C" w14:paraId="47C23A11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FD1C5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053 Smanjenje zagađivanja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F74D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3DB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-2.000,00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28F5B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29105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8523C" w14:paraId="3EF39E0D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A826F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Funk. klas: 054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Zaˇtita bioraznolikosti i krajolika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A912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3AD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-39.500,00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04B5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6A27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60,50</w:t>
            </w:r>
          </w:p>
        </w:tc>
      </w:tr>
      <w:tr w:rsidR="00A8523C" w14:paraId="5E063640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32500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055 IstraŽivanje i razvoj: Zaštita okoliša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F476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265.000,00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B1B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-70.700,00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903B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194.300,00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0407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73,32</w:t>
            </w:r>
          </w:p>
        </w:tc>
      </w:tr>
      <w:tr w:rsidR="00A8523C" w14:paraId="5490C777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C1C5A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056 Poslovi i uslu. zaštite okoliš.koji nisu drugdje svrstani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8802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2.675.103,00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8979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-37.500,00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BF31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2.637.603,00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9899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98,60</w:t>
            </w:r>
          </w:p>
        </w:tc>
      </w:tr>
      <w:tr w:rsidR="00A8523C" w14:paraId="38A57F5A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0F700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06 USLUGE UNAPREĐENJA STANOVANJA I ZAJEDNICE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089E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9.735.302,00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20A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1.165.945,00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CC0A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10.901.247,00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75E3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111,98</w:t>
            </w:r>
          </w:p>
        </w:tc>
      </w:tr>
      <w:tr w:rsidR="00A8523C" w14:paraId="5CBDEC07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37BC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061 Razvoj stanovanja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08A9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95.817,00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0872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952.157,00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E095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1.047.974,00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9E39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1.093,72</w:t>
            </w:r>
          </w:p>
        </w:tc>
      </w:tr>
      <w:tr w:rsidR="00A8523C" w14:paraId="7C89A712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4BB41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Funk. klas: 062 Razvoj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zajednice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0B05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5.962.207,00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9B9A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-793.249,00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4BA9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5.168.958,00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670F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86,70</w:t>
            </w:r>
          </w:p>
        </w:tc>
      </w:tr>
      <w:tr w:rsidR="00A8523C" w14:paraId="0332572C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B65D5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064 Ulična rasvjeta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E85C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1.481.920,00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FF91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-178.181,00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4C01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1.303.739,00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A74D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87,98</w:t>
            </w:r>
          </w:p>
        </w:tc>
      </w:tr>
      <w:tr w:rsidR="00A8523C" w14:paraId="1F956F56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6E363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066 Rashodi vezani za stanovanje i kom. pogodnosti koji nisu drugdje svrstani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E33D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2.195.358,00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7BF0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1.185.218,00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78BE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3.380.576,00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E6D5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153,99</w:t>
            </w:r>
          </w:p>
        </w:tc>
      </w:tr>
      <w:tr w:rsidR="00A8523C" w14:paraId="1293746D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CE9B8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07 ZDRAVSTVO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F098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37.162,00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CE657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D8C31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37.162,00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825E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523C" w14:paraId="5590C601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63B2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076 Poslovi i usluge zdravstva koji nisu drugdje svrstani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86B4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37.162,00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7BB3C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6DB1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37.162,00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FE99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523C" w14:paraId="4039077C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8FC24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08 REKREACIJA, KULTURA, RELIGIJA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BA8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25.642.083,00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8E75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-2.226.417,00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0C85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23.415.666,00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22DE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91,32</w:t>
            </w:r>
          </w:p>
        </w:tc>
      </w:tr>
      <w:tr w:rsidR="00A8523C" w14:paraId="28D2CBBA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0FBD5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081 Službe rekreacije i sporta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07C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7.327.973,00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9184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-1.103.622,00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49A4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6.224.351,00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0859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84,94</w:t>
            </w:r>
          </w:p>
        </w:tc>
      </w:tr>
      <w:tr w:rsidR="00A8523C" w14:paraId="21435C69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E636E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082 Službe kulture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94A08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18.118.265,00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9CAE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-1.137.795,00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AE4E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16.980.470,00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B4C1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93,72</w:t>
            </w:r>
          </w:p>
        </w:tc>
      </w:tr>
      <w:tr w:rsidR="00A8523C" w14:paraId="74BC446E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CEF41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Funk. klas: 086 Rashodi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rekreaciju, kulturu i religiju koji nisu drugdje svrstani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3528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195.845,00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2BF1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8D2D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210.845,00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CFF5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107,66</w:t>
            </w:r>
          </w:p>
        </w:tc>
      </w:tr>
      <w:tr w:rsidR="00A8523C" w14:paraId="79032EAF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A272B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09 OBRAZOVANJE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D9C8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22.874.222,00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A9CE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1.435.284,00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2ADD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24.309.506,00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44CC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106,27</w:t>
            </w:r>
          </w:p>
        </w:tc>
      </w:tr>
      <w:tr w:rsidR="00A8523C" w14:paraId="2CE8F9FB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2E417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091 Predškolsko i osnovno obrazovanje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50B3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22.514.023,00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C140C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1.398.169,00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9ECE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23.912.192,00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1F38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106,21</w:t>
            </w:r>
          </w:p>
        </w:tc>
      </w:tr>
      <w:tr w:rsidR="00A8523C" w14:paraId="035737C1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AEDFA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092 Srednjoškolsko obrazovanje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8307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43.799,00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90CB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-19.089,00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AB87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24.710,00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4575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56,42</w:t>
            </w:r>
          </w:p>
        </w:tc>
      </w:tr>
      <w:tr w:rsidR="00A8523C" w14:paraId="3EB4A78C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2971B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094 Visoka naobrazba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BBA8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301.400,00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02C7A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66.304,00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7372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367.704,00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CF16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122,00</w:t>
            </w:r>
          </w:p>
        </w:tc>
      </w:tr>
      <w:tr w:rsidR="00A8523C" w14:paraId="127C24D6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C7E20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096 Dodatne usluge u obrazovanju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F6A6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247B7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-10.100,00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5FDD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4.900,00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7EA16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32,67</w:t>
            </w:r>
          </w:p>
        </w:tc>
      </w:tr>
      <w:tr w:rsidR="00A8523C" w14:paraId="0CBDD5D1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ED39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Funk. klas: 10 SOCIJALNA ZAŠTITA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2887D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4.008.810,00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AE2A5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-565.862,00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5DFD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3.442.948,00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8CD0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85,88</w:t>
            </w:r>
          </w:p>
        </w:tc>
      </w:tr>
      <w:tr w:rsidR="00A8523C" w14:paraId="4D682023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071CA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104 Obitelj i djeca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A3B6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222.269,00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6DE2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3.337,00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4526E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225.606,00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B39DF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101,50</w:t>
            </w:r>
          </w:p>
        </w:tc>
      </w:tr>
      <w:tr w:rsidR="00A8523C" w14:paraId="7B75A346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5CFEF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108 IstraŽivanje i razvoj socijalne zaštite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6C8E9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65841" w14:textId="77777777" w:rsidR="00A8523C" w:rsidRDefault="00A852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485A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7.963,00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797C2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8523C" w14:paraId="39EBF642" w14:textId="77777777">
        <w:tblPrEx>
          <w:tblCellMar>
            <w:top w:w="0" w:type="dxa"/>
            <w:bottom w:w="0" w:type="dxa"/>
          </w:tblCellMar>
        </w:tblPrEx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5A9CD" w14:textId="77777777" w:rsidR="00A8523C" w:rsidRDefault="00497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Funk. klas: 109 Aktivnosti socijalne zaštite koje nisu drugdje svrstane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01F53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3.778.578,00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E84C0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-569.199,00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78C2B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3.209.379,00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94654" w14:textId="77777777" w:rsidR="00A8523C" w:rsidRDefault="00497B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84,94</w:t>
            </w:r>
          </w:p>
        </w:tc>
      </w:tr>
    </w:tbl>
    <w:p w14:paraId="2C53117A" w14:textId="77777777" w:rsidR="00A8523C" w:rsidRDefault="00A852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9D24473" w14:textId="77777777" w:rsidR="00A8523C" w:rsidRDefault="00A852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2989C0F" w14:textId="77777777" w:rsidR="00A8523C" w:rsidRDefault="00A8523C"/>
    <w:sectPr w:rsidR="00A8523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4664" w14:textId="77777777" w:rsidR="00497BEC" w:rsidRDefault="00497BEC">
      <w:pPr>
        <w:spacing w:after="0" w:line="240" w:lineRule="auto"/>
      </w:pPr>
      <w:r>
        <w:separator/>
      </w:r>
    </w:p>
  </w:endnote>
  <w:endnote w:type="continuationSeparator" w:id="0">
    <w:p w14:paraId="223A92B6" w14:textId="77777777" w:rsidR="00497BEC" w:rsidRDefault="0049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PDGN F+ Times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RO_Dutch-BoldItalic">
    <w:charset w:val="00"/>
    <w:family w:val="roman"/>
    <w:pitch w:val="variable"/>
  </w:font>
  <w:font w:name="Helvetica Neue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B9C7" w14:textId="77777777" w:rsidR="00497BEC" w:rsidRDefault="00497B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79C525" w14:textId="77777777" w:rsidR="00497BEC" w:rsidRDefault="00497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70E13"/>
    <w:multiLevelType w:val="multilevel"/>
    <w:tmpl w:val="3D22A99A"/>
    <w:styleLink w:val="LFO1"/>
    <w:lvl w:ilvl="0">
      <w:start w:val="1"/>
      <w:numFmt w:val="decimal"/>
      <w:pStyle w:val="Stil4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523C"/>
    <w:rsid w:val="00497BEC"/>
    <w:rsid w:val="0080453D"/>
    <w:rsid w:val="00A8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61A55"/>
  <w15:docId w15:val="{01AC6AD1-E4C4-428B-B815-541E0DD3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hr-HR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</w:tabs>
      <w:overflowPunct w:val="0"/>
      <w:autoSpaceDE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b/>
      <w:sz w:val="24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284"/>
      </w:tabs>
      <w:spacing w:after="0" w:line="240" w:lineRule="auto"/>
      <w:outlineLvl w:val="1"/>
    </w:pPr>
    <w:rPr>
      <w:rFonts w:ascii="Times New Roman" w:eastAsia="Times New Roman" w:hAnsi="Times New Roman"/>
      <w:b/>
      <w:lang w:eastAsia="hr-H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284"/>
      </w:tabs>
      <w:spacing w:after="0" w:line="240" w:lineRule="auto"/>
      <w:jc w:val="center"/>
      <w:outlineLvl w:val="2"/>
    </w:pPr>
    <w:rPr>
      <w:rFonts w:ascii="Arial" w:eastAsia="Times New Roman" w:hAnsi="Arial"/>
      <w:b/>
      <w:lang w:eastAsia="hr-HR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tabs>
        <w:tab w:val="left" w:pos="0"/>
      </w:tabs>
      <w:spacing w:after="0" w:line="240" w:lineRule="auto"/>
      <w:outlineLvl w:val="3"/>
    </w:pPr>
    <w:rPr>
      <w:rFonts w:ascii="Arial" w:eastAsia="Times New Roman" w:hAnsi="Arial" w:cs="Arial"/>
      <w:b/>
      <w:sz w:val="20"/>
      <w:lang w:eastAsia="hr-HR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Arial" w:eastAsia="Times New Roman" w:hAnsi="Arial"/>
      <w:b/>
      <w:sz w:val="18"/>
      <w:lang w:eastAsia="hr-HR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tabs>
        <w:tab w:val="left" w:pos="0"/>
      </w:tabs>
      <w:spacing w:after="0" w:line="240" w:lineRule="auto"/>
      <w:jc w:val="center"/>
      <w:outlineLvl w:val="5"/>
    </w:pPr>
    <w:rPr>
      <w:rFonts w:ascii="Arial" w:eastAsia="Times New Roman" w:hAnsi="Arial"/>
      <w:b/>
      <w:sz w:val="20"/>
      <w:lang w:eastAsia="hr-HR"/>
    </w:rPr>
  </w:style>
  <w:style w:type="paragraph" w:styleId="Heading7">
    <w:name w:val="heading 7"/>
    <w:basedOn w:val="Normal"/>
    <w:next w:val="Normal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Arial" w:eastAsia="Times New Roman" w:hAnsi="Arial"/>
      <w:b/>
      <w:sz w:val="24"/>
      <w:lang w:eastAsia="hr-HR"/>
    </w:rPr>
  </w:style>
  <w:style w:type="paragraph" w:styleId="Heading8">
    <w:name w:val="heading 8"/>
    <w:basedOn w:val="Normal"/>
    <w:next w:val="Normal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Arial" w:eastAsia="Times New Roman" w:hAnsi="Arial"/>
      <w:b/>
      <w:sz w:val="24"/>
      <w:lang w:eastAsia="hr-HR"/>
    </w:rPr>
  </w:style>
  <w:style w:type="paragraph" w:styleId="Heading9">
    <w:name w:val="heading 9"/>
    <w:basedOn w:val="Normal"/>
    <w:next w:val="Normal"/>
    <w:pPr>
      <w:keepNext/>
      <w:tabs>
        <w:tab w:val="left" w:pos="0"/>
      </w:tabs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1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sz w:val="24"/>
      <w:szCs w:val="20"/>
      <w:lang w:val="hr-HR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lang w:val="hr-HR" w:eastAsia="hr-HR"/>
    </w:rPr>
  </w:style>
  <w:style w:type="character" w:customStyle="1" w:styleId="Heading3Char">
    <w:name w:val="Heading 3 Char"/>
    <w:basedOn w:val="DefaultParagraphFont"/>
    <w:rPr>
      <w:rFonts w:ascii="Arial" w:eastAsia="Times New Roman" w:hAnsi="Arial" w:cs="Times New Roman"/>
      <w:b/>
      <w:lang w:val="hr-HR" w:eastAsia="hr-HR"/>
    </w:rPr>
  </w:style>
  <w:style w:type="character" w:customStyle="1" w:styleId="Heading4Char">
    <w:name w:val="Heading 4 Char"/>
    <w:basedOn w:val="DefaultParagraphFont"/>
    <w:rPr>
      <w:rFonts w:ascii="Arial" w:eastAsia="Times New Roman" w:hAnsi="Arial" w:cs="Arial"/>
      <w:b/>
      <w:sz w:val="20"/>
      <w:lang w:val="hr-HR" w:eastAsia="hr-HR"/>
    </w:rPr>
  </w:style>
  <w:style w:type="character" w:customStyle="1" w:styleId="Heading5Char">
    <w:name w:val="Heading 5 Char"/>
    <w:basedOn w:val="DefaultParagraphFont"/>
    <w:rPr>
      <w:rFonts w:ascii="Arial" w:eastAsia="Times New Roman" w:hAnsi="Arial" w:cs="Times New Roman"/>
      <w:b/>
      <w:sz w:val="18"/>
      <w:lang w:val="hr-HR" w:eastAsia="hr-HR"/>
    </w:rPr>
  </w:style>
  <w:style w:type="character" w:customStyle="1" w:styleId="Heading6Char">
    <w:name w:val="Heading 6 Char"/>
    <w:basedOn w:val="DefaultParagraphFont"/>
    <w:rPr>
      <w:rFonts w:ascii="Arial" w:eastAsia="Times New Roman" w:hAnsi="Arial" w:cs="Times New Roman"/>
      <w:b/>
      <w:sz w:val="20"/>
      <w:lang w:val="hr-HR" w:eastAsia="hr-HR"/>
    </w:rPr>
  </w:style>
  <w:style w:type="character" w:customStyle="1" w:styleId="Heading7Char">
    <w:name w:val="Heading 7 Char"/>
    <w:basedOn w:val="DefaultParagraphFont"/>
    <w:rPr>
      <w:rFonts w:ascii="Arial" w:eastAsia="Times New Roman" w:hAnsi="Arial" w:cs="Times New Roman"/>
      <w:b/>
      <w:sz w:val="24"/>
      <w:lang w:val="hr-HR" w:eastAsia="hr-HR"/>
    </w:rPr>
  </w:style>
  <w:style w:type="character" w:customStyle="1" w:styleId="Heading8Char">
    <w:name w:val="Heading 8 Char"/>
    <w:basedOn w:val="DefaultParagraphFont"/>
    <w:rPr>
      <w:rFonts w:ascii="Arial" w:eastAsia="Times New Roman" w:hAnsi="Arial" w:cs="Times New Roman"/>
      <w:b/>
      <w:sz w:val="24"/>
      <w:lang w:val="hr-HR" w:eastAsia="hr-HR"/>
    </w:rPr>
  </w:style>
  <w:style w:type="character" w:customStyle="1" w:styleId="Heading9Char">
    <w:name w:val="Heading 9 Char"/>
    <w:basedOn w:val="DefaultParagraphFont"/>
    <w:rPr>
      <w:rFonts w:ascii="Times New Roman" w:eastAsia="Times New Roman" w:hAnsi="Times New Roman" w:cs="Times New Roman"/>
      <w:b/>
      <w:sz w:val="18"/>
      <w:lang w:val="hr-HR" w:eastAsia="hr-HR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Times New Roman"/>
      <w:sz w:val="18"/>
      <w:szCs w:val="18"/>
    </w:rPr>
  </w:style>
  <w:style w:type="paragraph" w:customStyle="1" w:styleId="msonormal0">
    <w:name w:val="msonormal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PDGN F+ Times" w:hAnsi="TPDGN F+ Times" w:cs="TPDGN F+ Times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</w:style>
  <w:style w:type="character" w:customStyle="1" w:styleId="BodyTextChar">
    <w:name w:val="Body Text Char"/>
    <w:rPr>
      <w:rFonts w:ascii="Times New Roman" w:eastAsia="Times New Roman" w:hAnsi="Times New Roman" w:cs="Times New Roman"/>
      <w:lang w:eastAsia="hr-HR"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lang w:eastAsia="hr-HR"/>
    </w:rPr>
  </w:style>
  <w:style w:type="character" w:customStyle="1" w:styleId="TitleChar">
    <w:name w:val="Title Char"/>
    <w:rPr>
      <w:rFonts w:ascii="Times New Roman" w:eastAsia="Times New Roman" w:hAnsi="Times New Roman" w:cs="Times New Roman"/>
      <w:b/>
      <w:sz w:val="32"/>
      <w:lang w:eastAsia="hr-HR"/>
    </w:rPr>
  </w:style>
  <w:style w:type="character" w:customStyle="1" w:styleId="BodyText2Char">
    <w:name w:val="Body Text 2 Char"/>
    <w:rPr>
      <w:rFonts w:ascii="Times New Roman" w:eastAsia="Times New Roman" w:hAnsi="Times New Roman" w:cs="Times New Roman"/>
      <w:b/>
      <w:lang w:eastAsia="hr-HR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sz w:val="18"/>
      <w:lang w:eastAsia="hr-HR"/>
    </w:rPr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8"/>
      <w:lang w:eastAsia="hr-HR"/>
    </w:rPr>
  </w:style>
  <w:style w:type="character" w:customStyle="1" w:styleId="BodyTextIndent3Char">
    <w:name w:val="Body Text Indent 3 Char"/>
    <w:rPr>
      <w:rFonts w:ascii="Arial" w:eastAsia="Times New Roman" w:hAnsi="Arial" w:cs="Times New Roman"/>
      <w:sz w:val="18"/>
      <w:lang w:eastAsia="hr-HR"/>
    </w:rPr>
  </w:style>
  <w:style w:type="character" w:styleId="Hyperlink">
    <w:name w:val="Hyperlink"/>
    <w:rPr>
      <w:color w:val="0000FF"/>
      <w:u w:val="single"/>
    </w:rPr>
  </w:style>
  <w:style w:type="character" w:customStyle="1" w:styleId="NoSpacingChar">
    <w:name w:val="No Spacing Char"/>
    <w:rPr>
      <w:rFonts w:ascii="Calibri" w:eastAsia="Times New Roman" w:hAnsi="Calibri" w:cs="Times New Roman"/>
      <w:lang w:eastAsia="hr-HR"/>
    </w:rPr>
  </w:style>
  <w:style w:type="character" w:customStyle="1" w:styleId="SubtitleChar">
    <w:name w:val="Subtitle Char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BookTitle">
    <w:name w:val="Book Title"/>
    <w:rPr>
      <w:smallCaps/>
      <w:spacing w:val="5"/>
    </w:rPr>
  </w:style>
  <w:style w:type="character" w:customStyle="1" w:styleId="IntenseQuoteChar">
    <w:name w:val="Intense Quote Char"/>
    <w:rPr>
      <w:rFonts w:ascii="Arial" w:eastAsia="Times New Roman" w:hAnsi="Arial" w:cs="Times New Roman"/>
      <w:b/>
      <w:bCs/>
      <w:i/>
      <w:iCs/>
      <w:color w:val="4F81BD"/>
      <w:lang w:eastAsia="hr-HR"/>
    </w:rPr>
  </w:style>
  <w:style w:type="character" w:styleId="SubtleReference">
    <w:name w:val="Subtle Reference"/>
    <w:rPr>
      <w:smallCaps/>
      <w:color w:val="C0504D"/>
      <w:u w:val="single"/>
    </w:rPr>
  </w:style>
  <w:style w:type="character" w:styleId="IntenseReference">
    <w:name w:val="Intense Reference"/>
    <w:rPr>
      <w:b/>
      <w:bCs/>
      <w:smallCaps/>
      <w:color w:val="C0504D"/>
      <w:spacing w:val="5"/>
      <w:u w:val="single"/>
    </w:rPr>
  </w:style>
  <w:style w:type="character" w:styleId="SubtleEmphasis">
    <w:name w:val="Subtle Emphasis"/>
    <w:rPr>
      <w:i/>
      <w:iCs/>
      <w:color w:val="808080"/>
    </w:rPr>
  </w:style>
  <w:style w:type="character" w:styleId="Emphasis">
    <w:name w:val="Emphasis"/>
    <w:rPr>
      <w:i/>
      <w:iCs/>
    </w:rPr>
  </w:style>
  <w:style w:type="character" w:styleId="IntenseEmphasis">
    <w:name w:val="Intense Emphasis"/>
    <w:rPr>
      <w:b/>
      <w:bCs/>
      <w:i/>
      <w:iCs/>
      <w:color w:val="4F81BD"/>
    </w:rPr>
  </w:style>
  <w:style w:type="character" w:styleId="Strong">
    <w:name w:val="Strong"/>
    <w:rPr>
      <w:b/>
      <w:bCs/>
    </w:rPr>
  </w:style>
  <w:style w:type="character" w:customStyle="1" w:styleId="QuoteChar">
    <w:name w:val="Quote Char"/>
    <w:rPr>
      <w:rFonts w:ascii="Arial" w:eastAsia="Times New Roman" w:hAnsi="Arial" w:cs="Times New Roman"/>
      <w:i/>
      <w:iCs/>
      <w:color w:val="000000"/>
      <w:lang w:eastAsia="hr-HR"/>
    </w:rPr>
  </w:style>
  <w:style w:type="character" w:customStyle="1" w:styleId="WW8Num14z0">
    <w:name w:val="WW8Num14z0"/>
    <w:rPr>
      <w:rFonts w:ascii="Arial" w:hAnsi="Arial" w:cs="Arial"/>
      <w:sz w:val="22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9z0">
    <w:name w:val="WW8Num9z0"/>
    <w:rPr>
      <w:rFonts w:ascii="Times New Roman" w:hAnsi="Times New Roman" w:cs="Times New Roman"/>
      <w:sz w:val="28"/>
      <w:szCs w:val="24"/>
    </w:rPr>
  </w:style>
  <w:style w:type="character" w:customStyle="1" w:styleId="WW8Num9z1">
    <w:name w:val="WW8Num9z1"/>
    <w:rPr>
      <w:rFonts w:ascii="Times New Roman" w:hAnsi="Times New Roman" w:cs="Times New Roman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9z3">
    <w:name w:val="WW8Num9z3"/>
    <w:rPr>
      <w:rFonts w:ascii="Symbol" w:hAnsi="Symbol" w:cs="Symbol"/>
      <w:sz w:val="2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7z0">
    <w:name w:val="WW8Num7z0"/>
    <w:rPr>
      <w:rFonts w:ascii="Times New Roman" w:hAnsi="Times New Roman" w:cs="Times New Roman"/>
      <w:sz w:val="28"/>
      <w:szCs w:val="24"/>
    </w:rPr>
  </w:style>
  <w:style w:type="character" w:customStyle="1" w:styleId="WW8Num7z1">
    <w:name w:val="WW8Num7z1"/>
    <w:rPr>
      <w:rFonts w:ascii="Times New Roman" w:hAnsi="Times New Roman" w:cs="Times New Roman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7z3">
    <w:name w:val="WW8Num7z3"/>
    <w:rPr>
      <w:rFonts w:ascii="Symbol" w:hAnsi="Symbol" w:cs="Symbol"/>
      <w:sz w:val="22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6z0">
    <w:name w:val="WW8Num16z0"/>
    <w:rPr>
      <w:rFonts w:ascii="Times New Roman" w:hAnsi="Times New Roman" w:cs="Times New Roman"/>
      <w:sz w:val="28"/>
      <w:szCs w:val="24"/>
    </w:rPr>
  </w:style>
  <w:style w:type="character" w:customStyle="1" w:styleId="WW8Num16z1">
    <w:name w:val="WW8Num16z1"/>
    <w:rPr>
      <w:rFonts w:ascii="Times New Roman" w:hAnsi="Times New Roman" w:cs="Times New Roman"/>
      <w:sz w:val="24"/>
    </w:rPr>
  </w:style>
  <w:style w:type="character" w:customStyle="1" w:styleId="WW8Num16z2">
    <w:name w:val="WW8Num16z2"/>
    <w:rPr>
      <w:rFonts w:ascii="Times New Roman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3z0">
    <w:name w:val="WW8Num3z0"/>
    <w:rPr>
      <w:rFonts w:ascii="Times New Roman" w:hAnsi="Times New Roman" w:cs="Times New Roman"/>
      <w:sz w:val="28"/>
      <w:szCs w:val="24"/>
    </w:rPr>
  </w:style>
  <w:style w:type="character" w:customStyle="1" w:styleId="WW8Num3z1">
    <w:name w:val="WW8Num3z1"/>
    <w:rPr>
      <w:rFonts w:ascii="Times New Roman" w:hAnsi="Times New Roman" w:cs="Times New Roman"/>
      <w:sz w:val="24"/>
    </w:rPr>
  </w:style>
  <w:style w:type="character" w:customStyle="1" w:styleId="WW8Num3z2">
    <w:name w:val="WW8Num3z2"/>
    <w:rPr>
      <w:rFonts w:ascii="Times New Roman" w:hAnsi="Times New Roman" w:cs="Times New Roman"/>
    </w:rPr>
  </w:style>
  <w:style w:type="character" w:customStyle="1" w:styleId="WW8Num3z3">
    <w:name w:val="WW8Num3z3"/>
    <w:rPr>
      <w:rFonts w:ascii="Symbol" w:hAnsi="Symbol" w:cs="Symbol"/>
      <w:sz w:val="22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9z0">
    <w:name w:val="WW8Num19z0"/>
    <w:rPr>
      <w:rFonts w:ascii="Times New Roman" w:hAnsi="Times New Roman" w:cs="Times New Roman"/>
      <w:sz w:val="28"/>
      <w:szCs w:val="24"/>
    </w:rPr>
  </w:style>
  <w:style w:type="character" w:customStyle="1" w:styleId="WW8Num19z1">
    <w:name w:val="WW8Num19z1"/>
    <w:rPr>
      <w:rFonts w:ascii="Times New Roman" w:hAnsi="Times New Roman" w:cs="Times New Roman"/>
      <w:sz w:val="24"/>
    </w:rPr>
  </w:style>
  <w:style w:type="character" w:customStyle="1" w:styleId="WW8Num19z2">
    <w:name w:val="WW8Num19z2"/>
    <w:rPr>
      <w:rFonts w:ascii="Times New Roman" w:hAnsi="Times New Roman" w:cs="Times New Roman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1z0">
    <w:name w:val="WW8Num11z0"/>
    <w:rPr>
      <w:rFonts w:ascii="Times New Roman" w:hAnsi="Times New Roman" w:cs="Times New Roman"/>
      <w:sz w:val="28"/>
      <w:szCs w:val="24"/>
    </w:rPr>
  </w:style>
  <w:style w:type="character" w:customStyle="1" w:styleId="WW8Num11z1">
    <w:name w:val="WW8Num11z1"/>
    <w:rPr>
      <w:rFonts w:ascii="Times New Roman" w:hAnsi="Times New Roman" w:cs="Times New Roman"/>
      <w:sz w:val="24"/>
    </w:rPr>
  </w:style>
  <w:style w:type="character" w:customStyle="1" w:styleId="WW8Num11z2">
    <w:name w:val="WW8Num11z2"/>
    <w:rPr>
      <w:rFonts w:ascii="Times New Roman" w:hAnsi="Times New Roman" w:cs="Times New Roman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z0">
    <w:name w:val="WW8Num1z0"/>
    <w:rPr>
      <w:rFonts w:ascii="Times New Roman" w:hAnsi="Times New Roman" w:cs="Times New Roman"/>
      <w:sz w:val="28"/>
      <w:szCs w:val="24"/>
    </w:rPr>
  </w:style>
  <w:style w:type="character" w:customStyle="1" w:styleId="WW8Num1z1">
    <w:name w:val="WW8Num1z1"/>
    <w:rPr>
      <w:rFonts w:ascii="Times New Roman" w:hAnsi="Times New Roman" w:cs="Times New Roman"/>
      <w:sz w:val="24"/>
    </w:rPr>
  </w:style>
  <w:style w:type="character" w:customStyle="1" w:styleId="WW8Num1z2">
    <w:name w:val="WW8Num1z2"/>
    <w:rPr>
      <w:rFonts w:ascii="Times New Roman" w:hAnsi="Times New Roman" w:cs="Times New Roman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2z0">
    <w:name w:val="WW8Num22z0"/>
    <w:rPr>
      <w:rFonts w:ascii="Symbol" w:hAnsi="Symbol" w:cs="Symbol"/>
      <w:sz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10z0">
    <w:name w:val="WW8Num10z0"/>
    <w:rPr>
      <w:rFonts w:ascii="Symbol" w:hAnsi="Symbol" w:cs="Symbol"/>
      <w:sz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5z0">
    <w:name w:val="WW8Num5z0"/>
    <w:rPr>
      <w:rFonts w:ascii="Symbol" w:hAnsi="Symbol" w:cs="Symbol"/>
      <w:sz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 w:line="276" w:lineRule="auto"/>
      <w:textAlignment w:val="baseline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0" w:line="240" w:lineRule="auto"/>
      <w:jc w:val="center"/>
    </w:pPr>
    <w:rPr>
      <w:rFonts w:ascii="Times New Roman" w:eastAsia="Times New Roman" w:hAnsi="Times New Roman"/>
      <w:lang w:val="en-GB" w:eastAsia="hr-HR"/>
    </w:rPr>
  </w:style>
  <w:style w:type="character" w:customStyle="1" w:styleId="BodyTextChar1">
    <w:name w:val="Body Text Char1"/>
    <w:basedOn w:val="DefaultParagraphFont"/>
    <w:rPr>
      <w:lang w:val="hr-HR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pPr>
      <w:suppressLineNumbers/>
      <w:spacing w:before="120" w:after="120" w:line="276" w:lineRule="auto"/>
      <w:textAlignment w:val="baseline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  <w:spacing w:after="200" w:line="276" w:lineRule="auto"/>
      <w:textAlignment w:val="baseline"/>
    </w:pPr>
    <w:rPr>
      <w:rFonts w:cs="Arial"/>
    </w:rPr>
  </w:style>
  <w:style w:type="paragraph" w:styleId="EnvelopeAddress">
    <w:name w:val="envelope address"/>
    <w:basedOn w:val="Normal"/>
    <w:pPr>
      <w:spacing w:after="0" w:line="240" w:lineRule="auto"/>
      <w:ind w:left="2880"/>
    </w:pPr>
    <w:rPr>
      <w:rFonts w:ascii="Arial" w:eastAsia="Times New Roman" w:hAnsi="Arial"/>
      <w:sz w:val="26"/>
      <w:lang w:eastAsia="hr-HR"/>
    </w:rPr>
  </w:style>
  <w:style w:type="paragraph" w:customStyle="1" w:styleId="HeaderandFooter">
    <w:name w:val="Header and Footer"/>
    <w:basedOn w:val="Normal"/>
    <w:pPr>
      <w:spacing w:after="200" w:line="276" w:lineRule="auto"/>
      <w:textAlignment w:val="baseline"/>
    </w:pPr>
    <w:rPr>
      <w:rFonts w:cs="Calibri"/>
    </w:rPr>
  </w:style>
  <w:style w:type="paragraph" w:styleId="BodyTextIndent">
    <w:name w:val="Body Text Indent"/>
    <w:basedOn w:val="Normal"/>
    <w:pPr>
      <w:tabs>
        <w:tab w:val="left" w:pos="284"/>
      </w:tabs>
      <w:spacing w:after="0" w:line="240" w:lineRule="auto"/>
      <w:ind w:left="284" w:hanging="284"/>
    </w:pPr>
    <w:rPr>
      <w:rFonts w:ascii="Times New Roman" w:eastAsia="Times New Roman" w:hAnsi="Times New Roman"/>
      <w:lang w:val="en-GB" w:eastAsia="hr-HR"/>
    </w:rPr>
  </w:style>
  <w:style w:type="character" w:customStyle="1" w:styleId="BodyTextIndentChar1">
    <w:name w:val="Body Text Indent Char1"/>
    <w:basedOn w:val="DefaultParagraphFont"/>
    <w:rPr>
      <w:lang w:val="hr-HR"/>
    </w:rPr>
  </w:style>
  <w:style w:type="paragraph" w:styleId="Title">
    <w:name w:val="Title"/>
    <w:basedOn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lang w:val="en-GB" w:eastAsia="hr-HR"/>
    </w:rPr>
  </w:style>
  <w:style w:type="character" w:customStyle="1" w:styleId="TitleChar1">
    <w:name w:val="Title Char1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HR"/>
    </w:rPr>
  </w:style>
  <w:style w:type="paragraph" w:styleId="BodyText2">
    <w:name w:val="Body Text 2"/>
    <w:basedOn w:val="Normal"/>
    <w:pPr>
      <w:tabs>
        <w:tab w:val="left" w:pos="284"/>
      </w:tabs>
      <w:spacing w:after="0" w:line="240" w:lineRule="auto"/>
    </w:pPr>
    <w:rPr>
      <w:rFonts w:ascii="Times New Roman" w:eastAsia="Times New Roman" w:hAnsi="Times New Roman"/>
      <w:b/>
      <w:lang w:val="en-GB" w:eastAsia="hr-HR"/>
    </w:rPr>
  </w:style>
  <w:style w:type="character" w:customStyle="1" w:styleId="BodyText2Char1">
    <w:name w:val="Body Text 2 Char1"/>
    <w:basedOn w:val="DefaultParagraphFont"/>
    <w:rPr>
      <w:lang w:val="hr-HR"/>
    </w:rPr>
  </w:style>
  <w:style w:type="paragraph" w:styleId="BodyTextIndent2">
    <w:name w:val="Body Text Indent 2"/>
    <w:basedOn w:val="Normal"/>
    <w:pPr>
      <w:tabs>
        <w:tab w:val="left" w:pos="284"/>
      </w:tabs>
      <w:spacing w:after="0" w:line="240" w:lineRule="auto"/>
      <w:ind w:left="284" w:hanging="284"/>
    </w:pPr>
    <w:rPr>
      <w:rFonts w:ascii="Times New Roman" w:eastAsia="Times New Roman" w:hAnsi="Times New Roman"/>
      <w:sz w:val="18"/>
      <w:lang w:val="en-GB" w:eastAsia="hr-HR"/>
    </w:rPr>
  </w:style>
  <w:style w:type="character" w:customStyle="1" w:styleId="BodyTextIndent2Char1">
    <w:name w:val="Body Text Indent 2 Char1"/>
    <w:basedOn w:val="DefaultParagraphFont"/>
    <w:rPr>
      <w:lang w:val="hr-HR"/>
    </w:rPr>
  </w:style>
  <w:style w:type="paragraph" w:styleId="BodyText3">
    <w:name w:val="Body Text 3"/>
    <w:basedOn w:val="Normal"/>
    <w:pPr>
      <w:tabs>
        <w:tab w:val="left" w:pos="284"/>
      </w:tabs>
      <w:spacing w:after="0" w:line="240" w:lineRule="auto"/>
    </w:pPr>
    <w:rPr>
      <w:rFonts w:ascii="Times New Roman" w:eastAsia="Times New Roman" w:hAnsi="Times New Roman"/>
      <w:sz w:val="18"/>
      <w:lang w:val="en-GB" w:eastAsia="hr-HR"/>
    </w:rPr>
  </w:style>
  <w:style w:type="character" w:customStyle="1" w:styleId="BodyText3Char1">
    <w:name w:val="Body Text 3 Char1"/>
    <w:basedOn w:val="DefaultParagraphFont"/>
    <w:rPr>
      <w:sz w:val="16"/>
      <w:szCs w:val="16"/>
      <w:lang w:val="hr-HR"/>
    </w:rPr>
  </w:style>
  <w:style w:type="paragraph" w:styleId="BodyTextIndent3">
    <w:name w:val="Body Text Indent 3"/>
    <w:basedOn w:val="Normal"/>
    <w:pPr>
      <w:spacing w:after="0" w:line="240" w:lineRule="auto"/>
      <w:ind w:left="360"/>
    </w:pPr>
    <w:rPr>
      <w:rFonts w:ascii="Arial" w:eastAsia="Times New Roman" w:hAnsi="Arial"/>
      <w:sz w:val="18"/>
      <w:lang w:val="en-GB" w:eastAsia="hr-HR"/>
    </w:rPr>
  </w:style>
  <w:style w:type="character" w:customStyle="1" w:styleId="BodyTextIndent3Char1">
    <w:name w:val="Body Text Indent 3 Char1"/>
    <w:basedOn w:val="DefaultParagraphFont"/>
    <w:rPr>
      <w:sz w:val="16"/>
      <w:szCs w:val="16"/>
      <w:lang w:val="hr-HR"/>
    </w:rPr>
  </w:style>
  <w:style w:type="paragraph" w:customStyle="1" w:styleId="NoSpacing1">
    <w:name w:val="No Spacing1"/>
    <w:pPr>
      <w:suppressAutoHyphens/>
      <w:spacing w:after="0" w:line="240" w:lineRule="auto"/>
    </w:pPr>
    <w:rPr>
      <w:rFonts w:ascii="CRO_Dutch-BoldItalic" w:eastAsia="Times New Roman" w:hAnsi="CRO_Dutch-BoldItalic"/>
      <w:lang w:val="en-US" w:eastAsia="hr-HR"/>
    </w:rPr>
  </w:style>
  <w:style w:type="paragraph" w:styleId="NoSpacing">
    <w:name w:val="No Spacing"/>
    <w:pPr>
      <w:suppressAutoHyphens/>
      <w:spacing w:after="0" w:line="240" w:lineRule="auto"/>
    </w:pPr>
    <w:rPr>
      <w:rFonts w:eastAsia="Times New Roman"/>
      <w:lang w:eastAsia="hr-HR"/>
    </w:rPr>
  </w:style>
  <w:style w:type="paragraph" w:styleId="ListParagraph">
    <w:name w:val="List Paragraph"/>
    <w:basedOn w:val="Normal"/>
    <w:pPr>
      <w:spacing w:after="0" w:line="240" w:lineRule="auto"/>
      <w:ind w:left="708"/>
    </w:pPr>
    <w:rPr>
      <w:rFonts w:ascii="Arial" w:eastAsia="Times New Roman" w:hAnsi="Arial"/>
      <w:lang w:eastAsia="hr-HR"/>
    </w:rPr>
  </w:style>
  <w:style w:type="paragraph" w:styleId="TOCHeading">
    <w:name w:val="TOC Heading"/>
    <w:basedOn w:val="Heading1"/>
    <w:next w:val="Normal"/>
    <w:pPr>
      <w:keepLines/>
      <w:widowControl/>
      <w:tabs>
        <w:tab w:val="clear" w:pos="576"/>
        <w:tab w:val="clear" w:pos="1296"/>
        <w:tab w:val="clear" w:pos="2016"/>
        <w:tab w:val="clear" w:pos="2736"/>
        <w:tab w:val="clear" w:pos="3456"/>
        <w:tab w:val="clear" w:pos="4176"/>
        <w:tab w:val="clear" w:pos="4608"/>
        <w:tab w:val="clear" w:pos="4896"/>
        <w:tab w:val="clear" w:pos="5616"/>
        <w:tab w:val="clear" w:pos="6336"/>
        <w:tab w:val="clear" w:pos="7056"/>
        <w:tab w:val="clear" w:pos="7776"/>
        <w:tab w:val="clear" w:pos="8496"/>
        <w:tab w:val="clear" w:pos="9216"/>
        <w:tab w:val="clear" w:pos="9936"/>
        <w:tab w:val="clear" w:pos="10656"/>
        <w:tab w:val="clear" w:pos="11376"/>
      </w:tabs>
      <w:overflowPunct/>
      <w:autoSpaceDE/>
      <w:spacing w:before="480" w:line="276" w:lineRule="auto"/>
      <w:jc w:val="left"/>
      <w:textAlignment w:val="auto"/>
    </w:pPr>
    <w:rPr>
      <w:rFonts w:ascii="Cambria" w:hAnsi="Cambria"/>
      <w:bCs/>
      <w:color w:val="365F91"/>
      <w:sz w:val="28"/>
      <w:szCs w:val="28"/>
      <w:lang w:eastAsia="hr-HR"/>
    </w:rPr>
  </w:style>
  <w:style w:type="paragraph" w:styleId="TOC2">
    <w:name w:val="toc 2"/>
    <w:basedOn w:val="Normal"/>
    <w:next w:val="Normal"/>
    <w:autoRedefine/>
    <w:pPr>
      <w:spacing w:after="0" w:line="240" w:lineRule="auto"/>
      <w:ind w:left="220"/>
    </w:pPr>
    <w:rPr>
      <w:rFonts w:eastAsia="Times New Roman" w:cs="Calibri"/>
      <w:smallCaps/>
      <w:sz w:val="20"/>
      <w:lang w:eastAsia="hr-HR"/>
    </w:rPr>
  </w:style>
  <w:style w:type="paragraph" w:styleId="TOC1">
    <w:name w:val="toc 1"/>
    <w:basedOn w:val="Normal"/>
    <w:next w:val="Normal"/>
    <w:autoRedefine/>
    <w:pPr>
      <w:tabs>
        <w:tab w:val="left" w:pos="440"/>
        <w:tab w:val="right" w:leader="dot" w:pos="10195"/>
      </w:tabs>
      <w:spacing w:before="120" w:after="120" w:line="240" w:lineRule="auto"/>
    </w:pPr>
    <w:rPr>
      <w:rFonts w:ascii="Arial" w:hAnsi="Arial" w:cs="Arial"/>
      <w:b/>
      <w:bCs/>
      <w:caps/>
      <w:sz w:val="18"/>
      <w:szCs w:val="20"/>
    </w:rPr>
  </w:style>
  <w:style w:type="paragraph" w:styleId="TOC3">
    <w:name w:val="toc 3"/>
    <w:basedOn w:val="Normal"/>
    <w:next w:val="Normal"/>
    <w:autoRedefine/>
    <w:pPr>
      <w:spacing w:after="0" w:line="240" w:lineRule="auto"/>
      <w:ind w:left="440"/>
    </w:pPr>
    <w:rPr>
      <w:rFonts w:eastAsia="Times New Roman" w:cs="Calibri"/>
      <w:i/>
      <w:iCs/>
      <w:sz w:val="20"/>
      <w:lang w:eastAsia="hr-HR"/>
    </w:rPr>
  </w:style>
  <w:style w:type="paragraph" w:customStyle="1" w:styleId="xl65">
    <w:name w:val="xl65"/>
    <w:basedOn w:val="Normal"/>
    <w:pPr>
      <w:shd w:val="clear" w:color="auto" w:fill="FFFFFF"/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6">
    <w:name w:val="xl66"/>
    <w:basedOn w:val="Normal"/>
    <w:pPr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7">
    <w:name w:val="xl67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8">
    <w:name w:val="xl68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9">
    <w:name w:val="xl69"/>
    <w:basedOn w:val="Normal"/>
    <w:pPr>
      <w:spacing w:after="200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72">
    <w:name w:val="xl72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74">
    <w:name w:val="xl74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75">
    <w:name w:val="xl75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76">
    <w:name w:val="xl76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1">
    <w:name w:val="xl81"/>
    <w:basedOn w:val="Normal"/>
    <w:pP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85">
    <w:name w:val="xl85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87">
    <w:name w:val="xl87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88">
    <w:name w:val="xl8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89">
    <w:name w:val="xl89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90">
    <w:name w:val="xl90"/>
    <w:basedOn w:val="Normal"/>
    <w:pP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1">
    <w:name w:val="xl91"/>
    <w:basedOn w:val="Normal"/>
    <w:pPr>
      <w:shd w:val="clear" w:color="auto" w:fill="FFFFFF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2">
    <w:name w:val="xl92"/>
    <w:basedOn w:val="Normal"/>
    <w:pPr>
      <w:shd w:val="clear" w:color="auto" w:fill="F2F2F2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3">
    <w:name w:val="xl93"/>
    <w:basedOn w:val="Normal"/>
    <w:pP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4">
    <w:name w:val="xl94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95">
    <w:name w:val="xl95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96">
    <w:name w:val="xl96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97">
    <w:name w:val="xl97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98">
    <w:name w:val="xl98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99">
    <w:name w:val="xl99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00">
    <w:name w:val="xl10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01">
    <w:name w:val="xl10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102">
    <w:name w:val="xl10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03">
    <w:name w:val="xl10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04">
    <w:name w:val="xl10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05">
    <w:name w:val="xl10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06">
    <w:name w:val="xl10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07">
    <w:name w:val="xl10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08">
    <w:name w:val="xl108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pPr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10">
    <w:name w:val="xl110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1">
    <w:name w:val="xl111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2">
    <w:name w:val="xl112"/>
    <w:basedOn w:val="Normal"/>
    <w:pPr>
      <w:shd w:val="clear" w:color="auto" w:fill="FFFFFF"/>
      <w:spacing w:after="20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3">
    <w:name w:val="xl113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4">
    <w:name w:val="xl114"/>
    <w:basedOn w:val="Normal"/>
    <w:pPr>
      <w:shd w:val="clear" w:color="auto" w:fill="FFFFFF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15">
    <w:name w:val="xl115"/>
    <w:basedOn w:val="Normal"/>
    <w:pPr>
      <w:shd w:val="clear" w:color="auto" w:fill="FFFFFF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16">
    <w:name w:val="xl116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7">
    <w:name w:val="xl117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18">
    <w:name w:val="xl118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19">
    <w:name w:val="xl119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20">
    <w:name w:val="xl120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21">
    <w:name w:val="xl121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22">
    <w:name w:val="xl122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23">
    <w:name w:val="xl12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24">
    <w:name w:val="xl12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25">
    <w:name w:val="xl125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127">
    <w:name w:val="xl12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28">
    <w:name w:val="xl12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29">
    <w:name w:val="xl12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30">
    <w:name w:val="xl13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31">
    <w:name w:val="xl13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32">
    <w:name w:val="xl13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3">
    <w:name w:val="xl133"/>
    <w:basedOn w:val="Normal"/>
    <w:pP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34">
    <w:name w:val="xl134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35">
    <w:name w:val="xl135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36">
    <w:name w:val="xl136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7">
    <w:name w:val="xl137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8">
    <w:name w:val="xl138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39">
    <w:name w:val="xl139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40">
    <w:name w:val="xl140"/>
    <w:basedOn w:val="Normal"/>
    <w:pPr>
      <w:shd w:val="clear" w:color="auto" w:fill="FFFFFF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41">
    <w:name w:val="xl141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42">
    <w:name w:val="xl142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43">
    <w:name w:val="xl143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44">
    <w:name w:val="xl14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45">
    <w:name w:val="xl14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46">
    <w:name w:val="xl14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47">
    <w:name w:val="xl14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48">
    <w:name w:val="xl14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49">
    <w:name w:val="xl14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50">
    <w:name w:val="xl150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1">
    <w:name w:val="xl151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2">
    <w:name w:val="xl152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3">
    <w:name w:val="xl15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4">
    <w:name w:val="xl15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5">
    <w:name w:val="xl15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6">
    <w:name w:val="xl15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7">
    <w:name w:val="xl15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8">
    <w:name w:val="xl15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59">
    <w:name w:val="xl15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60">
    <w:name w:val="xl16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61">
    <w:name w:val="xl16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62">
    <w:name w:val="xl16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63">
    <w:name w:val="xl163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64">
    <w:name w:val="xl164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65">
    <w:name w:val="xl165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66">
    <w:name w:val="xl166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67">
    <w:name w:val="xl16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68">
    <w:name w:val="xl168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69">
    <w:name w:val="xl1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70">
    <w:name w:val="xl1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71">
    <w:name w:val="xl17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72">
    <w:name w:val="xl17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73">
    <w:name w:val="xl17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74">
    <w:name w:val="xl174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75">
    <w:name w:val="xl17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76">
    <w:name w:val="xl176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77">
    <w:name w:val="xl177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78">
    <w:name w:val="xl178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79">
    <w:name w:val="xl1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80">
    <w:name w:val="xl180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81">
    <w:name w:val="xl181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82">
    <w:name w:val="xl1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83">
    <w:name w:val="xl1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84">
    <w:name w:val="xl18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185">
    <w:name w:val="xl18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86">
    <w:name w:val="xl18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87">
    <w:name w:val="xl18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88">
    <w:name w:val="xl188"/>
    <w:basedOn w:val="Normal"/>
    <w:pPr>
      <w:shd w:val="clear" w:color="auto" w:fill="F2F2F2"/>
      <w:spacing w:after="200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189">
    <w:name w:val="xl189"/>
    <w:basedOn w:val="Normal"/>
    <w:pPr>
      <w:shd w:val="clear" w:color="auto" w:fill="FFFFFF"/>
      <w:spacing w:after="20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90">
    <w:name w:val="xl190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91">
    <w:name w:val="xl1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92">
    <w:name w:val="xl1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93">
    <w:name w:val="xl193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94">
    <w:name w:val="xl19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95">
    <w:name w:val="xl195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96">
    <w:name w:val="xl19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97">
    <w:name w:val="xl197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198">
    <w:name w:val="xl198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199">
    <w:name w:val="xl19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200">
    <w:name w:val="xl20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201">
    <w:name w:val="xl20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202">
    <w:name w:val="xl202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203">
    <w:name w:val="xl203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i/>
      <w:iCs/>
      <w:color w:val="FFFFFF"/>
      <w:sz w:val="24"/>
      <w:szCs w:val="24"/>
      <w:lang w:eastAsia="hr-HR"/>
    </w:rPr>
  </w:style>
  <w:style w:type="paragraph" w:customStyle="1" w:styleId="xl204">
    <w:name w:val="xl20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05">
    <w:name w:val="xl20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06">
    <w:name w:val="xl206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07">
    <w:name w:val="xl207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08">
    <w:name w:val="xl208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09">
    <w:name w:val="xl20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10">
    <w:name w:val="xl210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11">
    <w:name w:val="xl211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212">
    <w:name w:val="xl21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213">
    <w:name w:val="xl21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214">
    <w:name w:val="xl21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15">
    <w:name w:val="xl21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216">
    <w:name w:val="xl21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217">
    <w:name w:val="xl217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hr-HR"/>
    </w:rPr>
  </w:style>
  <w:style w:type="paragraph" w:customStyle="1" w:styleId="xl218">
    <w:name w:val="xl218"/>
    <w:basedOn w:val="Normal"/>
    <w:pPr>
      <w:shd w:val="clear" w:color="auto" w:fill="FFFFFF"/>
      <w:spacing w:after="200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219">
    <w:name w:val="xl21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220">
    <w:name w:val="xl220"/>
    <w:basedOn w:val="Normal"/>
    <w:pPr>
      <w:spacing w:after="200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21">
    <w:name w:val="xl22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22">
    <w:name w:val="xl22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23">
    <w:name w:val="xl223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24">
    <w:name w:val="xl224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25">
    <w:name w:val="xl225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26">
    <w:name w:val="xl22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27">
    <w:name w:val="xl227"/>
    <w:basedOn w:val="Normal"/>
    <w:pPr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28">
    <w:name w:val="xl2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29">
    <w:name w:val="xl2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0">
    <w:name w:val="xl230"/>
    <w:basedOn w:val="Normal"/>
    <w:pPr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1">
    <w:name w:val="xl23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2">
    <w:name w:val="xl23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3">
    <w:name w:val="xl23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4">
    <w:name w:val="xl234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5">
    <w:name w:val="xl23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6">
    <w:name w:val="xl23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7">
    <w:name w:val="xl237"/>
    <w:basedOn w:val="Normal"/>
    <w:pPr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8">
    <w:name w:val="xl238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39">
    <w:name w:val="xl23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0">
    <w:name w:val="xl24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1">
    <w:name w:val="xl241"/>
    <w:basedOn w:val="Normal"/>
    <w:pPr>
      <w:shd w:val="clear" w:color="auto" w:fill="FFFFFF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2">
    <w:name w:val="xl242"/>
    <w:basedOn w:val="Normal"/>
    <w:pP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3">
    <w:name w:val="xl24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4">
    <w:name w:val="xl24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45">
    <w:name w:val="xl24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6">
    <w:name w:val="xl24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7">
    <w:name w:val="xl24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8">
    <w:name w:val="xl24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49">
    <w:name w:val="xl24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0">
    <w:name w:val="xl25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51">
    <w:name w:val="xl25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52">
    <w:name w:val="xl25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53">
    <w:name w:val="xl25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54">
    <w:name w:val="xl25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55">
    <w:name w:val="xl25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56">
    <w:name w:val="xl25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57">
    <w:name w:val="xl25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58">
    <w:name w:val="xl25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59">
    <w:name w:val="xl25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60">
    <w:name w:val="xl26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61">
    <w:name w:val="xl26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62">
    <w:name w:val="xl26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63">
    <w:name w:val="xl26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64">
    <w:name w:val="xl26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65">
    <w:name w:val="xl2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66">
    <w:name w:val="xl2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67">
    <w:name w:val="xl26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lang w:eastAsia="hr-HR"/>
    </w:rPr>
  </w:style>
  <w:style w:type="paragraph" w:customStyle="1" w:styleId="xl268">
    <w:name w:val="xl26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269">
    <w:name w:val="xl26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270">
    <w:name w:val="xl27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lang w:eastAsia="hr-HR"/>
    </w:rPr>
  </w:style>
  <w:style w:type="paragraph" w:customStyle="1" w:styleId="xl271">
    <w:name w:val="xl27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272">
    <w:name w:val="xl27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273">
    <w:name w:val="xl27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74">
    <w:name w:val="xl2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after="200" w:line="240" w:lineRule="auto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275">
    <w:name w:val="xl2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276">
    <w:name w:val="xl2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277">
    <w:name w:val="xl2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lang w:eastAsia="hr-HR"/>
    </w:rPr>
  </w:style>
  <w:style w:type="paragraph" w:customStyle="1" w:styleId="xl278">
    <w:name w:val="xl27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79">
    <w:name w:val="xl27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80">
    <w:name w:val="xl28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81">
    <w:name w:val="xl2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82">
    <w:name w:val="xl28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83">
    <w:name w:val="xl2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84">
    <w:name w:val="xl2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85">
    <w:name w:val="xl28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86">
    <w:name w:val="xl286"/>
    <w:basedOn w:val="Normal"/>
    <w:pPr>
      <w:shd w:val="clear" w:color="auto" w:fill="D9D9D9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87">
    <w:name w:val="xl287"/>
    <w:basedOn w:val="Normal"/>
    <w:pPr>
      <w:shd w:val="clear" w:color="auto" w:fill="D9D9D9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88">
    <w:name w:val="xl28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89">
    <w:name w:val="xl2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90">
    <w:name w:val="xl2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hr-HR"/>
    </w:rPr>
  </w:style>
  <w:style w:type="paragraph" w:customStyle="1" w:styleId="xl291">
    <w:name w:val="xl29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92">
    <w:name w:val="xl29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93">
    <w:name w:val="xl29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94">
    <w:name w:val="xl29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95">
    <w:name w:val="xl29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296">
    <w:name w:val="xl29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297">
    <w:name w:val="xl29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298">
    <w:name w:val="xl29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32"/>
      <w:szCs w:val="32"/>
      <w:lang w:eastAsia="hr-HR"/>
    </w:rPr>
  </w:style>
  <w:style w:type="paragraph" w:customStyle="1" w:styleId="xl299">
    <w:name w:val="xl299"/>
    <w:basedOn w:val="Normal"/>
    <w:pPr>
      <w:spacing w:after="200" w:line="240" w:lineRule="auto"/>
    </w:pPr>
    <w:rPr>
      <w:rFonts w:ascii="Arial" w:eastAsia="Times New Roman" w:hAnsi="Arial" w:cs="Arial"/>
      <w:sz w:val="32"/>
      <w:szCs w:val="32"/>
      <w:lang w:eastAsia="hr-HR"/>
    </w:rPr>
  </w:style>
  <w:style w:type="paragraph" w:customStyle="1" w:styleId="xl300">
    <w:name w:val="xl30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hr-HR"/>
    </w:rPr>
  </w:style>
  <w:style w:type="paragraph" w:customStyle="1" w:styleId="xl301">
    <w:name w:val="xl30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02">
    <w:name w:val="xl30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303">
    <w:name w:val="xl3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304">
    <w:name w:val="xl3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08080"/>
      <w:spacing w:after="200" w:line="240" w:lineRule="auto"/>
      <w:jc w:val="center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305">
    <w:name w:val="xl30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06">
    <w:name w:val="xl306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07">
    <w:name w:val="xl307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08">
    <w:name w:val="xl308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09">
    <w:name w:val="xl309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10">
    <w:name w:val="xl310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11">
    <w:name w:val="xl31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808080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36"/>
      <w:szCs w:val="36"/>
      <w:lang w:eastAsia="hr-HR"/>
    </w:rPr>
  </w:style>
  <w:style w:type="paragraph" w:customStyle="1" w:styleId="xl312">
    <w:name w:val="xl31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13">
    <w:name w:val="xl313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14">
    <w:name w:val="xl314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15">
    <w:name w:val="xl31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16">
    <w:name w:val="xl31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17">
    <w:name w:val="xl31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9D9D9"/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18">
    <w:name w:val="xl318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19">
    <w:name w:val="xl319"/>
    <w:basedOn w:val="Normal"/>
    <w:pPr>
      <w:spacing w:after="200" w:line="240" w:lineRule="auto"/>
      <w:textAlignment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uiPriority w:val="11"/>
    <w:qFormat/>
    <w:p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en-GB"/>
    </w:rPr>
  </w:style>
  <w:style w:type="character" w:customStyle="1" w:styleId="SubtitleChar1">
    <w:name w:val="Subtitle Char1"/>
    <w:basedOn w:val="DefaultParagraphFont"/>
    <w:rPr>
      <w:rFonts w:eastAsia="Times New Roman"/>
      <w:color w:val="5A5A5A"/>
      <w:spacing w:val="15"/>
      <w:lang w:val="hr-HR"/>
    </w:rPr>
  </w:style>
  <w:style w:type="paragraph" w:customStyle="1" w:styleId="xl320">
    <w:name w:val="xl32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sz w:val="36"/>
      <w:szCs w:val="36"/>
      <w:lang w:eastAsia="hr-HR"/>
    </w:rPr>
  </w:style>
  <w:style w:type="paragraph" w:customStyle="1" w:styleId="xl321">
    <w:name w:val="xl32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22">
    <w:name w:val="xl32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23">
    <w:name w:val="xl32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hr-HR"/>
    </w:rPr>
  </w:style>
  <w:style w:type="paragraph" w:customStyle="1" w:styleId="xl324">
    <w:name w:val="xl324"/>
    <w:basedOn w:val="Normal"/>
    <w:pPr>
      <w:spacing w:after="200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25">
    <w:name w:val="xl325"/>
    <w:basedOn w:val="Normal"/>
    <w:pPr>
      <w:spacing w:after="200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26">
    <w:name w:val="xl32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00" w:line="240" w:lineRule="auto"/>
    </w:pPr>
    <w:rPr>
      <w:rFonts w:ascii="Arial" w:eastAsia="Times New Roman" w:hAnsi="Arial" w:cs="Arial"/>
      <w:lang w:eastAsia="hr-HR"/>
    </w:rPr>
  </w:style>
  <w:style w:type="paragraph" w:customStyle="1" w:styleId="xl327">
    <w:name w:val="xl32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200" w:line="240" w:lineRule="auto"/>
    </w:pPr>
    <w:rPr>
      <w:rFonts w:ascii="Arial" w:eastAsia="Times New Roman" w:hAnsi="Arial" w:cs="Arial"/>
      <w:lang w:eastAsia="hr-HR"/>
    </w:rPr>
  </w:style>
  <w:style w:type="paragraph" w:customStyle="1" w:styleId="xl328">
    <w:name w:val="xl328"/>
    <w:basedOn w:val="Normal"/>
    <w:pPr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29">
    <w:name w:val="xl329"/>
    <w:basedOn w:val="Normal"/>
    <w:pPr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30">
    <w:name w:val="xl330"/>
    <w:basedOn w:val="Normal"/>
    <w:pPr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31">
    <w:name w:val="xl331"/>
    <w:basedOn w:val="Normal"/>
    <w:pPr>
      <w:spacing w:after="2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32">
    <w:name w:val="xl332"/>
    <w:basedOn w:val="Normal"/>
    <w:pPr>
      <w:spacing w:after="200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33">
    <w:name w:val="xl333"/>
    <w:basedOn w:val="Normal"/>
    <w:pPr>
      <w:spacing w:after="200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334">
    <w:name w:val="xl33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2F2F2"/>
      <w:spacing w:after="200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styleId="TOC4">
    <w:name w:val="toc 4"/>
    <w:basedOn w:val="Normal"/>
    <w:next w:val="Normal"/>
    <w:autoRedefine/>
    <w:pPr>
      <w:spacing w:after="0" w:line="240" w:lineRule="auto"/>
      <w:ind w:left="660"/>
    </w:pPr>
    <w:rPr>
      <w:rFonts w:eastAsia="Times New Roman" w:cs="Calibri"/>
      <w:sz w:val="18"/>
      <w:szCs w:val="18"/>
      <w:lang w:eastAsia="hr-HR"/>
    </w:rPr>
  </w:style>
  <w:style w:type="paragraph" w:styleId="TOC5">
    <w:name w:val="toc 5"/>
    <w:basedOn w:val="Normal"/>
    <w:next w:val="Normal"/>
    <w:autoRedefine/>
    <w:pPr>
      <w:spacing w:after="0" w:line="240" w:lineRule="auto"/>
      <w:ind w:left="880"/>
    </w:pPr>
    <w:rPr>
      <w:rFonts w:eastAsia="Times New Roman" w:cs="Calibri"/>
      <w:sz w:val="18"/>
      <w:szCs w:val="18"/>
      <w:lang w:eastAsia="hr-HR"/>
    </w:rPr>
  </w:style>
  <w:style w:type="paragraph" w:styleId="TOC6">
    <w:name w:val="toc 6"/>
    <w:basedOn w:val="Normal"/>
    <w:next w:val="Normal"/>
    <w:autoRedefine/>
    <w:pPr>
      <w:spacing w:after="0" w:line="240" w:lineRule="auto"/>
      <w:ind w:left="1100"/>
    </w:pPr>
    <w:rPr>
      <w:rFonts w:eastAsia="Times New Roman" w:cs="Calibri"/>
      <w:sz w:val="18"/>
      <w:szCs w:val="18"/>
      <w:lang w:eastAsia="hr-HR"/>
    </w:rPr>
  </w:style>
  <w:style w:type="paragraph" w:styleId="TOC7">
    <w:name w:val="toc 7"/>
    <w:basedOn w:val="Normal"/>
    <w:next w:val="Normal"/>
    <w:autoRedefine/>
    <w:pPr>
      <w:spacing w:after="0" w:line="240" w:lineRule="auto"/>
      <w:ind w:left="1320"/>
    </w:pPr>
    <w:rPr>
      <w:rFonts w:eastAsia="Times New Roman" w:cs="Calibri"/>
      <w:sz w:val="18"/>
      <w:szCs w:val="18"/>
      <w:lang w:eastAsia="hr-HR"/>
    </w:rPr>
  </w:style>
  <w:style w:type="paragraph" w:styleId="TOC8">
    <w:name w:val="toc 8"/>
    <w:basedOn w:val="Normal"/>
    <w:next w:val="Normal"/>
    <w:autoRedefine/>
    <w:pPr>
      <w:spacing w:after="0" w:line="240" w:lineRule="auto"/>
      <w:ind w:left="1540"/>
    </w:pPr>
    <w:rPr>
      <w:rFonts w:eastAsia="Times New Roman" w:cs="Calibri"/>
      <w:sz w:val="18"/>
      <w:szCs w:val="18"/>
      <w:lang w:eastAsia="hr-HR"/>
    </w:rPr>
  </w:style>
  <w:style w:type="paragraph" w:styleId="TOC9">
    <w:name w:val="toc 9"/>
    <w:basedOn w:val="Normal"/>
    <w:next w:val="Normal"/>
    <w:autoRedefine/>
    <w:pPr>
      <w:spacing w:after="0" w:line="240" w:lineRule="auto"/>
      <w:ind w:left="1760"/>
    </w:pPr>
    <w:rPr>
      <w:rFonts w:eastAsia="Times New Roman" w:cs="Calibri"/>
      <w:sz w:val="18"/>
      <w:szCs w:val="18"/>
      <w:lang w:eastAsia="hr-HR"/>
    </w:rPr>
  </w:style>
  <w:style w:type="paragraph" w:styleId="IntenseQuote">
    <w:name w:val="Intense Quote"/>
    <w:basedOn w:val="Normal"/>
    <w:next w:val="Normal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Times New Roman" w:hAnsi="Arial"/>
      <w:b/>
      <w:bCs/>
      <w:i/>
      <w:iCs/>
      <w:color w:val="4F81BD"/>
      <w:lang w:val="en-GB" w:eastAsia="hr-HR"/>
    </w:rPr>
  </w:style>
  <w:style w:type="character" w:customStyle="1" w:styleId="IntenseQuoteChar1">
    <w:name w:val="Intense Quote Char1"/>
    <w:basedOn w:val="DefaultParagraphFont"/>
    <w:rPr>
      <w:i/>
      <w:iCs/>
      <w:color w:val="4472C4"/>
      <w:lang w:val="hr-HR"/>
    </w:rPr>
  </w:style>
  <w:style w:type="paragraph" w:styleId="Quote">
    <w:name w:val="Quote"/>
    <w:basedOn w:val="Normal"/>
    <w:next w:val="Normal"/>
    <w:pPr>
      <w:spacing w:after="0" w:line="240" w:lineRule="auto"/>
    </w:pPr>
    <w:rPr>
      <w:rFonts w:ascii="Arial" w:eastAsia="Times New Roman" w:hAnsi="Arial"/>
      <w:i/>
      <w:iCs/>
      <w:color w:val="000000"/>
      <w:lang w:val="en-GB" w:eastAsia="hr-HR"/>
    </w:rPr>
  </w:style>
  <w:style w:type="character" w:customStyle="1" w:styleId="QuoteChar1">
    <w:name w:val="Quote Char1"/>
    <w:basedOn w:val="DefaultParagraphFont"/>
    <w:rPr>
      <w:i/>
      <w:iCs/>
      <w:color w:val="404040"/>
      <w:lang w:val="hr-HR"/>
    </w:rPr>
  </w:style>
  <w:style w:type="paragraph" w:customStyle="1" w:styleId="Stil2">
    <w:name w:val="Stil2"/>
    <w:basedOn w:val="Normal"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Stil1">
    <w:name w:val="Stil1"/>
    <w:basedOn w:val="Normal"/>
    <w:autoRedefine/>
    <w:pPr>
      <w:spacing w:after="0" w:line="240" w:lineRule="auto"/>
    </w:pPr>
    <w:rPr>
      <w:rFonts w:ascii="Arial" w:eastAsia="Times New Roman" w:hAnsi="Arial" w:cs="Arial"/>
      <w:lang w:eastAsia="hr-HR"/>
    </w:rPr>
  </w:style>
  <w:style w:type="paragraph" w:customStyle="1" w:styleId="Stil3">
    <w:name w:val="Stil3"/>
    <w:basedOn w:val="TOC1"/>
    <w:autoRedefine/>
    <w:pPr>
      <w:spacing w:line="276" w:lineRule="auto"/>
    </w:pPr>
    <w:rPr>
      <w:sz w:val="22"/>
      <w:szCs w:val="22"/>
    </w:rPr>
  </w:style>
  <w:style w:type="paragraph" w:customStyle="1" w:styleId="Stil4">
    <w:name w:val="Stil4"/>
    <w:basedOn w:val="BodyTextIndent3"/>
    <w:autoRedefine/>
    <w:pPr>
      <w:numPr>
        <w:numId w:val="1"/>
      </w:numPr>
    </w:pPr>
    <w:rPr>
      <w:rFonts w:cs="Arial"/>
      <w:b/>
    </w:rPr>
  </w:style>
  <w:style w:type="paragraph" w:styleId="NormalWeb">
    <w:name w:val="Normal (Web)"/>
    <w:basedOn w:val="Normal"/>
    <w:pPr>
      <w:spacing w:line="240" w:lineRule="auto"/>
      <w:textAlignment w:val="baseline"/>
    </w:pPr>
    <w:rPr>
      <w:rFonts w:ascii="Times New Roman" w:hAnsi="Times New Roman"/>
      <w:sz w:val="24"/>
      <w:szCs w:val="24"/>
    </w:rPr>
  </w:style>
  <w:style w:type="paragraph" w:customStyle="1" w:styleId="FrameContents">
    <w:name w:val="Frame Contents"/>
    <w:basedOn w:val="Normal"/>
    <w:pPr>
      <w:spacing w:after="200" w:line="276" w:lineRule="auto"/>
      <w:textAlignment w:val="baseline"/>
    </w:pPr>
    <w:rPr>
      <w:rFonts w:cs="Calibri"/>
    </w:rPr>
  </w:style>
  <w:style w:type="paragraph" w:customStyle="1" w:styleId="Tijeloteksta3">
    <w:name w:val="Tijelo teksta 3"/>
    <w:basedOn w:val="Normal"/>
    <w:pPr>
      <w:tabs>
        <w:tab w:val="left" w:pos="284"/>
      </w:tabs>
      <w:spacing w:after="200" w:line="276" w:lineRule="auto"/>
      <w:textAlignment w:val="baseline"/>
    </w:pPr>
    <w:rPr>
      <w:rFonts w:ascii="Times New Roman" w:hAnsi="Times New Roman"/>
      <w:sz w:val="18"/>
    </w:rPr>
  </w:style>
  <w:style w:type="paragraph" w:customStyle="1" w:styleId="Tijeloteksta-uvlaka3">
    <w:name w:val="Tijelo teksta - uvlaka 3"/>
    <w:basedOn w:val="Normal"/>
    <w:pPr>
      <w:spacing w:after="200" w:line="276" w:lineRule="auto"/>
      <w:ind w:left="360"/>
      <w:textAlignment w:val="baseline"/>
    </w:pPr>
    <w:rPr>
      <w:rFonts w:cs="Calibri"/>
      <w:sz w:val="18"/>
    </w:rPr>
  </w:style>
  <w:style w:type="paragraph" w:customStyle="1" w:styleId="Standardno">
    <w:name w:val="Standardno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/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val="hr-HR" w:eastAsia="hr-HR"/>
    </w:rPr>
  </w:style>
  <w:style w:type="character" w:customStyle="1" w:styleId="Bez">
    <w:name w:val="Bez"/>
  </w:style>
  <w:style w:type="numbering" w:customStyle="1" w:styleId="LFO1">
    <w:name w:val="LFO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3035</Words>
  <Characters>17303</Characters>
  <Application>Microsoft Office Word</Application>
  <DocSecurity>0</DocSecurity>
  <Lines>144</Lines>
  <Paragraphs>40</Paragraphs>
  <ScaleCrop>false</ScaleCrop>
  <Company/>
  <LinksUpToDate>false</LinksUpToDate>
  <CharactersWithSpaces>20298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dc:description/>
  <cp:lastModifiedBy>Petar Ipšić</cp:lastModifiedBy>
  <cp:revision>2</cp:revision>
  <dcterms:created xsi:type="dcterms:W3CDTF">2023-12-20T06:51:00Z</dcterms:created>
  <dcterms:modified xsi:type="dcterms:W3CDTF">2023-12-20T06:51:00Z</dcterms:modified>
</cp:coreProperties>
</file>