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30" w:rsidRDefault="00077530" w:rsidP="00077530">
      <w:pPr>
        <w:pStyle w:val="NoSpacing"/>
      </w:pPr>
    </w:p>
    <w:p w:rsidR="00077530" w:rsidRDefault="00077530" w:rsidP="00077530">
      <w:pPr>
        <w:pStyle w:val="NoSpacing"/>
      </w:pPr>
    </w:p>
    <w:p w:rsidR="00077530" w:rsidRDefault="00077530" w:rsidP="00077530">
      <w:pPr>
        <w:pStyle w:val="NoSpacing"/>
      </w:pPr>
    </w:p>
    <w:p w:rsidR="00077530" w:rsidRDefault="00077530" w:rsidP="00077530">
      <w:pPr>
        <w:pStyle w:val="NoSpacing"/>
      </w:pPr>
    </w:p>
    <w:p w:rsidR="00077530" w:rsidRPr="00077530" w:rsidRDefault="00077530" w:rsidP="00077530">
      <w:pPr>
        <w:pStyle w:val="NoSpacing"/>
        <w:rPr>
          <w:rFonts w:cs="Arial"/>
        </w:rPr>
      </w:pPr>
    </w:p>
    <w:p w:rsidR="00077530" w:rsidRPr="00077530" w:rsidRDefault="00077530" w:rsidP="00077530">
      <w:pPr>
        <w:pStyle w:val="NoSpacing"/>
        <w:rPr>
          <w:rFonts w:cs="Arial"/>
        </w:rPr>
      </w:pPr>
      <w:r w:rsidRPr="00077530">
        <w:rPr>
          <w:rFonts w:cs="Arial"/>
        </w:rPr>
        <w:t>Gradonačelnik</w:t>
      </w:r>
    </w:p>
    <w:p w:rsidR="00077530" w:rsidRPr="00077530" w:rsidRDefault="00077530" w:rsidP="00077530">
      <w:pPr>
        <w:pStyle w:val="NoSpacing"/>
        <w:rPr>
          <w:rFonts w:cs="Arial"/>
        </w:rPr>
      </w:pPr>
      <w:r w:rsidRPr="00077530">
        <w:rPr>
          <w:rFonts w:cs="Arial"/>
        </w:rPr>
        <w:t>KLASA: 363-01/18-09/05</w:t>
      </w:r>
    </w:p>
    <w:p w:rsidR="00077530" w:rsidRPr="00077530" w:rsidRDefault="00077530" w:rsidP="00077530">
      <w:pPr>
        <w:pStyle w:val="NoSpacing"/>
        <w:rPr>
          <w:rFonts w:cs="Arial"/>
        </w:rPr>
      </w:pPr>
      <w:r w:rsidRPr="00077530">
        <w:rPr>
          <w:rFonts w:cs="Arial"/>
        </w:rPr>
        <w:t>URBROJ: 2117/01-01-18-2</w:t>
      </w:r>
    </w:p>
    <w:p w:rsidR="00077530" w:rsidRPr="00077530" w:rsidRDefault="00077530" w:rsidP="00077530">
      <w:pPr>
        <w:pStyle w:val="NoSpacing"/>
        <w:rPr>
          <w:rFonts w:cs="Arial"/>
        </w:rPr>
      </w:pPr>
      <w:r w:rsidRPr="00077530">
        <w:rPr>
          <w:rFonts w:cs="Arial"/>
        </w:rPr>
        <w:t>Dubrovnik, 11. siječnja 2018.</w:t>
      </w: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jc w:val="both"/>
        <w:rPr>
          <w:rFonts w:ascii="Arial" w:hAnsi="Arial" w:cs="Arial"/>
        </w:rPr>
      </w:pPr>
      <w:r w:rsidRPr="00077530">
        <w:rPr>
          <w:rFonts w:ascii="Arial" w:hAnsi="Arial" w:cs="Arial"/>
        </w:rPr>
        <w:t>Na temelju članka 30. stavka 7. Zakona o održivom gospodarenju otpadom („Narodne novine“ br. 94/13. i 73/17.), članka 48. Zakona o lokalnoj i područnoj (regionalnoj) samoupravi („Narodne novine“, br. 33/01., 60/01., 129/05., 109/07., 125/08., 36/09., 150/11., 144/12., 19/13. – pročišćeni tekst) i članka 41. Statuta Grada Dubrovnika (“Službeni glasnik Grada Dubrovnika“, br. 4/09., 6/10., 3/11., 14/12., 5/13., 6/13. – pročišćeni tekst i 9/15.), Gradonačelnik Grada Dubrovnika donosi sljedeći</w:t>
      </w: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jc w:val="center"/>
        <w:rPr>
          <w:rFonts w:cs="Arial"/>
        </w:rPr>
      </w:pPr>
      <w:r w:rsidRPr="00077530">
        <w:rPr>
          <w:rFonts w:cs="Arial"/>
        </w:rPr>
        <w:t>Z A K L J U Č A K</w:t>
      </w: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E1409">
      <w:pPr>
        <w:pStyle w:val="NoSpacing"/>
        <w:numPr>
          <w:ilvl w:val="0"/>
          <w:numId w:val="54"/>
        </w:numPr>
        <w:jc w:val="both"/>
        <w:rPr>
          <w:rFonts w:cs="Arial"/>
        </w:rPr>
      </w:pPr>
      <w:r w:rsidRPr="00077530">
        <w:rPr>
          <w:rFonts w:cs="Arial"/>
        </w:rPr>
        <w:t>Utvrđuje se Prijedlog Odluke o načinu pružanja javne usluge prikupljanja miješanog komunalnog otpada i biorazgradivog komunalnog otpada na području Grada Dubrovnika i upućuje se Gradskom vijeću Grada Dubrovnika na raspravljanje i donošenje.</w:t>
      </w:r>
    </w:p>
    <w:p w:rsidR="00077530" w:rsidRPr="00077530" w:rsidRDefault="00077530" w:rsidP="00077530">
      <w:pPr>
        <w:pStyle w:val="NoSpacing"/>
        <w:ind w:left="720"/>
        <w:jc w:val="both"/>
        <w:rPr>
          <w:rFonts w:cs="Arial"/>
        </w:rPr>
      </w:pPr>
    </w:p>
    <w:p w:rsidR="00077530" w:rsidRPr="00077530" w:rsidRDefault="00077530" w:rsidP="000E1409">
      <w:pPr>
        <w:pStyle w:val="NoSpacing"/>
        <w:numPr>
          <w:ilvl w:val="0"/>
          <w:numId w:val="54"/>
        </w:numPr>
        <w:jc w:val="both"/>
        <w:rPr>
          <w:rFonts w:cs="Arial"/>
        </w:rPr>
      </w:pPr>
      <w:r w:rsidRPr="00077530">
        <w:rPr>
          <w:rFonts w:cs="Arial"/>
        </w:rPr>
        <w:t>Tekst Prijedloga Odluke iz točke 1. Zaključka čini sastavni dio Zaključka.</w:t>
      </w:r>
    </w:p>
    <w:p w:rsidR="00077530" w:rsidRPr="00077530" w:rsidRDefault="00077530" w:rsidP="00077530">
      <w:pPr>
        <w:pStyle w:val="NoSpacing"/>
        <w:jc w:val="both"/>
        <w:rPr>
          <w:rFonts w:cs="Arial"/>
        </w:rPr>
      </w:pPr>
    </w:p>
    <w:p w:rsidR="00077530" w:rsidRPr="00077530" w:rsidRDefault="00077530" w:rsidP="000E1409">
      <w:pPr>
        <w:pStyle w:val="NoSpacing"/>
        <w:numPr>
          <w:ilvl w:val="0"/>
          <w:numId w:val="54"/>
        </w:numPr>
        <w:jc w:val="both"/>
        <w:rPr>
          <w:rFonts w:cs="Arial"/>
        </w:rPr>
      </w:pPr>
      <w:r w:rsidRPr="00077530">
        <w:rPr>
          <w:rFonts w:cs="Arial"/>
        </w:rPr>
        <w:t xml:space="preserve">Izvjestitelj u ovoj točki bit će Privremeni pročelnik Zlatko </w:t>
      </w:r>
      <w:proofErr w:type="spellStart"/>
      <w:r w:rsidRPr="00077530">
        <w:rPr>
          <w:rFonts w:cs="Arial"/>
        </w:rPr>
        <w:t>Uršić</w:t>
      </w:r>
      <w:proofErr w:type="spellEnd"/>
      <w:r w:rsidRPr="00077530">
        <w:rPr>
          <w:rFonts w:cs="Arial"/>
        </w:rPr>
        <w:t>.</w:t>
      </w:r>
    </w:p>
    <w:p w:rsidR="00077530" w:rsidRPr="00077530" w:rsidRDefault="00077530" w:rsidP="00077530">
      <w:pPr>
        <w:pStyle w:val="NoSpacing"/>
        <w:jc w:val="both"/>
        <w:rPr>
          <w:rFonts w:cs="Arial"/>
        </w:rPr>
      </w:pPr>
    </w:p>
    <w:p w:rsidR="00077530" w:rsidRPr="00077530" w:rsidRDefault="00077530" w:rsidP="00077530">
      <w:pPr>
        <w:pStyle w:val="NoSpacing"/>
        <w:jc w:val="both"/>
        <w:rPr>
          <w:rFonts w:cs="Arial"/>
        </w:rPr>
      </w:pPr>
    </w:p>
    <w:p w:rsidR="00077530" w:rsidRPr="00077530" w:rsidRDefault="00077530" w:rsidP="00077530">
      <w:pPr>
        <w:pStyle w:val="NoSpacing"/>
        <w:jc w:val="both"/>
        <w:rPr>
          <w:rFonts w:cs="Arial"/>
        </w:rPr>
      </w:pPr>
    </w:p>
    <w:p w:rsidR="00077530" w:rsidRPr="00077530" w:rsidRDefault="00077530" w:rsidP="00077530">
      <w:pPr>
        <w:pStyle w:val="NoSpacing"/>
        <w:jc w:val="both"/>
        <w:rPr>
          <w:rFonts w:cs="Arial"/>
        </w:rPr>
      </w:pPr>
    </w:p>
    <w:p w:rsidR="00077530" w:rsidRPr="00077530" w:rsidRDefault="00077530" w:rsidP="00077530">
      <w:pPr>
        <w:pStyle w:val="NoSpacing"/>
        <w:jc w:val="both"/>
        <w:rPr>
          <w:rFonts w:cs="Arial"/>
        </w:rPr>
      </w:pPr>
    </w:p>
    <w:p w:rsidR="00077530" w:rsidRPr="00077530" w:rsidRDefault="00077530" w:rsidP="00077530">
      <w:pPr>
        <w:pStyle w:val="NoSpacing"/>
        <w:jc w:val="both"/>
        <w:rPr>
          <w:rFonts w:cs="Arial"/>
        </w:rPr>
      </w:pPr>
      <w:r w:rsidRPr="00077530">
        <w:rPr>
          <w:rFonts w:cs="Arial"/>
        </w:rPr>
        <w:t xml:space="preserve">                                                                                                Gradonačelnik</w:t>
      </w:r>
    </w:p>
    <w:p w:rsidR="00077530" w:rsidRPr="00077530" w:rsidRDefault="00077530" w:rsidP="00077530">
      <w:pPr>
        <w:pStyle w:val="NoSpacing"/>
        <w:jc w:val="both"/>
        <w:rPr>
          <w:rFonts w:cs="Arial"/>
        </w:rPr>
      </w:pPr>
      <w:r w:rsidRPr="00077530">
        <w:rPr>
          <w:rFonts w:cs="Arial"/>
        </w:rPr>
        <w:t xml:space="preserve">                                                                                                Mato </w:t>
      </w:r>
      <w:proofErr w:type="spellStart"/>
      <w:r w:rsidRPr="00077530">
        <w:rPr>
          <w:rFonts w:cs="Arial"/>
        </w:rPr>
        <w:t>Franković</w:t>
      </w:r>
      <w:proofErr w:type="spellEnd"/>
    </w:p>
    <w:p w:rsidR="00077530" w:rsidRPr="00077530" w:rsidRDefault="00077530" w:rsidP="00077530">
      <w:pPr>
        <w:pStyle w:val="NoSpacing"/>
        <w:jc w:val="both"/>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r w:rsidRPr="00077530">
        <w:rPr>
          <w:rFonts w:cs="Arial"/>
        </w:rPr>
        <w:t>DOSTAVIT:</w:t>
      </w:r>
    </w:p>
    <w:p w:rsidR="00077530" w:rsidRPr="00077530" w:rsidRDefault="00077530" w:rsidP="000E1409">
      <w:pPr>
        <w:pStyle w:val="NoSpacing"/>
        <w:numPr>
          <w:ilvl w:val="0"/>
          <w:numId w:val="55"/>
        </w:numPr>
        <w:rPr>
          <w:rFonts w:cs="Arial"/>
        </w:rPr>
      </w:pPr>
      <w:r w:rsidRPr="00077530">
        <w:rPr>
          <w:rFonts w:cs="Arial"/>
        </w:rPr>
        <w:t>Služba Gradskog vijeća, ovdje</w:t>
      </w:r>
    </w:p>
    <w:p w:rsidR="00077530" w:rsidRPr="00077530" w:rsidRDefault="00077530" w:rsidP="000E1409">
      <w:pPr>
        <w:pStyle w:val="NoSpacing"/>
        <w:numPr>
          <w:ilvl w:val="0"/>
          <w:numId w:val="55"/>
        </w:numPr>
        <w:rPr>
          <w:rFonts w:cs="Arial"/>
        </w:rPr>
      </w:pPr>
      <w:r w:rsidRPr="00077530">
        <w:rPr>
          <w:rFonts w:cs="Arial"/>
        </w:rPr>
        <w:t>Upravni odjel za komunalne djelatnosti i mjesnu samoupravu, ovdje</w:t>
      </w:r>
    </w:p>
    <w:p w:rsidR="00077530" w:rsidRPr="00077530" w:rsidRDefault="00077530" w:rsidP="000E1409">
      <w:pPr>
        <w:pStyle w:val="NoSpacing"/>
        <w:numPr>
          <w:ilvl w:val="0"/>
          <w:numId w:val="55"/>
        </w:numPr>
        <w:rPr>
          <w:rFonts w:cs="Arial"/>
        </w:rPr>
      </w:pPr>
      <w:r w:rsidRPr="00077530">
        <w:rPr>
          <w:rFonts w:cs="Arial"/>
        </w:rPr>
        <w:t>Pismohrana</w:t>
      </w: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Pr="00077530" w:rsidRDefault="00077530" w:rsidP="00077530">
      <w:pPr>
        <w:pStyle w:val="NoSpacing"/>
        <w:rPr>
          <w:rFonts w:cs="Arial"/>
        </w:rPr>
      </w:pPr>
    </w:p>
    <w:p w:rsidR="00077530" w:rsidRDefault="00077530" w:rsidP="00077530">
      <w:pPr>
        <w:pStyle w:val="NoSpacing"/>
        <w:rPr>
          <w:rFonts w:cs="Arial"/>
        </w:rPr>
      </w:pPr>
    </w:p>
    <w:p w:rsidR="00077530" w:rsidRDefault="00077530" w:rsidP="00077530">
      <w:pPr>
        <w:pStyle w:val="NoSpacing"/>
        <w:rPr>
          <w:rFonts w:cs="Arial"/>
        </w:rPr>
      </w:pPr>
    </w:p>
    <w:p w:rsidR="00077530" w:rsidRDefault="00077530" w:rsidP="00077530">
      <w:pPr>
        <w:pStyle w:val="NoSpacing"/>
        <w:rPr>
          <w:rFonts w:cs="Arial"/>
        </w:rPr>
      </w:pPr>
    </w:p>
    <w:p w:rsidR="00077530" w:rsidRDefault="00077530" w:rsidP="00077530">
      <w:pPr>
        <w:pStyle w:val="NoSpacing"/>
        <w:rPr>
          <w:rFonts w:cs="Arial"/>
        </w:rPr>
      </w:pPr>
    </w:p>
    <w:p w:rsidR="00077530" w:rsidRPr="00077530" w:rsidRDefault="00077530" w:rsidP="00077530">
      <w:pPr>
        <w:pStyle w:val="NoSpacing"/>
        <w:rPr>
          <w:rFonts w:cs="Arial"/>
        </w:rPr>
      </w:pPr>
    </w:p>
    <w:p w:rsidR="00077530" w:rsidRDefault="00077530" w:rsidP="00077530">
      <w:pPr>
        <w:pStyle w:val="NoSpacing"/>
      </w:pPr>
    </w:p>
    <w:p w:rsidR="00077530" w:rsidRDefault="00077530" w:rsidP="00077530">
      <w:pPr>
        <w:pStyle w:val="NoSpacing"/>
      </w:pPr>
      <w:r>
        <w:t>Upravni odjel za komunalne djelatnosti i mjesnu samoupravu</w:t>
      </w:r>
    </w:p>
    <w:p w:rsidR="00077530" w:rsidRDefault="00077530" w:rsidP="00077530">
      <w:pPr>
        <w:pStyle w:val="NoSpacing"/>
      </w:pPr>
      <w:r>
        <w:t>KLASA: 363-01/18-09/05</w:t>
      </w:r>
    </w:p>
    <w:p w:rsidR="00077530" w:rsidRDefault="00077530" w:rsidP="00077530">
      <w:pPr>
        <w:pStyle w:val="NoSpacing"/>
      </w:pPr>
      <w:r>
        <w:t>URBROJ: 2117/01-03-18-1</w:t>
      </w:r>
    </w:p>
    <w:p w:rsidR="00077530" w:rsidRDefault="00077530" w:rsidP="00077530">
      <w:pPr>
        <w:pStyle w:val="NoSpacing"/>
      </w:pPr>
      <w:r>
        <w:t>Dubrovnik, 11. siječnja 2018.</w:t>
      </w:r>
    </w:p>
    <w:p w:rsidR="00077530" w:rsidRDefault="00077530" w:rsidP="00077530">
      <w:pPr>
        <w:pStyle w:val="NoSpacing"/>
      </w:pPr>
    </w:p>
    <w:p w:rsidR="00077530" w:rsidRDefault="00077530" w:rsidP="00077530">
      <w:pPr>
        <w:pStyle w:val="NoSpacing"/>
      </w:pPr>
    </w:p>
    <w:p w:rsidR="00077530" w:rsidRDefault="00077530" w:rsidP="00077530">
      <w:pPr>
        <w:pStyle w:val="NoSpacing"/>
      </w:pPr>
    </w:p>
    <w:p w:rsidR="00077530" w:rsidRDefault="00077530" w:rsidP="00077530">
      <w:pPr>
        <w:pStyle w:val="NoSpacing"/>
      </w:pPr>
      <w:r>
        <w:t xml:space="preserve">                                                                          GRADONAČELNIK GRADA DUBROVNIKA</w:t>
      </w:r>
    </w:p>
    <w:p w:rsidR="00077530" w:rsidRDefault="00077530" w:rsidP="00077530">
      <w:pPr>
        <w:pStyle w:val="NoSpacing"/>
      </w:pPr>
      <w:r>
        <w:t xml:space="preserve">                                                                                                   o v d j e </w:t>
      </w:r>
    </w:p>
    <w:p w:rsidR="00077530" w:rsidRDefault="00077530" w:rsidP="00077530">
      <w:pPr>
        <w:pStyle w:val="NoSpacing"/>
      </w:pPr>
    </w:p>
    <w:p w:rsidR="00077530" w:rsidRDefault="00077530" w:rsidP="00077530">
      <w:pPr>
        <w:pStyle w:val="NoSpacing"/>
      </w:pPr>
    </w:p>
    <w:p w:rsidR="00077530" w:rsidRDefault="00077530" w:rsidP="00077530">
      <w:pPr>
        <w:pStyle w:val="NoSpacing"/>
      </w:pPr>
    </w:p>
    <w:p w:rsidR="00077530" w:rsidRDefault="00077530" w:rsidP="00077530">
      <w:pPr>
        <w:pStyle w:val="NoSpacing"/>
      </w:pPr>
      <w:r>
        <w:t xml:space="preserve">Predmet: Prijedlog zaključka o utvrđivanju Prijedloga Odluke o načinu pružanja javne usluge </w:t>
      </w:r>
    </w:p>
    <w:p w:rsidR="00077530" w:rsidRDefault="00077530" w:rsidP="00077530">
      <w:pPr>
        <w:pStyle w:val="NoSpacing"/>
      </w:pPr>
      <w:r>
        <w:t xml:space="preserve">                prikupljanja miješanog komunalnog otpada i biorazgradivog komunalnog otpada</w:t>
      </w:r>
    </w:p>
    <w:p w:rsidR="00077530" w:rsidRDefault="00077530" w:rsidP="00077530">
      <w:pPr>
        <w:pStyle w:val="NoSpacing"/>
      </w:pPr>
    </w:p>
    <w:p w:rsidR="00077530" w:rsidRDefault="00077530" w:rsidP="00077530">
      <w:pPr>
        <w:pStyle w:val="NoSpacing"/>
      </w:pPr>
    </w:p>
    <w:p w:rsidR="00077530" w:rsidRDefault="00077530" w:rsidP="00077530">
      <w:pPr>
        <w:pStyle w:val="NoSpacing"/>
      </w:pPr>
    </w:p>
    <w:p w:rsidR="00077530" w:rsidRDefault="00077530" w:rsidP="00077530">
      <w:pPr>
        <w:pStyle w:val="NoSpacing"/>
        <w:rPr>
          <w:rFonts w:cs="Arial"/>
        </w:rPr>
      </w:pPr>
      <w:r>
        <w:rPr>
          <w:rFonts w:cs="Arial"/>
        </w:rPr>
        <w:t xml:space="preserve">Zakonom o održivom gospodarenju otpadom (NN 94/13 i 73/17), u daljnjem tekstu Zakon, određeno je kako je </w:t>
      </w:r>
      <w:r>
        <w:rPr>
          <w:rFonts w:cs="Arial"/>
          <w:b/>
        </w:rPr>
        <w:t>javna usluga prikupljanja miješanog komunalnog otpada i prikupljanja biorazgradivog komunalnog otpada</w:t>
      </w:r>
      <w:r>
        <w:rPr>
          <w:rFonts w:cs="Arial"/>
        </w:rPr>
        <w:t xml:space="preserve"> usluga od općeg interesa koja podrazumijeva prikupljanje i prijevoz spomenutog otpada na području pružanja usluge (područje određene jedinice lokalne samouprave) putem spremnika.</w:t>
      </w:r>
    </w:p>
    <w:p w:rsidR="00077530" w:rsidRDefault="00077530" w:rsidP="00077530">
      <w:pPr>
        <w:pStyle w:val="NoSpacing"/>
      </w:pPr>
    </w:p>
    <w:p w:rsidR="00077530" w:rsidRDefault="00077530" w:rsidP="00077530">
      <w:pPr>
        <w:jc w:val="both"/>
        <w:rPr>
          <w:rFonts w:ascii="Arial" w:hAnsi="Arial" w:cs="Arial"/>
        </w:rPr>
      </w:pPr>
      <w:r>
        <w:rPr>
          <w:rFonts w:ascii="Arial" w:hAnsi="Arial" w:cs="Arial"/>
        </w:rPr>
        <w:t xml:space="preserve">Javna usluga mora osiguravati korisniku javne usluge </w:t>
      </w:r>
      <w:r>
        <w:rPr>
          <w:rFonts w:ascii="Arial" w:hAnsi="Arial" w:cs="Arial"/>
          <w:b/>
        </w:rPr>
        <w:t>odvojenu predaju otpada</w:t>
      </w:r>
      <w:r>
        <w:rPr>
          <w:rFonts w:ascii="Arial" w:hAnsi="Arial" w:cs="Arial"/>
        </w:rPr>
        <w:t xml:space="preserve"> na njegovom obračunskom mjestu i korištenjem </w:t>
      </w:r>
      <w:proofErr w:type="spellStart"/>
      <w:r>
        <w:rPr>
          <w:rFonts w:ascii="Arial" w:hAnsi="Arial" w:cs="Arial"/>
        </w:rPr>
        <w:t>reciklažnog</w:t>
      </w:r>
      <w:proofErr w:type="spellEnd"/>
      <w:r>
        <w:rPr>
          <w:rFonts w:ascii="Arial" w:hAnsi="Arial" w:cs="Arial"/>
        </w:rPr>
        <w:t xml:space="preserve"> dvorišta, mobilnog </w:t>
      </w:r>
      <w:proofErr w:type="spellStart"/>
      <w:r>
        <w:rPr>
          <w:rFonts w:ascii="Arial" w:hAnsi="Arial" w:cs="Arial"/>
        </w:rPr>
        <w:t>reciklažnog</w:t>
      </w:r>
      <w:proofErr w:type="spellEnd"/>
      <w:r>
        <w:rPr>
          <w:rFonts w:ascii="Arial" w:hAnsi="Arial" w:cs="Arial"/>
        </w:rPr>
        <w:t xml:space="preserve"> dvorišta te spremnika postavljenog na javnoj površini i odvoz glomaznog otpada. </w:t>
      </w:r>
    </w:p>
    <w:p w:rsidR="00077530" w:rsidRDefault="00077530" w:rsidP="00077530">
      <w:pPr>
        <w:jc w:val="both"/>
        <w:rPr>
          <w:rFonts w:ascii="Arial" w:hAnsi="Arial" w:cs="Arial"/>
        </w:rPr>
      </w:pPr>
      <w:r>
        <w:rPr>
          <w:rFonts w:ascii="Arial" w:hAnsi="Arial" w:cs="Arial"/>
          <w:b/>
        </w:rPr>
        <w:t>Ugovor</w:t>
      </w:r>
      <w:r>
        <w:rPr>
          <w:rFonts w:ascii="Arial" w:hAnsi="Arial" w:cs="Arial"/>
        </w:rPr>
        <w:t xml:space="preserve"> o korištenju javne usluge </w:t>
      </w:r>
      <w:r>
        <w:rPr>
          <w:rFonts w:ascii="Arial" w:hAnsi="Arial" w:cs="Arial"/>
          <w:b/>
        </w:rPr>
        <w:t>smatra se sklopljenim</w:t>
      </w:r>
      <w:r>
        <w:rPr>
          <w:rFonts w:ascii="Arial" w:hAnsi="Arial" w:cs="Arial"/>
        </w:rPr>
        <w:t>:</w:t>
      </w:r>
    </w:p>
    <w:p w:rsidR="00077530" w:rsidRDefault="00077530" w:rsidP="00077530">
      <w:pPr>
        <w:spacing w:after="0"/>
        <w:jc w:val="both"/>
        <w:rPr>
          <w:rFonts w:ascii="Arial" w:hAnsi="Arial" w:cs="Arial"/>
        </w:rPr>
      </w:pPr>
      <w:r>
        <w:rPr>
          <w:rFonts w:ascii="Arial" w:hAnsi="Arial" w:cs="Arial"/>
        </w:rPr>
        <w:t>1. kad korisnik usluge dostavi davatelju usluge Izjavu ili</w:t>
      </w:r>
    </w:p>
    <w:p w:rsidR="00077530" w:rsidRDefault="00077530" w:rsidP="00077530">
      <w:pPr>
        <w:jc w:val="both"/>
        <w:rPr>
          <w:rFonts w:ascii="Arial" w:hAnsi="Arial" w:cs="Arial"/>
        </w:rPr>
      </w:pPr>
      <w:r>
        <w:rPr>
          <w:rFonts w:ascii="Arial" w:hAnsi="Arial" w:cs="Arial"/>
        </w:rPr>
        <w:t>2.prilikom prvog korištenja javne usluge ili zaprimanja na korištenje spremnika za primopredaju komunalnog otpada u slučaju kad korisnik usluge ne dostavi davatelju javne usluge Izjavu.</w:t>
      </w:r>
    </w:p>
    <w:p w:rsidR="00077530" w:rsidRDefault="00077530" w:rsidP="00077530">
      <w:pPr>
        <w:jc w:val="both"/>
        <w:rPr>
          <w:rFonts w:ascii="Arial" w:hAnsi="Arial" w:cs="Arial"/>
        </w:rPr>
      </w:pPr>
      <w:r>
        <w:rPr>
          <w:rFonts w:ascii="Arial" w:hAnsi="Arial" w:cs="Arial"/>
        </w:rPr>
        <w:t xml:space="preserve">Predstavničko tijelo jedinice lokalne samouprave donosi </w:t>
      </w:r>
      <w:r>
        <w:rPr>
          <w:rFonts w:ascii="Arial" w:hAnsi="Arial" w:cs="Arial"/>
          <w:b/>
        </w:rPr>
        <w:t>Odluku o načinu pružanja javne usluge prikupljanja miješanog komunalnog otpada i biorazgradivog komunalnog otpada</w:t>
      </w:r>
      <w:r>
        <w:rPr>
          <w:rFonts w:ascii="Arial" w:hAnsi="Arial" w:cs="Arial"/>
        </w:rPr>
        <w:t>, u</w:t>
      </w:r>
      <w:r>
        <w:rPr>
          <w:rFonts w:ascii="Arial" w:hAnsi="Arial" w:cs="Arial"/>
          <w:b/>
        </w:rPr>
        <w:t xml:space="preserve"> </w:t>
      </w:r>
      <w:r>
        <w:rPr>
          <w:rFonts w:ascii="Arial" w:hAnsi="Arial" w:cs="Arial"/>
        </w:rPr>
        <w:t xml:space="preserve"> daljnjem tekstu Odluka, kojom se određuje:</w:t>
      </w:r>
    </w:p>
    <w:p w:rsidR="00077530" w:rsidRDefault="00077530" w:rsidP="00077530">
      <w:pPr>
        <w:spacing w:after="0"/>
        <w:jc w:val="both"/>
        <w:rPr>
          <w:rFonts w:ascii="Arial" w:hAnsi="Arial" w:cs="Arial"/>
        </w:rPr>
      </w:pPr>
      <w:r>
        <w:rPr>
          <w:rFonts w:ascii="Arial" w:hAnsi="Arial" w:cs="Arial"/>
        </w:rPr>
        <w:t>1. kriterij obračuna količine otpada,</w:t>
      </w:r>
    </w:p>
    <w:p w:rsidR="00077530" w:rsidRDefault="00077530" w:rsidP="00077530">
      <w:pPr>
        <w:spacing w:after="0"/>
        <w:jc w:val="both"/>
        <w:rPr>
          <w:rFonts w:ascii="Arial" w:hAnsi="Arial" w:cs="Arial"/>
        </w:rPr>
      </w:pPr>
      <w:r>
        <w:rPr>
          <w:rFonts w:ascii="Arial" w:hAnsi="Arial" w:cs="Arial"/>
        </w:rPr>
        <w:t>2. standardne veličine i druga bitna svojstva spremnika za sakupljanje otpada,</w:t>
      </w:r>
    </w:p>
    <w:p w:rsidR="00077530" w:rsidRDefault="00077530" w:rsidP="00077530">
      <w:pPr>
        <w:spacing w:after="0"/>
        <w:jc w:val="both"/>
        <w:rPr>
          <w:rFonts w:ascii="Arial" w:hAnsi="Arial" w:cs="Arial"/>
        </w:rPr>
      </w:pPr>
      <w:r>
        <w:rPr>
          <w:rFonts w:ascii="Arial" w:hAnsi="Arial" w:cs="Arial"/>
        </w:rPr>
        <w:t>3. najmanju učestalost odvoza otpada prema područjima,</w:t>
      </w:r>
    </w:p>
    <w:p w:rsidR="00077530" w:rsidRDefault="00077530" w:rsidP="00077530">
      <w:pPr>
        <w:spacing w:after="0"/>
        <w:jc w:val="both"/>
        <w:rPr>
          <w:rFonts w:ascii="Arial" w:hAnsi="Arial" w:cs="Arial"/>
        </w:rPr>
      </w:pPr>
      <w:r>
        <w:rPr>
          <w:rFonts w:ascii="Arial" w:hAnsi="Arial" w:cs="Arial"/>
        </w:rPr>
        <w:t>4. obračunska razdoblja kroz kalendarsku godinu,</w:t>
      </w:r>
    </w:p>
    <w:p w:rsidR="00077530" w:rsidRDefault="00077530" w:rsidP="00077530">
      <w:pPr>
        <w:spacing w:after="0"/>
        <w:jc w:val="both"/>
        <w:rPr>
          <w:rFonts w:ascii="Arial" w:hAnsi="Arial" w:cs="Arial"/>
        </w:rPr>
      </w:pPr>
      <w:r>
        <w:rPr>
          <w:rFonts w:ascii="Arial" w:hAnsi="Arial" w:cs="Arial"/>
        </w:rPr>
        <w:t xml:space="preserve">5. područje pružanja javne usluge </w:t>
      </w:r>
    </w:p>
    <w:p w:rsidR="00077530" w:rsidRDefault="00077530" w:rsidP="00077530">
      <w:pPr>
        <w:spacing w:after="0"/>
        <w:jc w:val="both"/>
        <w:rPr>
          <w:rFonts w:ascii="Arial" w:hAnsi="Arial" w:cs="Arial"/>
        </w:rPr>
      </w:pPr>
      <w:r>
        <w:rPr>
          <w:rFonts w:ascii="Arial" w:hAnsi="Arial" w:cs="Arial"/>
        </w:rPr>
        <w:t>6. odredbe propisane Uredbom o gospodarenju komunalnim otpadom (NN 50/17):</w:t>
      </w:r>
    </w:p>
    <w:p w:rsidR="00077530" w:rsidRDefault="00077530" w:rsidP="00077530">
      <w:pPr>
        <w:spacing w:after="0"/>
        <w:ind w:left="284"/>
        <w:jc w:val="both"/>
        <w:rPr>
          <w:rFonts w:ascii="Arial" w:hAnsi="Arial" w:cs="Arial"/>
          <w:i/>
        </w:rPr>
      </w:pPr>
      <w:r>
        <w:rPr>
          <w:rFonts w:ascii="Arial" w:hAnsi="Arial" w:cs="Arial"/>
          <w:i/>
        </w:rPr>
        <w:t xml:space="preserve">- popis adresa </w:t>
      </w:r>
      <w:proofErr w:type="spellStart"/>
      <w:r>
        <w:rPr>
          <w:rFonts w:ascii="Arial" w:hAnsi="Arial" w:cs="Arial"/>
          <w:i/>
        </w:rPr>
        <w:t>reciklažnih</w:t>
      </w:r>
      <w:proofErr w:type="spellEnd"/>
      <w:r>
        <w:rPr>
          <w:rFonts w:ascii="Arial" w:hAnsi="Arial" w:cs="Arial"/>
          <w:i/>
        </w:rPr>
        <w:t xml:space="preserve"> dvorišta i naselja na području jedinice lokalne samouprave za koje je uspostavljeno </w:t>
      </w:r>
      <w:proofErr w:type="spellStart"/>
      <w:r>
        <w:rPr>
          <w:rFonts w:ascii="Arial" w:hAnsi="Arial" w:cs="Arial"/>
          <w:i/>
        </w:rPr>
        <w:t>reciklažno</w:t>
      </w:r>
      <w:proofErr w:type="spellEnd"/>
      <w:r>
        <w:rPr>
          <w:rFonts w:ascii="Arial" w:hAnsi="Arial" w:cs="Arial"/>
          <w:i/>
        </w:rPr>
        <w:t xml:space="preserve"> dvorište </w:t>
      </w:r>
    </w:p>
    <w:p w:rsidR="00077530" w:rsidRDefault="00077530" w:rsidP="00077530">
      <w:pPr>
        <w:spacing w:after="0"/>
        <w:ind w:left="284"/>
        <w:jc w:val="both"/>
        <w:rPr>
          <w:rFonts w:ascii="Arial" w:hAnsi="Arial" w:cs="Arial"/>
          <w:i/>
        </w:rPr>
      </w:pPr>
      <w:r>
        <w:rPr>
          <w:rFonts w:ascii="Arial" w:hAnsi="Arial" w:cs="Arial"/>
          <w:i/>
        </w:rPr>
        <w:t>- odredbe o načinu provedbe javne usluge i usluge povezane s javnom uslugom</w:t>
      </w:r>
    </w:p>
    <w:p w:rsidR="00077530" w:rsidRDefault="00077530" w:rsidP="00077530">
      <w:pPr>
        <w:spacing w:after="0"/>
        <w:ind w:left="284"/>
        <w:jc w:val="both"/>
        <w:rPr>
          <w:rFonts w:ascii="Arial" w:hAnsi="Arial" w:cs="Arial"/>
        </w:rPr>
      </w:pPr>
      <w:r>
        <w:rPr>
          <w:rFonts w:ascii="Arial" w:hAnsi="Arial" w:cs="Arial"/>
          <w:i/>
        </w:rPr>
        <w:t>- odredbe o provedbi Ugovora koje se primjenjuju u slučaju nastupanja posebnih okolnosti (elementarna nepogoda, katastrofa i sl.)</w:t>
      </w:r>
    </w:p>
    <w:p w:rsidR="00077530" w:rsidRDefault="00077530" w:rsidP="00077530">
      <w:pPr>
        <w:spacing w:after="0"/>
        <w:ind w:left="284"/>
        <w:jc w:val="both"/>
        <w:rPr>
          <w:rFonts w:ascii="Arial" w:hAnsi="Arial" w:cs="Arial"/>
          <w:i/>
        </w:rPr>
      </w:pPr>
      <w:r>
        <w:rPr>
          <w:rFonts w:ascii="Arial" w:hAnsi="Arial" w:cs="Arial"/>
          <w:i/>
        </w:rPr>
        <w:t>- odredbe o načinu podnošenja prigovora i postupanju po prigovoru građana na neugodu uzrokovanu sustavom sakupljanja komunalnog otpada</w:t>
      </w:r>
    </w:p>
    <w:p w:rsidR="00077530" w:rsidRDefault="00077530" w:rsidP="00077530">
      <w:pPr>
        <w:spacing w:after="0"/>
        <w:ind w:left="284"/>
        <w:jc w:val="both"/>
        <w:rPr>
          <w:rFonts w:ascii="Arial" w:hAnsi="Arial" w:cs="Arial"/>
          <w:i/>
        </w:rPr>
      </w:pPr>
      <w:r>
        <w:rPr>
          <w:rFonts w:ascii="Arial" w:hAnsi="Arial" w:cs="Arial"/>
          <w:i/>
        </w:rPr>
        <w:t>- odredbe o uvjetima za pojedinačno korištenje javne usluge</w:t>
      </w:r>
    </w:p>
    <w:p w:rsidR="00077530" w:rsidRDefault="00077530" w:rsidP="00077530">
      <w:pPr>
        <w:spacing w:after="0"/>
        <w:ind w:left="284"/>
        <w:jc w:val="both"/>
        <w:rPr>
          <w:rFonts w:ascii="Arial" w:hAnsi="Arial" w:cs="Arial"/>
          <w:i/>
        </w:rPr>
      </w:pPr>
      <w:r>
        <w:rPr>
          <w:rFonts w:ascii="Arial" w:hAnsi="Arial" w:cs="Arial"/>
          <w:i/>
        </w:rPr>
        <w:t>- odredbe o prihvatljivom dokazu izvršenja javne usluge za pojedinog korisnika usluge</w:t>
      </w:r>
    </w:p>
    <w:p w:rsidR="00077530" w:rsidRDefault="00077530" w:rsidP="00077530">
      <w:pPr>
        <w:spacing w:after="0"/>
        <w:ind w:left="284"/>
        <w:jc w:val="both"/>
        <w:rPr>
          <w:rFonts w:ascii="Arial" w:hAnsi="Arial" w:cs="Arial"/>
          <w:i/>
        </w:rPr>
      </w:pPr>
      <w:r>
        <w:rPr>
          <w:rFonts w:ascii="Arial" w:hAnsi="Arial" w:cs="Arial"/>
          <w:i/>
        </w:rPr>
        <w:t>- odredbe o cijeni obvezne minimalne javne usluge</w:t>
      </w:r>
    </w:p>
    <w:p w:rsidR="00077530" w:rsidRDefault="00077530" w:rsidP="00077530">
      <w:pPr>
        <w:spacing w:after="0"/>
        <w:ind w:left="284"/>
        <w:jc w:val="both"/>
        <w:rPr>
          <w:rFonts w:ascii="Arial" w:hAnsi="Arial" w:cs="Arial"/>
          <w:i/>
        </w:rPr>
      </w:pPr>
      <w:r>
        <w:rPr>
          <w:rFonts w:ascii="Arial" w:hAnsi="Arial" w:cs="Arial"/>
          <w:i/>
        </w:rPr>
        <w:lastRenderedPageBreak/>
        <w:t>- način određivanja udjela korisnika javne usluge u slučaju kad su korisnici javne usluge kućanstva i koriste zajednički spremnik, a nije postignut sporazum o njihovim udjelima</w:t>
      </w:r>
    </w:p>
    <w:p w:rsidR="00077530" w:rsidRDefault="00077530" w:rsidP="00077530">
      <w:pPr>
        <w:spacing w:after="0"/>
        <w:ind w:left="284"/>
        <w:jc w:val="both"/>
        <w:rPr>
          <w:rFonts w:ascii="Arial" w:hAnsi="Arial" w:cs="Arial"/>
          <w:i/>
        </w:rPr>
      </w:pPr>
      <w:r>
        <w:rPr>
          <w:rFonts w:ascii="Arial" w:hAnsi="Arial" w:cs="Arial"/>
          <w:i/>
        </w:rPr>
        <w:t>- način određivanja udjela korisnika javne usluge u slučaju kad su korisnici javne usluge kućanstva i pravne osobe ili fizičke osobe – obrtnici i koriste zajednički spremnik, a nije postignut sporazum o njihovim udjelima</w:t>
      </w:r>
    </w:p>
    <w:p w:rsidR="00077530" w:rsidRDefault="00077530" w:rsidP="00077530">
      <w:pPr>
        <w:spacing w:after="0"/>
        <w:ind w:left="284"/>
        <w:jc w:val="both"/>
        <w:rPr>
          <w:rFonts w:ascii="Arial" w:hAnsi="Arial" w:cs="Arial"/>
          <w:i/>
        </w:rPr>
      </w:pPr>
      <w:r>
        <w:rPr>
          <w:rFonts w:ascii="Arial" w:hAnsi="Arial" w:cs="Arial"/>
          <w:i/>
        </w:rPr>
        <w:t>- odredbe o ugovornoj kazni.</w:t>
      </w:r>
    </w:p>
    <w:p w:rsidR="00077530" w:rsidRDefault="00077530" w:rsidP="00077530">
      <w:pPr>
        <w:jc w:val="both"/>
        <w:rPr>
          <w:rFonts w:ascii="Arial" w:hAnsi="Arial" w:cs="Arial"/>
        </w:rPr>
      </w:pPr>
      <w:r>
        <w:rPr>
          <w:rFonts w:ascii="Arial" w:hAnsi="Arial" w:cs="Arial"/>
        </w:rPr>
        <w:t>7. opće uvjete ugovora s korisnicima.</w:t>
      </w:r>
    </w:p>
    <w:p w:rsidR="00077530" w:rsidRDefault="00077530" w:rsidP="00077530">
      <w:pPr>
        <w:jc w:val="both"/>
        <w:rPr>
          <w:rFonts w:ascii="Arial" w:hAnsi="Arial" w:cs="Arial"/>
        </w:rPr>
      </w:pPr>
      <w:r>
        <w:rPr>
          <w:rFonts w:ascii="Arial" w:hAnsi="Arial" w:cs="Arial"/>
        </w:rPr>
        <w:t>Davatelj usluge dužan je:</w:t>
      </w:r>
    </w:p>
    <w:p w:rsidR="00077530" w:rsidRDefault="00077530" w:rsidP="000E1409">
      <w:pPr>
        <w:pStyle w:val="ListParagraph"/>
        <w:numPr>
          <w:ilvl w:val="0"/>
          <w:numId w:val="52"/>
        </w:numPr>
        <w:spacing w:line="256" w:lineRule="auto"/>
        <w:jc w:val="both"/>
        <w:rPr>
          <w:rFonts w:ascii="Arial" w:hAnsi="Arial" w:cs="Arial"/>
        </w:rPr>
      </w:pPr>
      <w:r>
        <w:rPr>
          <w:rFonts w:ascii="Arial" w:hAnsi="Arial" w:cs="Arial"/>
        </w:rPr>
        <w:t>obračunati cijenu javne usluge na način kojim se osigurava primjena načela »</w:t>
      </w:r>
      <w:r>
        <w:rPr>
          <w:rFonts w:ascii="Arial" w:hAnsi="Arial" w:cs="Arial"/>
          <w:b/>
        </w:rPr>
        <w:t>onečišćivač plaća«, ekonomski održivo poslovanje te sigurnost, redovitost i kvalitetu pružanja te usluge</w:t>
      </w:r>
    </w:p>
    <w:p w:rsidR="00077530" w:rsidRDefault="00077530" w:rsidP="000E1409">
      <w:pPr>
        <w:pStyle w:val="ListParagraph"/>
        <w:numPr>
          <w:ilvl w:val="0"/>
          <w:numId w:val="52"/>
        </w:numPr>
        <w:spacing w:line="256" w:lineRule="auto"/>
        <w:jc w:val="both"/>
        <w:rPr>
          <w:rFonts w:ascii="Arial" w:hAnsi="Arial" w:cs="Arial"/>
        </w:rPr>
      </w:pPr>
      <w:r>
        <w:rPr>
          <w:rFonts w:ascii="Arial" w:hAnsi="Arial" w:cs="Arial"/>
        </w:rPr>
        <w:t xml:space="preserve">korisniku usluge obračunavati cijenu javne usluge </w:t>
      </w:r>
      <w:r>
        <w:rPr>
          <w:rFonts w:ascii="Arial" w:hAnsi="Arial" w:cs="Arial"/>
          <w:b/>
        </w:rPr>
        <w:t>razmjerno količini predanog otpada</w:t>
      </w:r>
      <w:r>
        <w:rPr>
          <w:rFonts w:ascii="Arial" w:hAnsi="Arial" w:cs="Arial"/>
        </w:rPr>
        <w:t xml:space="preserve"> u obračunskom razdoblju, pri čemu je kriterij količine otpada u obračunskom razdoblju masa predanog otpada ili </w:t>
      </w:r>
      <w:r>
        <w:rPr>
          <w:rFonts w:ascii="Arial" w:hAnsi="Arial" w:cs="Arial"/>
          <w:b/>
        </w:rPr>
        <w:t>volumen spremnika otpada i broj pražnjenja spremnika</w:t>
      </w:r>
      <w:r>
        <w:rPr>
          <w:rFonts w:ascii="Arial" w:hAnsi="Arial" w:cs="Arial"/>
        </w:rPr>
        <w:t>.</w:t>
      </w:r>
    </w:p>
    <w:p w:rsidR="00077530" w:rsidRDefault="00077530" w:rsidP="000E1409">
      <w:pPr>
        <w:pStyle w:val="ListParagraph"/>
        <w:numPr>
          <w:ilvl w:val="0"/>
          <w:numId w:val="52"/>
        </w:numPr>
        <w:spacing w:line="256" w:lineRule="auto"/>
        <w:jc w:val="both"/>
        <w:rPr>
          <w:rFonts w:ascii="Arial" w:hAnsi="Arial" w:cs="Arial"/>
        </w:rPr>
      </w:pPr>
      <w:r>
        <w:rPr>
          <w:rFonts w:ascii="Arial" w:hAnsi="Arial" w:cs="Arial"/>
        </w:rPr>
        <w:t xml:space="preserve">voditi </w:t>
      </w:r>
      <w:r>
        <w:rPr>
          <w:rFonts w:ascii="Arial" w:hAnsi="Arial" w:cs="Arial"/>
          <w:b/>
        </w:rPr>
        <w:t>evidenciju o preuzetoj količini otpada</w:t>
      </w:r>
      <w:r>
        <w:rPr>
          <w:rFonts w:ascii="Arial" w:hAnsi="Arial" w:cs="Arial"/>
        </w:rPr>
        <w:t xml:space="preserve"> od pojedinog korisnika usluge u obračunskom razdoblju prema kriteriju količine otpada.</w:t>
      </w:r>
    </w:p>
    <w:p w:rsidR="00077530" w:rsidRDefault="00077530" w:rsidP="000E1409">
      <w:pPr>
        <w:pStyle w:val="ListParagraph"/>
        <w:numPr>
          <w:ilvl w:val="0"/>
          <w:numId w:val="52"/>
        </w:numPr>
        <w:spacing w:line="256" w:lineRule="auto"/>
        <w:jc w:val="both"/>
        <w:rPr>
          <w:rFonts w:ascii="Arial" w:hAnsi="Arial" w:cs="Arial"/>
        </w:rPr>
      </w:pPr>
      <w:r>
        <w:rPr>
          <w:rFonts w:ascii="Arial" w:hAnsi="Arial" w:cs="Arial"/>
        </w:rPr>
        <w:t xml:space="preserve">u cijenu javne usluge uključiti sljedeće troškove: </w:t>
      </w:r>
      <w:r>
        <w:rPr>
          <w:rFonts w:ascii="Arial" w:hAnsi="Arial" w:cs="Arial"/>
          <w:b/>
        </w:rPr>
        <w:t>troškove nabave i održavanja opreme za prikupljanje otpada, troškove prijevoza otpada, troškove obrade otpada i druge troškove propisane Uredbom:</w:t>
      </w:r>
    </w:p>
    <w:p w:rsidR="00077530" w:rsidRDefault="00077530" w:rsidP="000E1409">
      <w:pPr>
        <w:pStyle w:val="ListParagraph"/>
        <w:numPr>
          <w:ilvl w:val="1"/>
          <w:numId w:val="52"/>
        </w:numPr>
        <w:spacing w:line="256" w:lineRule="auto"/>
        <w:jc w:val="both"/>
        <w:rPr>
          <w:rFonts w:ascii="Arial" w:hAnsi="Arial" w:cs="Arial"/>
        </w:rPr>
      </w:pPr>
      <w:r>
        <w:rPr>
          <w:rFonts w:ascii="Arial" w:hAnsi="Arial" w:cs="Arial"/>
        </w:rPr>
        <w:t xml:space="preserve">troškove nastale </w:t>
      </w:r>
      <w:r>
        <w:rPr>
          <w:rFonts w:ascii="Arial" w:hAnsi="Arial" w:cs="Arial"/>
          <w:b/>
        </w:rPr>
        <w:t xml:space="preserve">radom </w:t>
      </w:r>
      <w:proofErr w:type="spellStart"/>
      <w:r>
        <w:rPr>
          <w:rFonts w:ascii="Arial" w:hAnsi="Arial" w:cs="Arial"/>
          <w:b/>
        </w:rPr>
        <w:t>reciklažnog</w:t>
      </w:r>
      <w:proofErr w:type="spellEnd"/>
      <w:r>
        <w:rPr>
          <w:rFonts w:ascii="Arial" w:hAnsi="Arial" w:cs="Arial"/>
          <w:b/>
        </w:rPr>
        <w:t xml:space="preserve"> dvorišta</w:t>
      </w:r>
      <w:r>
        <w:rPr>
          <w:rFonts w:ascii="Arial" w:hAnsi="Arial" w:cs="Arial"/>
        </w:rPr>
        <w:t xml:space="preserve"> i mobilnog </w:t>
      </w:r>
      <w:proofErr w:type="spellStart"/>
      <w:r>
        <w:rPr>
          <w:rFonts w:ascii="Arial" w:hAnsi="Arial" w:cs="Arial"/>
        </w:rPr>
        <w:t>reciklažnog</w:t>
      </w:r>
      <w:proofErr w:type="spellEnd"/>
      <w:r>
        <w:rPr>
          <w:rFonts w:ascii="Arial" w:hAnsi="Arial" w:cs="Arial"/>
        </w:rPr>
        <w:t xml:space="preserve"> dvorišta zaprimanjem bez naknade otpada nastalog u kućanstvu</w:t>
      </w:r>
    </w:p>
    <w:p w:rsidR="00077530" w:rsidRDefault="00077530" w:rsidP="000E1409">
      <w:pPr>
        <w:pStyle w:val="ListParagraph"/>
        <w:numPr>
          <w:ilvl w:val="1"/>
          <w:numId w:val="52"/>
        </w:numPr>
        <w:spacing w:line="256" w:lineRule="auto"/>
        <w:jc w:val="both"/>
        <w:rPr>
          <w:rFonts w:ascii="Arial" w:hAnsi="Arial" w:cs="Arial"/>
        </w:rPr>
      </w:pPr>
      <w:r>
        <w:rPr>
          <w:rFonts w:ascii="Arial" w:hAnsi="Arial" w:cs="Arial"/>
        </w:rPr>
        <w:t xml:space="preserve">troškove </w:t>
      </w:r>
      <w:r>
        <w:rPr>
          <w:rFonts w:ascii="Arial" w:hAnsi="Arial" w:cs="Arial"/>
          <w:b/>
        </w:rPr>
        <w:t>prijevoza i obrade glomaznog otpada</w:t>
      </w:r>
      <w:r>
        <w:rPr>
          <w:rFonts w:ascii="Arial" w:hAnsi="Arial" w:cs="Arial"/>
        </w:rPr>
        <w:t xml:space="preserve"> koji se prikuplja u okviru javne usluge</w:t>
      </w:r>
    </w:p>
    <w:p w:rsidR="00077530" w:rsidRDefault="00077530" w:rsidP="000E1409">
      <w:pPr>
        <w:pStyle w:val="ListParagraph"/>
        <w:numPr>
          <w:ilvl w:val="1"/>
          <w:numId w:val="52"/>
        </w:numPr>
        <w:spacing w:line="256" w:lineRule="auto"/>
        <w:jc w:val="both"/>
        <w:rPr>
          <w:rFonts w:ascii="Arial" w:hAnsi="Arial" w:cs="Arial"/>
        </w:rPr>
      </w:pPr>
      <w:r>
        <w:rPr>
          <w:rFonts w:ascii="Arial" w:hAnsi="Arial" w:cs="Arial"/>
        </w:rPr>
        <w:t xml:space="preserve">troškove </w:t>
      </w:r>
      <w:r>
        <w:rPr>
          <w:rFonts w:ascii="Arial" w:hAnsi="Arial" w:cs="Arial"/>
          <w:b/>
        </w:rPr>
        <w:t>vođenja propisanih evidencija i izvješćivanja</w:t>
      </w:r>
      <w:r>
        <w:rPr>
          <w:rFonts w:ascii="Arial" w:hAnsi="Arial" w:cs="Arial"/>
        </w:rPr>
        <w:t xml:space="preserve"> u vezi s javnom uslugom.</w:t>
      </w:r>
    </w:p>
    <w:p w:rsidR="00077530" w:rsidRDefault="00077530" w:rsidP="000E1409">
      <w:pPr>
        <w:pStyle w:val="ListParagraph"/>
        <w:numPr>
          <w:ilvl w:val="0"/>
          <w:numId w:val="52"/>
        </w:numPr>
        <w:spacing w:line="256" w:lineRule="auto"/>
        <w:jc w:val="both"/>
        <w:rPr>
          <w:rFonts w:ascii="Arial" w:hAnsi="Arial" w:cs="Arial"/>
        </w:rPr>
      </w:pPr>
      <w:r>
        <w:rPr>
          <w:rFonts w:ascii="Arial" w:hAnsi="Arial" w:cs="Arial"/>
        </w:rPr>
        <w:t xml:space="preserve">cjenikom odrediti </w:t>
      </w:r>
      <w:r>
        <w:rPr>
          <w:rFonts w:ascii="Arial" w:hAnsi="Arial" w:cs="Arial"/>
          <w:b/>
        </w:rPr>
        <w:t>visinu jedinične cijene</w:t>
      </w:r>
      <w:r>
        <w:rPr>
          <w:rFonts w:ascii="Arial" w:hAnsi="Arial" w:cs="Arial"/>
        </w:rPr>
        <w:t xml:space="preserve"> za masu predanog otpada ili </w:t>
      </w:r>
      <w:r>
        <w:rPr>
          <w:rFonts w:ascii="Arial" w:hAnsi="Arial" w:cs="Arial"/>
          <w:b/>
        </w:rPr>
        <w:t>volumen spremnika otpada</w:t>
      </w:r>
      <w:r>
        <w:rPr>
          <w:rFonts w:ascii="Arial" w:hAnsi="Arial" w:cs="Arial"/>
        </w:rPr>
        <w:t>.</w:t>
      </w:r>
    </w:p>
    <w:p w:rsidR="00077530" w:rsidRPr="00077530" w:rsidRDefault="00077530" w:rsidP="000E1409">
      <w:pPr>
        <w:pStyle w:val="ListParagraph"/>
        <w:numPr>
          <w:ilvl w:val="0"/>
          <w:numId w:val="52"/>
        </w:numPr>
        <w:spacing w:line="256" w:lineRule="auto"/>
        <w:jc w:val="both"/>
        <w:rPr>
          <w:rFonts w:ascii="Arial" w:hAnsi="Arial" w:cs="Arial"/>
        </w:rPr>
      </w:pPr>
      <w:r>
        <w:rPr>
          <w:rFonts w:ascii="Arial" w:hAnsi="Arial" w:cs="Arial"/>
        </w:rPr>
        <w:t>prije primjene cjenika, odnosno izmjene cjenika pribaviti suglasnost izvršnog tijela jedinice lokalne samouprave na koju se cjenik odnosi.</w:t>
      </w:r>
    </w:p>
    <w:p w:rsidR="00077530" w:rsidRDefault="00077530" w:rsidP="00077530">
      <w:pPr>
        <w:jc w:val="both"/>
        <w:rPr>
          <w:rFonts w:ascii="Arial" w:hAnsi="Arial" w:cs="Arial"/>
        </w:rPr>
      </w:pPr>
    </w:p>
    <w:p w:rsidR="00077530" w:rsidRDefault="00077530" w:rsidP="00077530">
      <w:pPr>
        <w:pStyle w:val="NoSpacing"/>
        <w:jc w:val="both"/>
        <w:rPr>
          <w:rFonts w:cs="Arial"/>
        </w:rPr>
      </w:pPr>
      <w:r>
        <w:rPr>
          <w:rFonts w:cs="Arial"/>
        </w:rPr>
        <w:t>U svezi iznesenoga, a na temelju članka 30. stavka 7. Zakona o održivom gospodarenju otpadom („Narodne novine“ broj: 94/13. i 73/17.), članka 48. Zakona o lokalnoj i područnoj (regionalnoj) samoupravi („Narodne novine“, br. 33/01., 60/01., 129/05., 109/07., 125/08., 36/09., 150/11., 144/12., 19/13. – pročišćeni tekst) i članka 41. Statuta Grada Dubrovnika (“Službeni glasnik Grada Dubrovnika“, br. 4/09., 6/10., 3/11., 14/12., 5/13., 6/13. – pročišćeni tekst i 9/15.), predlaže se sljedeći</w:t>
      </w:r>
    </w:p>
    <w:p w:rsidR="00077530" w:rsidRDefault="00077530" w:rsidP="00077530">
      <w:pPr>
        <w:pStyle w:val="NoSpacing"/>
        <w:jc w:val="both"/>
        <w:rPr>
          <w:rFonts w:cs="Arial"/>
        </w:rPr>
      </w:pPr>
    </w:p>
    <w:p w:rsidR="00077530" w:rsidRDefault="00077530" w:rsidP="00077530">
      <w:pPr>
        <w:pStyle w:val="NoSpacing"/>
        <w:jc w:val="both"/>
        <w:rPr>
          <w:rFonts w:cs="Arial"/>
        </w:rPr>
      </w:pPr>
    </w:p>
    <w:p w:rsidR="00077530" w:rsidRDefault="00077530" w:rsidP="00077530">
      <w:pPr>
        <w:pStyle w:val="NoSpacing"/>
        <w:jc w:val="center"/>
        <w:rPr>
          <w:rFonts w:cs="Arial"/>
        </w:rPr>
      </w:pPr>
      <w:r>
        <w:rPr>
          <w:rFonts w:cs="Arial"/>
        </w:rPr>
        <w:t>Z A K L J U Č A K</w:t>
      </w:r>
    </w:p>
    <w:p w:rsidR="00077530" w:rsidRDefault="00077530" w:rsidP="000E1409">
      <w:pPr>
        <w:pStyle w:val="ListParagraph"/>
        <w:numPr>
          <w:ilvl w:val="0"/>
          <w:numId w:val="53"/>
        </w:numPr>
        <w:spacing w:line="256" w:lineRule="auto"/>
        <w:jc w:val="both"/>
        <w:rPr>
          <w:rFonts w:ascii="Arial" w:hAnsi="Arial" w:cs="Arial"/>
        </w:rPr>
      </w:pPr>
      <w:r>
        <w:rPr>
          <w:rFonts w:ascii="Arial" w:hAnsi="Arial" w:cs="Arial"/>
        </w:rPr>
        <w:t>Utvrđuje se Prijedlog Odluke o načinu pružanja javne usluge prikupljanja miješanog komunalnog otpada i biorazgradivog komunalnog otpada na području Grada Dubrovnika i upućuje se gradskom vijeću na raspravljanje i donošenje.</w:t>
      </w:r>
    </w:p>
    <w:p w:rsidR="00077530" w:rsidRDefault="00077530" w:rsidP="000E1409">
      <w:pPr>
        <w:pStyle w:val="ListParagraph"/>
        <w:numPr>
          <w:ilvl w:val="0"/>
          <w:numId w:val="53"/>
        </w:numPr>
        <w:spacing w:line="256" w:lineRule="auto"/>
        <w:jc w:val="both"/>
        <w:rPr>
          <w:rFonts w:ascii="Arial" w:hAnsi="Arial" w:cs="Arial"/>
        </w:rPr>
      </w:pPr>
      <w:r>
        <w:rPr>
          <w:rFonts w:ascii="Arial" w:hAnsi="Arial" w:cs="Arial"/>
        </w:rPr>
        <w:t>Tekst Prijedloga Odluke iz točke 1. Zaključka čini sastavni dio Zaključka.</w:t>
      </w:r>
    </w:p>
    <w:p w:rsidR="00077530" w:rsidRDefault="00077530" w:rsidP="000E1409">
      <w:pPr>
        <w:pStyle w:val="ListParagraph"/>
        <w:numPr>
          <w:ilvl w:val="0"/>
          <w:numId w:val="53"/>
        </w:numPr>
        <w:spacing w:line="256" w:lineRule="auto"/>
        <w:jc w:val="both"/>
        <w:rPr>
          <w:rFonts w:ascii="Arial" w:hAnsi="Arial" w:cs="Arial"/>
        </w:rPr>
      </w:pPr>
      <w:r>
        <w:rPr>
          <w:rFonts w:ascii="Arial" w:hAnsi="Arial" w:cs="Arial"/>
        </w:rPr>
        <w:t xml:space="preserve">Izvjestitelj u ovoj točki bit će Privremeni pročelnik Zlatko </w:t>
      </w:r>
      <w:proofErr w:type="spellStart"/>
      <w:r>
        <w:rPr>
          <w:rFonts w:ascii="Arial" w:hAnsi="Arial" w:cs="Arial"/>
        </w:rPr>
        <w:t>Uršić</w:t>
      </w:r>
      <w:proofErr w:type="spellEnd"/>
      <w:r>
        <w:rPr>
          <w:rFonts w:ascii="Arial" w:hAnsi="Arial" w:cs="Arial"/>
        </w:rPr>
        <w:t xml:space="preserve">, dipl. </w:t>
      </w:r>
      <w:proofErr w:type="spellStart"/>
      <w:r>
        <w:rPr>
          <w:rFonts w:ascii="Arial" w:hAnsi="Arial" w:cs="Arial"/>
        </w:rPr>
        <w:t>iur</w:t>
      </w:r>
      <w:proofErr w:type="spellEnd"/>
      <w:r>
        <w:rPr>
          <w:rFonts w:ascii="Arial" w:hAnsi="Arial" w:cs="Arial"/>
        </w:rPr>
        <w:t>.</w:t>
      </w:r>
    </w:p>
    <w:p w:rsidR="00077530" w:rsidRDefault="00077530" w:rsidP="00077530">
      <w:pPr>
        <w:jc w:val="both"/>
        <w:rPr>
          <w:rFonts w:ascii="Arial" w:hAnsi="Arial" w:cs="Arial"/>
        </w:rPr>
      </w:pPr>
      <w:r>
        <w:rPr>
          <w:rFonts w:ascii="Arial" w:hAnsi="Arial" w:cs="Arial"/>
        </w:rPr>
        <w:t xml:space="preserve">   </w:t>
      </w:r>
    </w:p>
    <w:p w:rsidR="00077530" w:rsidRDefault="00077530" w:rsidP="00077530">
      <w:pPr>
        <w:jc w:val="both"/>
        <w:rPr>
          <w:rFonts w:ascii="Arial" w:hAnsi="Arial" w:cs="Arial"/>
        </w:rPr>
      </w:pPr>
      <w:r>
        <w:rPr>
          <w:rFonts w:ascii="Arial" w:hAnsi="Arial" w:cs="Arial"/>
        </w:rPr>
        <w:t xml:space="preserve">                                                                            Privremeni pročelnik</w:t>
      </w:r>
    </w:p>
    <w:p w:rsidR="00077530" w:rsidRDefault="00077530" w:rsidP="00077530">
      <w:pPr>
        <w:jc w:val="both"/>
        <w:rPr>
          <w:rFonts w:ascii="Arial" w:hAnsi="Arial" w:cs="Arial"/>
        </w:rPr>
      </w:pPr>
      <w:r>
        <w:rPr>
          <w:rFonts w:ascii="Arial" w:hAnsi="Arial" w:cs="Arial"/>
        </w:rPr>
        <w:t xml:space="preserve">                                                                             Zlatko </w:t>
      </w:r>
      <w:proofErr w:type="spellStart"/>
      <w:r>
        <w:rPr>
          <w:rFonts w:ascii="Arial" w:hAnsi="Arial" w:cs="Arial"/>
        </w:rPr>
        <w:t>Uršić</w:t>
      </w:r>
      <w:proofErr w:type="spellEnd"/>
      <w:r>
        <w:rPr>
          <w:rFonts w:ascii="Arial" w:hAnsi="Arial" w:cs="Arial"/>
        </w:rPr>
        <w:t xml:space="preserve">, dipl. </w:t>
      </w:r>
      <w:proofErr w:type="spellStart"/>
      <w:r>
        <w:rPr>
          <w:rFonts w:ascii="Arial" w:hAnsi="Arial" w:cs="Arial"/>
        </w:rPr>
        <w:t>iur</w:t>
      </w:r>
      <w:proofErr w:type="spellEnd"/>
      <w:r>
        <w:rPr>
          <w:rFonts w:ascii="Arial" w:hAnsi="Arial" w:cs="Arial"/>
        </w:rPr>
        <w:t>.</w:t>
      </w:r>
    </w:p>
    <w:p w:rsidR="00C607A9" w:rsidRDefault="00C607A9" w:rsidP="007729C8">
      <w:pPr>
        <w:pStyle w:val="NormalWeb"/>
        <w:jc w:val="both"/>
        <w:rPr>
          <w:rFonts w:ascii="Arial" w:hAnsi="Arial" w:cs="Arial"/>
          <w:sz w:val="22"/>
          <w:szCs w:val="22"/>
        </w:rPr>
      </w:pPr>
    </w:p>
    <w:p w:rsidR="00C607A9" w:rsidRPr="00C607A9" w:rsidRDefault="00C607A9" w:rsidP="007729C8">
      <w:pPr>
        <w:pStyle w:val="NormalWeb"/>
        <w:jc w:val="both"/>
        <w:rPr>
          <w:rFonts w:ascii="Arial" w:hAnsi="Arial" w:cs="Arial"/>
          <w:b/>
          <w:sz w:val="22"/>
          <w:szCs w:val="22"/>
        </w:rPr>
      </w:pPr>
      <w:r w:rsidRPr="00C607A9">
        <w:rPr>
          <w:rFonts w:ascii="Arial" w:hAnsi="Arial" w:cs="Arial"/>
          <w:b/>
          <w:sz w:val="22"/>
          <w:szCs w:val="22"/>
        </w:rPr>
        <w:t xml:space="preserve">                                                                                                       NACRT</w:t>
      </w:r>
    </w:p>
    <w:p w:rsidR="007729C8" w:rsidRPr="007729C8" w:rsidRDefault="000714D9" w:rsidP="007729C8">
      <w:pPr>
        <w:pStyle w:val="NormalWeb"/>
        <w:jc w:val="both"/>
        <w:rPr>
          <w:rFonts w:ascii="Arial" w:hAnsi="Arial" w:cs="Arial"/>
          <w:bCs/>
          <w:sz w:val="22"/>
          <w:szCs w:val="22"/>
        </w:rPr>
      </w:pPr>
      <w:r w:rsidRPr="007729C8">
        <w:rPr>
          <w:rFonts w:ascii="Arial" w:hAnsi="Arial" w:cs="Arial"/>
          <w:sz w:val="22"/>
          <w:szCs w:val="22"/>
        </w:rPr>
        <w:t>Na temelju članka 30. stavka 7. Zakona o održivom gospodarenju otpadom (Narodne novine br. 94/13, 73/17), članka 4. Uredbe o gospodarenju komunalnim otpado</w:t>
      </w:r>
      <w:r w:rsidR="00A4039C" w:rsidRPr="007729C8">
        <w:rPr>
          <w:rFonts w:ascii="Arial" w:hAnsi="Arial" w:cs="Arial"/>
          <w:sz w:val="22"/>
          <w:szCs w:val="22"/>
        </w:rPr>
        <w:t xml:space="preserve">m (Narodne novine br. 50/2017) i članka </w:t>
      </w:r>
      <w:r w:rsidR="007729C8" w:rsidRPr="007729C8">
        <w:rPr>
          <w:rFonts w:ascii="Arial" w:hAnsi="Arial" w:cs="Arial"/>
          <w:bCs/>
          <w:sz w:val="22"/>
          <w:szCs w:val="22"/>
        </w:rPr>
        <w:t xml:space="preserve">32. Statuta Grada Dubrovnika („Službeni glasnik Grada Dubrovnika“, broj: 4/09., 6/10., 3/11., 14/12., 5/13., 6/13. – pročišćeni tekst i 9/15.), Gradsko vijeće Grada Dubrovnika na ___ sjednici, održanoj _______ 2018., donijelo je </w:t>
      </w:r>
    </w:p>
    <w:p w:rsidR="000714D9" w:rsidRPr="007729C8" w:rsidRDefault="00A4039C" w:rsidP="000714D9">
      <w:pPr>
        <w:spacing w:after="0" w:line="240" w:lineRule="auto"/>
        <w:jc w:val="both"/>
        <w:rPr>
          <w:rFonts w:ascii="Arial" w:hAnsi="Arial" w:cs="Arial"/>
        </w:rPr>
      </w:pPr>
      <w:r w:rsidRPr="007729C8">
        <w:rPr>
          <w:rFonts w:ascii="Arial" w:hAnsi="Arial" w:cs="Arial"/>
        </w:rPr>
        <w:t xml:space="preserve"> </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center"/>
        <w:rPr>
          <w:rFonts w:ascii="Arial" w:hAnsi="Arial" w:cs="Arial"/>
          <w:b/>
        </w:rPr>
      </w:pPr>
      <w:r w:rsidRPr="007729C8">
        <w:rPr>
          <w:rFonts w:ascii="Arial" w:hAnsi="Arial" w:cs="Arial"/>
          <w:b/>
        </w:rPr>
        <w:t>ODLUKU</w:t>
      </w:r>
    </w:p>
    <w:p w:rsidR="000714D9" w:rsidRPr="007729C8" w:rsidRDefault="000714D9" w:rsidP="000714D9">
      <w:pPr>
        <w:spacing w:after="0" w:line="240" w:lineRule="auto"/>
        <w:jc w:val="center"/>
        <w:rPr>
          <w:rFonts w:ascii="Arial" w:hAnsi="Arial" w:cs="Arial"/>
          <w:b/>
        </w:rPr>
      </w:pPr>
      <w:r w:rsidRPr="007729C8">
        <w:rPr>
          <w:rFonts w:ascii="Arial" w:hAnsi="Arial" w:cs="Arial"/>
          <w:b/>
        </w:rPr>
        <w:t xml:space="preserve">o načinu pružanja javne usluge </w:t>
      </w:r>
      <w:bookmarkStart w:id="0" w:name="_Hlk489457934"/>
      <w:bookmarkStart w:id="1" w:name="_Hlk494442113"/>
      <w:r w:rsidRPr="007729C8">
        <w:rPr>
          <w:rFonts w:ascii="Arial" w:hAnsi="Arial" w:cs="Arial"/>
          <w:b/>
        </w:rPr>
        <w:t>prikupljanja miješanog komunalnog otpada i biorazgradivog komunalnog otpada</w:t>
      </w:r>
      <w:bookmarkEnd w:id="0"/>
      <w:r w:rsidR="001213BC">
        <w:rPr>
          <w:rFonts w:ascii="Arial" w:hAnsi="Arial" w:cs="Arial"/>
          <w:b/>
        </w:rPr>
        <w:t xml:space="preserve"> na području Grada Dubrovnika</w:t>
      </w:r>
    </w:p>
    <w:bookmarkEnd w:id="1"/>
    <w:p w:rsidR="000714D9" w:rsidRPr="007729C8" w:rsidRDefault="000714D9" w:rsidP="000714D9">
      <w:pPr>
        <w:spacing w:after="0" w:line="240" w:lineRule="auto"/>
        <w:jc w:val="center"/>
        <w:rPr>
          <w:rFonts w:ascii="Arial" w:hAnsi="Arial" w:cs="Arial"/>
        </w:rPr>
      </w:pPr>
    </w:p>
    <w:p w:rsidR="000714D9" w:rsidRPr="007729C8" w:rsidRDefault="000714D9" w:rsidP="000714D9">
      <w:pPr>
        <w:spacing w:after="0" w:line="240" w:lineRule="auto"/>
        <w:jc w:val="center"/>
        <w:rPr>
          <w:rFonts w:ascii="Arial" w:hAnsi="Arial" w:cs="Arial"/>
        </w:rPr>
      </w:pPr>
    </w:p>
    <w:p w:rsidR="000714D9" w:rsidRPr="007729C8" w:rsidRDefault="000714D9" w:rsidP="000714D9">
      <w:pPr>
        <w:spacing w:after="0" w:line="240" w:lineRule="auto"/>
        <w:jc w:val="both"/>
        <w:rPr>
          <w:rFonts w:ascii="Arial" w:hAnsi="Arial" w:cs="Arial"/>
          <w:b/>
        </w:rPr>
      </w:pPr>
      <w:r w:rsidRPr="007729C8">
        <w:rPr>
          <w:rFonts w:ascii="Arial" w:hAnsi="Arial" w:cs="Arial"/>
          <w:b/>
        </w:rPr>
        <w:t>I  OPĆE ODREDBE</w:t>
      </w:r>
    </w:p>
    <w:p w:rsidR="000714D9" w:rsidRPr="007729C8" w:rsidRDefault="000714D9" w:rsidP="000714D9">
      <w:pPr>
        <w:spacing w:after="0" w:line="240" w:lineRule="auto"/>
        <w:jc w:val="both"/>
        <w:rPr>
          <w:rFonts w:ascii="Arial" w:hAnsi="Arial" w:cs="Arial"/>
          <w:b/>
          <w:i/>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1.</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Ovom Odlukom se propisuje način pružanja javne usluge prikupljanja miješanog komunalnog otpada i biorazgradivog komunalnog otpada te odvojenog prikupljanja otpadnog papira, metala, stakla, plastike, tekstila, problematičnog otpada i krupnog (glomaznog) otpada kao i način gospodarenja komunalnim otpadom u vezi s ovom javnom uslugom, adrese </w:t>
      </w:r>
      <w:proofErr w:type="spellStart"/>
      <w:r w:rsidRPr="007729C8">
        <w:rPr>
          <w:rFonts w:ascii="Arial" w:hAnsi="Arial" w:cs="Arial"/>
        </w:rPr>
        <w:t>reciklažnih</w:t>
      </w:r>
      <w:proofErr w:type="spellEnd"/>
      <w:r w:rsidRPr="007729C8">
        <w:rPr>
          <w:rFonts w:ascii="Arial" w:hAnsi="Arial" w:cs="Arial"/>
        </w:rPr>
        <w:t xml:space="preserve"> dvorišta, način i uvjeti određivanja i obračuna naknade za gradnju građevina za gospodarenje komunalnim otpadom na području Grada Dubrovnika.</w:t>
      </w:r>
    </w:p>
    <w:p w:rsidR="000714D9" w:rsidRPr="007729C8" w:rsidRDefault="000714D9" w:rsidP="000714D9">
      <w:pPr>
        <w:spacing w:after="0" w:line="240" w:lineRule="auto"/>
        <w:jc w:val="both"/>
        <w:rPr>
          <w:rFonts w:ascii="Arial" w:hAnsi="Arial" w:cs="Arial"/>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2.</w:t>
      </w:r>
    </w:p>
    <w:p w:rsidR="000714D9" w:rsidRPr="007729C8" w:rsidRDefault="000714D9" w:rsidP="000714D9">
      <w:pPr>
        <w:spacing w:after="0" w:line="240" w:lineRule="auto"/>
        <w:jc w:val="both"/>
        <w:rPr>
          <w:rFonts w:ascii="Arial" w:hAnsi="Arial" w:cs="Arial"/>
        </w:rPr>
      </w:pPr>
      <w:r w:rsidRPr="007729C8">
        <w:rPr>
          <w:rFonts w:ascii="Arial" w:hAnsi="Arial" w:cs="Arial"/>
        </w:rPr>
        <w:t>Cilj ove Odluke je uspostava javnog, kvalitetnog, postojanog i ekonomski učinkovitog sustava sakupljanja komunalnog otpada na području Grada Dubrovnika u skladu s načelima održivog razvoja, zaštite okoliša, održivog gospodarenja otpadom i zaštitom javnog interesa.</w:t>
      </w:r>
    </w:p>
    <w:p w:rsidR="000714D9" w:rsidRPr="007729C8" w:rsidRDefault="000714D9" w:rsidP="000714D9">
      <w:pPr>
        <w:spacing w:after="0" w:line="240" w:lineRule="auto"/>
        <w:jc w:val="both"/>
        <w:rPr>
          <w:rFonts w:ascii="Arial" w:hAnsi="Arial" w:cs="Arial"/>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3.</w:t>
      </w:r>
    </w:p>
    <w:p w:rsidR="000714D9" w:rsidRPr="007729C8" w:rsidRDefault="000714D9" w:rsidP="000714D9">
      <w:pPr>
        <w:spacing w:after="0" w:line="240" w:lineRule="auto"/>
        <w:jc w:val="both"/>
        <w:rPr>
          <w:rFonts w:ascii="Arial" w:hAnsi="Arial" w:cs="Arial"/>
        </w:rPr>
      </w:pPr>
      <w:r w:rsidRPr="007729C8">
        <w:rPr>
          <w:rFonts w:ascii="Arial" w:hAnsi="Arial" w:cs="Arial"/>
        </w:rPr>
        <w:t>Ova Odluka sadrži sljedeće:</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kriterij obračuna količine otpada,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standardne veličine i druga bitna svojstva spremnika za sakupljanje otpada,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najmanju učestalost odvoza otpada,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obračunska razdoblja kroz kalendarsku godinu,</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područje pružanja javne usluge,</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opće uvjete ugovora s korisnicima,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 xml:space="preserve"> </w:t>
      </w:r>
      <w:r w:rsidR="0096364B" w:rsidRPr="007729C8">
        <w:rPr>
          <w:rFonts w:ascii="Arial" w:hAnsi="Arial" w:cs="Arial"/>
        </w:rPr>
        <w:t xml:space="preserve"> podatke o </w:t>
      </w:r>
      <w:proofErr w:type="spellStart"/>
      <w:r w:rsidRPr="007729C8">
        <w:rPr>
          <w:rFonts w:ascii="Arial" w:hAnsi="Arial" w:cs="Arial"/>
        </w:rPr>
        <w:t>reciklažn</w:t>
      </w:r>
      <w:r w:rsidR="00AC3C0D" w:rsidRPr="007729C8">
        <w:rPr>
          <w:rFonts w:ascii="Arial" w:hAnsi="Arial" w:cs="Arial"/>
        </w:rPr>
        <w:t>im</w:t>
      </w:r>
      <w:proofErr w:type="spellEnd"/>
      <w:r w:rsidRPr="007729C8">
        <w:rPr>
          <w:rFonts w:ascii="Arial" w:hAnsi="Arial" w:cs="Arial"/>
        </w:rPr>
        <w:t xml:space="preserve"> dvorišt</w:t>
      </w:r>
      <w:r w:rsidR="00AC3C0D" w:rsidRPr="007729C8">
        <w:rPr>
          <w:rFonts w:ascii="Arial" w:hAnsi="Arial" w:cs="Arial"/>
        </w:rPr>
        <w:t>ima</w:t>
      </w:r>
      <w:r w:rsidRPr="007729C8">
        <w:rPr>
          <w:rFonts w:ascii="Arial" w:hAnsi="Arial" w:cs="Arial"/>
        </w:rPr>
        <w:t xml:space="preserve">, </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načinu provedbe javne usluge i usluge povezane s javnom uslugom,</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provedbi Ugovora koje se primjenjuju u slučaju nastupanja posebnih okolnosti (elementarna nepogoda, katastrofa i sl.),</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načinu podnošenja prigovora i postupanju po prigovoru građana na neugodu uzrokovanu sustavom sakupljanja komunalnog otpada,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uvjetima za pojedinačno korištenje javne usluge,</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prihvatljivom dokazu izvršenja usluge za pojedinog Korisnika,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cijeni obvezne minimalne javne usluge,</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način određivanja udjela Korisnika u slučaju kad su Korisnici kućanstva i koriste zajednički spremnik, a nije postignut sporazum o njihovim udjelima,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način određivanja udjela Korisnika u slučaju kad su korisnici javne usluge kućanstva i pravne osobe ili fizičke osobe – obrtnici i koriste zajednički spremnik, a nije postignut sporazum o njihovim udjelima,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ugovornoj kazni,</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lastRenderedPageBreak/>
        <w:t>kriterij za određivanje Korisnika u čije ime grad Dubrovnik preuzima obvezu plaćanja cijene za javnu uslugu,</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korištenju javne površine za prikupljanje otpada,</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odredbe o količini krupnog (glomaznog) otpada (u daljnjem tekstu: glomazni otpad) koji se preuzima u okviru javne  usluge,</w:t>
      </w:r>
    </w:p>
    <w:p w:rsidR="000714D9" w:rsidRPr="007729C8" w:rsidRDefault="000714D9" w:rsidP="000E1409">
      <w:pPr>
        <w:pStyle w:val="ListParagraph"/>
        <w:numPr>
          <w:ilvl w:val="0"/>
          <w:numId w:val="15"/>
        </w:numPr>
        <w:spacing w:after="0" w:line="240" w:lineRule="auto"/>
        <w:jc w:val="both"/>
        <w:rPr>
          <w:rFonts w:ascii="Arial" w:hAnsi="Arial" w:cs="Arial"/>
        </w:rPr>
      </w:pPr>
      <w:r w:rsidRPr="007729C8">
        <w:rPr>
          <w:rFonts w:ascii="Arial" w:hAnsi="Arial" w:cs="Arial"/>
        </w:rPr>
        <w:t>način obračuna naknade za gradnju građevina za gospodarenje komunalnim otpadom.</w:t>
      </w:r>
    </w:p>
    <w:p w:rsidR="000714D9" w:rsidRPr="007729C8" w:rsidRDefault="000714D9" w:rsidP="000714D9">
      <w:pPr>
        <w:spacing w:after="0" w:line="240" w:lineRule="auto"/>
        <w:jc w:val="both"/>
        <w:rPr>
          <w:rFonts w:ascii="Arial" w:hAnsi="Arial" w:cs="Arial"/>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4.</w:t>
      </w:r>
    </w:p>
    <w:p w:rsidR="000714D9" w:rsidRPr="007729C8" w:rsidRDefault="000714D9" w:rsidP="000714D9">
      <w:pPr>
        <w:spacing w:after="0" w:line="240" w:lineRule="auto"/>
        <w:jc w:val="both"/>
        <w:rPr>
          <w:rFonts w:ascii="Arial" w:hAnsi="Arial" w:cs="Arial"/>
        </w:rPr>
      </w:pPr>
      <w:r w:rsidRPr="007729C8">
        <w:rPr>
          <w:rFonts w:ascii="Arial" w:hAnsi="Arial" w:cs="Arial"/>
        </w:rPr>
        <w:t>Na postupke koji se vode u vezi sa izvršenjem ove Odluke u dijelu koji nije posebno uređen  Zakonom o održivom gospodarenju otpadom (Narodne novine 94/13 i 73/17), Uredbom o gospodarenju komunalnim otpadom (Narodne novine 50/17) supsidijarno se primjenjuju odredbe Zakona o općem upravnom postupku (Narodne novine 47/2009).</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b/>
        </w:rPr>
      </w:pPr>
      <w:r w:rsidRPr="007729C8">
        <w:rPr>
          <w:rFonts w:ascii="Arial" w:hAnsi="Arial" w:cs="Arial"/>
          <w:b/>
        </w:rPr>
        <w:t>II  DAVATELJ JAVNE USLUGE</w:t>
      </w:r>
    </w:p>
    <w:p w:rsidR="000714D9" w:rsidRPr="007729C8" w:rsidRDefault="000714D9" w:rsidP="000714D9">
      <w:pPr>
        <w:spacing w:after="0" w:line="240" w:lineRule="auto"/>
        <w:jc w:val="both"/>
        <w:rPr>
          <w:rFonts w:ascii="Arial" w:hAnsi="Arial" w:cs="Arial"/>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5.</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Davatelj javne usluge, usluge povezane s javnom uslugom i usluge koja se pruža na zahtjev korisnika usluge iz članka 1. ove Odluke je Čistoća d.o.o. Put od Republike 14, 20000 Dubrovnik, OIB 16912997621, (u daljnjem tekstu: Davatelj javne usluge).</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b/>
          <w:lang w:eastAsia="hr-HR"/>
        </w:rPr>
      </w:pPr>
      <w:r w:rsidRPr="007729C8">
        <w:rPr>
          <w:rFonts w:ascii="Arial" w:eastAsia="Times New Roman" w:hAnsi="Arial" w:cs="Arial"/>
          <w:b/>
          <w:lang w:eastAsia="hr-HR"/>
        </w:rPr>
        <w:t>III  KORISNIK JAVNE USLUGE</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widowControl w:val="0"/>
        <w:autoSpaceDE w:val="0"/>
        <w:autoSpaceDN w:val="0"/>
        <w:adjustRightInd w:val="0"/>
        <w:spacing w:after="0" w:line="240" w:lineRule="auto"/>
        <w:jc w:val="center"/>
        <w:rPr>
          <w:rFonts w:ascii="Arial" w:eastAsia="Times New Roman" w:hAnsi="Arial" w:cs="Arial"/>
          <w:lang w:eastAsia="hr-HR"/>
        </w:rPr>
      </w:pPr>
      <w:r w:rsidRPr="007729C8">
        <w:rPr>
          <w:rFonts w:ascii="Arial" w:eastAsia="Times New Roman" w:hAnsi="Arial" w:cs="Arial"/>
          <w:lang w:eastAsia="hr-HR"/>
        </w:rPr>
        <w:t>Članak 6.</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 xml:space="preserve">1)Korisnik javne usluge (u daljnjem tekstu: Korisnik) na području pružanja javne usluge je </w:t>
      </w:r>
      <w:bookmarkStart w:id="2" w:name="_Hlk501653028"/>
      <w:r w:rsidRPr="007729C8">
        <w:rPr>
          <w:rFonts w:ascii="Arial" w:eastAsia="Times New Roman" w:hAnsi="Arial" w:cs="Arial"/>
          <w:lang w:eastAsia="hr-HR"/>
        </w:rPr>
        <w:t xml:space="preserve">vlasnik nekretnine, odnosno vlasnik posebnog dijela nekretnine i korisnik nekretnine, odnosno posebnog dijela nekretnine kada je vlasnik nekretnine, odnosno posebnog dijela nekretnine obvezu plaćanja ugovorom prenio na tog Korisnika i o tome obavijestio Davatelja javne usluge. </w:t>
      </w:r>
      <w:bookmarkEnd w:id="2"/>
    </w:p>
    <w:p w:rsidR="000714D9" w:rsidRPr="007729C8" w:rsidRDefault="000714D9" w:rsidP="00FC09E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FC09E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(2)Više Korisnika mogu na zahtjev, sukladno međusobnom sporazumu, zajednički nastupati prema Davatelju javne usluge</w:t>
      </w:r>
    </w:p>
    <w:p w:rsidR="000714D9" w:rsidRPr="007729C8" w:rsidRDefault="000714D9" w:rsidP="00FC09E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widowControl w:val="0"/>
        <w:autoSpaceDE w:val="0"/>
        <w:autoSpaceDN w:val="0"/>
        <w:adjustRightInd w:val="0"/>
        <w:spacing w:after="0" w:line="240" w:lineRule="auto"/>
        <w:jc w:val="center"/>
        <w:rPr>
          <w:rFonts w:ascii="Arial" w:eastAsia="Times New Roman" w:hAnsi="Arial" w:cs="Arial"/>
          <w:lang w:eastAsia="hr-HR"/>
        </w:rPr>
      </w:pPr>
      <w:r w:rsidRPr="007729C8">
        <w:rPr>
          <w:rFonts w:ascii="Arial" w:eastAsia="Times New Roman" w:hAnsi="Arial" w:cs="Arial"/>
          <w:lang w:eastAsia="hr-HR"/>
        </w:rPr>
        <w:t>Članak 7.</w:t>
      </w:r>
    </w:p>
    <w:p w:rsidR="000714D9" w:rsidRPr="007729C8" w:rsidRDefault="0096364B" w:rsidP="00FC09E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1)</w:t>
      </w:r>
      <w:r w:rsidR="000714D9" w:rsidRPr="007729C8">
        <w:rPr>
          <w:rFonts w:ascii="Arial" w:eastAsia="Times New Roman" w:hAnsi="Arial" w:cs="Arial"/>
          <w:lang w:eastAsia="hr-HR"/>
        </w:rPr>
        <w:t>Korisnik može biti:</w:t>
      </w:r>
    </w:p>
    <w:p w:rsidR="000714D9" w:rsidRPr="007729C8" w:rsidRDefault="000714D9" w:rsidP="000E1409">
      <w:pPr>
        <w:pStyle w:val="ListParagraph"/>
        <w:widowControl w:val="0"/>
        <w:numPr>
          <w:ilvl w:val="0"/>
          <w:numId w:val="31"/>
        </w:numPr>
        <w:autoSpaceDE w:val="0"/>
        <w:autoSpaceDN w:val="0"/>
        <w:adjustRightInd w:val="0"/>
        <w:spacing w:after="0" w:line="240" w:lineRule="auto"/>
        <w:jc w:val="both"/>
        <w:rPr>
          <w:rFonts w:ascii="Arial" w:eastAsia="Times New Roman" w:hAnsi="Arial" w:cs="Arial"/>
          <w:lang w:eastAsia="hr-HR"/>
        </w:rPr>
      </w:pPr>
      <w:bookmarkStart w:id="3" w:name="_Hlk494458625"/>
      <w:r w:rsidRPr="007729C8">
        <w:rPr>
          <w:rFonts w:ascii="Arial" w:eastAsia="Times New Roman" w:hAnsi="Arial" w:cs="Arial"/>
          <w:lang w:eastAsia="hr-HR"/>
        </w:rPr>
        <w:t>fizička osoba sa prebivalištem na području Grada Dubrovnika (1. kategorija Korisnika),</w:t>
      </w:r>
    </w:p>
    <w:p w:rsidR="000714D9" w:rsidRPr="007729C8" w:rsidRDefault="000714D9" w:rsidP="000E1409">
      <w:pPr>
        <w:pStyle w:val="ListParagraph"/>
        <w:widowControl w:val="0"/>
        <w:numPr>
          <w:ilvl w:val="0"/>
          <w:numId w:val="31"/>
        </w:numPr>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fizička osoba sa privremenim boravištem na području Grada Dubrovnika (2. kategorija Korisnika),</w:t>
      </w:r>
    </w:p>
    <w:p w:rsidR="000714D9" w:rsidRPr="007729C8" w:rsidRDefault="000714D9" w:rsidP="000E1409">
      <w:pPr>
        <w:pStyle w:val="ListParagraph"/>
        <w:widowControl w:val="0"/>
        <w:numPr>
          <w:ilvl w:val="0"/>
          <w:numId w:val="31"/>
        </w:numPr>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fizička i pravna osoba koja na području Grada Dubrovnika obavlja djelatnost prema Odluci o Nacionalnoj klasifikaciji djelatnosti (3. kategorija Korisnika).</w:t>
      </w:r>
    </w:p>
    <w:p w:rsidR="0096364B" w:rsidRPr="007729C8" w:rsidRDefault="0096364B" w:rsidP="0096364B">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2) Korisnik iznimno može biti i svaka druga fizička i /ili pravna osoba koja ne spada u stavak 1. ovog članka a za koju se utvrdi da je korisnik usluge.</w:t>
      </w:r>
    </w:p>
    <w:bookmarkEnd w:id="3"/>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widowControl w:val="0"/>
        <w:autoSpaceDE w:val="0"/>
        <w:autoSpaceDN w:val="0"/>
        <w:adjustRightInd w:val="0"/>
        <w:spacing w:after="0" w:line="240" w:lineRule="auto"/>
        <w:jc w:val="center"/>
        <w:rPr>
          <w:rFonts w:ascii="Arial" w:eastAsia="Times New Roman" w:hAnsi="Arial" w:cs="Arial"/>
          <w:lang w:eastAsia="hr-HR"/>
        </w:rPr>
      </w:pPr>
      <w:r w:rsidRPr="007729C8">
        <w:rPr>
          <w:rFonts w:ascii="Arial" w:eastAsia="Times New Roman" w:hAnsi="Arial" w:cs="Arial"/>
          <w:lang w:eastAsia="hr-HR"/>
        </w:rPr>
        <w:t>Članak 8</w:t>
      </w:r>
      <w:r w:rsidR="005B4B7D" w:rsidRPr="007729C8">
        <w:rPr>
          <w:rFonts w:ascii="Arial" w:eastAsia="Times New Roman" w:hAnsi="Arial" w:cs="Arial"/>
          <w:lang w:eastAsia="hr-HR"/>
        </w:rPr>
        <w:t>.</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1.  kategorija Korisnika (fizičke osobe sa prebivalištem na području Grada Dubrovnika je podijeljena u sljedeće skupine:</w:t>
      </w:r>
    </w:p>
    <w:p w:rsidR="000714D9" w:rsidRPr="007729C8" w:rsidRDefault="000714D9" w:rsidP="000E1409">
      <w:pPr>
        <w:pStyle w:val="ListParagraph"/>
        <w:widowControl w:val="0"/>
        <w:numPr>
          <w:ilvl w:val="0"/>
          <w:numId w:val="16"/>
        </w:numPr>
        <w:autoSpaceDE w:val="0"/>
        <w:autoSpaceDN w:val="0"/>
        <w:adjustRightInd w:val="0"/>
        <w:spacing w:after="0" w:line="240" w:lineRule="auto"/>
        <w:rPr>
          <w:rFonts w:ascii="Arial" w:eastAsia="Times New Roman" w:hAnsi="Arial" w:cs="Arial"/>
          <w:lang w:eastAsia="hr-HR"/>
        </w:rPr>
      </w:pPr>
      <w:r w:rsidRPr="007729C8">
        <w:rPr>
          <w:rFonts w:ascii="Arial" w:eastAsia="Times New Roman" w:hAnsi="Arial" w:cs="Arial"/>
          <w:lang w:eastAsia="hr-HR"/>
        </w:rPr>
        <w:t xml:space="preserve">skupina 1.1.  fizičke osobe u kućanstvima u objektima individualnog stanovanja/više stambenim građevinama  </w:t>
      </w:r>
    </w:p>
    <w:p w:rsidR="000714D9" w:rsidRPr="007729C8" w:rsidRDefault="000714D9" w:rsidP="000E1409">
      <w:pPr>
        <w:pStyle w:val="ListParagraph"/>
        <w:widowControl w:val="0"/>
        <w:numPr>
          <w:ilvl w:val="0"/>
          <w:numId w:val="16"/>
        </w:numPr>
        <w:autoSpaceDE w:val="0"/>
        <w:autoSpaceDN w:val="0"/>
        <w:adjustRightInd w:val="0"/>
        <w:spacing w:after="0" w:line="240" w:lineRule="auto"/>
        <w:rPr>
          <w:rFonts w:ascii="Arial" w:eastAsia="Times New Roman" w:hAnsi="Arial" w:cs="Arial"/>
          <w:lang w:eastAsia="hr-HR"/>
        </w:rPr>
      </w:pPr>
      <w:r w:rsidRPr="007729C8">
        <w:rPr>
          <w:rFonts w:ascii="Arial" w:eastAsia="Times New Roman" w:hAnsi="Arial" w:cs="Arial"/>
          <w:lang w:eastAsia="hr-HR"/>
        </w:rPr>
        <w:t xml:space="preserve">skupina 1.2. fizičke osobe koje obavljaju djelatnost iznajmljivanja soba/apartmana/kuća </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widowControl w:val="0"/>
        <w:autoSpaceDE w:val="0"/>
        <w:autoSpaceDN w:val="0"/>
        <w:adjustRightInd w:val="0"/>
        <w:spacing w:after="0" w:line="240" w:lineRule="auto"/>
        <w:jc w:val="center"/>
        <w:rPr>
          <w:rFonts w:ascii="Arial" w:eastAsia="Times New Roman" w:hAnsi="Arial" w:cs="Arial"/>
          <w:lang w:eastAsia="hr-HR"/>
        </w:rPr>
      </w:pPr>
      <w:r w:rsidRPr="007729C8">
        <w:rPr>
          <w:rFonts w:ascii="Arial" w:eastAsia="Times New Roman" w:hAnsi="Arial" w:cs="Arial"/>
          <w:lang w:eastAsia="hr-HR"/>
        </w:rPr>
        <w:t>Članak 9.</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2.  kategorija Korisnika (fizičke osobe koje privremeno borave na području Grada Dubrovnika) je podijeljena u sljedeće skupine:</w:t>
      </w:r>
    </w:p>
    <w:p w:rsidR="000714D9" w:rsidRPr="007729C8" w:rsidRDefault="000714D9" w:rsidP="000E1409">
      <w:pPr>
        <w:pStyle w:val="ListParagraph"/>
        <w:widowControl w:val="0"/>
        <w:numPr>
          <w:ilvl w:val="0"/>
          <w:numId w:val="16"/>
        </w:numPr>
        <w:autoSpaceDE w:val="0"/>
        <w:autoSpaceDN w:val="0"/>
        <w:adjustRightInd w:val="0"/>
        <w:spacing w:after="0" w:line="240" w:lineRule="auto"/>
        <w:rPr>
          <w:rFonts w:ascii="Arial" w:eastAsia="Times New Roman" w:hAnsi="Arial" w:cs="Arial"/>
          <w:lang w:eastAsia="hr-HR"/>
        </w:rPr>
      </w:pPr>
      <w:r w:rsidRPr="007729C8">
        <w:rPr>
          <w:rFonts w:ascii="Arial" w:eastAsia="Times New Roman" w:hAnsi="Arial" w:cs="Arial"/>
          <w:lang w:eastAsia="hr-HR"/>
        </w:rPr>
        <w:t xml:space="preserve">skupina 2.1. fizičke osobe u kućanstvima u objektima individualnog stanovanja/više stambenim građevinama  </w:t>
      </w:r>
    </w:p>
    <w:p w:rsidR="000714D9" w:rsidRPr="007729C8" w:rsidRDefault="000714D9" w:rsidP="000E1409">
      <w:pPr>
        <w:pStyle w:val="ListParagraph"/>
        <w:widowControl w:val="0"/>
        <w:numPr>
          <w:ilvl w:val="0"/>
          <w:numId w:val="16"/>
        </w:numPr>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 xml:space="preserve">skupina 2.2. fizičke osobe koje obavljaju djelatnost iznajmljivanja soba/apartmana/kuća </w:t>
      </w:r>
    </w:p>
    <w:p w:rsidR="000714D9" w:rsidRPr="007729C8" w:rsidRDefault="000714D9" w:rsidP="000714D9">
      <w:pPr>
        <w:pStyle w:val="ListParagraph"/>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widowControl w:val="0"/>
        <w:autoSpaceDE w:val="0"/>
        <w:autoSpaceDN w:val="0"/>
        <w:adjustRightInd w:val="0"/>
        <w:spacing w:after="0" w:line="240" w:lineRule="auto"/>
        <w:jc w:val="center"/>
        <w:rPr>
          <w:rFonts w:ascii="Arial" w:eastAsia="Times New Roman" w:hAnsi="Arial" w:cs="Arial"/>
          <w:lang w:eastAsia="hr-HR"/>
        </w:rPr>
      </w:pPr>
      <w:r w:rsidRPr="007729C8">
        <w:rPr>
          <w:rFonts w:ascii="Arial" w:eastAsia="Times New Roman" w:hAnsi="Arial" w:cs="Arial"/>
          <w:lang w:eastAsia="hr-HR"/>
        </w:rPr>
        <w:lastRenderedPageBreak/>
        <w:t>Članak 10.</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r w:rsidRPr="007729C8">
        <w:rPr>
          <w:rFonts w:ascii="Arial" w:eastAsia="Times New Roman" w:hAnsi="Arial" w:cs="Arial"/>
          <w:lang w:eastAsia="hr-HR"/>
        </w:rPr>
        <w:t xml:space="preserve">3. kategorija Korisnika </w:t>
      </w:r>
      <w:r w:rsidR="00AC3C0D" w:rsidRPr="007729C8">
        <w:rPr>
          <w:rFonts w:ascii="Arial" w:eastAsia="Times New Roman" w:hAnsi="Arial" w:cs="Arial"/>
          <w:lang w:eastAsia="hr-HR"/>
        </w:rPr>
        <w:t>f</w:t>
      </w:r>
      <w:r w:rsidRPr="007729C8">
        <w:rPr>
          <w:rFonts w:ascii="Arial" w:eastAsia="Times New Roman" w:hAnsi="Arial" w:cs="Arial"/>
          <w:lang w:eastAsia="hr-HR"/>
        </w:rPr>
        <w:t xml:space="preserve">izičke i pravne osobe koje na području Grada Dubrovnika obavljaju djelatnost prema Odluci o Nacionalnoj klasifikaciji djelatnosti </w:t>
      </w:r>
      <w:r w:rsidR="0096364B" w:rsidRPr="007729C8">
        <w:rPr>
          <w:rFonts w:ascii="Arial" w:eastAsia="Times New Roman" w:hAnsi="Arial" w:cs="Arial"/>
          <w:lang w:eastAsia="hr-HR"/>
        </w:rPr>
        <w:t xml:space="preserve">i prema važećim propisima za klasifikaciju djelatnosti </w:t>
      </w:r>
      <w:r w:rsidRPr="007729C8">
        <w:rPr>
          <w:rFonts w:ascii="Arial" w:eastAsia="Times New Roman" w:hAnsi="Arial" w:cs="Arial"/>
          <w:lang w:eastAsia="hr-HR"/>
        </w:rPr>
        <w:t>je podijeljena u sljedeće skupine:</w:t>
      </w:r>
    </w:p>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0714D9">
      <w:pPr>
        <w:spacing w:after="0" w:line="240" w:lineRule="auto"/>
        <w:rPr>
          <w:rFonts w:ascii="Arial" w:hAnsi="Arial" w:cs="Arial"/>
        </w:rPr>
      </w:pPr>
      <w:r w:rsidRPr="007729C8">
        <w:rPr>
          <w:rFonts w:ascii="Arial" w:hAnsi="Arial" w:cs="Arial"/>
        </w:rPr>
        <w:t xml:space="preserve">Tablica 1. </w:t>
      </w:r>
    </w:p>
    <w:tbl>
      <w:tblPr>
        <w:tblStyle w:val="Reetkatablice2"/>
        <w:tblW w:w="9067" w:type="dxa"/>
        <w:tblLook w:val="04A0" w:firstRow="1" w:lastRow="0" w:firstColumn="1" w:lastColumn="0" w:noHBand="0" w:noVBand="1"/>
      </w:tblPr>
      <w:tblGrid>
        <w:gridCol w:w="750"/>
        <w:gridCol w:w="8317"/>
      </w:tblGrid>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3.1.</w:t>
            </w:r>
          </w:p>
        </w:tc>
        <w:tc>
          <w:tcPr>
            <w:tcW w:w="8317" w:type="dxa"/>
          </w:tcPr>
          <w:p w:rsidR="000714D9" w:rsidRPr="007729C8" w:rsidRDefault="000714D9" w:rsidP="008C6C78">
            <w:pPr>
              <w:rPr>
                <w:rFonts w:ascii="Arial" w:hAnsi="Arial" w:cs="Arial"/>
              </w:rPr>
            </w:pPr>
            <w:r w:rsidRPr="007729C8">
              <w:rPr>
                <w:rFonts w:ascii="Arial" w:hAnsi="Arial" w:cs="Arial"/>
              </w:rPr>
              <w:t>Korisnici koji pružaju smještaj u objektu iznajmljivanjem soba/apartmana (hoteli, hosteli, prenoćišta, vile, kuće za odmor i sl. a koji pružaju uslugu pripreme hrane u objektu</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3.2.</w:t>
            </w:r>
          </w:p>
          <w:p w:rsidR="000714D9" w:rsidRPr="007729C8" w:rsidRDefault="000714D9" w:rsidP="008C6C78">
            <w:pPr>
              <w:jc w:val="center"/>
              <w:rPr>
                <w:rFonts w:ascii="Arial" w:hAnsi="Arial" w:cs="Arial"/>
              </w:rPr>
            </w:pPr>
          </w:p>
        </w:tc>
        <w:tc>
          <w:tcPr>
            <w:tcW w:w="8317" w:type="dxa"/>
          </w:tcPr>
          <w:p w:rsidR="000714D9" w:rsidRPr="007729C8" w:rsidRDefault="000714D9" w:rsidP="008C6C78">
            <w:pPr>
              <w:rPr>
                <w:rFonts w:ascii="Arial" w:hAnsi="Arial" w:cs="Arial"/>
              </w:rPr>
            </w:pPr>
            <w:r w:rsidRPr="007729C8">
              <w:rPr>
                <w:rFonts w:ascii="Arial" w:hAnsi="Arial" w:cs="Arial"/>
              </w:rPr>
              <w:t>Korisnici koji pružaju smještaj u objektu iznajmljivanjem soba/apartmana (hoteli, hosteli, prenoćišta, vile, kuće za odmor i sl.) bez usluge pripreme hrane</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3.3.</w:t>
            </w:r>
          </w:p>
        </w:tc>
        <w:tc>
          <w:tcPr>
            <w:tcW w:w="8317" w:type="dxa"/>
          </w:tcPr>
          <w:p w:rsidR="000714D9" w:rsidRPr="007729C8" w:rsidRDefault="000714D9" w:rsidP="008C6C78">
            <w:pPr>
              <w:rPr>
                <w:rFonts w:ascii="Arial" w:hAnsi="Arial" w:cs="Arial"/>
              </w:rPr>
            </w:pPr>
            <w:r w:rsidRPr="007729C8">
              <w:rPr>
                <w:rFonts w:ascii="Arial" w:hAnsi="Arial" w:cs="Arial"/>
              </w:rPr>
              <w:t xml:space="preserve">Korisnici koji posjeduju </w:t>
            </w:r>
            <w:r w:rsidRPr="007729C8">
              <w:rPr>
                <w:rFonts w:ascii="Arial" w:eastAsia="Times New Roman" w:hAnsi="Arial" w:cs="Arial"/>
                <w:lang w:eastAsia="hr-HR"/>
              </w:rPr>
              <w:t>plovne objekte u svrhe  nautičkog turizma (plovni objekti za izlete, plovni objekti za krstarenje, plovni objekti za razgledavanje podmorja, plovni objekti na kojima se poslužuje piće i napitci te jednostavna jela na plovnom objektu) i sl.</w:t>
            </w:r>
          </w:p>
        </w:tc>
      </w:tr>
      <w:tr w:rsidR="000714D9" w:rsidRPr="007729C8" w:rsidTr="008C6C78">
        <w:tc>
          <w:tcPr>
            <w:tcW w:w="750" w:type="dxa"/>
          </w:tcPr>
          <w:p w:rsidR="000714D9" w:rsidRPr="007729C8" w:rsidRDefault="000714D9" w:rsidP="008C6C78">
            <w:pPr>
              <w:jc w:val="center"/>
              <w:rPr>
                <w:rFonts w:ascii="Arial" w:eastAsia="Times New Roman" w:hAnsi="Arial" w:cs="Arial"/>
                <w:lang w:eastAsia="hr-HR"/>
              </w:rPr>
            </w:pPr>
            <w:r w:rsidRPr="007729C8">
              <w:rPr>
                <w:rFonts w:ascii="Arial" w:eastAsia="Times New Roman" w:hAnsi="Arial" w:cs="Arial"/>
                <w:lang w:eastAsia="hr-HR"/>
              </w:rPr>
              <w:t>3.4.</w:t>
            </w:r>
          </w:p>
        </w:tc>
        <w:tc>
          <w:tcPr>
            <w:tcW w:w="8317" w:type="dxa"/>
          </w:tcPr>
          <w:p w:rsidR="000714D9" w:rsidRPr="007729C8" w:rsidRDefault="000714D9" w:rsidP="008C6C78">
            <w:pPr>
              <w:rPr>
                <w:rFonts w:ascii="Arial" w:hAnsi="Arial" w:cs="Arial"/>
              </w:rPr>
            </w:pPr>
            <w:r w:rsidRPr="007729C8">
              <w:rPr>
                <w:rFonts w:ascii="Arial" w:eastAsia="Times New Roman" w:hAnsi="Arial" w:cs="Arial"/>
                <w:lang w:eastAsia="hr-HR"/>
              </w:rPr>
              <w:t>Korisnici koji posjeduju plovne objekte za razgledavanje podmorja, taksi plovila i plovila za najam do 5 metara duljine</w:t>
            </w:r>
          </w:p>
        </w:tc>
      </w:tr>
      <w:tr w:rsidR="000714D9" w:rsidRPr="007729C8" w:rsidTr="008C6C78">
        <w:tc>
          <w:tcPr>
            <w:tcW w:w="750" w:type="dxa"/>
          </w:tcPr>
          <w:p w:rsidR="000714D9" w:rsidRPr="007729C8" w:rsidRDefault="000714D9" w:rsidP="008C6C78">
            <w:pPr>
              <w:jc w:val="center"/>
              <w:rPr>
                <w:rFonts w:ascii="Arial" w:eastAsia="Times New Roman" w:hAnsi="Arial" w:cs="Arial"/>
                <w:lang w:eastAsia="hr-HR"/>
              </w:rPr>
            </w:pPr>
            <w:r w:rsidRPr="007729C8">
              <w:rPr>
                <w:rFonts w:ascii="Arial" w:eastAsia="Times New Roman" w:hAnsi="Arial" w:cs="Arial"/>
                <w:lang w:eastAsia="hr-HR"/>
              </w:rPr>
              <w:t>3.5.</w:t>
            </w:r>
          </w:p>
        </w:tc>
        <w:tc>
          <w:tcPr>
            <w:tcW w:w="8317" w:type="dxa"/>
          </w:tcPr>
          <w:p w:rsidR="000714D9" w:rsidRPr="007729C8" w:rsidRDefault="000714D9" w:rsidP="008C6C78">
            <w:pPr>
              <w:rPr>
                <w:rFonts w:ascii="Arial" w:eastAsia="Times New Roman" w:hAnsi="Arial" w:cs="Arial"/>
                <w:lang w:eastAsia="hr-HR"/>
              </w:rPr>
            </w:pPr>
            <w:r w:rsidRPr="007729C8">
              <w:rPr>
                <w:rFonts w:ascii="Arial" w:eastAsia="Times New Roman" w:hAnsi="Arial" w:cs="Arial"/>
                <w:lang w:eastAsia="hr-HR"/>
              </w:rPr>
              <w:t>Luke nautičkog turizma (marina, suha marina), upravitelji  komunalne, sportske i luke posebne namjene i sl.</w:t>
            </w:r>
          </w:p>
        </w:tc>
      </w:tr>
      <w:tr w:rsidR="0096364B" w:rsidRPr="007729C8" w:rsidTr="008C6C78">
        <w:tc>
          <w:tcPr>
            <w:tcW w:w="750" w:type="dxa"/>
          </w:tcPr>
          <w:p w:rsidR="0096364B" w:rsidRPr="007729C8" w:rsidRDefault="00AC3C0D" w:rsidP="008C6C78">
            <w:pPr>
              <w:jc w:val="center"/>
              <w:rPr>
                <w:rFonts w:ascii="Arial" w:eastAsia="Times New Roman" w:hAnsi="Arial" w:cs="Arial"/>
                <w:lang w:eastAsia="hr-HR"/>
              </w:rPr>
            </w:pPr>
            <w:r w:rsidRPr="007729C8">
              <w:rPr>
                <w:rFonts w:ascii="Arial" w:eastAsia="Times New Roman" w:hAnsi="Arial" w:cs="Arial"/>
                <w:lang w:eastAsia="hr-HR"/>
              </w:rPr>
              <w:t>3.6.</w:t>
            </w:r>
          </w:p>
        </w:tc>
        <w:tc>
          <w:tcPr>
            <w:tcW w:w="8317" w:type="dxa"/>
          </w:tcPr>
          <w:p w:rsidR="0096364B" w:rsidRPr="007729C8" w:rsidRDefault="00DF6B71" w:rsidP="008C6C78">
            <w:pPr>
              <w:rPr>
                <w:rFonts w:ascii="Arial" w:eastAsia="Times New Roman" w:hAnsi="Arial" w:cs="Arial"/>
                <w:lang w:eastAsia="hr-HR"/>
              </w:rPr>
            </w:pPr>
            <w:r w:rsidRPr="007729C8">
              <w:rPr>
                <w:rFonts w:ascii="Arial" w:eastAsia="Times New Roman" w:hAnsi="Arial" w:cs="Arial"/>
                <w:lang w:eastAsia="hr-HR"/>
              </w:rPr>
              <w:t>Korisnici koji obavljaju djelatnost uklanjanja otpadnih voda, prikupljanje, prijevoz i zbrinjavanje svih vrsta otpada nastalih na području predmeta poslovanja i / ili preuzetih od trećih  fizičkih i / ili pravnih osoba</w:t>
            </w:r>
            <w:r w:rsidR="001C102A" w:rsidRPr="007729C8">
              <w:rPr>
                <w:rFonts w:ascii="Arial" w:eastAsia="Times New Roman" w:hAnsi="Arial" w:cs="Arial"/>
                <w:lang w:eastAsia="hr-HR"/>
              </w:rPr>
              <w:t>,</w:t>
            </w:r>
            <w:r w:rsidRPr="007729C8">
              <w:rPr>
                <w:rFonts w:ascii="Arial" w:eastAsia="Times New Roman" w:hAnsi="Arial" w:cs="Arial"/>
                <w:lang w:eastAsia="hr-HR"/>
              </w:rPr>
              <w:t xml:space="preserve"> a koji koriste njihove usluge</w:t>
            </w:r>
          </w:p>
        </w:tc>
      </w:tr>
      <w:tr w:rsidR="000714D9" w:rsidRPr="007729C8" w:rsidTr="008C6C78">
        <w:tc>
          <w:tcPr>
            <w:tcW w:w="750" w:type="dxa"/>
          </w:tcPr>
          <w:p w:rsidR="000714D9" w:rsidRPr="007729C8" w:rsidRDefault="000714D9" w:rsidP="008C6C78">
            <w:pPr>
              <w:jc w:val="center"/>
              <w:rPr>
                <w:rFonts w:ascii="Arial" w:eastAsia="Times New Roman" w:hAnsi="Arial" w:cs="Arial"/>
                <w:lang w:eastAsia="hr-HR"/>
              </w:rPr>
            </w:pPr>
            <w:r w:rsidRPr="007729C8">
              <w:rPr>
                <w:rFonts w:ascii="Arial" w:eastAsia="Times New Roman" w:hAnsi="Arial" w:cs="Arial"/>
                <w:lang w:eastAsia="hr-HR"/>
              </w:rPr>
              <w:t>3.</w:t>
            </w:r>
            <w:r w:rsidR="00AC3C0D" w:rsidRPr="007729C8">
              <w:rPr>
                <w:rFonts w:ascii="Arial" w:eastAsia="Times New Roman" w:hAnsi="Arial" w:cs="Arial"/>
                <w:lang w:eastAsia="hr-HR"/>
              </w:rPr>
              <w:t>7</w:t>
            </w:r>
          </w:p>
        </w:tc>
        <w:tc>
          <w:tcPr>
            <w:tcW w:w="8317" w:type="dxa"/>
          </w:tcPr>
          <w:p w:rsidR="000714D9" w:rsidRPr="007729C8" w:rsidRDefault="000714D9" w:rsidP="008C6C78">
            <w:pPr>
              <w:rPr>
                <w:rFonts w:ascii="Arial" w:hAnsi="Arial" w:cs="Arial"/>
              </w:rPr>
            </w:pPr>
            <w:r w:rsidRPr="007729C8">
              <w:rPr>
                <w:rFonts w:ascii="Arial" w:hAnsi="Arial" w:cs="Arial"/>
              </w:rPr>
              <w:t xml:space="preserve">Korisnici koji pružaju usluge pripreme hrane iz kategorija restorana, barova, gostionica, zdravljaka, zalogajnica, pečenjarnica, </w:t>
            </w:r>
            <w:proofErr w:type="spellStart"/>
            <w:r w:rsidRPr="007729C8">
              <w:rPr>
                <w:rFonts w:ascii="Arial" w:hAnsi="Arial" w:cs="Arial"/>
              </w:rPr>
              <w:t>pizzeria</w:t>
            </w:r>
            <w:proofErr w:type="spellEnd"/>
            <w:r w:rsidRPr="007729C8">
              <w:rPr>
                <w:rFonts w:ascii="Arial" w:hAnsi="Arial" w:cs="Arial"/>
              </w:rPr>
              <w:t xml:space="preserve">, bistroa, slastičarnica, objekata brze prehrane, kavana, pivnica, </w:t>
            </w:r>
            <w:proofErr w:type="spellStart"/>
            <w:r w:rsidRPr="007729C8">
              <w:rPr>
                <w:rFonts w:ascii="Arial" w:hAnsi="Arial" w:cs="Arial"/>
              </w:rPr>
              <w:t>buffeta</w:t>
            </w:r>
            <w:proofErr w:type="spellEnd"/>
            <w:r w:rsidRPr="007729C8">
              <w:rPr>
                <w:rFonts w:ascii="Arial" w:hAnsi="Arial" w:cs="Arial"/>
              </w:rPr>
              <w:t xml:space="preserve">, kantina, </w:t>
            </w:r>
            <w:proofErr w:type="spellStart"/>
            <w:r w:rsidRPr="007729C8">
              <w:rPr>
                <w:rFonts w:ascii="Arial" w:hAnsi="Arial" w:cs="Arial"/>
              </w:rPr>
              <w:t>pub</w:t>
            </w:r>
            <w:proofErr w:type="spellEnd"/>
            <w:r w:rsidRPr="007729C8">
              <w:rPr>
                <w:rFonts w:ascii="Arial" w:hAnsi="Arial" w:cs="Arial"/>
              </w:rPr>
              <w:t xml:space="preserve">, </w:t>
            </w:r>
            <w:proofErr w:type="spellStart"/>
            <w:r w:rsidRPr="007729C8">
              <w:rPr>
                <w:rFonts w:ascii="Arial" w:hAnsi="Arial" w:cs="Arial"/>
              </w:rPr>
              <w:t>caffe</w:t>
            </w:r>
            <w:proofErr w:type="spellEnd"/>
            <w:r w:rsidRPr="007729C8">
              <w:rPr>
                <w:rFonts w:ascii="Arial" w:hAnsi="Arial" w:cs="Arial"/>
              </w:rPr>
              <w:t xml:space="preserve"> bar, konoba, kleti, kušaonica, pripremnica obroka – </w:t>
            </w:r>
            <w:proofErr w:type="spellStart"/>
            <w:r w:rsidRPr="007729C8">
              <w:rPr>
                <w:rFonts w:ascii="Arial" w:hAnsi="Arial" w:cs="Arial"/>
              </w:rPr>
              <w:t>catering</w:t>
            </w:r>
            <w:proofErr w:type="spellEnd"/>
            <w:r w:rsidRPr="007729C8">
              <w:rPr>
                <w:rFonts w:ascii="Arial" w:hAnsi="Arial" w:cs="Arial"/>
              </w:rPr>
              <w:t>, objekata jednostavnih usluga u kiosku, objekata jednostavnih brzih usluga, objekata jednostavnih usluga u nepokretnom vozilu, objekata jednostavnih usluga u šatoru, objekata jednostavnih usluga na klupi, objekata jednostavnih usluga na kolicima i sl.</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w:t>
            </w:r>
            <w:r w:rsidR="00AC3C0D" w:rsidRPr="007729C8">
              <w:rPr>
                <w:rFonts w:ascii="Arial" w:hAnsi="Arial" w:cs="Arial"/>
              </w:rPr>
              <w:t>8</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 xml:space="preserve">Korisnici koji pružaju usluge pripreme hrane bez konzumacije hrane na lokaciji (npr. objekti brze prehrane, </w:t>
            </w:r>
            <w:proofErr w:type="spellStart"/>
            <w:r w:rsidRPr="007729C8">
              <w:rPr>
                <w:rFonts w:ascii="Arial" w:hAnsi="Arial" w:cs="Arial"/>
              </w:rPr>
              <w:t>fast</w:t>
            </w:r>
            <w:proofErr w:type="spellEnd"/>
            <w:r w:rsidRPr="007729C8">
              <w:rPr>
                <w:rFonts w:ascii="Arial" w:hAnsi="Arial" w:cs="Arial"/>
              </w:rPr>
              <w:t xml:space="preserve"> </w:t>
            </w:r>
            <w:proofErr w:type="spellStart"/>
            <w:r w:rsidRPr="007729C8">
              <w:rPr>
                <w:rFonts w:ascii="Arial" w:hAnsi="Arial" w:cs="Arial"/>
              </w:rPr>
              <w:t>food</w:t>
            </w:r>
            <w:proofErr w:type="spellEnd"/>
            <w:r w:rsidRPr="007729C8">
              <w:rPr>
                <w:rFonts w:ascii="Arial" w:hAnsi="Arial" w:cs="Arial"/>
              </w:rPr>
              <w:t xml:space="preserve">, </w:t>
            </w:r>
            <w:proofErr w:type="spellStart"/>
            <w:r w:rsidRPr="007729C8">
              <w:rPr>
                <w:rFonts w:ascii="Arial" w:hAnsi="Arial" w:cs="Arial"/>
              </w:rPr>
              <w:t>pizza</w:t>
            </w:r>
            <w:proofErr w:type="spellEnd"/>
            <w:r w:rsidRPr="007729C8">
              <w:rPr>
                <w:rFonts w:ascii="Arial" w:hAnsi="Arial" w:cs="Arial"/>
              </w:rPr>
              <w:t xml:space="preserve"> </w:t>
            </w:r>
            <w:proofErr w:type="spellStart"/>
            <w:r w:rsidRPr="007729C8">
              <w:rPr>
                <w:rFonts w:ascii="Arial" w:hAnsi="Arial" w:cs="Arial"/>
              </w:rPr>
              <w:t>cut</w:t>
            </w:r>
            <w:proofErr w:type="spellEnd"/>
            <w:r w:rsidRPr="007729C8">
              <w:rPr>
                <w:rFonts w:ascii="Arial" w:hAnsi="Arial" w:cs="Arial"/>
              </w:rPr>
              <w:t>, pekare i sl.)</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w:t>
            </w:r>
            <w:r w:rsidR="00AC3C0D" w:rsidRPr="007729C8">
              <w:rPr>
                <w:rFonts w:ascii="Arial" w:hAnsi="Arial" w:cs="Arial"/>
              </w:rPr>
              <w:t>9</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Kafići, barovi, točionice pića i sl. bez usluga pripreme hrane</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w:t>
            </w:r>
            <w:r w:rsidR="00AC3C0D" w:rsidRPr="007729C8">
              <w:rPr>
                <w:rFonts w:ascii="Arial" w:hAnsi="Arial" w:cs="Arial"/>
              </w:rPr>
              <w:t>10</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Uredi, javni uredi, agencije, banke, uredski prostori (državne uprave, županijske i lokalne samouprave, sudova, agencija, pošta, fondova i sl.),osiguravajuća društva, odvjetnički i javnobilježnički uredi, turističke agencije, objekti za igre na sreću, udruge, muzeji, galerije, knjižnice, knjižare, izložbeni prostori, galerije, kina, ambulante, trgovine odjećom i obućom i drugom neprehrambenom robom, kiosci za prodaju tiskovina i duhanskih proizvoda</w:t>
            </w:r>
          </w:p>
        </w:tc>
      </w:tr>
      <w:tr w:rsidR="000714D9" w:rsidRPr="007729C8" w:rsidTr="008C6C78">
        <w:trPr>
          <w:trHeight w:val="769"/>
        </w:trPr>
        <w:tc>
          <w:tcPr>
            <w:tcW w:w="750" w:type="dxa"/>
          </w:tcPr>
          <w:p w:rsidR="000714D9" w:rsidRPr="007729C8" w:rsidRDefault="000714D9" w:rsidP="008C6C78">
            <w:pPr>
              <w:jc w:val="center"/>
              <w:rPr>
                <w:rFonts w:ascii="Arial" w:hAnsi="Arial" w:cs="Arial"/>
              </w:rPr>
            </w:pPr>
            <w:r w:rsidRPr="007729C8">
              <w:rPr>
                <w:rFonts w:ascii="Arial" w:hAnsi="Arial" w:cs="Arial"/>
              </w:rPr>
              <w:t>3.1</w:t>
            </w:r>
            <w:r w:rsidR="00AC3C0D" w:rsidRPr="007729C8">
              <w:rPr>
                <w:rFonts w:ascii="Arial" w:hAnsi="Arial" w:cs="Arial"/>
              </w:rPr>
              <w:t>1</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Vjerski, socijalne, humanitarne, kulturne, prosvjetne i sportske ustanove/objekti, domovi za starije osobe</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3.1</w:t>
            </w:r>
            <w:r w:rsidR="00AC3C0D" w:rsidRPr="007729C8">
              <w:rPr>
                <w:rFonts w:ascii="Arial" w:hAnsi="Arial" w:cs="Arial"/>
              </w:rPr>
              <w:t>2</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 xml:space="preserve">Noćni klubovi, noćni bar, </w:t>
            </w:r>
            <w:proofErr w:type="spellStart"/>
            <w:r w:rsidRPr="007729C8">
              <w:rPr>
                <w:rFonts w:ascii="Arial" w:hAnsi="Arial" w:cs="Arial"/>
              </w:rPr>
              <w:t>disco</w:t>
            </w:r>
            <w:proofErr w:type="spellEnd"/>
            <w:r w:rsidRPr="007729C8">
              <w:rPr>
                <w:rFonts w:ascii="Arial" w:hAnsi="Arial" w:cs="Arial"/>
              </w:rPr>
              <w:t xml:space="preserve"> klub, klubovi za zabavu na otvorenom, organizatori javnih manifestacija (uključujući i turističku zajednicu Grada Dubrovnika)</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3.1</w:t>
            </w:r>
            <w:r w:rsidR="00AC3C0D" w:rsidRPr="007729C8">
              <w:rPr>
                <w:rFonts w:ascii="Arial" w:hAnsi="Arial" w:cs="Arial"/>
              </w:rPr>
              <w:t>3</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Kampovi, autokampovi, turistička naselja i sl.</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lastRenderedPageBreak/>
              <w:t>3.1</w:t>
            </w:r>
            <w:r w:rsidR="00AC3C0D" w:rsidRPr="007729C8">
              <w:rPr>
                <w:rFonts w:ascii="Arial" w:hAnsi="Arial" w:cs="Arial"/>
              </w:rPr>
              <w:t>4</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Mesnice, ribarnice, prodavaonice mliječnih i suhomesnatih proizvoda, benzinske postaje, supermarketi, trgovine prehrambenom robom, ribarnica, tržnica</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3.1</w:t>
            </w:r>
            <w:r w:rsidR="00AC3C0D" w:rsidRPr="007729C8">
              <w:rPr>
                <w:rFonts w:ascii="Arial" w:hAnsi="Arial" w:cs="Arial"/>
              </w:rPr>
              <w:t>5</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Obrtničke djelatnosti: frizerski, salon, brijač, kozmetičar, stolar, vodoinstalater, električar, automehaničar, autolimar, bravar, radione za popravak, ribarski obrti,  keramičari i sl.</w:t>
            </w:r>
          </w:p>
        </w:tc>
      </w:tr>
      <w:tr w:rsidR="000714D9" w:rsidRPr="007729C8" w:rsidTr="008C6C78">
        <w:tc>
          <w:tcPr>
            <w:tcW w:w="750" w:type="dxa"/>
          </w:tcPr>
          <w:p w:rsidR="000714D9" w:rsidRPr="007729C8" w:rsidRDefault="000714D9" w:rsidP="008C6C78">
            <w:pPr>
              <w:jc w:val="center"/>
              <w:rPr>
                <w:rFonts w:ascii="Arial" w:hAnsi="Arial" w:cs="Arial"/>
              </w:rPr>
            </w:pPr>
            <w:r w:rsidRPr="007729C8">
              <w:rPr>
                <w:rFonts w:ascii="Arial" w:hAnsi="Arial" w:cs="Arial"/>
              </w:rPr>
              <w:t>3.1</w:t>
            </w:r>
            <w:r w:rsidR="00AC3C0D" w:rsidRPr="007729C8">
              <w:rPr>
                <w:rFonts w:ascii="Arial" w:hAnsi="Arial" w:cs="Arial"/>
              </w:rPr>
              <w:t>6</w:t>
            </w:r>
            <w:r w:rsidRPr="007729C8">
              <w:rPr>
                <w:rFonts w:ascii="Arial" w:hAnsi="Arial" w:cs="Arial"/>
              </w:rPr>
              <w:t>.</w:t>
            </w:r>
          </w:p>
        </w:tc>
        <w:tc>
          <w:tcPr>
            <w:tcW w:w="8317" w:type="dxa"/>
          </w:tcPr>
          <w:p w:rsidR="000714D9" w:rsidRPr="007729C8" w:rsidRDefault="000714D9" w:rsidP="008C6C78">
            <w:pPr>
              <w:rPr>
                <w:rFonts w:ascii="Arial" w:hAnsi="Arial" w:cs="Arial"/>
              </w:rPr>
            </w:pPr>
            <w:r w:rsidRPr="007729C8">
              <w:rPr>
                <w:rFonts w:ascii="Arial" w:hAnsi="Arial" w:cs="Arial"/>
              </w:rPr>
              <w:t>Industrijske djelatnosti s proizvodnim pogonima</w:t>
            </w:r>
          </w:p>
        </w:tc>
      </w:tr>
    </w:tbl>
    <w:p w:rsidR="000714D9" w:rsidRPr="007729C8" w:rsidRDefault="000714D9" w:rsidP="000714D9">
      <w:pPr>
        <w:spacing w:after="0" w:line="240" w:lineRule="auto"/>
        <w:jc w:val="both"/>
        <w:rPr>
          <w:rFonts w:ascii="Arial" w:hAnsi="Arial" w:cs="Arial"/>
        </w:rPr>
      </w:pPr>
      <w:r w:rsidRPr="007729C8">
        <w:rPr>
          <w:rFonts w:ascii="Arial" w:hAnsi="Arial" w:cs="Arial"/>
        </w:rPr>
        <w:tab/>
      </w:r>
    </w:p>
    <w:p w:rsidR="0096364B" w:rsidRPr="007729C8" w:rsidRDefault="000714D9" w:rsidP="000714D9">
      <w:pPr>
        <w:spacing w:after="0" w:line="240" w:lineRule="auto"/>
        <w:jc w:val="both"/>
        <w:rPr>
          <w:rFonts w:ascii="Arial" w:hAnsi="Arial" w:cs="Arial"/>
        </w:rPr>
      </w:pPr>
      <w:r w:rsidRPr="007729C8">
        <w:rPr>
          <w:rFonts w:ascii="Arial" w:hAnsi="Arial" w:cs="Arial"/>
        </w:rPr>
        <w:t>(2)</w:t>
      </w:r>
      <w:r w:rsidR="0096364B" w:rsidRPr="007729C8">
        <w:rPr>
          <w:rFonts w:ascii="Arial" w:hAnsi="Arial" w:cs="Arial"/>
        </w:rPr>
        <w:t xml:space="preserve"> Korisnik iznimno može biti i svaka druga fizička i/ ili pravna osoba koja ne spada u stavka 1. ovog članka a za koju se utvrdi da je korisnik usluge.</w:t>
      </w:r>
    </w:p>
    <w:p w:rsidR="000714D9" w:rsidRPr="007729C8" w:rsidRDefault="0096364B" w:rsidP="000714D9">
      <w:pPr>
        <w:spacing w:after="0" w:line="240" w:lineRule="auto"/>
        <w:jc w:val="both"/>
        <w:rPr>
          <w:rFonts w:ascii="Arial" w:hAnsi="Arial" w:cs="Arial"/>
        </w:rPr>
      </w:pPr>
      <w:r w:rsidRPr="007729C8">
        <w:rPr>
          <w:rFonts w:ascii="Arial" w:hAnsi="Arial" w:cs="Arial"/>
        </w:rPr>
        <w:t>3)</w:t>
      </w:r>
      <w:r w:rsidR="000714D9" w:rsidRPr="007729C8">
        <w:rPr>
          <w:rFonts w:ascii="Arial" w:hAnsi="Arial" w:cs="Arial"/>
        </w:rPr>
        <w:t xml:space="preserve">Korisnici kategorije 3. </w:t>
      </w:r>
      <w:bookmarkStart w:id="4" w:name="_Hlk501650086"/>
      <w:r w:rsidR="000714D9" w:rsidRPr="007729C8">
        <w:rPr>
          <w:rFonts w:ascii="Arial" w:hAnsi="Arial" w:cs="Arial"/>
        </w:rPr>
        <w:t xml:space="preserve">mogu  koristiti individualne ili zajedničke spremnike za miješani komunalni otpad. Zajedničke spremnike koriste Korisnici ako uvjeti pojedinačnog korištenja javne usluge nisu u potpunosti primjenjivi radi tehničkih uvjeta, nepristupačnosti, ograničenja lokacije i tipa nekretnine, neracionalnog povećanja troškova i drugih okolnosti. </w:t>
      </w:r>
    </w:p>
    <w:bookmarkEnd w:id="4"/>
    <w:p w:rsidR="000714D9" w:rsidRPr="007729C8" w:rsidRDefault="000714D9" w:rsidP="000714D9">
      <w:pPr>
        <w:widowControl w:val="0"/>
        <w:autoSpaceDE w:val="0"/>
        <w:autoSpaceDN w:val="0"/>
        <w:adjustRightInd w:val="0"/>
        <w:spacing w:after="0" w:line="240" w:lineRule="auto"/>
        <w:jc w:val="both"/>
        <w:rPr>
          <w:rFonts w:ascii="Arial" w:eastAsia="Times New Roman" w:hAnsi="Arial" w:cs="Arial"/>
          <w:lang w:eastAsia="hr-HR"/>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11.</w:t>
      </w:r>
    </w:p>
    <w:p w:rsidR="000714D9" w:rsidRPr="007729C8" w:rsidRDefault="000714D9" w:rsidP="000714D9">
      <w:pPr>
        <w:spacing w:after="0" w:line="240" w:lineRule="auto"/>
        <w:jc w:val="both"/>
        <w:rPr>
          <w:rFonts w:ascii="Arial" w:hAnsi="Arial" w:cs="Arial"/>
        </w:rPr>
      </w:pPr>
      <w:r w:rsidRPr="007729C8">
        <w:rPr>
          <w:rFonts w:ascii="Arial" w:hAnsi="Arial" w:cs="Arial"/>
        </w:rPr>
        <w:t>(1)Područje Grada Dubrovnika</w:t>
      </w:r>
      <w:r w:rsidRPr="007729C8">
        <w:rPr>
          <w:rFonts w:ascii="Arial" w:eastAsia="Times New Roman" w:hAnsi="Arial" w:cs="Arial"/>
          <w:lang w:eastAsia="hr-HR"/>
        </w:rPr>
        <w:t xml:space="preserve"> </w:t>
      </w:r>
      <w:r w:rsidRPr="007729C8">
        <w:rPr>
          <w:rFonts w:ascii="Arial" w:hAnsi="Arial" w:cs="Arial"/>
        </w:rPr>
        <w:t>na kojem Davatelj javne usluge pruža javnu uslugu prikupljanja miješanog komunalnog otpada i biorazgradivog komunalnog otpada, podijeljeno je u Zone I, II, III i IV temeljem intenziteta proizvodnje komunalnog otpada, kako bi se poštovalo načelo „onečišćivač plaća“.</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(2)Zone, kao čimbenik za izračun cijene javne usluge, uzimaju se u obzir samo za 3. kategoriju Korisnika iz skupine uslužnih djelatnosti.</w:t>
      </w:r>
    </w:p>
    <w:p w:rsidR="00AC3C0D" w:rsidRPr="007729C8" w:rsidRDefault="00AC3C0D"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rPr>
      </w:pPr>
    </w:p>
    <w:p w:rsidR="000714D9" w:rsidRPr="007729C8" w:rsidRDefault="000714D9" w:rsidP="000714D9">
      <w:pPr>
        <w:spacing w:after="0" w:line="240" w:lineRule="auto"/>
        <w:rPr>
          <w:rFonts w:ascii="Arial" w:hAnsi="Arial" w:cs="Arial"/>
          <w:b/>
        </w:rPr>
      </w:pPr>
      <w:r w:rsidRPr="007729C8">
        <w:rPr>
          <w:rFonts w:ascii="Arial" w:hAnsi="Arial" w:cs="Arial"/>
          <w:b/>
        </w:rPr>
        <w:t>IV POJMOVI KOJI SE KORISTE U OVOJ ODLUCI</w:t>
      </w:r>
    </w:p>
    <w:p w:rsidR="000714D9" w:rsidRPr="007729C8" w:rsidRDefault="000714D9" w:rsidP="000714D9">
      <w:pPr>
        <w:spacing w:after="0" w:line="240" w:lineRule="auto"/>
        <w:rPr>
          <w:rFonts w:ascii="Arial" w:hAnsi="Arial" w:cs="Arial"/>
          <w:b/>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12.</w:t>
      </w:r>
    </w:p>
    <w:p w:rsidR="000714D9" w:rsidRPr="007729C8" w:rsidRDefault="000714D9" w:rsidP="000714D9">
      <w:pPr>
        <w:spacing w:after="0" w:line="240" w:lineRule="auto"/>
        <w:rPr>
          <w:rFonts w:ascii="Arial" w:hAnsi="Arial" w:cs="Arial"/>
        </w:rPr>
      </w:pPr>
      <w:r w:rsidRPr="007729C8">
        <w:rPr>
          <w:rFonts w:ascii="Arial" w:hAnsi="Arial" w:cs="Arial"/>
        </w:rPr>
        <w:t>Pojedini pojmovi za potrebe ove Odluke imaju sljedeće značenje: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ambalaža</w:t>
      </w:r>
      <w:r w:rsidRPr="007729C8">
        <w:rPr>
          <w:rFonts w:ascii="Arial" w:hAnsi="Arial" w:cs="Arial"/>
        </w:rPr>
        <w:t xml:space="preserve"> je svaki proizvod, bez obzira na materijal od kojeg je izrađen, koji se koristi za držanje, zaštitu, rukovanje, isporuku i predstavljanje robe, od sirovina do gotovih proizvoda, od proizvođača do potrošača</w:t>
      </w:r>
    </w:p>
    <w:p w:rsidR="000714D9" w:rsidRPr="007729C8" w:rsidRDefault="000714D9" w:rsidP="000E1409">
      <w:pPr>
        <w:numPr>
          <w:ilvl w:val="0"/>
          <w:numId w:val="9"/>
        </w:numPr>
        <w:spacing w:after="0" w:line="240" w:lineRule="auto"/>
        <w:jc w:val="both"/>
        <w:rPr>
          <w:rFonts w:ascii="Arial" w:hAnsi="Arial" w:cs="Arial"/>
        </w:rPr>
      </w:pPr>
      <w:proofErr w:type="spellStart"/>
      <w:r w:rsidRPr="007729C8">
        <w:rPr>
          <w:rFonts w:ascii="Arial" w:hAnsi="Arial" w:cs="Arial"/>
          <w:b/>
          <w:i/>
        </w:rPr>
        <w:t>biootpad</w:t>
      </w:r>
      <w:proofErr w:type="spellEnd"/>
      <w:r w:rsidRPr="007729C8">
        <w:rPr>
          <w:rFonts w:ascii="Arial" w:hAnsi="Arial" w:cs="Arial"/>
        </w:rPr>
        <w:t xml:space="preserve"> je biološki razgradiv otpad iz vrtova i parkova, hrana i kuhinjski otpad iz kućanstva, restorana, ugostiteljskih i maloprodajnih objekata i slični otpad iz proizvodnje prehrambenih proizvoda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biološki razgradivi otpad</w:t>
      </w:r>
      <w:r w:rsidRPr="007729C8">
        <w:rPr>
          <w:rFonts w:ascii="Arial" w:hAnsi="Arial" w:cs="Arial"/>
        </w:rPr>
        <w:t xml:space="preserve"> je otpad koji se može razgraditi biološkim aerobnim ili anaerobnim postupkom</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biorazgradivi komunalni otpad</w:t>
      </w:r>
      <w:r w:rsidRPr="007729C8">
        <w:rPr>
          <w:rFonts w:ascii="Arial" w:hAnsi="Arial" w:cs="Arial"/>
        </w:rPr>
        <w:t xml:space="preserve"> u okviru javne usluge je </w:t>
      </w:r>
      <w:proofErr w:type="spellStart"/>
      <w:r w:rsidRPr="007729C8">
        <w:rPr>
          <w:rFonts w:ascii="Arial" w:hAnsi="Arial" w:cs="Arial"/>
        </w:rPr>
        <w:t>biootpad</w:t>
      </w:r>
      <w:proofErr w:type="spellEnd"/>
      <w:r w:rsidRPr="007729C8">
        <w:rPr>
          <w:rFonts w:ascii="Arial" w:hAnsi="Arial" w:cs="Arial"/>
        </w:rPr>
        <w:t xml:space="preserve"> i otpadni papir i karton osim proizvodnog otpada i otpada iz poljoprivrede, šumarstva, a koji u svom sastavu sadrži biološki razgradiv otpad</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boravište</w:t>
      </w:r>
      <w:r w:rsidRPr="007729C8">
        <w:rPr>
          <w:rFonts w:ascii="Arial" w:hAnsi="Arial" w:cs="Arial"/>
        </w:rPr>
        <w:t xml:space="preserve"> je mjesto i adresa u Republici Hrvatskoj gdje osoba privremeno boravi, ali se na toj adresi nije trajno nastanila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cijena javne usluge</w:t>
      </w:r>
      <w:r w:rsidRPr="007729C8">
        <w:rPr>
          <w:rFonts w:ascii="Arial" w:hAnsi="Arial" w:cs="Arial"/>
        </w:rPr>
        <w:t xml:space="preserve"> je novčani iznos u kunama za pruženu javnu uslugu prikupljanja miješanog komunalnog otpada i biorazgradivog komunalnog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električni i elektronički otpad</w:t>
      </w:r>
      <w:r w:rsidRPr="007729C8">
        <w:rPr>
          <w:rFonts w:ascii="Arial" w:hAnsi="Arial" w:cs="Arial"/>
        </w:rPr>
        <w:t xml:space="preserve"> ( u daljnjem tekstu EE oprema) su: veliki kućanski uređaji, mali kućanski uređaji, oprema informatičke tehnike, oprema za telekomunikacije, oprema široke potrošnje i foto naponske ploče, rasvjetna oprema, električni i elektronički alati ( osim velikih nepokretnih industrijskih alata), igračke koje sadrže električne ili elektroničke komponente , oprema za razonodu i sportska oprema koje sadrže električne ili elektroničke komponente, medicinski proizvodi koji sadrže električne ili elektroničke komponente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evidencija o preuzetom komunalnom otpadu</w:t>
      </w:r>
      <w:r w:rsidRPr="007729C8">
        <w:rPr>
          <w:rFonts w:ascii="Arial" w:hAnsi="Arial" w:cs="Arial"/>
        </w:rPr>
        <w:t xml:space="preserve"> (u daljnjem tekstu: Evidencija) je evidencija koju vodi Davatelj javne usluge i sadrži podatke o korisniku javne usluge, korištenju javne usluge za obračunsko mjesto, korištenju </w:t>
      </w:r>
      <w:proofErr w:type="spellStart"/>
      <w:r w:rsidRPr="007729C8">
        <w:rPr>
          <w:rFonts w:ascii="Arial" w:hAnsi="Arial" w:cs="Arial"/>
        </w:rPr>
        <w:t>reciklažnog</w:t>
      </w:r>
      <w:proofErr w:type="spellEnd"/>
      <w:r w:rsidRPr="007729C8">
        <w:rPr>
          <w:rFonts w:ascii="Arial" w:hAnsi="Arial" w:cs="Arial"/>
        </w:rPr>
        <w:t xml:space="preserve"> dvorišta i </w:t>
      </w:r>
      <w:r w:rsidRPr="007729C8">
        <w:rPr>
          <w:rFonts w:ascii="Arial" w:hAnsi="Arial" w:cs="Arial"/>
        </w:rPr>
        <w:lastRenderedPageBreak/>
        <w:t xml:space="preserve">mobilnog </w:t>
      </w:r>
      <w:proofErr w:type="spellStart"/>
      <w:r w:rsidRPr="007729C8">
        <w:rPr>
          <w:rFonts w:ascii="Arial" w:hAnsi="Arial" w:cs="Arial"/>
        </w:rPr>
        <w:t>reciklažnog</w:t>
      </w:r>
      <w:proofErr w:type="spellEnd"/>
      <w:r w:rsidRPr="007729C8">
        <w:rPr>
          <w:rFonts w:ascii="Arial" w:hAnsi="Arial" w:cs="Arial"/>
        </w:rPr>
        <w:t xml:space="preserve"> dvorišta i korištenju javne usluge preuzimanja glomaznog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građevina za gospodarenje otpadom</w:t>
      </w:r>
      <w:r w:rsidRPr="007729C8">
        <w:rPr>
          <w:rFonts w:ascii="Arial" w:hAnsi="Arial" w:cs="Arial"/>
        </w:rPr>
        <w:t xml:space="preserve"> je građevina za sakupljanje otpada (skladište otpada, pretovarna stanica i </w:t>
      </w:r>
      <w:proofErr w:type="spellStart"/>
      <w:r w:rsidRPr="007729C8">
        <w:rPr>
          <w:rFonts w:ascii="Arial" w:hAnsi="Arial" w:cs="Arial"/>
        </w:rPr>
        <w:t>reciklažno</w:t>
      </w:r>
      <w:proofErr w:type="spellEnd"/>
      <w:r w:rsidRPr="007729C8">
        <w:rPr>
          <w:rFonts w:ascii="Arial" w:hAnsi="Arial" w:cs="Arial"/>
        </w:rPr>
        <w:t xml:space="preserve"> dvorište), građevina za obradu otpada i centar za gospodarenje otpadom. Ne smatra se građevinom za gospodarenje otpadom građevina druge namjene u kojoj se obavlja djelatnost oporabe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građevni otpad</w:t>
      </w:r>
      <w:r w:rsidRPr="007729C8">
        <w:rPr>
          <w:rFonts w:ascii="Arial" w:hAnsi="Arial" w:cs="Arial"/>
        </w:rPr>
        <w:t xml:space="preserve"> je otpad nastao prilikom gradnje građevina, rekonstrukcije, uklanjanja i održavanja postojećih građevina, te otpad nastao od iskopanog materijala, koji se ne može bez prethodne oporabe koristiti za građenje građevine zbog kojeg građenja je nastao</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izjava o načinu korištenja javne usluge</w:t>
      </w:r>
      <w:r w:rsidRPr="007729C8">
        <w:rPr>
          <w:rFonts w:ascii="Arial" w:hAnsi="Arial" w:cs="Arial"/>
        </w:rPr>
        <w:t xml:space="preserve"> (u daljnjem tekstu: Izjava) je izjava na obrascu koju korisnik javne usluge ispunjava i dostavlja Davatelju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javna površina</w:t>
      </w:r>
      <w:r w:rsidRPr="007729C8">
        <w:rPr>
          <w:rFonts w:ascii="Arial" w:hAnsi="Arial" w:cs="Arial"/>
        </w:rPr>
        <w:t xml:space="preserve"> je površina javne namjene sukladno Prostornom planu Grada Dubrovnika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javna usluga</w:t>
      </w:r>
      <w:r w:rsidRPr="007729C8">
        <w:rPr>
          <w:rFonts w:ascii="Arial" w:hAnsi="Arial" w:cs="Arial"/>
        </w:rPr>
        <w:t xml:space="preserve"> je javna usluga prikupljanja miješanog komunalnog otpada i biorazgradivog komunalnog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jednokratna ambalaža</w:t>
      </w:r>
      <w:r w:rsidRPr="007729C8">
        <w:rPr>
          <w:rFonts w:ascii="Arial" w:hAnsi="Arial" w:cs="Arial"/>
        </w:rPr>
        <w:t xml:space="preserve"> je ambalaža izrađena samo za jednu uporabu</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komunalni otpad</w:t>
      </w:r>
      <w:r w:rsidRPr="007729C8">
        <w:rPr>
          <w:rFonts w:ascii="Arial" w:hAnsi="Arial" w:cs="Arial"/>
        </w:rPr>
        <w:t xml:space="preserve"> je otpad nastao u kućanstvu i otpad koji je po prirodi i sastavu sličan otpadu iz kućanstva, osim proizvodnog otpada i otpada iz poljoprivrede i šumarstva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korištenje javne</w:t>
      </w:r>
      <w:r w:rsidRPr="007729C8">
        <w:rPr>
          <w:rFonts w:ascii="Arial" w:hAnsi="Arial" w:cs="Arial"/>
          <w:b/>
        </w:rPr>
        <w:t xml:space="preserve"> usluge</w:t>
      </w:r>
      <w:r w:rsidRPr="007729C8">
        <w:rPr>
          <w:rFonts w:ascii="Arial" w:hAnsi="Arial" w:cs="Arial"/>
        </w:rPr>
        <w:t xml:space="preserve"> je predaja miješanog komunalnog otpada i biorazgradivog komunalnog otpada Davatelju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krupni (glomazni) komunalni otpad</w:t>
      </w:r>
      <w:r w:rsidRPr="007729C8">
        <w:rPr>
          <w:rFonts w:ascii="Arial" w:hAnsi="Arial" w:cs="Arial"/>
        </w:rPr>
        <w:t xml:space="preserve"> je predmet ili tvar koju je zbog volumena i /ili mase neprikladno prikupljati u sklopu usluge prikupljanja miješanog komunalnog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medicinski otpad</w:t>
      </w:r>
      <w:r w:rsidRPr="007729C8">
        <w:rPr>
          <w:rFonts w:ascii="Arial" w:hAnsi="Arial" w:cs="Arial"/>
        </w:rPr>
        <w:t xml:space="preserve"> je otpad nastao prilikom pružanja njege, zaštite i očuvanja zdravlja ljudi i/ili životinja, otpad nastao u istraživačkim djelatnostima kao i otpad nastao prilikom pružanja različitih usluga kod kojih se dolazi u kontakt s krvlju i/ili izlučevinama ljudi i/ili životinja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miješani komunalni otpad</w:t>
      </w:r>
      <w:r w:rsidRPr="007729C8">
        <w:rPr>
          <w:rFonts w:ascii="Arial" w:hAnsi="Arial" w:cs="Arial"/>
        </w:rPr>
        <w:t xml:space="preserve"> – je otpad iz kućanstva i otpad iz trgovina, industrije i iz ustanova koji je po svojstvima i sastavu sličan otpadu iz kućanstva, iz kojeg posebnim postupkom nisu izdvojeni pojedini materijali (kao što je papir, staklo i dr.) te je u Katalogu otpada označen kao 20 03 01</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mjesto primopredaje</w:t>
      </w:r>
      <w:r w:rsidRPr="007729C8">
        <w:rPr>
          <w:rFonts w:ascii="Arial" w:hAnsi="Arial" w:cs="Arial"/>
        </w:rPr>
        <w:t xml:space="preserve"> je lokacija spremnika korisnika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 xml:space="preserve">mobilno </w:t>
      </w:r>
      <w:proofErr w:type="spellStart"/>
      <w:r w:rsidRPr="007729C8">
        <w:rPr>
          <w:rFonts w:ascii="Arial" w:hAnsi="Arial" w:cs="Arial"/>
          <w:b/>
          <w:i/>
        </w:rPr>
        <w:t>reciklažno</w:t>
      </w:r>
      <w:proofErr w:type="spellEnd"/>
      <w:r w:rsidRPr="007729C8">
        <w:rPr>
          <w:rFonts w:ascii="Arial" w:hAnsi="Arial" w:cs="Arial"/>
          <w:b/>
          <w:i/>
        </w:rPr>
        <w:t xml:space="preserve"> dvorište</w:t>
      </w:r>
      <w:r w:rsidRPr="007729C8">
        <w:rPr>
          <w:rFonts w:ascii="Arial" w:hAnsi="Arial" w:cs="Arial"/>
        </w:rPr>
        <w:t xml:space="preserve"> – mobilna jedinica je pokretna tehnička jedinica koja nije građevina ili dio građevine, a služi odvojenom prikupljanju i skladištenju manjih količina posebnih vrsta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 xml:space="preserve">obavijest o prikupljanju miješanog komunalnog otpada, biorazgradivog komunalnog otpada i </w:t>
      </w:r>
      <w:proofErr w:type="spellStart"/>
      <w:r w:rsidRPr="007729C8">
        <w:rPr>
          <w:rFonts w:ascii="Arial" w:hAnsi="Arial" w:cs="Arial"/>
          <w:b/>
          <w:i/>
        </w:rPr>
        <w:t>reciklabilnog</w:t>
      </w:r>
      <w:proofErr w:type="spellEnd"/>
      <w:r w:rsidRPr="007729C8">
        <w:rPr>
          <w:rFonts w:ascii="Arial" w:hAnsi="Arial" w:cs="Arial"/>
          <w:b/>
          <w:i/>
        </w:rPr>
        <w:t xml:space="preserve"> komunalnog otpada</w:t>
      </w:r>
      <w:r w:rsidRPr="007729C8">
        <w:rPr>
          <w:rFonts w:ascii="Arial" w:hAnsi="Arial" w:cs="Arial"/>
        </w:rPr>
        <w:t xml:space="preserve"> (u daljnjem tekstu: Obavijest) je obavijest Davatelja javne usluge korisniku javne usluge o načinu korištenja javne  usluge i javne usluge povezane s javnom uslugom</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obračunsko mjesto</w:t>
      </w:r>
      <w:r w:rsidRPr="007729C8">
        <w:rPr>
          <w:rFonts w:ascii="Arial" w:hAnsi="Arial" w:cs="Arial"/>
        </w:rPr>
        <w:t xml:space="preserve"> je adresa nekretnine korisnika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obračunsko razdoblje</w:t>
      </w:r>
      <w:r w:rsidRPr="007729C8">
        <w:rPr>
          <w:rFonts w:ascii="Arial" w:hAnsi="Arial" w:cs="Arial"/>
        </w:rPr>
        <w:t xml:space="preserve"> je razdoblje na koje se odnosi obračun iznosa cijene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obvezna minimalna javna usluga</w:t>
      </w:r>
      <w:r w:rsidRPr="007729C8">
        <w:rPr>
          <w:rFonts w:ascii="Arial" w:hAnsi="Arial" w:cs="Arial"/>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odvojeno sakupljanje otpada</w:t>
      </w:r>
      <w:r w:rsidRPr="007729C8">
        <w:rPr>
          <w:rFonts w:ascii="Arial" w:hAnsi="Arial" w:cs="Arial"/>
          <w:b/>
        </w:rPr>
        <w:t xml:space="preserve"> </w:t>
      </w:r>
      <w:r w:rsidRPr="007729C8">
        <w:rPr>
          <w:rFonts w:ascii="Arial" w:hAnsi="Arial" w:cs="Arial"/>
        </w:rPr>
        <w:t>je sakupljanje otpada na način da se otpad odvaja prema njegovoj vrsti i svojstvima kako bi se olakšala obrada i sačuvala vrijedna svojstva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onečišćivač</w:t>
      </w:r>
      <w:r w:rsidRPr="007729C8">
        <w:rPr>
          <w:rFonts w:ascii="Arial" w:hAnsi="Arial" w:cs="Arial"/>
        </w:rPr>
        <w:t xml:space="preserve"> je svaka fizička i pravna osoba, koja posrednim ili neposrednim djelovanjem, ili propuštanjem djelovanja uzrokuje onečišćivanje okoliša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opasni otpad</w:t>
      </w:r>
      <w:r w:rsidRPr="007729C8">
        <w:rPr>
          <w:rFonts w:ascii="Arial" w:hAnsi="Arial" w:cs="Arial"/>
        </w:rPr>
        <w:t xml:space="preserve"> je otpad koji posjeduje jedno ili više opasnih svojstava određenih Dodatkom III. Zakona o održivom gospodarenja otpadom (Narodne novine br. 94/13)</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lastRenderedPageBreak/>
        <w:t>otpad</w:t>
      </w:r>
      <w:r w:rsidRPr="007729C8">
        <w:rPr>
          <w:rFonts w:ascii="Arial" w:hAnsi="Arial" w:cs="Arial"/>
        </w:rPr>
        <w:t xml:space="preserve"> je svaka tvar ili predmet koji posjednik odbacuje, namjerava ili mora odbaciti. Otpadom se smatra i svaki predmet i tvar čije su sakupljanje, prijevoz i obrada nužni u svrhu zaštite javnog interesa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otpadna ambalaža</w:t>
      </w:r>
      <w:r w:rsidRPr="007729C8">
        <w:rPr>
          <w:rFonts w:ascii="Arial" w:hAnsi="Arial" w:cs="Arial"/>
        </w:rPr>
        <w:t xml:space="preserve"> je ambalaža koja nastaje nakon odvajanja proizvoda od ambalaže u koju je proizvod bio pakiran, a koju posjednik odbacuje ili predaje kao otpad</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otpadna ambalaža u sustavu povratne naknade</w:t>
      </w:r>
      <w:r w:rsidRPr="007729C8">
        <w:rPr>
          <w:rFonts w:ascii="Arial" w:hAnsi="Arial" w:cs="Arial"/>
        </w:rPr>
        <w:t xml:space="preserve"> je staklena, plastična (PET) i metalna (Al/Fe) jednokratna ambalaža za piće (osim one za mlijeko i tekuće mliječne proizvode) koja je volumena većeg od 0,20 l i koja na sebi ima oznaku sustava povratne naknade</w:t>
      </w:r>
    </w:p>
    <w:p w:rsidR="00C418EF" w:rsidRPr="007729C8" w:rsidRDefault="00C418EF" w:rsidP="000E1409">
      <w:pPr>
        <w:numPr>
          <w:ilvl w:val="0"/>
          <w:numId w:val="9"/>
        </w:numPr>
        <w:spacing w:after="0" w:line="240" w:lineRule="auto"/>
        <w:jc w:val="both"/>
        <w:rPr>
          <w:rFonts w:ascii="Arial" w:hAnsi="Arial" w:cs="Arial"/>
        </w:rPr>
      </w:pPr>
      <w:r w:rsidRPr="007729C8">
        <w:rPr>
          <w:rFonts w:ascii="Arial" w:hAnsi="Arial" w:cs="Arial"/>
          <w:b/>
          <w:i/>
        </w:rPr>
        <w:t xml:space="preserve">otpad životinjskog </w:t>
      </w:r>
      <w:proofErr w:type="spellStart"/>
      <w:r w:rsidRPr="007729C8">
        <w:rPr>
          <w:rFonts w:ascii="Arial" w:hAnsi="Arial" w:cs="Arial"/>
          <w:b/>
          <w:i/>
        </w:rPr>
        <w:t>podrijekla</w:t>
      </w:r>
      <w:proofErr w:type="spellEnd"/>
      <w:r w:rsidRPr="007729C8">
        <w:rPr>
          <w:rFonts w:ascii="Arial" w:hAnsi="Arial" w:cs="Arial"/>
          <w:b/>
          <w:i/>
        </w:rPr>
        <w:t xml:space="preserve"> </w:t>
      </w:r>
      <w:r w:rsidRPr="007729C8">
        <w:rPr>
          <w:rFonts w:ascii="Arial" w:hAnsi="Arial" w:cs="Arial"/>
          <w:i/>
        </w:rPr>
        <w:t xml:space="preserve">je otpad pod </w:t>
      </w:r>
      <w:proofErr w:type="spellStart"/>
      <w:r w:rsidRPr="007729C8">
        <w:rPr>
          <w:rFonts w:ascii="Arial" w:hAnsi="Arial" w:cs="Arial"/>
          <w:i/>
        </w:rPr>
        <w:t>kijim</w:t>
      </w:r>
      <w:proofErr w:type="spellEnd"/>
      <w:r w:rsidRPr="007729C8">
        <w:rPr>
          <w:rFonts w:ascii="Arial" w:hAnsi="Arial" w:cs="Arial"/>
          <w:i/>
        </w:rPr>
        <w:t xml:space="preserve"> se podrazumijevaju životinjske lešine, otpad životinjskog podrijetla, sporedne nejestive nusproizvode klanja, krv koja se ne upotrebljava za daljnju </w:t>
      </w:r>
      <w:proofErr w:type="spellStart"/>
      <w:r w:rsidRPr="007729C8">
        <w:rPr>
          <w:rFonts w:ascii="Arial" w:hAnsi="Arial" w:cs="Arial"/>
          <w:i/>
        </w:rPr>
        <w:t>preradu,životinjski</w:t>
      </w:r>
      <w:proofErr w:type="spellEnd"/>
      <w:r w:rsidRPr="007729C8">
        <w:rPr>
          <w:rFonts w:ascii="Arial" w:hAnsi="Arial" w:cs="Arial"/>
          <w:i/>
        </w:rPr>
        <w:t xml:space="preserve"> proizvodi koji nisu valjani za ljudsku prehranu, otpaci iz valionica i sl.</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posjednik otpada</w:t>
      </w:r>
      <w:r w:rsidRPr="007729C8">
        <w:rPr>
          <w:rFonts w:ascii="Arial" w:hAnsi="Arial" w:cs="Arial"/>
        </w:rPr>
        <w:t xml:space="preserve"> je proizvođač otpada ili pravna i fizička osoba koja je u posjedu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povratna (višekratna) ambalaža</w:t>
      </w:r>
      <w:r w:rsidRPr="007729C8">
        <w:rPr>
          <w:rFonts w:ascii="Arial" w:hAnsi="Arial" w:cs="Arial"/>
        </w:rPr>
        <w:t xml:space="preserve"> je ambalaža koja se, nakon što se isprazni, ponovno uporabljuje u istu svrhu i čiji povrat i višekratnu uporabu osigurava proizvođač ili prodavatelj sustavom pologa (kaucije) ili na neki drugi način</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prebivalište</w:t>
      </w:r>
      <w:r w:rsidRPr="007729C8">
        <w:rPr>
          <w:rFonts w:ascii="Arial" w:hAnsi="Arial" w:cs="Arial"/>
        </w:rPr>
        <w:t xml:space="preserve"> je mjesto i adresa u Republici Hrvatskoj na kojoj se osoba trajno nastanila radi ostvarivanja svojih prava i obveza vezanih za životne interese kao što su obiteljski, profesionalni, ekonomski, socijalni, kulturni i drugi interesi</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primopredaja otpada</w:t>
      </w:r>
      <w:r w:rsidRPr="007729C8">
        <w:rPr>
          <w:rFonts w:ascii="Arial" w:hAnsi="Arial" w:cs="Arial"/>
        </w:rPr>
        <w:t xml:space="preserve"> je predaja otpada od strane korisnika javne usluge te preuzimanje tog otpada od strane Davatelja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problematični otpad</w:t>
      </w:r>
      <w:r w:rsidRPr="007729C8">
        <w:rPr>
          <w:rFonts w:ascii="Arial" w:hAnsi="Arial" w:cs="Arial"/>
        </w:rPr>
        <w:t xml:space="preserve"> je opasni otpad iz podgrupe 20 01 Kataloga otpada koji uobičajeno nastaje u kućanstvu te opasni otpad koji je po svojstvima, sastavu i količini usporediv s opasnim otpadom koji uobičajeno nastaje u kućanstvu</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proizvodni otpad</w:t>
      </w:r>
      <w:r w:rsidRPr="007729C8">
        <w:rPr>
          <w:rFonts w:ascii="Arial" w:hAnsi="Arial" w:cs="Arial"/>
          <w:b/>
        </w:rPr>
        <w:t xml:space="preserve"> </w:t>
      </w:r>
      <w:r w:rsidRPr="007729C8">
        <w:rPr>
          <w:rFonts w:ascii="Arial" w:hAnsi="Arial" w:cs="Arial"/>
        </w:rPr>
        <w:t>je otpad koji nastaje u proizvodnom procesu u industriji, obrtu i drugim procesima, osim ostataka iz proizvodnog procesa koji se koriste u proizvodnom procesu istog proizvođača</w:t>
      </w:r>
    </w:p>
    <w:p w:rsidR="000714D9" w:rsidRPr="007729C8" w:rsidRDefault="000714D9" w:rsidP="000E1409">
      <w:pPr>
        <w:numPr>
          <w:ilvl w:val="0"/>
          <w:numId w:val="9"/>
        </w:numPr>
        <w:spacing w:after="0" w:line="240" w:lineRule="auto"/>
        <w:jc w:val="both"/>
        <w:rPr>
          <w:rFonts w:ascii="Arial" w:hAnsi="Arial" w:cs="Arial"/>
        </w:rPr>
      </w:pPr>
      <w:proofErr w:type="spellStart"/>
      <w:r w:rsidRPr="007729C8">
        <w:rPr>
          <w:rFonts w:ascii="Arial" w:hAnsi="Arial" w:cs="Arial"/>
          <w:b/>
          <w:i/>
        </w:rPr>
        <w:t>reciklabilni</w:t>
      </w:r>
      <w:proofErr w:type="spellEnd"/>
      <w:r w:rsidRPr="007729C8">
        <w:rPr>
          <w:rFonts w:ascii="Arial" w:hAnsi="Arial" w:cs="Arial"/>
          <w:b/>
        </w:rPr>
        <w:t xml:space="preserve"> </w:t>
      </w:r>
      <w:r w:rsidRPr="007729C8">
        <w:rPr>
          <w:rFonts w:ascii="Arial" w:hAnsi="Arial" w:cs="Arial"/>
          <w:b/>
          <w:i/>
        </w:rPr>
        <w:t>komunalni otpad</w:t>
      </w:r>
      <w:r w:rsidRPr="007729C8">
        <w:rPr>
          <w:rFonts w:ascii="Arial" w:hAnsi="Arial" w:cs="Arial"/>
        </w:rPr>
        <w:t xml:space="preserve"> čine otpadna plastika, otpadni metal i otpadno staklo, a kad je to prikladno i druge vrste otpada koje su namijenjene recikliranju (npr. otpadni tekstil, otpadno drvo i sl.)</w:t>
      </w:r>
    </w:p>
    <w:p w:rsidR="000714D9" w:rsidRPr="007729C8" w:rsidRDefault="000714D9" w:rsidP="000E1409">
      <w:pPr>
        <w:numPr>
          <w:ilvl w:val="0"/>
          <w:numId w:val="9"/>
        </w:numPr>
        <w:spacing w:after="0" w:line="240" w:lineRule="auto"/>
        <w:jc w:val="both"/>
        <w:rPr>
          <w:rFonts w:ascii="Arial" w:hAnsi="Arial" w:cs="Arial"/>
        </w:rPr>
      </w:pPr>
      <w:proofErr w:type="spellStart"/>
      <w:r w:rsidRPr="007729C8">
        <w:rPr>
          <w:rFonts w:ascii="Arial" w:hAnsi="Arial" w:cs="Arial"/>
          <w:b/>
          <w:i/>
        </w:rPr>
        <w:t>reciklažno</w:t>
      </w:r>
      <w:proofErr w:type="spellEnd"/>
      <w:r w:rsidRPr="007729C8">
        <w:rPr>
          <w:rFonts w:ascii="Arial" w:hAnsi="Arial" w:cs="Arial"/>
          <w:b/>
          <w:i/>
        </w:rPr>
        <w:t xml:space="preserve"> dvorište</w:t>
      </w:r>
      <w:r w:rsidRPr="007729C8">
        <w:rPr>
          <w:rFonts w:ascii="Arial" w:hAnsi="Arial" w:cs="Arial"/>
        </w:rPr>
        <w:t xml:space="preserve"> je nadzirani ograđeni prostor namijenjen odvojenom prikupljanju i privremenom skladištenju manjih količina posebnih vrsta otpada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spremnik za sakupljanje otpada</w:t>
      </w:r>
      <w:r w:rsidRPr="007729C8">
        <w:rPr>
          <w:rFonts w:ascii="Arial" w:hAnsi="Arial" w:cs="Arial"/>
        </w:rPr>
        <w:t xml:space="preserve"> može biti posuda (kontejner, kanta i sl.) i/ili vreća</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sustav sakupljanja komunalnog otpada</w:t>
      </w:r>
      <w:r w:rsidRPr="007729C8">
        <w:rPr>
          <w:rFonts w:ascii="Arial" w:hAnsi="Arial" w:cs="Arial"/>
        </w:rPr>
        <w:t xml:space="preserve"> je sustav kojeg čine javna usluga prikupljanja miješanog komunalnog otpada i biorazgradivog komunalnog otpada i usluga povezana s javnom uslugom</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ugovor o korištenju javne usluge</w:t>
      </w:r>
      <w:r w:rsidRPr="007729C8">
        <w:rPr>
          <w:rFonts w:ascii="Arial" w:hAnsi="Arial" w:cs="Arial"/>
        </w:rPr>
        <w:t xml:space="preserve"> (u daljnjem tekstu: Ugovor) je ugovor između Davatelja javne usluge i korisnika javne usluge kojim se uređuje pružanje i korištenje javne usluge</w:t>
      </w:r>
    </w:p>
    <w:p w:rsidR="000714D9" w:rsidRPr="007729C8" w:rsidRDefault="000714D9" w:rsidP="000E1409">
      <w:pPr>
        <w:numPr>
          <w:ilvl w:val="0"/>
          <w:numId w:val="9"/>
        </w:numPr>
        <w:spacing w:after="0" w:line="240" w:lineRule="auto"/>
        <w:jc w:val="both"/>
        <w:rPr>
          <w:rFonts w:ascii="Arial" w:hAnsi="Arial" w:cs="Arial"/>
        </w:rPr>
      </w:pPr>
      <w:r w:rsidRPr="007729C8">
        <w:rPr>
          <w:rFonts w:ascii="Arial" w:hAnsi="Arial" w:cs="Arial"/>
          <w:b/>
          <w:i/>
        </w:rPr>
        <w:t>ugovorna kazna</w:t>
      </w:r>
      <w:r w:rsidRPr="007729C8">
        <w:rPr>
          <w:rFonts w:ascii="Arial" w:hAnsi="Arial" w:cs="Arial"/>
        </w:rPr>
        <w:t xml:space="preserve"> je iznos određen Odlukom koji je dužan platiti korisnik javne usluge u slučaju kad je postupio protivno Ugovoru</w:t>
      </w:r>
    </w:p>
    <w:p w:rsidR="000714D9" w:rsidRPr="007729C8" w:rsidRDefault="000714D9" w:rsidP="000E1409">
      <w:pPr>
        <w:pStyle w:val="ListParagraph"/>
        <w:numPr>
          <w:ilvl w:val="0"/>
          <w:numId w:val="9"/>
        </w:numPr>
        <w:spacing w:after="0" w:line="240" w:lineRule="auto"/>
        <w:jc w:val="both"/>
        <w:rPr>
          <w:rFonts w:ascii="Arial" w:hAnsi="Arial" w:cs="Arial"/>
        </w:rPr>
      </w:pPr>
      <w:r w:rsidRPr="007729C8">
        <w:rPr>
          <w:rFonts w:ascii="Arial" w:hAnsi="Arial" w:cs="Arial"/>
          <w:b/>
          <w:i/>
        </w:rPr>
        <w:t>usluga povezana s javnom uslugom</w:t>
      </w:r>
      <w:r w:rsidRPr="007729C8">
        <w:rPr>
          <w:rFonts w:ascii="Arial" w:hAnsi="Arial" w:cs="Arial"/>
        </w:rPr>
        <w:t xml:space="preserve"> je odvojeno sakupljanje komunalnog otpada putem </w:t>
      </w:r>
      <w:proofErr w:type="spellStart"/>
      <w:r w:rsidRPr="007729C8">
        <w:rPr>
          <w:rFonts w:ascii="Arial" w:hAnsi="Arial" w:cs="Arial"/>
        </w:rPr>
        <w:t>reciklažnog</w:t>
      </w:r>
      <w:proofErr w:type="spellEnd"/>
      <w:r w:rsidRPr="007729C8">
        <w:rPr>
          <w:rFonts w:ascii="Arial" w:hAnsi="Arial" w:cs="Arial"/>
        </w:rPr>
        <w:t xml:space="preserve"> dvorišta, mobilnog </w:t>
      </w:r>
      <w:proofErr w:type="spellStart"/>
      <w:r w:rsidRPr="007729C8">
        <w:rPr>
          <w:rFonts w:ascii="Arial" w:hAnsi="Arial" w:cs="Arial"/>
        </w:rPr>
        <w:t>reciklažnog</w:t>
      </w:r>
      <w:proofErr w:type="spellEnd"/>
      <w:r w:rsidRPr="007729C8">
        <w:rPr>
          <w:rFonts w:ascii="Arial" w:hAnsi="Arial" w:cs="Arial"/>
        </w:rPr>
        <w:t xml:space="preserve"> dvorišta, spremnika na javnim površinama i kod korisnika javne usluge te odvojeno prikupljanje krupnog (glomaznog) otpada</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(2) Izrazi koji se koriste u ovoj Odluci, a imaju rodno značenje odnose se jednako na muški i ženski rod.</w:t>
      </w:r>
    </w:p>
    <w:p w:rsidR="000714D9" w:rsidRPr="007729C8" w:rsidRDefault="000714D9" w:rsidP="000714D9">
      <w:pPr>
        <w:rPr>
          <w:rFonts w:ascii="Arial" w:hAnsi="Arial" w:cs="Arial"/>
          <w:b/>
        </w:rPr>
      </w:pPr>
    </w:p>
    <w:p w:rsidR="00AC3C0D" w:rsidRPr="007729C8" w:rsidRDefault="00AC3C0D" w:rsidP="000714D9">
      <w:pPr>
        <w:rPr>
          <w:rFonts w:ascii="Arial" w:hAnsi="Arial" w:cs="Arial"/>
          <w:b/>
        </w:rPr>
      </w:pPr>
    </w:p>
    <w:p w:rsidR="00AC3C0D" w:rsidRPr="007729C8" w:rsidRDefault="00AC3C0D" w:rsidP="000714D9">
      <w:pPr>
        <w:rPr>
          <w:rFonts w:ascii="Arial" w:hAnsi="Arial" w:cs="Arial"/>
          <w:b/>
        </w:rPr>
      </w:pPr>
    </w:p>
    <w:p w:rsidR="000714D9" w:rsidRPr="007729C8" w:rsidRDefault="000714D9" w:rsidP="000714D9">
      <w:pPr>
        <w:rPr>
          <w:rFonts w:ascii="Arial" w:hAnsi="Arial" w:cs="Arial"/>
          <w:b/>
        </w:rPr>
      </w:pPr>
      <w:r w:rsidRPr="007729C8">
        <w:rPr>
          <w:rFonts w:ascii="Arial" w:hAnsi="Arial" w:cs="Arial"/>
          <w:b/>
        </w:rPr>
        <w:lastRenderedPageBreak/>
        <w:t>V NAČIN PRUŽANJA JAVNE USLUGE PRIKUPLJANJA MIJEŠANOG KOMUNALNOG OTPADA BIORAZGRADIVOG KOMUNALNOG OTPADA TE ODVOJENOG PRIKUPLJANJA OTPADNOG PAPIRA, METALA, STAKLA, PLASTIKE, TEKSTILA, PROBLEMATIČNOG OTPADA I KRUPNOG (GLOMAZNOG) OTPADA KAO I NAČIN GOSPODARENJA KOMUNALNIM OTPADOM U VEZI S OVOM JAVNOM USLUGOM</w:t>
      </w:r>
    </w:p>
    <w:p w:rsidR="000714D9" w:rsidRPr="007729C8" w:rsidRDefault="000714D9" w:rsidP="000714D9">
      <w:pPr>
        <w:spacing w:after="0" w:line="240" w:lineRule="auto"/>
        <w:jc w:val="both"/>
        <w:rPr>
          <w:rFonts w:ascii="Arial" w:hAnsi="Arial" w:cs="Arial"/>
          <w:b/>
        </w:rPr>
      </w:pPr>
      <w:r w:rsidRPr="007729C8">
        <w:rPr>
          <w:rFonts w:ascii="Arial" w:hAnsi="Arial" w:cs="Arial"/>
          <w:b/>
        </w:rPr>
        <w:t>Sadržaj javne usluge</w:t>
      </w:r>
    </w:p>
    <w:p w:rsidR="000714D9" w:rsidRPr="007729C8" w:rsidRDefault="000714D9" w:rsidP="000714D9">
      <w:pPr>
        <w:spacing w:after="0" w:line="240" w:lineRule="auto"/>
        <w:jc w:val="both"/>
        <w:rPr>
          <w:rFonts w:ascii="Arial" w:hAnsi="Arial" w:cs="Arial"/>
        </w:rPr>
      </w:pPr>
    </w:p>
    <w:p w:rsidR="000714D9" w:rsidRPr="007729C8" w:rsidRDefault="000714D9" w:rsidP="008E3CF3">
      <w:pPr>
        <w:spacing w:after="0" w:line="240" w:lineRule="auto"/>
        <w:jc w:val="center"/>
        <w:rPr>
          <w:rFonts w:ascii="Arial" w:hAnsi="Arial" w:cs="Arial"/>
        </w:rPr>
      </w:pPr>
      <w:r w:rsidRPr="007729C8">
        <w:rPr>
          <w:rFonts w:ascii="Arial" w:hAnsi="Arial" w:cs="Arial"/>
        </w:rPr>
        <w:t>Članak 1</w:t>
      </w:r>
      <w:r w:rsidR="00AC3C0D" w:rsidRPr="007729C8">
        <w:rPr>
          <w:rFonts w:ascii="Arial" w:hAnsi="Arial" w:cs="Arial"/>
        </w:rPr>
        <w:t>3</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(1) Javna usluga iz članka 1. ove Odluke obuhvaća:</w:t>
      </w:r>
    </w:p>
    <w:p w:rsidR="000714D9" w:rsidRPr="007729C8" w:rsidRDefault="000714D9" w:rsidP="000E1409">
      <w:pPr>
        <w:numPr>
          <w:ilvl w:val="0"/>
          <w:numId w:val="17"/>
        </w:numPr>
        <w:spacing w:after="0" w:line="240" w:lineRule="auto"/>
        <w:contextualSpacing/>
        <w:jc w:val="both"/>
        <w:rPr>
          <w:rFonts w:ascii="Arial" w:hAnsi="Arial" w:cs="Arial"/>
        </w:rPr>
      </w:pPr>
      <w:r w:rsidRPr="007729C8">
        <w:rPr>
          <w:rFonts w:ascii="Arial" w:hAnsi="Arial" w:cs="Arial"/>
        </w:rPr>
        <w:t>sakupljanje miješanog komunalnog otpada na lokaciji obračunskog mjesta/mjesta primopredaje Korisnika,</w:t>
      </w:r>
    </w:p>
    <w:p w:rsidR="000714D9" w:rsidRPr="007729C8" w:rsidRDefault="000714D9" w:rsidP="000E1409">
      <w:pPr>
        <w:numPr>
          <w:ilvl w:val="0"/>
          <w:numId w:val="17"/>
        </w:numPr>
        <w:spacing w:after="0" w:line="240" w:lineRule="auto"/>
        <w:contextualSpacing/>
        <w:jc w:val="both"/>
        <w:rPr>
          <w:rFonts w:ascii="Arial" w:hAnsi="Arial" w:cs="Arial"/>
        </w:rPr>
      </w:pPr>
      <w:r w:rsidRPr="007729C8">
        <w:rPr>
          <w:rFonts w:ascii="Arial" w:hAnsi="Arial" w:cs="Arial"/>
        </w:rPr>
        <w:t xml:space="preserve">sakupljanje biorazgradivog komunalnog otpada na lokaciji obračunskog mjesta/mjesta primopredaje  Korisnika. </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 Usluga u vezi sa javnom uslugom iz članka 2. ove Odluke obuhvaća:</w:t>
      </w:r>
    </w:p>
    <w:p w:rsidR="000714D9" w:rsidRPr="007729C8" w:rsidRDefault="000714D9" w:rsidP="000E1409">
      <w:pPr>
        <w:numPr>
          <w:ilvl w:val="0"/>
          <w:numId w:val="18"/>
        </w:numPr>
        <w:spacing w:after="0" w:line="240" w:lineRule="auto"/>
        <w:contextualSpacing/>
        <w:jc w:val="both"/>
        <w:rPr>
          <w:rFonts w:ascii="Arial" w:hAnsi="Arial" w:cs="Arial"/>
          <w:color w:val="FF0000"/>
        </w:rPr>
      </w:pPr>
      <w:r w:rsidRPr="007729C8">
        <w:rPr>
          <w:rFonts w:ascii="Arial" w:hAnsi="Arial" w:cs="Arial"/>
        </w:rPr>
        <w:t>sakupljanje ambalaže od papira/kartona, metala, plastike, stakla i tekstila putem spremnika postavljenih na javnoj površini ili spremnika/tipiziranih vrećica/podzemnih spremnika na obračunskom mjestu/mjestu primopredaje Korisnika,</w:t>
      </w:r>
    </w:p>
    <w:p w:rsidR="000714D9" w:rsidRPr="007729C8" w:rsidRDefault="000714D9" w:rsidP="000E1409">
      <w:pPr>
        <w:numPr>
          <w:ilvl w:val="0"/>
          <w:numId w:val="18"/>
        </w:numPr>
        <w:spacing w:after="0" w:line="240" w:lineRule="auto"/>
        <w:contextualSpacing/>
        <w:jc w:val="both"/>
        <w:rPr>
          <w:rFonts w:ascii="Arial" w:hAnsi="Arial" w:cs="Arial"/>
        </w:rPr>
      </w:pPr>
      <w:r w:rsidRPr="007729C8">
        <w:rPr>
          <w:rFonts w:ascii="Arial" w:hAnsi="Arial" w:cs="Arial"/>
        </w:rPr>
        <w:t>sakupljanje krupnog (glomaznog) na obračunskom mjestu Korisnika i na mjestu primopredaje ukoliko se isto razlikuje od adrese obračunskog mjesta Korisnika   u slučajevima kada vozilom za prikupljanje Krupnog (glomaznog) otpada nije moguće prići nekretnini Korisnika,</w:t>
      </w:r>
    </w:p>
    <w:p w:rsidR="000714D9" w:rsidRPr="007729C8" w:rsidRDefault="000714D9" w:rsidP="000E1409">
      <w:pPr>
        <w:numPr>
          <w:ilvl w:val="0"/>
          <w:numId w:val="18"/>
        </w:numPr>
        <w:spacing w:after="0" w:line="240" w:lineRule="auto"/>
        <w:contextualSpacing/>
        <w:jc w:val="both"/>
        <w:rPr>
          <w:rFonts w:ascii="Arial" w:hAnsi="Arial" w:cs="Arial"/>
        </w:rPr>
      </w:pPr>
      <w:r w:rsidRPr="007729C8">
        <w:rPr>
          <w:rFonts w:ascii="Arial" w:hAnsi="Arial" w:cs="Arial"/>
        </w:rPr>
        <w:t>sakupljanje problematičnog otpada kako je uređeno ovom Odlukom a u skladu s  posebnim propisima,</w:t>
      </w:r>
    </w:p>
    <w:p w:rsidR="000714D9" w:rsidRPr="007729C8" w:rsidRDefault="000714D9" w:rsidP="000E1409">
      <w:pPr>
        <w:numPr>
          <w:ilvl w:val="0"/>
          <w:numId w:val="18"/>
        </w:numPr>
        <w:spacing w:after="0" w:line="240" w:lineRule="auto"/>
        <w:contextualSpacing/>
        <w:jc w:val="both"/>
        <w:rPr>
          <w:rFonts w:ascii="Arial" w:hAnsi="Arial" w:cs="Arial"/>
        </w:rPr>
      </w:pPr>
      <w:r w:rsidRPr="007729C8">
        <w:rPr>
          <w:rFonts w:ascii="Arial" w:hAnsi="Arial" w:cs="Arial"/>
        </w:rPr>
        <w:t>sakupljanje posebnih kategorija otpada kako je uređeno u daljnjem tekstu ove Odluke, a u skladu s posebnim propisima.</w:t>
      </w:r>
    </w:p>
    <w:p w:rsidR="000714D9" w:rsidRPr="007729C8" w:rsidRDefault="000714D9" w:rsidP="000714D9">
      <w:pPr>
        <w:spacing w:after="0" w:line="240" w:lineRule="auto"/>
        <w:ind w:left="720"/>
        <w:contextualSpacing/>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(3) Usluga koja se pruža na zahtjev Korisnika obuhvaća:</w:t>
      </w:r>
    </w:p>
    <w:p w:rsidR="000714D9" w:rsidRPr="007729C8" w:rsidRDefault="000714D9" w:rsidP="000E1409">
      <w:pPr>
        <w:numPr>
          <w:ilvl w:val="0"/>
          <w:numId w:val="19"/>
        </w:numPr>
        <w:spacing w:after="0" w:line="240" w:lineRule="auto"/>
        <w:contextualSpacing/>
        <w:jc w:val="both"/>
        <w:rPr>
          <w:rFonts w:ascii="Arial" w:hAnsi="Arial" w:cs="Arial"/>
        </w:rPr>
      </w:pPr>
      <w:r w:rsidRPr="007729C8">
        <w:rPr>
          <w:rFonts w:ascii="Arial" w:hAnsi="Arial" w:cs="Arial"/>
        </w:rPr>
        <w:t>preuzimanje miješanog komunalnog i biorazgradivog komunalnog otpada na lokaciji obračunskog mjesta Korisnika u slučaju iznimnog preuzimanja veće količine otpada,</w:t>
      </w:r>
    </w:p>
    <w:p w:rsidR="000714D9" w:rsidRPr="007729C8" w:rsidRDefault="000714D9" w:rsidP="000E1409">
      <w:pPr>
        <w:numPr>
          <w:ilvl w:val="0"/>
          <w:numId w:val="19"/>
        </w:numPr>
        <w:spacing w:after="0" w:line="240" w:lineRule="auto"/>
        <w:contextualSpacing/>
        <w:jc w:val="both"/>
        <w:rPr>
          <w:rFonts w:ascii="Arial" w:hAnsi="Arial" w:cs="Arial"/>
        </w:rPr>
      </w:pPr>
      <w:r w:rsidRPr="007729C8">
        <w:rPr>
          <w:rFonts w:ascii="Arial" w:hAnsi="Arial" w:cs="Arial"/>
        </w:rPr>
        <w:t xml:space="preserve">preuzimanje </w:t>
      </w:r>
      <w:r w:rsidR="001C102A" w:rsidRPr="007729C8">
        <w:rPr>
          <w:rFonts w:ascii="Arial" w:hAnsi="Arial" w:cs="Arial"/>
        </w:rPr>
        <w:t>k</w:t>
      </w:r>
      <w:r w:rsidRPr="007729C8">
        <w:rPr>
          <w:rFonts w:ascii="Arial" w:hAnsi="Arial" w:cs="Arial"/>
        </w:rPr>
        <w:t>rupnog (glomaznog) otpada.</w:t>
      </w:r>
    </w:p>
    <w:p w:rsidR="000714D9" w:rsidRPr="007729C8" w:rsidRDefault="000714D9" w:rsidP="000714D9">
      <w:pPr>
        <w:spacing w:after="0" w:line="240" w:lineRule="auto"/>
        <w:ind w:left="720"/>
        <w:contextualSpacing/>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(4) Javna usluga, usluga u vezi sa javnom uslugom i usluga na zahtjev Korisnika se pružaju na području Grada Dubrovnika.</w:t>
      </w:r>
    </w:p>
    <w:p w:rsidR="000714D9" w:rsidRPr="007729C8" w:rsidRDefault="000714D9" w:rsidP="000714D9">
      <w:pPr>
        <w:spacing w:after="0" w:line="240" w:lineRule="auto"/>
        <w:jc w:val="both"/>
        <w:rPr>
          <w:rFonts w:ascii="Arial" w:hAnsi="Arial" w:cs="Arial"/>
          <w:color w:val="FF0000"/>
        </w:rPr>
      </w:pPr>
    </w:p>
    <w:p w:rsidR="000714D9" w:rsidRPr="007729C8" w:rsidRDefault="000714D9" w:rsidP="008E3CF3">
      <w:pPr>
        <w:spacing w:after="0" w:line="240" w:lineRule="auto"/>
        <w:jc w:val="center"/>
        <w:rPr>
          <w:rFonts w:ascii="Arial" w:hAnsi="Arial" w:cs="Arial"/>
        </w:rPr>
      </w:pPr>
      <w:r w:rsidRPr="007729C8">
        <w:rPr>
          <w:rFonts w:ascii="Arial" w:hAnsi="Arial" w:cs="Arial"/>
        </w:rPr>
        <w:t>Članak 1</w:t>
      </w:r>
      <w:r w:rsidR="00AC3C0D" w:rsidRPr="007729C8">
        <w:rPr>
          <w:rFonts w:ascii="Arial" w:hAnsi="Arial" w:cs="Arial"/>
        </w:rPr>
        <w:t>4</w:t>
      </w:r>
      <w:r w:rsidRPr="007729C8">
        <w:rPr>
          <w:rFonts w:ascii="Arial" w:hAnsi="Arial" w:cs="Arial"/>
        </w:rPr>
        <w:t>.</w:t>
      </w:r>
    </w:p>
    <w:p w:rsidR="000714D9" w:rsidRPr="007729C8" w:rsidRDefault="000714D9" w:rsidP="000714D9">
      <w:pPr>
        <w:spacing w:after="0" w:line="240" w:lineRule="auto"/>
        <w:contextualSpacing/>
        <w:jc w:val="both"/>
        <w:rPr>
          <w:rFonts w:ascii="Arial" w:hAnsi="Arial" w:cs="Arial"/>
          <w:color w:val="000000" w:themeColor="text1"/>
        </w:rPr>
      </w:pPr>
    </w:p>
    <w:p w:rsidR="000714D9" w:rsidRPr="007729C8" w:rsidRDefault="000714D9" w:rsidP="000714D9">
      <w:pPr>
        <w:spacing w:after="0" w:line="240" w:lineRule="auto"/>
        <w:jc w:val="both"/>
        <w:rPr>
          <w:rFonts w:ascii="Arial" w:hAnsi="Arial" w:cs="Arial"/>
          <w:b/>
          <w:i/>
          <w:color w:val="000000" w:themeColor="text1"/>
        </w:rPr>
      </w:pPr>
      <w:r w:rsidRPr="007729C8">
        <w:rPr>
          <w:rFonts w:ascii="Arial" w:hAnsi="Arial" w:cs="Arial"/>
          <w:color w:val="000000" w:themeColor="text1"/>
        </w:rPr>
        <w:t>Najmanja učestalost odvoza utvrđuje se prema kategoriji komunalnog otpada, za sva naselja na području pružanja usluge:</w:t>
      </w:r>
    </w:p>
    <w:p w:rsidR="000714D9" w:rsidRPr="007729C8" w:rsidRDefault="000714D9" w:rsidP="000E1409">
      <w:pPr>
        <w:pStyle w:val="ListParagraph"/>
        <w:numPr>
          <w:ilvl w:val="0"/>
          <w:numId w:val="41"/>
        </w:numPr>
        <w:spacing w:after="0" w:line="276" w:lineRule="auto"/>
        <w:rPr>
          <w:rFonts w:ascii="Arial" w:hAnsi="Arial" w:cs="Arial"/>
          <w:color w:val="000000" w:themeColor="text1"/>
          <w:u w:val="single"/>
        </w:rPr>
      </w:pPr>
      <w:r w:rsidRPr="007729C8">
        <w:rPr>
          <w:rFonts w:ascii="Arial" w:hAnsi="Arial" w:cs="Arial"/>
          <w:color w:val="000000" w:themeColor="text1"/>
        </w:rPr>
        <w:t>miješani komunalni otpad jednom u dva tjedna,</w:t>
      </w:r>
    </w:p>
    <w:p w:rsidR="000714D9" w:rsidRPr="007729C8" w:rsidRDefault="000714D9" w:rsidP="000E1409">
      <w:pPr>
        <w:pStyle w:val="ListParagraph"/>
        <w:numPr>
          <w:ilvl w:val="0"/>
          <w:numId w:val="41"/>
        </w:numPr>
        <w:spacing w:after="0" w:line="276" w:lineRule="auto"/>
        <w:rPr>
          <w:rFonts w:ascii="Arial" w:hAnsi="Arial" w:cs="Arial"/>
          <w:color w:val="000000" w:themeColor="text1"/>
          <w:u w:val="single"/>
        </w:rPr>
      </w:pPr>
      <w:r w:rsidRPr="007729C8">
        <w:rPr>
          <w:rFonts w:ascii="Arial" w:hAnsi="Arial" w:cs="Arial"/>
          <w:color w:val="000000" w:themeColor="text1"/>
        </w:rPr>
        <w:t xml:space="preserve">biorazgradivi komunalni otpad  jednom tjedno, </w:t>
      </w:r>
    </w:p>
    <w:p w:rsidR="000714D9" w:rsidRPr="007729C8" w:rsidRDefault="000714D9" w:rsidP="000E1409">
      <w:pPr>
        <w:pStyle w:val="ListParagraph"/>
        <w:numPr>
          <w:ilvl w:val="0"/>
          <w:numId w:val="41"/>
        </w:numPr>
        <w:spacing w:after="0" w:line="276" w:lineRule="auto"/>
        <w:rPr>
          <w:rFonts w:ascii="Arial" w:hAnsi="Arial" w:cs="Arial"/>
          <w:color w:val="000000" w:themeColor="text1"/>
        </w:rPr>
      </w:pPr>
      <w:r w:rsidRPr="007729C8">
        <w:rPr>
          <w:rFonts w:ascii="Arial" w:hAnsi="Arial" w:cs="Arial"/>
          <w:color w:val="000000" w:themeColor="text1"/>
        </w:rPr>
        <w:t>glomazni otpad jednom godišnj</w:t>
      </w:r>
      <w:r w:rsidR="008C6C78" w:rsidRPr="007729C8">
        <w:rPr>
          <w:rFonts w:ascii="Arial" w:hAnsi="Arial" w:cs="Arial"/>
          <w:color w:val="000000" w:themeColor="text1"/>
        </w:rPr>
        <w:t>e na obračunskom mjestu korisnika bez naknade</w:t>
      </w:r>
    </w:p>
    <w:p w:rsidR="000714D9" w:rsidRPr="007729C8" w:rsidRDefault="000714D9" w:rsidP="000E1409">
      <w:pPr>
        <w:pStyle w:val="ListParagraph"/>
        <w:numPr>
          <w:ilvl w:val="0"/>
          <w:numId w:val="41"/>
        </w:numPr>
        <w:spacing w:after="0" w:line="276" w:lineRule="auto"/>
        <w:rPr>
          <w:rFonts w:ascii="Arial" w:hAnsi="Arial" w:cs="Arial"/>
          <w:color w:val="000000" w:themeColor="text1"/>
        </w:rPr>
      </w:pPr>
      <w:proofErr w:type="spellStart"/>
      <w:r w:rsidRPr="007729C8">
        <w:rPr>
          <w:rFonts w:ascii="Arial" w:hAnsi="Arial" w:cs="Arial"/>
          <w:color w:val="000000" w:themeColor="text1"/>
        </w:rPr>
        <w:t>reciklabilni</w:t>
      </w:r>
      <w:proofErr w:type="spellEnd"/>
      <w:r w:rsidRPr="007729C8">
        <w:rPr>
          <w:rFonts w:ascii="Arial" w:hAnsi="Arial" w:cs="Arial"/>
          <w:color w:val="000000" w:themeColor="text1"/>
        </w:rPr>
        <w:t xml:space="preserve"> (korisni) otpad jednom mjesečno</w:t>
      </w:r>
    </w:p>
    <w:p w:rsidR="008C6C78" w:rsidRPr="007729C8" w:rsidRDefault="008C6C78" w:rsidP="008C6C78">
      <w:pPr>
        <w:spacing w:after="0"/>
        <w:rPr>
          <w:rFonts w:ascii="Arial" w:hAnsi="Arial" w:cs="Arial"/>
          <w:b/>
          <w:color w:val="000000" w:themeColor="text1"/>
        </w:rPr>
      </w:pPr>
    </w:p>
    <w:p w:rsidR="00AC3C0D" w:rsidRPr="007729C8" w:rsidRDefault="00AC3C0D" w:rsidP="008C6C78">
      <w:pPr>
        <w:spacing w:after="0"/>
        <w:rPr>
          <w:rFonts w:ascii="Arial" w:hAnsi="Arial" w:cs="Arial"/>
          <w:b/>
          <w:color w:val="000000" w:themeColor="text1"/>
        </w:rPr>
      </w:pPr>
    </w:p>
    <w:p w:rsidR="001C102A" w:rsidRPr="007729C8" w:rsidRDefault="001C102A" w:rsidP="008E3CF3">
      <w:pPr>
        <w:spacing w:after="0"/>
        <w:jc w:val="center"/>
        <w:rPr>
          <w:rFonts w:ascii="Arial" w:hAnsi="Arial" w:cs="Arial"/>
          <w:color w:val="000000" w:themeColor="text1"/>
        </w:rPr>
      </w:pPr>
    </w:p>
    <w:p w:rsidR="000714D9" w:rsidRPr="007729C8" w:rsidRDefault="000714D9" w:rsidP="008E3CF3">
      <w:pPr>
        <w:spacing w:after="0"/>
        <w:jc w:val="center"/>
        <w:rPr>
          <w:rFonts w:ascii="Arial" w:hAnsi="Arial" w:cs="Arial"/>
          <w:color w:val="000000" w:themeColor="text1"/>
        </w:rPr>
      </w:pPr>
      <w:r w:rsidRPr="007729C8">
        <w:rPr>
          <w:rFonts w:ascii="Arial" w:hAnsi="Arial" w:cs="Arial"/>
          <w:color w:val="000000" w:themeColor="text1"/>
        </w:rPr>
        <w:t xml:space="preserve">Članak </w:t>
      </w:r>
      <w:r w:rsidR="008E3CF3" w:rsidRPr="007729C8">
        <w:rPr>
          <w:rFonts w:ascii="Arial" w:hAnsi="Arial" w:cs="Arial"/>
          <w:color w:val="000000" w:themeColor="text1"/>
        </w:rPr>
        <w:t>1</w:t>
      </w:r>
      <w:r w:rsidR="00AC3C0D" w:rsidRPr="007729C8">
        <w:rPr>
          <w:rFonts w:ascii="Arial" w:hAnsi="Arial" w:cs="Arial"/>
          <w:color w:val="000000" w:themeColor="text1"/>
        </w:rPr>
        <w:t>5</w:t>
      </w:r>
      <w:r w:rsidRPr="007729C8">
        <w:rPr>
          <w:rFonts w:ascii="Arial" w:hAnsi="Arial" w:cs="Arial"/>
          <w:color w:val="000000" w:themeColor="text1"/>
        </w:rPr>
        <w:t>.</w:t>
      </w:r>
    </w:p>
    <w:p w:rsidR="000714D9" w:rsidRPr="007729C8" w:rsidRDefault="000714D9" w:rsidP="008C6C78">
      <w:pPr>
        <w:spacing w:after="0"/>
        <w:rPr>
          <w:rFonts w:ascii="Arial" w:hAnsi="Arial" w:cs="Arial"/>
          <w:color w:val="000000" w:themeColor="text1"/>
        </w:rPr>
      </w:pPr>
      <w:r w:rsidRPr="007729C8">
        <w:rPr>
          <w:rFonts w:ascii="Arial" w:hAnsi="Arial" w:cs="Arial"/>
          <w:color w:val="000000" w:themeColor="text1"/>
        </w:rPr>
        <w:t xml:space="preserve">Davatelj javne usluge će odrediti učestalost odvoza prema stvarnim potrebama, ali ne manje nego što je to propisano člankom </w:t>
      </w:r>
      <w:r w:rsidR="008E3CF3" w:rsidRPr="007729C8">
        <w:rPr>
          <w:rFonts w:ascii="Arial" w:hAnsi="Arial" w:cs="Arial"/>
          <w:color w:val="000000" w:themeColor="text1"/>
        </w:rPr>
        <w:t>1</w:t>
      </w:r>
      <w:r w:rsidR="001C102A" w:rsidRPr="007729C8">
        <w:rPr>
          <w:rFonts w:ascii="Arial" w:hAnsi="Arial" w:cs="Arial"/>
          <w:color w:val="000000" w:themeColor="text1"/>
        </w:rPr>
        <w:t>4</w:t>
      </w:r>
      <w:r w:rsidRPr="007729C8">
        <w:rPr>
          <w:rFonts w:ascii="Arial" w:hAnsi="Arial" w:cs="Arial"/>
          <w:color w:val="000000" w:themeColor="text1"/>
        </w:rPr>
        <w:t>. ove Odluke.</w:t>
      </w:r>
    </w:p>
    <w:p w:rsidR="000714D9" w:rsidRPr="007729C8" w:rsidRDefault="000714D9" w:rsidP="000714D9">
      <w:pPr>
        <w:spacing w:after="0"/>
        <w:ind w:firstLine="708"/>
        <w:rPr>
          <w:rFonts w:ascii="Arial" w:hAnsi="Arial" w:cs="Arial"/>
          <w:color w:val="000000" w:themeColor="text1"/>
        </w:rPr>
      </w:pPr>
    </w:p>
    <w:p w:rsidR="000714D9" w:rsidRPr="007729C8" w:rsidRDefault="008C6C78" w:rsidP="008C6C78">
      <w:pPr>
        <w:spacing w:after="0"/>
        <w:rPr>
          <w:rFonts w:ascii="Arial" w:hAnsi="Arial" w:cs="Arial"/>
          <w:color w:val="000000" w:themeColor="text1"/>
        </w:rPr>
      </w:pPr>
      <w:r w:rsidRPr="007729C8">
        <w:rPr>
          <w:rFonts w:ascii="Arial" w:hAnsi="Arial" w:cs="Arial"/>
          <w:color w:val="000000" w:themeColor="text1"/>
        </w:rPr>
        <w:t>U</w:t>
      </w:r>
      <w:r w:rsidR="000714D9" w:rsidRPr="007729C8">
        <w:rPr>
          <w:rFonts w:ascii="Arial" w:hAnsi="Arial" w:cs="Arial"/>
          <w:color w:val="000000" w:themeColor="text1"/>
        </w:rPr>
        <w:t>tvrđeni godišnji raspored odvoza Davatelj javne usluge obvezan je</w:t>
      </w:r>
      <w:r w:rsidR="0096364B" w:rsidRPr="007729C8">
        <w:rPr>
          <w:rFonts w:ascii="Arial" w:hAnsi="Arial" w:cs="Arial"/>
          <w:color w:val="000000" w:themeColor="text1"/>
        </w:rPr>
        <w:t xml:space="preserve"> učiniti javno dostupnim </w:t>
      </w:r>
      <w:r w:rsidR="000714D9" w:rsidRPr="007729C8">
        <w:rPr>
          <w:rFonts w:ascii="Arial" w:hAnsi="Arial" w:cs="Arial"/>
          <w:color w:val="000000" w:themeColor="text1"/>
        </w:rPr>
        <w:t xml:space="preserve"> krajem kalendarske godine za iduću godinu, a korisnik javne usluge obvezan je predavati otpad prema tom rasporedu.</w:t>
      </w:r>
    </w:p>
    <w:p w:rsidR="000714D9" w:rsidRPr="007729C8" w:rsidRDefault="000714D9" w:rsidP="000714D9">
      <w:pPr>
        <w:spacing w:after="0" w:line="240" w:lineRule="auto"/>
        <w:jc w:val="both"/>
        <w:rPr>
          <w:rFonts w:ascii="Arial" w:hAnsi="Arial" w:cs="Arial"/>
          <w:b/>
          <w:i/>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Standardi obavljanja javne usluge</w:t>
      </w:r>
    </w:p>
    <w:p w:rsidR="000714D9" w:rsidRPr="007729C8" w:rsidRDefault="000714D9" w:rsidP="000714D9">
      <w:pPr>
        <w:spacing w:after="0" w:line="240" w:lineRule="auto"/>
        <w:jc w:val="both"/>
        <w:rPr>
          <w:rFonts w:ascii="Arial" w:hAnsi="Arial" w:cs="Arial"/>
          <w:b/>
        </w:rPr>
      </w:pPr>
    </w:p>
    <w:p w:rsidR="008C6C78" w:rsidRPr="007729C8" w:rsidRDefault="000714D9" w:rsidP="008E3CF3">
      <w:pPr>
        <w:spacing w:after="0" w:line="240" w:lineRule="auto"/>
        <w:jc w:val="center"/>
        <w:rPr>
          <w:rFonts w:ascii="Arial" w:hAnsi="Arial" w:cs="Arial"/>
        </w:rPr>
      </w:pPr>
      <w:r w:rsidRPr="007729C8">
        <w:rPr>
          <w:rFonts w:ascii="Arial" w:hAnsi="Arial" w:cs="Arial"/>
        </w:rPr>
        <w:t xml:space="preserve">Članak </w:t>
      </w:r>
      <w:r w:rsidR="008E3CF3" w:rsidRPr="007729C8">
        <w:rPr>
          <w:rFonts w:ascii="Arial" w:hAnsi="Arial" w:cs="Arial"/>
        </w:rPr>
        <w:t>1</w:t>
      </w:r>
      <w:r w:rsidR="00AC3C0D" w:rsidRPr="007729C8">
        <w:rPr>
          <w:rFonts w:ascii="Arial" w:hAnsi="Arial" w:cs="Arial"/>
        </w:rPr>
        <w:t>6</w:t>
      </w:r>
      <w:r w:rsidRPr="007729C8">
        <w:rPr>
          <w:rFonts w:ascii="Arial" w:hAnsi="Arial" w:cs="Arial"/>
        </w:rPr>
        <w:t>.</w:t>
      </w:r>
    </w:p>
    <w:p w:rsidR="008C6C78" w:rsidRPr="007729C8" w:rsidRDefault="008C6C78" w:rsidP="008C6C78">
      <w:pPr>
        <w:jc w:val="both"/>
        <w:rPr>
          <w:rFonts w:ascii="Arial" w:hAnsi="Arial" w:cs="Arial"/>
        </w:rPr>
      </w:pPr>
      <w:r w:rsidRPr="007729C8">
        <w:rPr>
          <w:rFonts w:ascii="Arial" w:hAnsi="Arial" w:cs="Arial"/>
        </w:rPr>
        <w:t>(1)Davatelj javne usluge je dužan pružati, a korisnik javne usluge je dužan koristiti  javnu uslugu iz članka 1. ove Odluke u skladu sa sljedećim standardima:</w:t>
      </w:r>
    </w:p>
    <w:p w:rsidR="008C6C78" w:rsidRPr="007729C8" w:rsidRDefault="008C6C78" w:rsidP="000E1409">
      <w:pPr>
        <w:pStyle w:val="ListParagraph"/>
        <w:numPr>
          <w:ilvl w:val="0"/>
          <w:numId w:val="46"/>
        </w:numPr>
        <w:jc w:val="both"/>
        <w:rPr>
          <w:rFonts w:ascii="Arial" w:hAnsi="Arial" w:cs="Arial"/>
        </w:rPr>
      </w:pPr>
      <w:r w:rsidRPr="007729C8">
        <w:rPr>
          <w:rFonts w:ascii="Arial" w:hAnsi="Arial" w:cs="Arial"/>
        </w:rPr>
        <w:t xml:space="preserve">korisniku javne usluge kategorije 1. </w:t>
      </w:r>
      <w:r w:rsidR="00BB5DE0" w:rsidRPr="007729C8">
        <w:rPr>
          <w:rFonts w:ascii="Arial" w:hAnsi="Arial" w:cs="Arial"/>
        </w:rPr>
        <w:t xml:space="preserve">i 2. </w:t>
      </w:r>
      <w:r w:rsidRPr="007729C8">
        <w:rPr>
          <w:rFonts w:ascii="Arial" w:hAnsi="Arial" w:cs="Arial"/>
        </w:rPr>
        <w:t xml:space="preserve">mora biti osigurana mogućnost odvojene predaje otpada na njegovom obračunskom mjestu/mjestu primopredaje i korištenjem </w:t>
      </w:r>
      <w:proofErr w:type="spellStart"/>
      <w:r w:rsidRPr="007729C8">
        <w:rPr>
          <w:rFonts w:ascii="Arial" w:hAnsi="Arial" w:cs="Arial"/>
        </w:rPr>
        <w:t>reciklažnog</w:t>
      </w:r>
      <w:proofErr w:type="spellEnd"/>
      <w:r w:rsidRPr="007729C8">
        <w:rPr>
          <w:rFonts w:ascii="Arial" w:hAnsi="Arial" w:cs="Arial"/>
        </w:rPr>
        <w:t xml:space="preserve"> dvorišta,  mobilnog </w:t>
      </w:r>
      <w:proofErr w:type="spellStart"/>
      <w:r w:rsidRPr="007729C8">
        <w:rPr>
          <w:rFonts w:ascii="Arial" w:hAnsi="Arial" w:cs="Arial"/>
        </w:rPr>
        <w:t>reciklažnog</w:t>
      </w:r>
      <w:proofErr w:type="spellEnd"/>
      <w:r w:rsidRPr="007729C8">
        <w:rPr>
          <w:rFonts w:ascii="Arial" w:hAnsi="Arial" w:cs="Arial"/>
        </w:rPr>
        <w:t xml:space="preserve"> dvorišta te spremnika postavljenih na javnoj površini i odvoz krupnog (glomaznog) otpada,</w:t>
      </w:r>
    </w:p>
    <w:p w:rsidR="008C6C78" w:rsidRPr="007729C8" w:rsidRDefault="008C6C78" w:rsidP="000E1409">
      <w:pPr>
        <w:pStyle w:val="ListParagraph"/>
        <w:numPr>
          <w:ilvl w:val="0"/>
          <w:numId w:val="46"/>
        </w:numPr>
        <w:jc w:val="both"/>
        <w:rPr>
          <w:rFonts w:ascii="Arial" w:hAnsi="Arial" w:cs="Arial"/>
        </w:rPr>
      </w:pPr>
      <w:r w:rsidRPr="007729C8">
        <w:rPr>
          <w:rFonts w:ascii="Arial" w:hAnsi="Arial" w:cs="Arial"/>
        </w:rPr>
        <w:t>Korisniku javne usluge kategorije 3. mora biti osigurana mogućnost predaje miješanog komunalnog otpada na njegovom obračunskom mjestu.</w:t>
      </w:r>
    </w:p>
    <w:p w:rsidR="008C6C78" w:rsidRPr="007729C8" w:rsidRDefault="008C6C78" w:rsidP="00750B2D">
      <w:pPr>
        <w:spacing w:after="0"/>
        <w:jc w:val="both"/>
        <w:rPr>
          <w:rFonts w:ascii="Arial" w:hAnsi="Arial" w:cs="Arial"/>
        </w:rPr>
      </w:pPr>
      <w:r w:rsidRPr="007729C8">
        <w:rPr>
          <w:rFonts w:ascii="Arial" w:hAnsi="Arial" w:cs="Arial"/>
        </w:rPr>
        <w:t xml:space="preserve">(2)Korisnik javne usluge kategorije 3. je dužan biorazgradivi komunalni otpad i </w:t>
      </w:r>
      <w:proofErr w:type="spellStart"/>
      <w:r w:rsidRPr="007729C8">
        <w:rPr>
          <w:rFonts w:ascii="Arial" w:hAnsi="Arial" w:cs="Arial"/>
        </w:rPr>
        <w:t>reciklabilni</w:t>
      </w:r>
      <w:proofErr w:type="spellEnd"/>
      <w:r w:rsidRPr="007729C8">
        <w:rPr>
          <w:rFonts w:ascii="Arial" w:hAnsi="Arial" w:cs="Arial"/>
        </w:rPr>
        <w:t xml:space="preserve"> otpad predavati uz prateću dokumentaciju:</w:t>
      </w:r>
    </w:p>
    <w:p w:rsidR="008C6C78" w:rsidRPr="007729C8" w:rsidRDefault="008C6C78" w:rsidP="000E1409">
      <w:pPr>
        <w:pStyle w:val="ListParagraph"/>
        <w:numPr>
          <w:ilvl w:val="0"/>
          <w:numId w:val="47"/>
        </w:numPr>
        <w:jc w:val="both"/>
        <w:rPr>
          <w:rFonts w:ascii="Arial" w:hAnsi="Arial" w:cs="Arial"/>
        </w:rPr>
      </w:pPr>
      <w:r w:rsidRPr="007729C8">
        <w:rPr>
          <w:rFonts w:ascii="Arial" w:hAnsi="Arial" w:cs="Arial"/>
        </w:rPr>
        <w:t>Davatelju javne usluge ukoliko je tako ugovoreno</w:t>
      </w:r>
    </w:p>
    <w:p w:rsidR="008C6C78" w:rsidRPr="007729C8" w:rsidRDefault="008C6C78" w:rsidP="000E1409">
      <w:pPr>
        <w:pStyle w:val="ListParagraph"/>
        <w:numPr>
          <w:ilvl w:val="0"/>
          <w:numId w:val="47"/>
        </w:numPr>
        <w:jc w:val="both"/>
        <w:rPr>
          <w:rFonts w:ascii="Arial" w:hAnsi="Arial" w:cs="Arial"/>
        </w:rPr>
      </w:pPr>
      <w:r w:rsidRPr="007729C8">
        <w:rPr>
          <w:rFonts w:ascii="Arial" w:hAnsi="Arial" w:cs="Arial"/>
        </w:rPr>
        <w:t>ovlaštenom sakupljaču</w:t>
      </w:r>
    </w:p>
    <w:p w:rsidR="000714D9" w:rsidRPr="007729C8" w:rsidRDefault="008C6C78" w:rsidP="00750B2D">
      <w:pPr>
        <w:spacing w:after="0"/>
        <w:jc w:val="both"/>
        <w:rPr>
          <w:rFonts w:ascii="Arial" w:hAnsi="Arial" w:cs="Arial"/>
        </w:rPr>
      </w:pPr>
      <w:r w:rsidRPr="007729C8">
        <w:rPr>
          <w:rFonts w:ascii="Arial" w:hAnsi="Arial" w:cs="Arial"/>
        </w:rPr>
        <w:t xml:space="preserve">(3)Odvojena primopredaja miješanog komunalnog otpada i biorazgradivog komunalnog otpada obavlja se putem spremnika  na obračunskom mjestu/mjestu primopredaje korisnika usluge na način da se </w:t>
      </w:r>
      <w:proofErr w:type="spellStart"/>
      <w:r w:rsidR="00BB5DE0" w:rsidRPr="007729C8">
        <w:rPr>
          <w:rFonts w:ascii="Arial" w:hAnsi="Arial" w:cs="Arial"/>
        </w:rPr>
        <w:t>reciklabilni</w:t>
      </w:r>
      <w:proofErr w:type="spellEnd"/>
      <w:r w:rsidR="00BB5DE0" w:rsidRPr="007729C8">
        <w:rPr>
          <w:rFonts w:ascii="Arial" w:hAnsi="Arial" w:cs="Arial"/>
        </w:rPr>
        <w:t xml:space="preserve"> otpad prikuplja odvojeno od </w:t>
      </w:r>
      <w:r w:rsidRPr="007729C8">
        <w:rPr>
          <w:rFonts w:ascii="Arial" w:hAnsi="Arial" w:cs="Arial"/>
        </w:rPr>
        <w:t xml:space="preserve"> </w:t>
      </w:r>
      <w:r w:rsidR="00BB5DE0" w:rsidRPr="007729C8">
        <w:rPr>
          <w:rFonts w:ascii="Arial" w:hAnsi="Arial" w:cs="Arial"/>
        </w:rPr>
        <w:t xml:space="preserve">miješanog komunalnog i biorazgradivog otpada. </w:t>
      </w:r>
    </w:p>
    <w:p w:rsidR="008E3CF3" w:rsidRPr="007729C8" w:rsidRDefault="008E3CF3" w:rsidP="00750B2D">
      <w:pPr>
        <w:spacing w:after="0"/>
        <w:jc w:val="both"/>
        <w:rPr>
          <w:rFonts w:ascii="Arial" w:hAnsi="Arial" w:cs="Arial"/>
        </w:rPr>
      </w:pPr>
    </w:p>
    <w:p w:rsidR="000714D9" w:rsidRPr="007729C8" w:rsidRDefault="000714D9" w:rsidP="000714D9">
      <w:pPr>
        <w:spacing w:after="0" w:line="240" w:lineRule="auto"/>
        <w:jc w:val="both"/>
        <w:rPr>
          <w:rFonts w:ascii="Arial" w:hAnsi="Arial" w:cs="Arial"/>
          <w:b/>
          <w:bCs/>
          <w:i/>
        </w:rPr>
      </w:pPr>
      <w:r w:rsidRPr="007729C8">
        <w:rPr>
          <w:rFonts w:ascii="Arial" w:hAnsi="Arial" w:cs="Arial"/>
          <w:b/>
          <w:bCs/>
          <w:i/>
        </w:rPr>
        <w:t>Obračunska razdoblja kroz kalendarsku godinu</w:t>
      </w:r>
    </w:p>
    <w:p w:rsidR="000714D9" w:rsidRPr="007729C8" w:rsidRDefault="000714D9" w:rsidP="000714D9">
      <w:pPr>
        <w:spacing w:after="0" w:line="240" w:lineRule="auto"/>
        <w:jc w:val="both"/>
        <w:rPr>
          <w:rFonts w:ascii="Arial" w:hAnsi="Arial" w:cs="Arial"/>
          <w:b/>
          <w:bCs/>
          <w:i/>
        </w:rPr>
      </w:pPr>
    </w:p>
    <w:p w:rsidR="000714D9" w:rsidRPr="007729C8" w:rsidRDefault="000714D9" w:rsidP="008E3CF3">
      <w:pPr>
        <w:spacing w:after="0" w:line="240" w:lineRule="auto"/>
        <w:jc w:val="center"/>
        <w:rPr>
          <w:rFonts w:ascii="Arial" w:hAnsi="Arial" w:cs="Arial"/>
        </w:rPr>
      </w:pPr>
      <w:r w:rsidRPr="007729C8">
        <w:rPr>
          <w:rFonts w:ascii="Arial" w:hAnsi="Arial" w:cs="Arial"/>
        </w:rPr>
        <w:t>Članak 1</w:t>
      </w:r>
      <w:r w:rsidR="00AC3C0D" w:rsidRPr="007729C8">
        <w:rPr>
          <w:rFonts w:ascii="Arial" w:hAnsi="Arial" w:cs="Arial"/>
        </w:rPr>
        <w:t>7</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(1)Obračunsko razdoblje kroz kalendarsku godinu je jedan mjesec što predstavlja dvanaest obračunskih razdoblja kroz kalendarsku godinu.</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(2)Obračun za iznos javne usluge vrši se početkom tekućeg mjeseca za prethodni mjesec.</w:t>
      </w:r>
    </w:p>
    <w:p w:rsidR="000714D9" w:rsidRPr="007729C8" w:rsidRDefault="000714D9" w:rsidP="000714D9">
      <w:pPr>
        <w:spacing w:after="0" w:line="240" w:lineRule="auto"/>
        <w:jc w:val="both"/>
        <w:rPr>
          <w:rFonts w:ascii="Arial" w:hAnsi="Arial" w:cs="Arial"/>
          <w:b/>
          <w:i/>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Obveze davatelja javne usluge</w:t>
      </w:r>
    </w:p>
    <w:p w:rsidR="000714D9" w:rsidRPr="007729C8" w:rsidRDefault="000714D9" w:rsidP="000714D9">
      <w:pPr>
        <w:spacing w:after="0" w:line="240" w:lineRule="auto"/>
        <w:jc w:val="both"/>
        <w:rPr>
          <w:rFonts w:ascii="Arial" w:hAnsi="Arial" w:cs="Arial"/>
        </w:rPr>
      </w:pPr>
    </w:p>
    <w:p w:rsidR="000714D9" w:rsidRPr="007729C8" w:rsidRDefault="000714D9" w:rsidP="008E3CF3">
      <w:pPr>
        <w:spacing w:after="0" w:line="240" w:lineRule="auto"/>
        <w:jc w:val="center"/>
        <w:rPr>
          <w:rFonts w:ascii="Arial" w:hAnsi="Arial" w:cs="Arial"/>
        </w:rPr>
      </w:pPr>
      <w:r w:rsidRPr="007729C8">
        <w:rPr>
          <w:rFonts w:ascii="Arial" w:hAnsi="Arial" w:cs="Arial"/>
        </w:rPr>
        <w:t xml:space="preserve">Članak </w:t>
      </w:r>
      <w:r w:rsidR="008E3CF3" w:rsidRPr="007729C8">
        <w:rPr>
          <w:rFonts w:ascii="Arial" w:hAnsi="Arial" w:cs="Arial"/>
        </w:rPr>
        <w:t>1</w:t>
      </w:r>
      <w:r w:rsidR="00AC3C0D" w:rsidRPr="007729C8">
        <w:rPr>
          <w:rFonts w:ascii="Arial" w:hAnsi="Arial" w:cs="Arial"/>
        </w:rPr>
        <w:t>8</w:t>
      </w:r>
      <w:r w:rsidRPr="007729C8">
        <w:rPr>
          <w:rFonts w:ascii="Arial" w:hAnsi="Arial" w:cs="Arial"/>
        </w:rPr>
        <w:t>.</w:t>
      </w:r>
    </w:p>
    <w:p w:rsidR="000714D9" w:rsidRPr="007729C8" w:rsidRDefault="000714D9" w:rsidP="000714D9">
      <w:pPr>
        <w:spacing w:after="0" w:line="240" w:lineRule="auto"/>
        <w:jc w:val="both"/>
        <w:rPr>
          <w:rFonts w:ascii="Arial" w:hAnsi="Arial" w:cs="Arial"/>
        </w:rPr>
      </w:pPr>
      <w:bookmarkStart w:id="5" w:name="_Hlk501999094"/>
      <w:r w:rsidRPr="007729C8">
        <w:rPr>
          <w:rFonts w:ascii="Arial" w:hAnsi="Arial" w:cs="Arial"/>
        </w:rPr>
        <w:t>(1) Davatelj javne usluge je dužan:</w:t>
      </w:r>
    </w:p>
    <w:p w:rsidR="000714D9" w:rsidRPr="007729C8" w:rsidRDefault="000714D9" w:rsidP="000E1409">
      <w:pPr>
        <w:pStyle w:val="ListParagraph"/>
        <w:numPr>
          <w:ilvl w:val="0"/>
          <w:numId w:val="21"/>
        </w:numPr>
        <w:spacing w:after="0" w:line="240" w:lineRule="auto"/>
        <w:jc w:val="both"/>
        <w:rPr>
          <w:rFonts w:ascii="Arial" w:hAnsi="Arial" w:cs="Arial"/>
        </w:rPr>
      </w:pPr>
      <w:bookmarkStart w:id="6" w:name="_Hlk501999068"/>
      <w:bookmarkStart w:id="7" w:name="_Hlk501999146"/>
      <w:r w:rsidRPr="007729C8">
        <w:rPr>
          <w:rFonts w:ascii="Arial" w:hAnsi="Arial" w:cs="Arial"/>
        </w:rPr>
        <w:t xml:space="preserve">osigurati Korisniku 1. i 2. kategorije spremnik za primopredaju miješanog komunalnog otpada, biorazgradivog komunalnog otpada i </w:t>
      </w:r>
      <w:proofErr w:type="spellStart"/>
      <w:r w:rsidRPr="007729C8">
        <w:rPr>
          <w:rFonts w:ascii="Arial" w:hAnsi="Arial" w:cs="Arial"/>
        </w:rPr>
        <w:t>reciklabilnog</w:t>
      </w:r>
      <w:proofErr w:type="spellEnd"/>
      <w:r w:rsidRPr="007729C8">
        <w:rPr>
          <w:rFonts w:ascii="Arial" w:hAnsi="Arial" w:cs="Arial"/>
        </w:rPr>
        <w:t xml:space="preserve"> komunalnog otpada,</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 xml:space="preserve">osigurati Korisniku 3. kategorije spremnik za miješani komunalni otpad, </w:t>
      </w:r>
    </w:p>
    <w:p w:rsidR="000714D9" w:rsidRPr="007729C8" w:rsidRDefault="008C6C78" w:rsidP="000E1409">
      <w:pPr>
        <w:pStyle w:val="ListParagraph"/>
        <w:numPr>
          <w:ilvl w:val="0"/>
          <w:numId w:val="21"/>
        </w:numPr>
        <w:spacing w:after="0" w:line="240" w:lineRule="auto"/>
        <w:jc w:val="both"/>
        <w:rPr>
          <w:rFonts w:ascii="Arial" w:hAnsi="Arial" w:cs="Arial"/>
        </w:rPr>
      </w:pPr>
      <w:r w:rsidRPr="007729C8">
        <w:rPr>
          <w:rFonts w:ascii="Arial" w:hAnsi="Arial" w:cs="Arial"/>
        </w:rPr>
        <w:t>o</w:t>
      </w:r>
      <w:r w:rsidR="000714D9" w:rsidRPr="007729C8">
        <w:rPr>
          <w:rFonts w:ascii="Arial" w:hAnsi="Arial" w:cs="Arial"/>
        </w:rPr>
        <w:t xml:space="preserve">sigurati Korisniku 3. kategorije spremnik za biorazgradivi komunalni otpad i </w:t>
      </w:r>
      <w:proofErr w:type="spellStart"/>
      <w:r w:rsidR="000714D9" w:rsidRPr="007729C8">
        <w:rPr>
          <w:rFonts w:ascii="Arial" w:hAnsi="Arial" w:cs="Arial"/>
        </w:rPr>
        <w:t>reciklabilni</w:t>
      </w:r>
      <w:proofErr w:type="spellEnd"/>
      <w:r w:rsidR="000714D9" w:rsidRPr="007729C8">
        <w:rPr>
          <w:rFonts w:ascii="Arial" w:hAnsi="Arial" w:cs="Arial"/>
        </w:rPr>
        <w:t xml:space="preserve"> otpad samo u slučajevima kada navedene vrste otpada nisu proizvodni otpad Korisnika,</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označiti spremnik oznakom,</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dostaviti Korisniku Obavijest,</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preuzeti sadržaj spremnika od Korisnika,</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odgovarati za sigurnost, redovitost, i kvalitetu javne usluge i usluge povezane s javnom uslugom,</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osigurati provjeru da otpad sadržan u spremniku prilikom primopredaje odgovara vrsti otpada čija se primopredaja obavlja,</w:t>
      </w:r>
    </w:p>
    <w:p w:rsidR="000714D9" w:rsidRPr="007729C8" w:rsidRDefault="000714D9" w:rsidP="000E1409">
      <w:pPr>
        <w:pStyle w:val="ListParagraph"/>
        <w:numPr>
          <w:ilvl w:val="0"/>
          <w:numId w:val="21"/>
        </w:numPr>
        <w:spacing w:after="0" w:line="240" w:lineRule="auto"/>
        <w:jc w:val="both"/>
        <w:rPr>
          <w:rFonts w:ascii="Arial" w:hAnsi="Arial" w:cs="Arial"/>
        </w:rPr>
      </w:pPr>
      <w:r w:rsidRPr="007729C8">
        <w:rPr>
          <w:rFonts w:ascii="Arial" w:hAnsi="Arial" w:cs="Arial"/>
        </w:rPr>
        <w:t>osigurati provjeru podataka navedenih u Izjavi</w:t>
      </w:r>
    </w:p>
    <w:bookmarkEnd w:id="6"/>
    <w:p w:rsidR="000714D9" w:rsidRPr="007729C8" w:rsidRDefault="000714D9" w:rsidP="000714D9">
      <w:pPr>
        <w:pStyle w:val="ListParagraph"/>
        <w:spacing w:after="0" w:line="240" w:lineRule="auto"/>
        <w:jc w:val="both"/>
        <w:rPr>
          <w:rFonts w:ascii="Arial" w:hAnsi="Arial" w:cs="Arial"/>
        </w:rPr>
      </w:pPr>
    </w:p>
    <w:bookmarkEnd w:id="7"/>
    <w:p w:rsidR="000714D9" w:rsidRPr="007729C8" w:rsidRDefault="000714D9" w:rsidP="000714D9">
      <w:pPr>
        <w:spacing w:after="0" w:line="240" w:lineRule="auto"/>
        <w:jc w:val="both"/>
        <w:rPr>
          <w:rFonts w:ascii="Arial" w:hAnsi="Arial" w:cs="Arial"/>
        </w:rPr>
      </w:pPr>
      <w:r w:rsidRPr="007729C8">
        <w:rPr>
          <w:rFonts w:ascii="Arial" w:hAnsi="Arial" w:cs="Arial"/>
        </w:rPr>
        <w:t xml:space="preserve">(2) Davatelj javne usluge je dužan osigurati uvjete kojima se ostvaruje pojedinačno korištenje javne usluge uključivo i kad više Korisnika koristi zajednički spremnik osim kada uvjeti pojedinačnog korištenja javne usluge nisu u potpunosti primjenjivi radi tehničkih uvjeta, nepristupačnosti, ograničenja lokacije i tipa nekretnine, neracionalnog povećanja troškova i </w:t>
      </w:r>
      <w:r w:rsidRPr="007729C8">
        <w:rPr>
          <w:rFonts w:ascii="Arial" w:hAnsi="Arial" w:cs="Arial"/>
        </w:rPr>
        <w:lastRenderedPageBreak/>
        <w:t xml:space="preserve">drugih okolnosti, usluga se osigurava putem zajedničkih spremnika na lokaciji zajedničkog obračunskog mjesta/mjesta primopredaje kojeg određuje Davatelj javne usluge. </w:t>
      </w:r>
    </w:p>
    <w:p w:rsidR="000714D9" w:rsidRPr="007729C8" w:rsidRDefault="000714D9" w:rsidP="000714D9">
      <w:pPr>
        <w:spacing w:after="0" w:line="240" w:lineRule="auto"/>
        <w:jc w:val="both"/>
        <w:rPr>
          <w:rFonts w:ascii="Arial" w:hAnsi="Arial" w:cs="Arial"/>
        </w:rPr>
      </w:pPr>
    </w:p>
    <w:p w:rsidR="000714D9" w:rsidRPr="007729C8" w:rsidRDefault="008C6C78" w:rsidP="008C6C78">
      <w:pPr>
        <w:spacing w:after="0" w:line="240" w:lineRule="auto"/>
        <w:jc w:val="both"/>
        <w:rPr>
          <w:rFonts w:ascii="Arial" w:hAnsi="Arial" w:cs="Arial"/>
        </w:rPr>
      </w:pPr>
      <w:r w:rsidRPr="007729C8">
        <w:rPr>
          <w:rFonts w:ascii="Arial" w:hAnsi="Arial" w:cs="Arial"/>
        </w:rPr>
        <w:t>(3)</w:t>
      </w:r>
      <w:r w:rsidR="000714D9" w:rsidRPr="007729C8">
        <w:rPr>
          <w:rFonts w:ascii="Arial" w:hAnsi="Arial" w:cs="Arial"/>
        </w:rPr>
        <w:t>Davatelj javne usluge Korisniku koji nije platio javnu uslugu u dva uzastopna obračunska razdoblja, dužan je osigurati samo minimalnu javnu uslugu.</w:t>
      </w:r>
    </w:p>
    <w:bookmarkEnd w:id="5"/>
    <w:p w:rsidR="008E3CF3" w:rsidRPr="007729C8" w:rsidRDefault="008E3CF3" w:rsidP="008C6C78">
      <w:pPr>
        <w:pStyle w:val="ListParagraph"/>
        <w:spacing w:after="0" w:line="240" w:lineRule="auto"/>
        <w:ind w:left="0"/>
        <w:jc w:val="both"/>
        <w:rPr>
          <w:rFonts w:ascii="Arial" w:hAnsi="Arial" w:cs="Arial"/>
          <w:b/>
        </w:rPr>
      </w:pPr>
    </w:p>
    <w:p w:rsidR="000714D9" w:rsidRPr="007729C8" w:rsidRDefault="000714D9" w:rsidP="008C6C78">
      <w:pPr>
        <w:pStyle w:val="ListParagraph"/>
        <w:spacing w:after="0" w:line="240" w:lineRule="auto"/>
        <w:ind w:left="0"/>
        <w:jc w:val="both"/>
        <w:rPr>
          <w:rFonts w:ascii="Arial" w:hAnsi="Arial" w:cs="Arial"/>
        </w:rPr>
      </w:pPr>
      <w:r w:rsidRPr="007729C8">
        <w:rPr>
          <w:rFonts w:ascii="Arial" w:hAnsi="Arial" w:cs="Arial"/>
          <w:b/>
        </w:rPr>
        <w:t xml:space="preserve">Obveze Korisnika </w:t>
      </w:r>
    </w:p>
    <w:p w:rsidR="000714D9" w:rsidRPr="007729C8" w:rsidRDefault="000714D9" w:rsidP="000714D9">
      <w:pPr>
        <w:spacing w:after="0" w:line="240" w:lineRule="auto"/>
        <w:jc w:val="both"/>
        <w:rPr>
          <w:rFonts w:ascii="Arial" w:hAnsi="Arial" w:cs="Arial"/>
        </w:rPr>
      </w:pPr>
    </w:p>
    <w:p w:rsidR="000714D9" w:rsidRPr="007729C8" w:rsidRDefault="000714D9" w:rsidP="008E3CF3">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19</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Korisnik je dužan:</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0" w:themeColor="text1"/>
        </w:rPr>
      </w:pPr>
      <w:r w:rsidRPr="007729C8">
        <w:rPr>
          <w:rFonts w:ascii="Arial" w:eastAsia="Calibri" w:hAnsi="Arial" w:cs="Arial"/>
          <w:color w:val="000000" w:themeColor="text1"/>
        </w:rPr>
        <w:t>postupati s otpadom na odgovarajući način sukladno važećim zakonskim i pod zakonskim propisima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0" w:themeColor="text1"/>
        </w:rPr>
      </w:pPr>
      <w:r w:rsidRPr="007729C8">
        <w:rPr>
          <w:rFonts w:ascii="Arial" w:eastAsia="Calibri" w:hAnsi="Arial" w:cs="Arial"/>
          <w:color w:val="000000" w:themeColor="text1"/>
        </w:rPr>
        <w:t>Korisnici kategorije 1.</w:t>
      </w:r>
      <w:r w:rsidR="008C6C78" w:rsidRPr="007729C8">
        <w:rPr>
          <w:rFonts w:ascii="Arial" w:eastAsia="Calibri" w:hAnsi="Arial" w:cs="Arial"/>
          <w:color w:val="000000" w:themeColor="text1"/>
        </w:rPr>
        <w:t xml:space="preserve"> </w:t>
      </w:r>
      <w:r w:rsidRPr="007729C8">
        <w:rPr>
          <w:rFonts w:ascii="Arial" w:eastAsia="Calibri" w:hAnsi="Arial" w:cs="Arial"/>
          <w:color w:val="000000" w:themeColor="text1"/>
        </w:rPr>
        <w:t>i 2.  su dužni koristiti javnu uslugu i predati miješani komunalni otpad i biorazgradivi komunalni otpad Davatelju javne usluge</w:t>
      </w:r>
    </w:p>
    <w:p w:rsidR="000714D9" w:rsidRPr="007729C8" w:rsidRDefault="000714D9" w:rsidP="008C6C78">
      <w:pPr>
        <w:suppressAutoHyphens/>
        <w:spacing w:after="0" w:line="240" w:lineRule="auto"/>
        <w:ind w:left="1134"/>
        <w:contextualSpacing/>
        <w:jc w:val="both"/>
        <w:rPr>
          <w:rFonts w:ascii="Arial" w:eastAsia="Calibri" w:hAnsi="Arial" w:cs="Arial"/>
          <w:color w:val="000000" w:themeColor="text1"/>
        </w:rPr>
      </w:pPr>
      <w:r w:rsidRPr="007729C8">
        <w:rPr>
          <w:rFonts w:ascii="Arial" w:eastAsia="Calibri" w:hAnsi="Arial" w:cs="Arial"/>
          <w:color w:val="000000" w:themeColor="text1"/>
        </w:rPr>
        <w:t>Korisnici kategorije 3. su dužni koristiti javnu uslugu i predati miješani komunalni otpad Davatelju javne usluge, a proizvodni otpad Davatelju javne usluge i/ili ovlaštenom sakupljaču uz propisanu prateću dokumentaciju, ukoliko je tako ugovoreno.</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Korisnici kategorije 3. su dužni o svom trošku (ili o trošku ovlaštenog sakupljača) osigurati spremnike za odlaganje proizvodnog otpada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 xml:space="preserve">Korisnici kategorije 3. su dužni predati biorazgradivi komunalni otpad i </w:t>
      </w:r>
      <w:proofErr w:type="spellStart"/>
      <w:r w:rsidRPr="007729C8">
        <w:rPr>
          <w:rFonts w:ascii="Arial" w:eastAsia="Calibri" w:hAnsi="Arial" w:cs="Arial"/>
          <w:color w:val="00000A"/>
        </w:rPr>
        <w:t>reciklabilni</w:t>
      </w:r>
      <w:proofErr w:type="spellEnd"/>
      <w:r w:rsidRPr="007729C8">
        <w:rPr>
          <w:rFonts w:ascii="Arial" w:eastAsia="Calibri" w:hAnsi="Arial" w:cs="Arial"/>
          <w:color w:val="00000A"/>
        </w:rPr>
        <w:t xml:space="preserve"> otpad Davatelju  javne usluge ukoliko isti nije proizvodni otpad </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Omogućiti Davatelju javne usluge pristup spremniku/vrećici na mjestu primopredaje u slučaju kad mjesto primopredaje otpada nije na javnoj površini</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Postupati s otpadom na obračunskom mjestu/mjestu primopredaje Korisnika na način kojim se ne dovodi u opasnost ljudsko zdravlje i ne dovodi do rasipanja otpada oko spremnika/vrećice i ne uzrokuje pojava neugode drugoj osobi zbog mirisa otpada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Odgovarati za postupanje s otpadom i spremnikom/vrećicom na obračunskom mjestu Korisnika  sukladno Zakonu o održivom gospodarenju otpadom, Uredbi o gospodarenju komunalnim otpadom i ovoj Odluci</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Zajedno s ostalim Korisnicima na istom obračunskom mjestu/mjestu primopredaje, odgovarati za obveze nastale zajedničkim korištenjem spremnika sukladno Zakonu o održivom gospodarenju otpadom, Uredbi o gospodarenju komunalnim otpadom i ovoj Odluci</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 xml:space="preserve">Predavati biorazgradivi komunalni otpad, </w:t>
      </w:r>
      <w:proofErr w:type="spellStart"/>
      <w:r w:rsidRPr="007729C8">
        <w:rPr>
          <w:rFonts w:ascii="Arial" w:eastAsia="Calibri" w:hAnsi="Arial" w:cs="Arial"/>
          <w:color w:val="00000A"/>
        </w:rPr>
        <w:t>reciklabilni</w:t>
      </w:r>
      <w:proofErr w:type="spellEnd"/>
      <w:r w:rsidRPr="007729C8">
        <w:rPr>
          <w:rFonts w:ascii="Arial" w:eastAsia="Calibri" w:hAnsi="Arial" w:cs="Arial"/>
          <w:color w:val="00000A"/>
        </w:rPr>
        <w:t xml:space="preserve"> komunalni otpad, problematični otpad i krupni (glomazni) otpad odvojeno od miješanog komunalnog otpada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 xml:space="preserve">Predavati problematični otpad u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dvorište/privremeno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 ili mobilno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 ili ovlaštenom sakupljaču (samo 1. i 2. kategorija Korisnika).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3. kategorija korisnika je dužna predavati problematični otpad (opasni otpad) ovlaštenom sakupljaču uz propisanu prateću dokumentaciju.</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redovito i u roku plaćati javnu uslugu temeljem računa Davatelja javne usluge</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Pravovremeno obavijestiti Davatelja javne usluge o promjeni podataka navedenih u Izjavi, a najkasnije 15 dana nakon nastale promjene.</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Dostaviti dokaze o trajnom ne korištenju nekretnine svake godine za prethodno razdoblje od godinu dana.</w:t>
      </w:r>
    </w:p>
    <w:p w:rsidR="000714D9" w:rsidRPr="007729C8" w:rsidRDefault="000714D9" w:rsidP="000E1409">
      <w:pPr>
        <w:numPr>
          <w:ilvl w:val="7"/>
          <w:numId w:val="22"/>
        </w:numPr>
        <w:suppressAutoHyphens/>
        <w:spacing w:after="0" w:line="240" w:lineRule="auto"/>
        <w:ind w:left="1134" w:hanging="425"/>
        <w:contextualSpacing/>
        <w:jc w:val="both"/>
        <w:rPr>
          <w:rFonts w:ascii="Arial" w:eastAsia="Calibri" w:hAnsi="Arial" w:cs="Arial"/>
          <w:color w:val="00000A"/>
        </w:rPr>
      </w:pPr>
      <w:r w:rsidRPr="007729C8">
        <w:rPr>
          <w:rFonts w:ascii="Arial" w:eastAsia="Calibri" w:hAnsi="Arial" w:cs="Arial"/>
          <w:color w:val="00000A"/>
        </w:rPr>
        <w:t>Novi korisnici – u najdužem roku od mjesec dana od stjecanja prava nad nekretninom ili početka korištenja nekretnine, obavijestiti Davatelja javne usluge o početku korištena javne usluge.</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Evidencija o preuzetom komunalnom otpadu</w:t>
      </w:r>
    </w:p>
    <w:p w:rsidR="000714D9" w:rsidRPr="007729C8" w:rsidRDefault="000714D9" w:rsidP="000714D9">
      <w:pPr>
        <w:spacing w:after="0" w:line="240" w:lineRule="auto"/>
        <w:jc w:val="both"/>
        <w:rPr>
          <w:rFonts w:ascii="Arial" w:hAnsi="Arial" w:cs="Arial"/>
          <w:i/>
        </w:rPr>
      </w:pPr>
    </w:p>
    <w:p w:rsidR="000714D9" w:rsidRPr="007729C8" w:rsidRDefault="000714D9" w:rsidP="00874B31">
      <w:pPr>
        <w:spacing w:after="0" w:line="240" w:lineRule="auto"/>
        <w:jc w:val="center"/>
        <w:rPr>
          <w:rFonts w:ascii="Arial" w:hAnsi="Arial" w:cs="Arial"/>
        </w:rPr>
      </w:pPr>
      <w:r w:rsidRPr="007729C8">
        <w:rPr>
          <w:rFonts w:ascii="Arial" w:hAnsi="Arial" w:cs="Arial"/>
        </w:rPr>
        <w:t>Članak 2</w:t>
      </w:r>
      <w:r w:rsidR="00AC3C0D" w:rsidRPr="007729C8">
        <w:rPr>
          <w:rFonts w:ascii="Arial" w:hAnsi="Arial" w:cs="Arial"/>
        </w:rPr>
        <w:t>0</w:t>
      </w:r>
      <w:r w:rsidRPr="007729C8">
        <w:rPr>
          <w:rFonts w:ascii="Arial" w:hAnsi="Arial" w:cs="Arial"/>
        </w:rPr>
        <w:t>.</w:t>
      </w:r>
    </w:p>
    <w:p w:rsidR="00CB4923" w:rsidRPr="007729C8" w:rsidRDefault="00CB4923" w:rsidP="00CB4923">
      <w:pPr>
        <w:jc w:val="both"/>
        <w:rPr>
          <w:rFonts w:ascii="Arial" w:hAnsi="Arial" w:cs="Arial"/>
        </w:rPr>
      </w:pPr>
      <w:r w:rsidRPr="007729C8">
        <w:rPr>
          <w:rFonts w:ascii="Arial" w:hAnsi="Arial" w:cs="Arial"/>
        </w:rPr>
        <w:lastRenderedPageBreak/>
        <w:t>(1)Dokaz o izvršenju javne usluge preuzimanja miješanog komunalnog otpada je digitalna evidencija Davatelja javne usluge kojom se evidentiraju očitanja barkoda ili RFID čipa koji se nalazi na spremniku korisnika javne usluge, bilo da se radi o individualnom ili zajedničkom spremniku, kod preuzimanja istog na obračunskom mjestu korisnika javne usluge.</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(2)Dokaz o izvršenju javne usluge preuzimanja miješanog komunalnog otpada iz stavka 1. ovog članka koristi se  bilo da se radi o individualnom ili zajedničkom spremniku, kod preuzimanja otpada iz istog, na obračunskom mjestu Korisnika.</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(3)Davatelj javne usluge može voditi digitalnu evidenciju preuzimanja korisnog otpada kojeg Korisnik  predaje na svom obračunskom mjestu. </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(4)Davatelj javne usluge je dužan voditi evidenciju preuzimanja otpada na </w:t>
      </w:r>
      <w:proofErr w:type="spellStart"/>
      <w:r w:rsidRPr="007729C8">
        <w:rPr>
          <w:rFonts w:ascii="Arial" w:hAnsi="Arial" w:cs="Arial"/>
        </w:rPr>
        <w:t>reciklažnom</w:t>
      </w:r>
      <w:proofErr w:type="spellEnd"/>
      <w:r w:rsidRPr="007729C8">
        <w:rPr>
          <w:rFonts w:ascii="Arial" w:hAnsi="Arial" w:cs="Arial"/>
        </w:rPr>
        <w:t xml:space="preserve"> dvorištu i mobilnom </w:t>
      </w:r>
      <w:proofErr w:type="spellStart"/>
      <w:r w:rsidRPr="007729C8">
        <w:rPr>
          <w:rFonts w:ascii="Arial" w:hAnsi="Arial" w:cs="Arial"/>
        </w:rPr>
        <w:t>reciklažnom</w:t>
      </w:r>
      <w:proofErr w:type="spellEnd"/>
      <w:r w:rsidRPr="007729C8">
        <w:rPr>
          <w:rFonts w:ascii="Arial" w:hAnsi="Arial" w:cs="Arial"/>
        </w:rPr>
        <w:t xml:space="preserve"> dvorištu, te preuzimanja glomaznog otpada.</w:t>
      </w:r>
    </w:p>
    <w:p w:rsidR="000714D9" w:rsidRPr="007729C8" w:rsidRDefault="000714D9" w:rsidP="000714D9">
      <w:pPr>
        <w:spacing w:after="0" w:line="240" w:lineRule="auto"/>
        <w:jc w:val="both"/>
        <w:rPr>
          <w:rFonts w:ascii="Arial" w:hAnsi="Arial" w:cs="Arial"/>
        </w:rPr>
      </w:pPr>
    </w:p>
    <w:p w:rsidR="000714D9" w:rsidRPr="007729C8" w:rsidRDefault="000714D9" w:rsidP="00874B31">
      <w:pPr>
        <w:spacing w:after="0" w:line="240" w:lineRule="auto"/>
        <w:jc w:val="center"/>
        <w:rPr>
          <w:rFonts w:ascii="Arial" w:hAnsi="Arial" w:cs="Arial"/>
        </w:rPr>
      </w:pPr>
      <w:r w:rsidRPr="007729C8">
        <w:rPr>
          <w:rFonts w:ascii="Arial" w:hAnsi="Arial" w:cs="Arial"/>
        </w:rPr>
        <w:t>Članak 2</w:t>
      </w:r>
      <w:r w:rsidR="00AC3C0D" w:rsidRPr="007729C8">
        <w:rPr>
          <w:rFonts w:ascii="Arial" w:hAnsi="Arial" w:cs="Arial"/>
        </w:rPr>
        <w:t>1</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Evidencija o preuzetom komunalnom otpadu sadrži podatke o:</w:t>
      </w:r>
    </w:p>
    <w:p w:rsidR="000714D9" w:rsidRPr="007729C8" w:rsidRDefault="000714D9" w:rsidP="000E1409">
      <w:pPr>
        <w:pStyle w:val="ListParagraph"/>
        <w:numPr>
          <w:ilvl w:val="0"/>
          <w:numId w:val="11"/>
        </w:numPr>
        <w:spacing w:after="0" w:line="240" w:lineRule="auto"/>
        <w:jc w:val="both"/>
        <w:rPr>
          <w:rFonts w:ascii="Arial" w:hAnsi="Arial" w:cs="Arial"/>
        </w:rPr>
      </w:pPr>
      <w:r w:rsidRPr="007729C8">
        <w:rPr>
          <w:rFonts w:ascii="Arial" w:hAnsi="Arial" w:cs="Arial"/>
        </w:rPr>
        <w:t>Korisniku,</w:t>
      </w:r>
    </w:p>
    <w:p w:rsidR="000714D9" w:rsidRPr="007729C8" w:rsidRDefault="000714D9" w:rsidP="000E1409">
      <w:pPr>
        <w:pStyle w:val="ListParagraph"/>
        <w:numPr>
          <w:ilvl w:val="0"/>
          <w:numId w:val="11"/>
        </w:numPr>
        <w:spacing w:after="0" w:line="240" w:lineRule="auto"/>
        <w:jc w:val="both"/>
        <w:rPr>
          <w:rFonts w:ascii="Arial" w:hAnsi="Arial" w:cs="Arial"/>
        </w:rPr>
      </w:pPr>
      <w:r w:rsidRPr="007729C8">
        <w:rPr>
          <w:rFonts w:ascii="Arial" w:hAnsi="Arial" w:cs="Arial"/>
        </w:rPr>
        <w:t>korištenju javne usluge za obračunsko mjesto,</w:t>
      </w:r>
    </w:p>
    <w:p w:rsidR="000714D9" w:rsidRPr="007729C8" w:rsidRDefault="000714D9" w:rsidP="000E1409">
      <w:pPr>
        <w:pStyle w:val="ListParagraph"/>
        <w:numPr>
          <w:ilvl w:val="0"/>
          <w:numId w:val="11"/>
        </w:numPr>
        <w:spacing w:after="0" w:line="240" w:lineRule="auto"/>
        <w:jc w:val="both"/>
        <w:rPr>
          <w:rFonts w:ascii="Arial" w:hAnsi="Arial" w:cs="Arial"/>
        </w:rPr>
      </w:pPr>
      <w:r w:rsidRPr="007729C8">
        <w:rPr>
          <w:rFonts w:ascii="Arial" w:hAnsi="Arial" w:cs="Arial"/>
        </w:rPr>
        <w:t xml:space="preserve">korištenju </w:t>
      </w:r>
      <w:proofErr w:type="spellStart"/>
      <w:r w:rsidRPr="007729C8">
        <w:rPr>
          <w:rFonts w:ascii="Arial" w:hAnsi="Arial" w:cs="Arial"/>
        </w:rPr>
        <w:t>reciklažnog</w:t>
      </w:r>
      <w:proofErr w:type="spellEnd"/>
      <w:r w:rsidRPr="007729C8">
        <w:rPr>
          <w:rFonts w:ascii="Arial" w:hAnsi="Arial" w:cs="Arial"/>
        </w:rPr>
        <w:t xml:space="preserve"> dvorišta i mobilnog </w:t>
      </w: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E1409">
      <w:pPr>
        <w:pStyle w:val="ListParagraph"/>
        <w:numPr>
          <w:ilvl w:val="0"/>
          <w:numId w:val="11"/>
        </w:numPr>
        <w:spacing w:after="0" w:line="240" w:lineRule="auto"/>
        <w:jc w:val="both"/>
        <w:rPr>
          <w:rFonts w:ascii="Arial" w:hAnsi="Arial" w:cs="Arial"/>
        </w:rPr>
      </w:pPr>
      <w:r w:rsidRPr="007729C8">
        <w:rPr>
          <w:rFonts w:ascii="Arial" w:hAnsi="Arial" w:cs="Arial"/>
        </w:rPr>
        <w:t>korištenju usluge preuzimanja glomaznog otpada.</w:t>
      </w:r>
    </w:p>
    <w:p w:rsidR="000714D9" w:rsidRPr="007729C8" w:rsidRDefault="000714D9" w:rsidP="000714D9">
      <w:pPr>
        <w:rPr>
          <w:rFonts w:ascii="Arial" w:hAnsi="Arial" w:cs="Arial"/>
          <w:b/>
        </w:rPr>
      </w:pPr>
    </w:p>
    <w:p w:rsidR="000714D9" w:rsidRPr="007729C8" w:rsidRDefault="000714D9" w:rsidP="00750B2D">
      <w:pPr>
        <w:spacing w:after="0"/>
        <w:rPr>
          <w:rFonts w:ascii="Arial" w:hAnsi="Arial" w:cs="Arial"/>
          <w:b/>
        </w:rPr>
      </w:pPr>
      <w:r w:rsidRPr="007729C8">
        <w:rPr>
          <w:rFonts w:ascii="Arial" w:hAnsi="Arial" w:cs="Arial"/>
          <w:b/>
        </w:rPr>
        <w:t>Odvojeno skupljanje komunalnog otpada</w:t>
      </w:r>
    </w:p>
    <w:p w:rsidR="00750B2D" w:rsidRPr="007729C8" w:rsidRDefault="00750B2D" w:rsidP="00750B2D">
      <w:pPr>
        <w:spacing w:after="0"/>
        <w:rPr>
          <w:rFonts w:ascii="Arial" w:hAnsi="Arial" w:cs="Arial"/>
          <w:b/>
        </w:rPr>
      </w:pPr>
    </w:p>
    <w:p w:rsidR="00750B2D" w:rsidRPr="007729C8" w:rsidRDefault="000714D9" w:rsidP="00154A97">
      <w:pPr>
        <w:spacing w:after="0"/>
        <w:jc w:val="center"/>
        <w:rPr>
          <w:rFonts w:ascii="Arial" w:hAnsi="Arial" w:cs="Arial"/>
        </w:rPr>
      </w:pPr>
      <w:r w:rsidRPr="007729C8">
        <w:rPr>
          <w:rFonts w:ascii="Arial" w:hAnsi="Arial" w:cs="Arial"/>
        </w:rPr>
        <w:t xml:space="preserve">Članak </w:t>
      </w:r>
      <w:r w:rsidR="00874B31" w:rsidRPr="007729C8">
        <w:rPr>
          <w:rFonts w:ascii="Arial" w:hAnsi="Arial" w:cs="Arial"/>
        </w:rPr>
        <w:t>2</w:t>
      </w:r>
      <w:r w:rsidR="00AC3C0D" w:rsidRPr="007729C8">
        <w:rPr>
          <w:rFonts w:ascii="Arial" w:hAnsi="Arial" w:cs="Arial"/>
        </w:rPr>
        <w:t>2</w:t>
      </w:r>
      <w:r w:rsidRPr="007729C8">
        <w:rPr>
          <w:rFonts w:ascii="Arial" w:hAnsi="Arial" w:cs="Arial"/>
        </w:rPr>
        <w:t>.</w:t>
      </w:r>
    </w:p>
    <w:p w:rsidR="000714D9" w:rsidRPr="007729C8" w:rsidRDefault="000714D9" w:rsidP="000714D9">
      <w:pPr>
        <w:rPr>
          <w:rFonts w:ascii="Arial" w:hAnsi="Arial" w:cs="Arial"/>
        </w:rPr>
      </w:pPr>
      <w:r w:rsidRPr="007729C8">
        <w:rPr>
          <w:rFonts w:ascii="Arial" w:hAnsi="Arial" w:cs="Arial"/>
        </w:rPr>
        <w:t>(1)Komunalni otpad se odvojeno sakuplja putem:</w:t>
      </w:r>
    </w:p>
    <w:p w:rsidR="000714D9" w:rsidRPr="007729C8" w:rsidRDefault="000714D9" w:rsidP="000E1409">
      <w:pPr>
        <w:pStyle w:val="ListParagraph"/>
        <w:numPr>
          <w:ilvl w:val="0"/>
          <w:numId w:val="42"/>
        </w:numPr>
        <w:rPr>
          <w:rFonts w:ascii="Arial" w:hAnsi="Arial" w:cs="Arial"/>
        </w:rPr>
      </w:pPr>
      <w:r w:rsidRPr="007729C8">
        <w:rPr>
          <w:rFonts w:ascii="Arial" w:hAnsi="Arial" w:cs="Arial"/>
        </w:rPr>
        <w:t>Vrećica,</w:t>
      </w:r>
    </w:p>
    <w:p w:rsidR="000714D9" w:rsidRPr="007729C8" w:rsidRDefault="000714D9" w:rsidP="000E1409">
      <w:pPr>
        <w:pStyle w:val="ListParagraph"/>
        <w:numPr>
          <w:ilvl w:val="0"/>
          <w:numId w:val="42"/>
        </w:numPr>
        <w:rPr>
          <w:rFonts w:ascii="Arial" w:hAnsi="Arial" w:cs="Arial"/>
        </w:rPr>
      </w:pPr>
      <w:r w:rsidRPr="007729C8">
        <w:rPr>
          <w:rFonts w:ascii="Arial" w:hAnsi="Arial" w:cs="Arial"/>
        </w:rPr>
        <w:t>Individualnih spremnika,</w:t>
      </w:r>
    </w:p>
    <w:p w:rsidR="000714D9" w:rsidRPr="007729C8" w:rsidRDefault="000714D9" w:rsidP="000E1409">
      <w:pPr>
        <w:pStyle w:val="ListParagraph"/>
        <w:numPr>
          <w:ilvl w:val="0"/>
          <w:numId w:val="42"/>
        </w:numPr>
        <w:rPr>
          <w:rFonts w:ascii="Arial" w:hAnsi="Arial" w:cs="Arial"/>
        </w:rPr>
      </w:pPr>
      <w:r w:rsidRPr="007729C8">
        <w:rPr>
          <w:rFonts w:ascii="Arial" w:hAnsi="Arial" w:cs="Arial"/>
        </w:rPr>
        <w:t>Spremnika na javnim površinama</w:t>
      </w:r>
    </w:p>
    <w:p w:rsidR="000714D9" w:rsidRPr="007729C8" w:rsidRDefault="000714D9" w:rsidP="000E1409">
      <w:pPr>
        <w:pStyle w:val="ListParagraph"/>
        <w:numPr>
          <w:ilvl w:val="0"/>
          <w:numId w:val="42"/>
        </w:numPr>
        <w:rPr>
          <w:rFonts w:ascii="Arial" w:hAnsi="Arial" w:cs="Arial"/>
        </w:rPr>
      </w:pP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E1409">
      <w:pPr>
        <w:pStyle w:val="ListParagraph"/>
        <w:numPr>
          <w:ilvl w:val="0"/>
          <w:numId w:val="42"/>
        </w:numPr>
        <w:rPr>
          <w:rFonts w:ascii="Arial" w:hAnsi="Arial" w:cs="Arial"/>
        </w:rPr>
      </w:pPr>
      <w:r w:rsidRPr="007729C8">
        <w:rPr>
          <w:rFonts w:ascii="Arial" w:hAnsi="Arial" w:cs="Arial"/>
        </w:rPr>
        <w:t xml:space="preserve">Mobilnog </w:t>
      </w: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E1409">
      <w:pPr>
        <w:pStyle w:val="ListParagraph"/>
        <w:numPr>
          <w:ilvl w:val="0"/>
          <w:numId w:val="42"/>
        </w:numPr>
        <w:rPr>
          <w:rFonts w:ascii="Arial" w:hAnsi="Arial" w:cs="Arial"/>
        </w:rPr>
      </w:pPr>
      <w:r w:rsidRPr="007729C8">
        <w:rPr>
          <w:rFonts w:ascii="Arial" w:hAnsi="Arial" w:cs="Arial"/>
        </w:rPr>
        <w:t xml:space="preserve">Preuzimanja od strane Davatelja javne usluge na </w:t>
      </w:r>
      <w:r w:rsidR="00CB4923" w:rsidRPr="007729C8">
        <w:rPr>
          <w:rFonts w:ascii="Arial" w:hAnsi="Arial" w:cs="Arial"/>
        </w:rPr>
        <w:t>Z</w:t>
      </w:r>
      <w:r w:rsidRPr="007729C8">
        <w:rPr>
          <w:rFonts w:ascii="Arial" w:hAnsi="Arial" w:cs="Arial"/>
        </w:rPr>
        <w:t>ahtjev (poziv)  korisnika javne usluge u dogovoreno vrijeme.</w:t>
      </w:r>
    </w:p>
    <w:p w:rsidR="000714D9" w:rsidRPr="007729C8" w:rsidRDefault="000714D9" w:rsidP="000714D9">
      <w:pPr>
        <w:spacing w:after="0" w:line="240" w:lineRule="auto"/>
        <w:jc w:val="both"/>
        <w:rPr>
          <w:rFonts w:ascii="Arial" w:hAnsi="Arial" w:cs="Arial"/>
          <w:b/>
        </w:rPr>
      </w:pPr>
      <w:r w:rsidRPr="007729C8">
        <w:rPr>
          <w:rFonts w:ascii="Arial" w:hAnsi="Arial" w:cs="Arial"/>
          <w:b/>
        </w:rPr>
        <w:t>Vrećice</w:t>
      </w:r>
    </w:p>
    <w:p w:rsidR="00675760" w:rsidRPr="007729C8" w:rsidRDefault="00675760" w:rsidP="00675760">
      <w:pPr>
        <w:spacing w:after="0" w:line="240" w:lineRule="auto"/>
        <w:jc w:val="both"/>
        <w:rPr>
          <w:rFonts w:ascii="Arial" w:hAnsi="Arial" w:cs="Arial"/>
        </w:rPr>
      </w:pPr>
    </w:p>
    <w:p w:rsidR="00675760" w:rsidRPr="007729C8" w:rsidRDefault="00675760" w:rsidP="00874B31">
      <w:pPr>
        <w:spacing w:after="0" w:line="240" w:lineRule="auto"/>
        <w:jc w:val="center"/>
        <w:rPr>
          <w:rFonts w:ascii="Arial" w:hAnsi="Arial" w:cs="Arial"/>
        </w:rPr>
      </w:pPr>
      <w:r w:rsidRPr="007729C8">
        <w:rPr>
          <w:rFonts w:ascii="Arial" w:hAnsi="Arial" w:cs="Arial"/>
        </w:rPr>
        <w:t xml:space="preserve">Članak </w:t>
      </w:r>
      <w:r w:rsidR="00874B31" w:rsidRPr="007729C8">
        <w:rPr>
          <w:rFonts w:ascii="Arial" w:hAnsi="Arial" w:cs="Arial"/>
        </w:rPr>
        <w:t>2</w:t>
      </w:r>
      <w:r w:rsidR="00154A97" w:rsidRPr="007729C8">
        <w:rPr>
          <w:rFonts w:ascii="Arial" w:hAnsi="Arial" w:cs="Arial"/>
        </w:rPr>
        <w:t>3</w:t>
      </w:r>
      <w:r w:rsidRPr="007729C8">
        <w:rPr>
          <w:rFonts w:ascii="Arial" w:hAnsi="Arial" w:cs="Arial"/>
        </w:rPr>
        <w:t>.</w:t>
      </w:r>
    </w:p>
    <w:p w:rsidR="00675760" w:rsidRPr="007729C8" w:rsidRDefault="00675760" w:rsidP="00675760">
      <w:pPr>
        <w:spacing w:after="0" w:line="240" w:lineRule="auto"/>
        <w:jc w:val="both"/>
        <w:rPr>
          <w:rFonts w:ascii="Arial" w:hAnsi="Arial" w:cs="Arial"/>
        </w:rPr>
      </w:pPr>
      <w:r w:rsidRPr="007729C8">
        <w:rPr>
          <w:rFonts w:ascii="Arial" w:hAnsi="Arial" w:cs="Arial"/>
        </w:rPr>
        <w:t xml:space="preserve">Korisnik je dužan koristiti vrećice u skladu sa njihovom namjenom. </w:t>
      </w:r>
    </w:p>
    <w:p w:rsidR="000714D9" w:rsidRPr="007729C8" w:rsidRDefault="000714D9" w:rsidP="000714D9">
      <w:pPr>
        <w:pStyle w:val="ListParagraph"/>
        <w:spacing w:after="0" w:line="240" w:lineRule="auto"/>
        <w:jc w:val="both"/>
        <w:rPr>
          <w:rFonts w:ascii="Arial" w:hAnsi="Arial" w:cs="Arial"/>
        </w:rPr>
      </w:pPr>
    </w:p>
    <w:p w:rsidR="000714D9" w:rsidRPr="007729C8" w:rsidRDefault="000714D9" w:rsidP="00874B31">
      <w:pPr>
        <w:spacing w:after="0" w:line="240" w:lineRule="auto"/>
        <w:jc w:val="center"/>
        <w:rPr>
          <w:rFonts w:ascii="Arial" w:hAnsi="Arial" w:cs="Arial"/>
        </w:rPr>
      </w:pPr>
      <w:r w:rsidRPr="007729C8">
        <w:rPr>
          <w:rFonts w:ascii="Arial" w:hAnsi="Arial" w:cs="Arial"/>
        </w:rPr>
        <w:t xml:space="preserve">Članak </w:t>
      </w:r>
      <w:r w:rsidR="00874B31" w:rsidRPr="007729C8">
        <w:rPr>
          <w:rFonts w:ascii="Arial" w:hAnsi="Arial" w:cs="Arial"/>
        </w:rPr>
        <w:t>2</w:t>
      </w:r>
      <w:r w:rsidR="00154A97" w:rsidRPr="007729C8">
        <w:rPr>
          <w:rFonts w:ascii="Arial" w:hAnsi="Arial" w:cs="Arial"/>
        </w:rPr>
        <w:t>4</w:t>
      </w:r>
      <w:r w:rsidRPr="007729C8">
        <w:rPr>
          <w:rFonts w:ascii="Arial" w:hAnsi="Arial" w:cs="Arial"/>
        </w:rPr>
        <w:t>.</w:t>
      </w: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 xml:space="preserve">(1)Vrećice za odvojeno sakupljanje miješanog komunalnog otpada Korisnik preuzima na blagajni i/ili u </w:t>
      </w:r>
      <w:proofErr w:type="spellStart"/>
      <w:r w:rsidRPr="007729C8">
        <w:rPr>
          <w:rFonts w:ascii="Arial" w:hAnsi="Arial" w:cs="Arial"/>
          <w:color w:val="000000" w:themeColor="text1"/>
        </w:rPr>
        <w:t>reciklažnom</w:t>
      </w:r>
      <w:proofErr w:type="spellEnd"/>
      <w:r w:rsidRPr="007729C8">
        <w:rPr>
          <w:rFonts w:ascii="Arial" w:hAnsi="Arial" w:cs="Arial"/>
          <w:color w:val="000000" w:themeColor="text1"/>
        </w:rPr>
        <w:t xml:space="preserve"> dvorištu te mobilnom </w:t>
      </w:r>
      <w:proofErr w:type="spellStart"/>
      <w:r w:rsidRPr="007729C8">
        <w:rPr>
          <w:rFonts w:ascii="Arial" w:hAnsi="Arial" w:cs="Arial"/>
          <w:color w:val="000000" w:themeColor="text1"/>
        </w:rPr>
        <w:t>reciklažnom</w:t>
      </w:r>
      <w:proofErr w:type="spellEnd"/>
      <w:r w:rsidRPr="007729C8">
        <w:rPr>
          <w:rFonts w:ascii="Arial" w:hAnsi="Arial" w:cs="Arial"/>
          <w:color w:val="000000" w:themeColor="text1"/>
        </w:rPr>
        <w:t xml:space="preserve"> dvorištu kod Davatelja javne usluge,</w:t>
      </w:r>
      <w:r w:rsidR="00CB4923" w:rsidRPr="007729C8">
        <w:rPr>
          <w:rFonts w:ascii="Arial" w:hAnsi="Arial" w:cs="Arial"/>
          <w:color w:val="000000" w:themeColor="text1"/>
        </w:rPr>
        <w:t xml:space="preserve"> bez naknade</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 xml:space="preserve">(2)Vrećice za odvojeno sakupljanje korisnog otpada Korisnik preuzima na blagajni </w:t>
      </w:r>
      <w:bookmarkStart w:id="8" w:name="_Hlk502134067"/>
      <w:r w:rsidRPr="007729C8">
        <w:rPr>
          <w:rFonts w:ascii="Arial" w:hAnsi="Arial" w:cs="Arial"/>
          <w:color w:val="000000" w:themeColor="text1"/>
        </w:rPr>
        <w:t xml:space="preserve">i/ili u </w:t>
      </w:r>
      <w:proofErr w:type="spellStart"/>
      <w:r w:rsidRPr="007729C8">
        <w:rPr>
          <w:rFonts w:ascii="Arial" w:hAnsi="Arial" w:cs="Arial"/>
          <w:color w:val="000000" w:themeColor="text1"/>
        </w:rPr>
        <w:t>reciklažnom</w:t>
      </w:r>
      <w:proofErr w:type="spellEnd"/>
      <w:r w:rsidRPr="007729C8">
        <w:rPr>
          <w:rFonts w:ascii="Arial" w:hAnsi="Arial" w:cs="Arial"/>
          <w:color w:val="000000" w:themeColor="text1"/>
        </w:rPr>
        <w:t xml:space="preserve"> dvorištu te mobilnom </w:t>
      </w:r>
      <w:proofErr w:type="spellStart"/>
      <w:r w:rsidRPr="007729C8">
        <w:rPr>
          <w:rFonts w:ascii="Arial" w:hAnsi="Arial" w:cs="Arial"/>
          <w:color w:val="000000" w:themeColor="text1"/>
        </w:rPr>
        <w:t>reciklažnom</w:t>
      </w:r>
      <w:proofErr w:type="spellEnd"/>
      <w:r w:rsidRPr="007729C8">
        <w:rPr>
          <w:rFonts w:ascii="Arial" w:hAnsi="Arial" w:cs="Arial"/>
          <w:color w:val="000000" w:themeColor="text1"/>
        </w:rPr>
        <w:t xml:space="preserve"> dvorištu </w:t>
      </w:r>
      <w:bookmarkEnd w:id="8"/>
      <w:r w:rsidRPr="007729C8">
        <w:rPr>
          <w:rFonts w:ascii="Arial" w:hAnsi="Arial" w:cs="Arial"/>
          <w:color w:val="000000" w:themeColor="text1"/>
        </w:rPr>
        <w:t>kod Davatelja javne usluge, bez naknade.</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(3)Vrećice Davatelj javne usluge označava </w:t>
      </w:r>
      <w:r w:rsidRPr="007729C8">
        <w:rPr>
          <w:rFonts w:ascii="Arial" w:hAnsi="Arial" w:cs="Arial"/>
          <w:color w:val="000000" w:themeColor="text1"/>
        </w:rPr>
        <w:t xml:space="preserve">barkodom Korisnika </w:t>
      </w:r>
      <w:r w:rsidRPr="007729C8">
        <w:rPr>
          <w:rFonts w:ascii="Arial" w:hAnsi="Arial" w:cs="Arial"/>
        </w:rPr>
        <w:t>i o predaji istih vodi evidenciju te ne dodjeljuje vrećice Korisniku ukoliko ih isti ima u evidenciji Davatelja javne usluge kao neiskorištene.</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rPr>
        <w:lastRenderedPageBreak/>
        <w:t>(</w:t>
      </w:r>
      <w:r w:rsidR="00CB4923" w:rsidRPr="007729C8">
        <w:rPr>
          <w:rFonts w:ascii="Arial" w:hAnsi="Arial" w:cs="Arial"/>
        </w:rPr>
        <w:t>4</w:t>
      </w:r>
      <w:r w:rsidRPr="007729C8">
        <w:rPr>
          <w:rFonts w:ascii="Arial" w:hAnsi="Arial" w:cs="Arial"/>
        </w:rPr>
        <w:t xml:space="preserve">)Volumen vrećica za odvojeno sakupljanje miješanog komunalnog otpada iznosi </w:t>
      </w:r>
      <w:r w:rsidR="00874B31" w:rsidRPr="007729C8">
        <w:rPr>
          <w:rFonts w:ascii="Arial" w:hAnsi="Arial" w:cs="Arial"/>
        </w:rPr>
        <w:t xml:space="preserve">minimalno </w:t>
      </w:r>
      <w:r w:rsidR="00874B31" w:rsidRPr="007729C8">
        <w:rPr>
          <w:rFonts w:ascii="Arial" w:hAnsi="Arial" w:cs="Arial"/>
          <w:color w:val="000000" w:themeColor="text1"/>
        </w:rPr>
        <w:t>20</w:t>
      </w:r>
      <w:r w:rsidRPr="007729C8">
        <w:rPr>
          <w:rFonts w:ascii="Arial" w:hAnsi="Arial" w:cs="Arial"/>
          <w:color w:val="000000" w:themeColor="text1"/>
        </w:rPr>
        <w:t xml:space="preserve"> litara.</w:t>
      </w:r>
    </w:p>
    <w:p w:rsidR="00CB4923" w:rsidRPr="007729C8" w:rsidRDefault="00CB4923" w:rsidP="00CB4923">
      <w:pPr>
        <w:spacing w:after="0" w:line="240" w:lineRule="auto"/>
        <w:jc w:val="both"/>
        <w:rPr>
          <w:rFonts w:ascii="Arial" w:hAnsi="Arial" w:cs="Arial"/>
        </w:rPr>
      </w:pPr>
    </w:p>
    <w:p w:rsidR="00CB4923" w:rsidRPr="007729C8" w:rsidRDefault="00CB4923" w:rsidP="00CB4923">
      <w:pPr>
        <w:spacing w:after="0" w:line="240" w:lineRule="auto"/>
        <w:jc w:val="both"/>
        <w:rPr>
          <w:rFonts w:ascii="Arial" w:hAnsi="Arial" w:cs="Arial"/>
        </w:rPr>
      </w:pPr>
      <w:r w:rsidRPr="007729C8">
        <w:rPr>
          <w:rFonts w:ascii="Arial" w:hAnsi="Arial" w:cs="Arial"/>
        </w:rPr>
        <w:t xml:space="preserve">(5)Preuzimanjem vrećice za miješani komunalni otpad, na temelju očitanja bar koda, Korisniku obračunava se kao pražnjenje spremnika </w:t>
      </w:r>
      <w:r w:rsidR="003A165D" w:rsidRPr="007729C8">
        <w:rPr>
          <w:rFonts w:ascii="Arial" w:hAnsi="Arial" w:cs="Arial"/>
        </w:rPr>
        <w:t>sukladno volumenu vrećice.</w:t>
      </w:r>
    </w:p>
    <w:p w:rsidR="000714D9" w:rsidRPr="007729C8" w:rsidRDefault="000714D9" w:rsidP="000714D9">
      <w:pPr>
        <w:spacing w:after="0" w:line="240" w:lineRule="auto"/>
        <w:jc w:val="both"/>
        <w:rPr>
          <w:rFonts w:ascii="Arial" w:hAnsi="Arial" w:cs="Arial"/>
          <w:color w:val="000000" w:themeColor="text1"/>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(6)Volumen vrećica za odvojeno sakupljanje </w:t>
      </w:r>
      <w:proofErr w:type="spellStart"/>
      <w:r w:rsidRPr="007729C8">
        <w:rPr>
          <w:rFonts w:ascii="Arial" w:hAnsi="Arial" w:cs="Arial"/>
        </w:rPr>
        <w:t>reciklabilnog</w:t>
      </w:r>
      <w:proofErr w:type="spellEnd"/>
      <w:r w:rsidRPr="007729C8">
        <w:rPr>
          <w:rFonts w:ascii="Arial" w:hAnsi="Arial" w:cs="Arial"/>
        </w:rPr>
        <w:t xml:space="preserve"> otpada</w:t>
      </w:r>
      <w:r w:rsidR="00CB4923" w:rsidRPr="007729C8">
        <w:rPr>
          <w:rFonts w:ascii="Arial" w:hAnsi="Arial" w:cs="Arial"/>
        </w:rPr>
        <w:t xml:space="preserve"> </w:t>
      </w:r>
      <w:r w:rsidRPr="007729C8">
        <w:rPr>
          <w:rFonts w:ascii="Arial" w:hAnsi="Arial" w:cs="Arial"/>
        </w:rPr>
        <w:t xml:space="preserve">iznosi </w:t>
      </w:r>
      <w:r w:rsidR="00874B31" w:rsidRPr="007729C8">
        <w:rPr>
          <w:rFonts w:ascii="Arial" w:hAnsi="Arial" w:cs="Arial"/>
        </w:rPr>
        <w:t>minimalno 20 litara.</w:t>
      </w:r>
    </w:p>
    <w:p w:rsidR="00874B31" w:rsidRPr="007729C8" w:rsidRDefault="00874B31" w:rsidP="000714D9">
      <w:pPr>
        <w:spacing w:after="0" w:line="240" w:lineRule="auto"/>
        <w:jc w:val="both"/>
        <w:rPr>
          <w:rFonts w:ascii="Arial" w:hAnsi="Arial" w:cs="Arial"/>
          <w:strike/>
        </w:rPr>
      </w:pPr>
    </w:p>
    <w:p w:rsidR="00CB4923" w:rsidRPr="007729C8" w:rsidRDefault="000714D9" w:rsidP="001D4E19">
      <w:pPr>
        <w:spacing w:after="0" w:line="240" w:lineRule="auto"/>
        <w:jc w:val="both"/>
        <w:rPr>
          <w:rFonts w:ascii="Arial" w:hAnsi="Arial" w:cs="Arial"/>
        </w:rPr>
      </w:pPr>
      <w:r w:rsidRPr="007729C8">
        <w:rPr>
          <w:rFonts w:ascii="Arial" w:hAnsi="Arial" w:cs="Arial"/>
          <w:b/>
        </w:rPr>
        <w:t>Spremnici za odvojeno sakupljanje komunalnog otpada</w:t>
      </w:r>
    </w:p>
    <w:p w:rsidR="001D4E19" w:rsidRPr="007729C8" w:rsidRDefault="001D4E19" w:rsidP="001D4E19">
      <w:pPr>
        <w:spacing w:after="0" w:line="240" w:lineRule="auto"/>
        <w:jc w:val="both"/>
        <w:rPr>
          <w:rFonts w:ascii="Arial" w:hAnsi="Arial" w:cs="Arial"/>
        </w:rPr>
      </w:pPr>
    </w:p>
    <w:p w:rsidR="000714D9" w:rsidRPr="007729C8" w:rsidRDefault="000714D9" w:rsidP="00750B2D">
      <w:pPr>
        <w:spacing w:after="0"/>
        <w:jc w:val="center"/>
        <w:rPr>
          <w:rFonts w:ascii="Arial" w:hAnsi="Arial" w:cs="Arial"/>
        </w:rPr>
      </w:pPr>
      <w:r w:rsidRPr="007729C8">
        <w:rPr>
          <w:rFonts w:ascii="Arial" w:hAnsi="Arial" w:cs="Arial"/>
        </w:rPr>
        <w:t xml:space="preserve">Članak </w:t>
      </w:r>
      <w:r w:rsidR="00874B31" w:rsidRPr="007729C8">
        <w:rPr>
          <w:rFonts w:ascii="Arial" w:hAnsi="Arial" w:cs="Arial"/>
        </w:rPr>
        <w:t>2</w:t>
      </w:r>
      <w:r w:rsidR="00154A97" w:rsidRPr="007729C8">
        <w:rPr>
          <w:rFonts w:ascii="Arial" w:hAnsi="Arial" w:cs="Arial"/>
        </w:rPr>
        <w:t>5</w:t>
      </w:r>
      <w:r w:rsidR="00874B31" w:rsidRPr="007729C8">
        <w:rPr>
          <w:rFonts w:ascii="Arial" w:hAnsi="Arial" w:cs="Arial"/>
        </w:rPr>
        <w:t>.</w:t>
      </w:r>
    </w:p>
    <w:p w:rsidR="000714D9" w:rsidRPr="007729C8" w:rsidRDefault="000714D9" w:rsidP="00750B2D">
      <w:pPr>
        <w:spacing w:after="0"/>
        <w:rPr>
          <w:rFonts w:ascii="Arial" w:hAnsi="Arial" w:cs="Arial"/>
        </w:rPr>
      </w:pPr>
      <w:r w:rsidRPr="007729C8">
        <w:rPr>
          <w:rFonts w:ascii="Arial" w:hAnsi="Arial" w:cs="Arial"/>
        </w:rPr>
        <w:t xml:space="preserve">Korisnik je dužan koristiti spremnike u skladu sa njihovom namjenom. </w:t>
      </w:r>
    </w:p>
    <w:p w:rsidR="00874B31" w:rsidRPr="007729C8" w:rsidRDefault="00874B31" w:rsidP="00750B2D">
      <w:pPr>
        <w:spacing w:after="0"/>
        <w:rPr>
          <w:rFonts w:ascii="Arial" w:hAnsi="Arial" w:cs="Arial"/>
        </w:rPr>
      </w:pPr>
    </w:p>
    <w:p w:rsidR="000714D9" w:rsidRPr="007729C8" w:rsidRDefault="000714D9" w:rsidP="00750B2D">
      <w:pPr>
        <w:spacing w:after="0"/>
        <w:jc w:val="center"/>
        <w:rPr>
          <w:rFonts w:ascii="Arial" w:hAnsi="Arial" w:cs="Arial"/>
        </w:rPr>
      </w:pPr>
      <w:r w:rsidRPr="007729C8">
        <w:rPr>
          <w:rFonts w:ascii="Arial" w:hAnsi="Arial" w:cs="Arial"/>
        </w:rPr>
        <w:t xml:space="preserve">Članak </w:t>
      </w:r>
      <w:r w:rsidR="00874B31" w:rsidRPr="007729C8">
        <w:rPr>
          <w:rFonts w:ascii="Arial" w:hAnsi="Arial" w:cs="Arial"/>
        </w:rPr>
        <w:t>2</w:t>
      </w:r>
      <w:r w:rsidR="00154A97" w:rsidRPr="007729C8">
        <w:rPr>
          <w:rFonts w:ascii="Arial" w:hAnsi="Arial" w:cs="Arial"/>
        </w:rPr>
        <w:t>6</w:t>
      </w:r>
      <w:r w:rsidRPr="007729C8">
        <w:rPr>
          <w:rFonts w:ascii="Arial" w:hAnsi="Arial" w:cs="Arial"/>
        </w:rPr>
        <w:t>.</w:t>
      </w:r>
    </w:p>
    <w:p w:rsidR="000714D9" w:rsidRPr="007729C8" w:rsidRDefault="000714D9" w:rsidP="000714D9">
      <w:pPr>
        <w:jc w:val="both"/>
        <w:rPr>
          <w:rFonts w:ascii="Arial" w:hAnsi="Arial" w:cs="Arial"/>
        </w:rPr>
      </w:pPr>
      <w:r w:rsidRPr="007729C8">
        <w:rPr>
          <w:rFonts w:ascii="Arial" w:hAnsi="Arial" w:cs="Arial"/>
        </w:rPr>
        <w:t>(1)Spremnik za odvojeno sakupljanje komunalnog otpada se mora nalaziti na području pružanja javne usluge određenom ovom Odlukom.</w:t>
      </w:r>
    </w:p>
    <w:p w:rsidR="000714D9" w:rsidRPr="007729C8" w:rsidRDefault="000714D9" w:rsidP="000714D9">
      <w:pPr>
        <w:jc w:val="both"/>
        <w:rPr>
          <w:rFonts w:ascii="Arial" w:hAnsi="Arial" w:cs="Arial"/>
        </w:rPr>
      </w:pPr>
      <w:r w:rsidRPr="007729C8">
        <w:rPr>
          <w:rFonts w:ascii="Arial" w:hAnsi="Arial" w:cs="Arial"/>
        </w:rPr>
        <w:t>(</w:t>
      </w:r>
      <w:r w:rsidR="00874B31" w:rsidRPr="007729C8">
        <w:rPr>
          <w:rFonts w:ascii="Arial" w:hAnsi="Arial" w:cs="Arial"/>
        </w:rPr>
        <w:t>2</w:t>
      </w:r>
      <w:r w:rsidRPr="007729C8">
        <w:rPr>
          <w:rFonts w:ascii="Arial" w:hAnsi="Arial" w:cs="Arial"/>
        </w:rPr>
        <w:t>)Korisnici javne usluge  za odlaganje miješanog komunalnog otpada koriste:</w:t>
      </w:r>
    </w:p>
    <w:p w:rsidR="000714D9" w:rsidRPr="007729C8" w:rsidRDefault="000714D9" w:rsidP="000E1409">
      <w:pPr>
        <w:pStyle w:val="ListParagraph"/>
        <w:numPr>
          <w:ilvl w:val="0"/>
          <w:numId w:val="43"/>
        </w:numPr>
        <w:jc w:val="both"/>
        <w:rPr>
          <w:rFonts w:ascii="Arial" w:hAnsi="Arial" w:cs="Arial"/>
        </w:rPr>
      </w:pPr>
      <w:r w:rsidRPr="007729C8">
        <w:rPr>
          <w:rFonts w:ascii="Arial" w:hAnsi="Arial" w:cs="Arial"/>
        </w:rPr>
        <w:t>spremnik na svom obračunskom mjestu/mjestu primopredaje,</w:t>
      </w:r>
    </w:p>
    <w:p w:rsidR="000714D9" w:rsidRPr="007729C8" w:rsidRDefault="000714D9" w:rsidP="000E1409">
      <w:pPr>
        <w:pStyle w:val="ListParagraph"/>
        <w:numPr>
          <w:ilvl w:val="0"/>
          <w:numId w:val="43"/>
        </w:numPr>
        <w:jc w:val="both"/>
        <w:rPr>
          <w:rFonts w:ascii="Arial" w:hAnsi="Arial" w:cs="Arial"/>
        </w:rPr>
      </w:pPr>
      <w:r w:rsidRPr="007729C8">
        <w:rPr>
          <w:rFonts w:ascii="Arial" w:hAnsi="Arial" w:cs="Arial"/>
        </w:rPr>
        <w:t>vrećice Davatelja javne usluge koje odlažu na obračunskom mjestu/mjestu primopredaje,</w:t>
      </w:r>
    </w:p>
    <w:p w:rsidR="000714D9" w:rsidRPr="007729C8" w:rsidRDefault="000714D9" w:rsidP="000E1409">
      <w:pPr>
        <w:pStyle w:val="ListParagraph"/>
        <w:numPr>
          <w:ilvl w:val="0"/>
          <w:numId w:val="43"/>
        </w:numPr>
        <w:jc w:val="both"/>
        <w:rPr>
          <w:rFonts w:ascii="Arial" w:hAnsi="Arial" w:cs="Arial"/>
        </w:rPr>
      </w:pPr>
      <w:r w:rsidRPr="007729C8">
        <w:rPr>
          <w:rFonts w:ascii="Arial" w:hAnsi="Arial" w:cs="Arial"/>
        </w:rPr>
        <w:t>podzemni spremnik na svom obračunskom mjestu/mjestu primopredaje.</w:t>
      </w:r>
    </w:p>
    <w:p w:rsidR="00874B31" w:rsidRPr="007729C8" w:rsidRDefault="00874B31" w:rsidP="00874B31">
      <w:pPr>
        <w:jc w:val="both"/>
        <w:rPr>
          <w:rFonts w:ascii="Arial" w:hAnsi="Arial" w:cs="Arial"/>
        </w:rPr>
      </w:pPr>
      <w:r w:rsidRPr="007729C8">
        <w:rPr>
          <w:rFonts w:ascii="Arial" w:hAnsi="Arial" w:cs="Arial"/>
        </w:rPr>
        <w:t>(3)Tipizirani/standardizirani spremnici za prikupljanje miješanog komunalnog otpada i biorazgradivog komunalnog otpada su spremnici volumena 80 litara, 120 litara, 240 litara, 1.100 litara kao i podzemni spremnici.</w:t>
      </w:r>
    </w:p>
    <w:p w:rsidR="00874B31" w:rsidRPr="007729C8" w:rsidRDefault="00874B31" w:rsidP="00874B31">
      <w:pPr>
        <w:jc w:val="both"/>
        <w:rPr>
          <w:rFonts w:ascii="Arial" w:hAnsi="Arial" w:cs="Arial"/>
        </w:rPr>
      </w:pPr>
      <w:r w:rsidRPr="007729C8">
        <w:rPr>
          <w:rFonts w:ascii="Arial" w:hAnsi="Arial" w:cs="Arial"/>
        </w:rPr>
        <w:t>(4)Davatelj javne usluge osigurava spremnike za prikupljanje miješanog komunalnog otpada i predaje ih Korisniku kategorije 1. i 2.</w:t>
      </w:r>
    </w:p>
    <w:p w:rsidR="00874B31" w:rsidRPr="007729C8" w:rsidRDefault="00874B31" w:rsidP="00874B31">
      <w:pPr>
        <w:jc w:val="both"/>
        <w:rPr>
          <w:rFonts w:ascii="Arial" w:hAnsi="Arial" w:cs="Arial"/>
        </w:rPr>
      </w:pPr>
      <w:r w:rsidRPr="007729C8">
        <w:rPr>
          <w:rFonts w:ascii="Arial" w:hAnsi="Arial" w:cs="Arial"/>
        </w:rPr>
        <w:t>(5)Davatelj javne usluge osigurava spremnike za miješani komunalni otpad Korisnicima kategorije 3.</w:t>
      </w:r>
    </w:p>
    <w:p w:rsidR="000714D9" w:rsidRPr="007729C8" w:rsidRDefault="000714D9" w:rsidP="000714D9">
      <w:pPr>
        <w:jc w:val="both"/>
        <w:rPr>
          <w:rFonts w:ascii="Arial" w:hAnsi="Arial" w:cs="Arial"/>
        </w:rPr>
      </w:pPr>
      <w:r w:rsidRPr="007729C8">
        <w:rPr>
          <w:rFonts w:ascii="Arial" w:hAnsi="Arial" w:cs="Arial"/>
        </w:rPr>
        <w:t>(</w:t>
      </w:r>
      <w:r w:rsidR="00874B31" w:rsidRPr="007729C8">
        <w:rPr>
          <w:rFonts w:ascii="Arial" w:hAnsi="Arial" w:cs="Arial"/>
        </w:rPr>
        <w:t>6</w:t>
      </w:r>
      <w:r w:rsidRPr="007729C8">
        <w:rPr>
          <w:rFonts w:ascii="Arial" w:hAnsi="Arial" w:cs="Arial"/>
        </w:rPr>
        <w:t xml:space="preserve">)Korisnici javne usluge </w:t>
      </w:r>
      <w:r w:rsidR="00CB4923" w:rsidRPr="007729C8">
        <w:rPr>
          <w:rFonts w:ascii="Arial" w:hAnsi="Arial" w:cs="Arial"/>
        </w:rPr>
        <w:t xml:space="preserve">kategorije 1.  </w:t>
      </w:r>
      <w:r w:rsidRPr="007729C8">
        <w:rPr>
          <w:rFonts w:ascii="Arial" w:hAnsi="Arial" w:cs="Arial"/>
        </w:rPr>
        <w:t>koriste sljedeće vrste spremnika za odlaganje papira i kartona, plastične i staklene ambalaže, te metalne ambalaže:</w:t>
      </w:r>
    </w:p>
    <w:p w:rsidR="000714D9" w:rsidRPr="007729C8" w:rsidRDefault="000714D9" w:rsidP="000E1409">
      <w:pPr>
        <w:pStyle w:val="ListParagraph"/>
        <w:numPr>
          <w:ilvl w:val="0"/>
          <w:numId w:val="44"/>
        </w:numPr>
        <w:jc w:val="both"/>
        <w:rPr>
          <w:rFonts w:ascii="Arial" w:hAnsi="Arial" w:cs="Arial"/>
        </w:rPr>
      </w:pPr>
      <w:r w:rsidRPr="007729C8">
        <w:rPr>
          <w:rFonts w:ascii="Arial" w:hAnsi="Arial" w:cs="Arial"/>
        </w:rPr>
        <w:t>spremnik/vrećicu na svom obračunskom mjestu/mjestu primopredaje,</w:t>
      </w:r>
    </w:p>
    <w:p w:rsidR="000714D9" w:rsidRPr="007729C8" w:rsidRDefault="000714D9" w:rsidP="000E1409">
      <w:pPr>
        <w:pStyle w:val="ListParagraph"/>
        <w:numPr>
          <w:ilvl w:val="0"/>
          <w:numId w:val="44"/>
        </w:numPr>
        <w:jc w:val="both"/>
        <w:rPr>
          <w:rFonts w:ascii="Arial" w:hAnsi="Arial" w:cs="Arial"/>
        </w:rPr>
      </w:pPr>
      <w:r w:rsidRPr="007729C8">
        <w:rPr>
          <w:rFonts w:ascii="Arial" w:hAnsi="Arial" w:cs="Arial"/>
        </w:rPr>
        <w:t xml:space="preserve">spremnike na javnim površinama, </w:t>
      </w:r>
    </w:p>
    <w:p w:rsidR="000714D9" w:rsidRPr="007729C8" w:rsidRDefault="000714D9" w:rsidP="000E1409">
      <w:pPr>
        <w:pStyle w:val="ListParagraph"/>
        <w:numPr>
          <w:ilvl w:val="0"/>
          <w:numId w:val="44"/>
        </w:numPr>
        <w:jc w:val="both"/>
        <w:rPr>
          <w:rFonts w:ascii="Arial" w:hAnsi="Arial" w:cs="Arial"/>
        </w:rPr>
      </w:pPr>
      <w:r w:rsidRPr="007729C8">
        <w:rPr>
          <w:rFonts w:ascii="Arial" w:hAnsi="Arial" w:cs="Arial"/>
        </w:rPr>
        <w:t xml:space="preserve">podzemne spremnike na svom obračunskom mjestu/mjestu primopredaje. </w:t>
      </w:r>
    </w:p>
    <w:p w:rsidR="000714D9" w:rsidRPr="007729C8" w:rsidRDefault="000714D9" w:rsidP="000714D9">
      <w:pPr>
        <w:jc w:val="both"/>
        <w:rPr>
          <w:rFonts w:ascii="Arial" w:hAnsi="Arial" w:cs="Arial"/>
        </w:rPr>
      </w:pPr>
      <w:r w:rsidRPr="007729C8">
        <w:rPr>
          <w:rFonts w:ascii="Arial" w:hAnsi="Arial" w:cs="Arial"/>
        </w:rPr>
        <w:t>(</w:t>
      </w:r>
      <w:r w:rsidR="00874B31" w:rsidRPr="007729C8">
        <w:rPr>
          <w:rFonts w:ascii="Arial" w:hAnsi="Arial" w:cs="Arial"/>
        </w:rPr>
        <w:t>7</w:t>
      </w:r>
      <w:r w:rsidRPr="007729C8">
        <w:rPr>
          <w:rFonts w:ascii="Arial" w:hAnsi="Arial" w:cs="Arial"/>
        </w:rPr>
        <w:t>)Korisnici javne usluge  kategorije 1. i 2. koriste spremnike za odlaganje problematičnog otpada u:</w:t>
      </w:r>
    </w:p>
    <w:p w:rsidR="000714D9" w:rsidRPr="007729C8" w:rsidRDefault="000714D9" w:rsidP="000E1409">
      <w:pPr>
        <w:pStyle w:val="ListParagraph"/>
        <w:numPr>
          <w:ilvl w:val="0"/>
          <w:numId w:val="45"/>
        </w:numPr>
        <w:jc w:val="both"/>
        <w:rPr>
          <w:rFonts w:ascii="Arial" w:hAnsi="Arial" w:cs="Arial"/>
        </w:rPr>
      </w:pPr>
      <w:proofErr w:type="spellStart"/>
      <w:r w:rsidRPr="007729C8">
        <w:rPr>
          <w:rFonts w:ascii="Arial" w:hAnsi="Arial" w:cs="Arial"/>
        </w:rPr>
        <w:t>reciklažnom</w:t>
      </w:r>
      <w:proofErr w:type="spellEnd"/>
      <w:r w:rsidRPr="007729C8">
        <w:rPr>
          <w:rFonts w:ascii="Arial" w:hAnsi="Arial" w:cs="Arial"/>
        </w:rPr>
        <w:t xml:space="preserve"> dvorištu,</w:t>
      </w:r>
    </w:p>
    <w:p w:rsidR="000714D9" w:rsidRPr="007729C8" w:rsidRDefault="000714D9" w:rsidP="000E1409">
      <w:pPr>
        <w:pStyle w:val="ListParagraph"/>
        <w:numPr>
          <w:ilvl w:val="0"/>
          <w:numId w:val="45"/>
        </w:numPr>
        <w:jc w:val="both"/>
        <w:rPr>
          <w:rFonts w:ascii="Arial" w:hAnsi="Arial" w:cs="Arial"/>
        </w:rPr>
      </w:pPr>
      <w:r w:rsidRPr="007729C8">
        <w:rPr>
          <w:rFonts w:ascii="Arial" w:hAnsi="Arial" w:cs="Arial"/>
        </w:rPr>
        <w:t xml:space="preserve">mobilnom </w:t>
      </w:r>
      <w:proofErr w:type="spellStart"/>
      <w:r w:rsidRPr="007729C8">
        <w:rPr>
          <w:rFonts w:ascii="Arial" w:hAnsi="Arial" w:cs="Arial"/>
        </w:rPr>
        <w:t>reciklažnom</w:t>
      </w:r>
      <w:proofErr w:type="spellEnd"/>
      <w:r w:rsidRPr="007729C8">
        <w:rPr>
          <w:rFonts w:ascii="Arial" w:hAnsi="Arial" w:cs="Arial"/>
        </w:rPr>
        <w:t xml:space="preserve"> dvorištu. </w:t>
      </w:r>
    </w:p>
    <w:p w:rsidR="000714D9" w:rsidRPr="007729C8" w:rsidRDefault="000714D9" w:rsidP="000714D9">
      <w:pPr>
        <w:jc w:val="both"/>
        <w:rPr>
          <w:rFonts w:ascii="Arial" w:hAnsi="Arial" w:cs="Arial"/>
        </w:rPr>
      </w:pPr>
      <w:r w:rsidRPr="007729C8">
        <w:rPr>
          <w:rFonts w:ascii="Arial" w:hAnsi="Arial" w:cs="Arial"/>
        </w:rPr>
        <w:t>(</w:t>
      </w:r>
      <w:r w:rsidR="00874B31" w:rsidRPr="007729C8">
        <w:rPr>
          <w:rFonts w:ascii="Arial" w:hAnsi="Arial" w:cs="Arial"/>
        </w:rPr>
        <w:t>8</w:t>
      </w:r>
      <w:r w:rsidRPr="007729C8">
        <w:rPr>
          <w:rFonts w:ascii="Arial" w:hAnsi="Arial" w:cs="Arial"/>
        </w:rPr>
        <w:t xml:space="preserve">)Korisnici javne usluge kategorije 3. za odlaganje papira i kartona, plastike, metala i </w:t>
      </w:r>
      <w:proofErr w:type="spellStart"/>
      <w:r w:rsidRPr="007729C8">
        <w:rPr>
          <w:rFonts w:ascii="Arial" w:hAnsi="Arial" w:cs="Arial"/>
        </w:rPr>
        <w:t>biootpada</w:t>
      </w:r>
      <w:proofErr w:type="spellEnd"/>
      <w:r w:rsidRPr="007729C8">
        <w:rPr>
          <w:rFonts w:ascii="Arial" w:hAnsi="Arial" w:cs="Arial"/>
        </w:rPr>
        <w:t xml:space="preserve"> koriste  spremnike/vrećice na svom obračunskom mjestu ukoliko je takva usluga ugovorena sa Davateljem javne usluge</w:t>
      </w:r>
    </w:p>
    <w:p w:rsidR="000714D9" w:rsidRPr="007729C8" w:rsidRDefault="000714D9" w:rsidP="000714D9">
      <w:pPr>
        <w:jc w:val="both"/>
        <w:rPr>
          <w:rFonts w:ascii="Arial" w:hAnsi="Arial" w:cs="Arial"/>
        </w:rPr>
      </w:pPr>
      <w:r w:rsidRPr="007729C8">
        <w:rPr>
          <w:rFonts w:ascii="Arial" w:hAnsi="Arial" w:cs="Arial"/>
        </w:rPr>
        <w:t>(</w:t>
      </w:r>
      <w:r w:rsidR="00874B31" w:rsidRPr="007729C8">
        <w:rPr>
          <w:rFonts w:ascii="Arial" w:hAnsi="Arial" w:cs="Arial"/>
        </w:rPr>
        <w:t>9</w:t>
      </w:r>
      <w:r w:rsidRPr="007729C8">
        <w:rPr>
          <w:rFonts w:ascii="Arial" w:hAnsi="Arial" w:cs="Arial"/>
        </w:rPr>
        <w:t>)Korisnici javne usluge kategorije 3. problematični otpad/opasni otpad su dužni zbrinjavati kod ovlaštenog sakupljača uz propisanu prateću dokumentaciju.</w:t>
      </w:r>
    </w:p>
    <w:p w:rsidR="000714D9" w:rsidRPr="007729C8" w:rsidRDefault="000714D9" w:rsidP="001D4E19">
      <w:pPr>
        <w:spacing w:line="276" w:lineRule="auto"/>
        <w:jc w:val="both"/>
        <w:rPr>
          <w:rFonts w:ascii="Arial" w:hAnsi="Arial" w:cs="Arial"/>
        </w:rPr>
      </w:pPr>
      <w:r w:rsidRPr="007729C8">
        <w:rPr>
          <w:rFonts w:ascii="Arial" w:hAnsi="Arial" w:cs="Arial"/>
        </w:rPr>
        <w:t>(</w:t>
      </w:r>
      <w:r w:rsidR="00874B31" w:rsidRPr="007729C8">
        <w:rPr>
          <w:rFonts w:ascii="Arial" w:hAnsi="Arial" w:cs="Arial"/>
        </w:rPr>
        <w:t>10</w:t>
      </w:r>
      <w:r w:rsidRPr="007729C8">
        <w:rPr>
          <w:rFonts w:ascii="Arial" w:hAnsi="Arial" w:cs="Arial"/>
        </w:rPr>
        <w:t xml:space="preserve">)Korisnici javne usluge kategorije 3.  mogu predavati </w:t>
      </w:r>
      <w:proofErr w:type="spellStart"/>
      <w:r w:rsidRPr="007729C8">
        <w:rPr>
          <w:rFonts w:ascii="Arial" w:hAnsi="Arial" w:cs="Arial"/>
        </w:rPr>
        <w:t>reciklabilni</w:t>
      </w:r>
      <w:proofErr w:type="spellEnd"/>
      <w:r w:rsidRPr="007729C8">
        <w:rPr>
          <w:rFonts w:ascii="Arial" w:hAnsi="Arial" w:cs="Arial"/>
        </w:rPr>
        <w:t xml:space="preserve"> otpad Davatelju javne usluge </w:t>
      </w:r>
      <w:r w:rsidR="001D4E19" w:rsidRPr="007729C8">
        <w:rPr>
          <w:rFonts w:ascii="Arial" w:hAnsi="Arial" w:cs="Arial"/>
        </w:rPr>
        <w:t xml:space="preserve">uz naknadu </w:t>
      </w:r>
      <w:r w:rsidRPr="007729C8">
        <w:rPr>
          <w:rFonts w:ascii="Arial" w:hAnsi="Arial" w:cs="Arial"/>
        </w:rPr>
        <w:t xml:space="preserve">ukoliko je tako ugovoreno, u protivnom, dužni su ga zbrinjavati kod ovlaštenog sakupljača uz propisanu prateću dokumentaciju. Ukoliko se </w:t>
      </w:r>
      <w:proofErr w:type="spellStart"/>
      <w:r w:rsidRPr="007729C8">
        <w:rPr>
          <w:rFonts w:ascii="Arial" w:hAnsi="Arial" w:cs="Arial"/>
        </w:rPr>
        <w:t>reciklabilni</w:t>
      </w:r>
      <w:proofErr w:type="spellEnd"/>
      <w:r w:rsidRPr="007729C8">
        <w:rPr>
          <w:rFonts w:ascii="Arial" w:hAnsi="Arial" w:cs="Arial"/>
        </w:rPr>
        <w:t xml:space="preserve"> otpad </w:t>
      </w:r>
      <w:r w:rsidRPr="007729C8">
        <w:rPr>
          <w:rFonts w:ascii="Arial" w:hAnsi="Arial" w:cs="Arial"/>
        </w:rPr>
        <w:lastRenderedPageBreak/>
        <w:t xml:space="preserve">predaje Davatelju javne usluge Korisnik javne usluge dužan je otpad predavati uz propisanu prateću dokumentaciju. </w:t>
      </w:r>
    </w:p>
    <w:p w:rsidR="000714D9" w:rsidRPr="007729C8" w:rsidRDefault="000714D9" w:rsidP="001D4E19">
      <w:pPr>
        <w:spacing w:line="276" w:lineRule="auto"/>
        <w:jc w:val="both"/>
        <w:rPr>
          <w:rFonts w:ascii="Arial" w:hAnsi="Arial" w:cs="Arial"/>
        </w:rPr>
      </w:pPr>
      <w:r w:rsidRPr="007729C8">
        <w:rPr>
          <w:rFonts w:ascii="Arial" w:hAnsi="Arial" w:cs="Arial"/>
        </w:rPr>
        <w:t>(</w:t>
      </w:r>
      <w:r w:rsidR="00874B31" w:rsidRPr="007729C8">
        <w:rPr>
          <w:rFonts w:ascii="Arial" w:hAnsi="Arial" w:cs="Arial"/>
        </w:rPr>
        <w:t>11</w:t>
      </w:r>
      <w:r w:rsidRPr="007729C8">
        <w:rPr>
          <w:rFonts w:ascii="Arial" w:hAnsi="Arial" w:cs="Arial"/>
        </w:rPr>
        <w:t>)Korisnicima javne usluge kategorije 3. preuzimanje biorazgradivog otpada naplaćuje se prema cjeniku Davatelja javne usluge.</w:t>
      </w:r>
    </w:p>
    <w:p w:rsidR="00874B31" w:rsidRPr="007729C8" w:rsidRDefault="00874B31" w:rsidP="00750B2D">
      <w:pPr>
        <w:spacing w:after="0" w:line="276" w:lineRule="auto"/>
        <w:jc w:val="both"/>
        <w:rPr>
          <w:rFonts w:ascii="Arial" w:hAnsi="Arial" w:cs="Arial"/>
        </w:rPr>
      </w:pPr>
      <w:r w:rsidRPr="007729C8">
        <w:rPr>
          <w:rFonts w:ascii="Arial" w:hAnsi="Arial" w:cs="Arial"/>
        </w:rPr>
        <w:t xml:space="preserve">(12)Davatelj javne usluge osigurava spremnike za biorazgradivi komunalni otpad i </w:t>
      </w:r>
      <w:proofErr w:type="spellStart"/>
      <w:r w:rsidRPr="007729C8">
        <w:rPr>
          <w:rFonts w:ascii="Arial" w:hAnsi="Arial" w:cs="Arial"/>
        </w:rPr>
        <w:t>reciklabi</w:t>
      </w:r>
      <w:r w:rsidR="008727DB" w:rsidRPr="007729C8">
        <w:rPr>
          <w:rFonts w:ascii="Arial" w:hAnsi="Arial" w:cs="Arial"/>
        </w:rPr>
        <w:t>lni</w:t>
      </w:r>
      <w:proofErr w:type="spellEnd"/>
      <w:r w:rsidR="008727DB" w:rsidRPr="007729C8">
        <w:rPr>
          <w:rFonts w:ascii="Arial" w:hAnsi="Arial" w:cs="Arial"/>
        </w:rPr>
        <w:t xml:space="preserve"> otpad korisnicima kategorije 3. kada navedene vrste nisu proizvodni otpad. U protivnom, Korisnici kategorije 3. su ih dužni sami nabaviti.</w:t>
      </w:r>
    </w:p>
    <w:p w:rsidR="008C6C78" w:rsidRPr="007729C8" w:rsidRDefault="008C6C78" w:rsidP="008C6C78">
      <w:pPr>
        <w:spacing w:after="0" w:line="240" w:lineRule="auto"/>
        <w:jc w:val="both"/>
        <w:rPr>
          <w:rFonts w:ascii="Arial" w:hAnsi="Arial" w:cs="Arial"/>
        </w:rPr>
      </w:pPr>
    </w:p>
    <w:p w:rsidR="008C6C78" w:rsidRPr="007729C8" w:rsidRDefault="008C6C78" w:rsidP="008727DB">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2</w:t>
      </w:r>
      <w:r w:rsidR="00154A97" w:rsidRPr="007729C8">
        <w:rPr>
          <w:rFonts w:ascii="Arial" w:hAnsi="Arial" w:cs="Arial"/>
        </w:rPr>
        <w:t>7</w:t>
      </w:r>
      <w:r w:rsidRPr="007729C8">
        <w:rPr>
          <w:rFonts w:ascii="Arial" w:hAnsi="Arial" w:cs="Arial"/>
        </w:rPr>
        <w:t>.</w:t>
      </w:r>
    </w:p>
    <w:p w:rsidR="008C6C78" w:rsidRPr="007729C8" w:rsidRDefault="008C6C78" w:rsidP="008C6C78">
      <w:pPr>
        <w:spacing w:after="0" w:line="240" w:lineRule="auto"/>
        <w:jc w:val="both"/>
        <w:rPr>
          <w:rFonts w:ascii="Arial" w:hAnsi="Arial" w:cs="Arial"/>
        </w:rPr>
      </w:pPr>
      <w:r w:rsidRPr="007729C8">
        <w:rPr>
          <w:rFonts w:ascii="Arial" w:hAnsi="Arial" w:cs="Arial"/>
        </w:rPr>
        <w:t>(1)Korisnici koji koriste zajednički spremnik su:</w:t>
      </w:r>
    </w:p>
    <w:p w:rsidR="008C6C78" w:rsidRPr="007729C8" w:rsidRDefault="008C6C78" w:rsidP="000E1409">
      <w:pPr>
        <w:numPr>
          <w:ilvl w:val="1"/>
          <w:numId w:val="20"/>
        </w:numPr>
        <w:spacing w:after="0" w:line="240" w:lineRule="auto"/>
        <w:jc w:val="both"/>
        <w:rPr>
          <w:rFonts w:ascii="Arial" w:hAnsi="Arial" w:cs="Arial"/>
        </w:rPr>
      </w:pPr>
      <w:r w:rsidRPr="007729C8">
        <w:rPr>
          <w:rFonts w:ascii="Arial" w:hAnsi="Arial" w:cs="Arial"/>
        </w:rPr>
        <w:t xml:space="preserve">Korisnici u </w:t>
      </w:r>
      <w:proofErr w:type="spellStart"/>
      <w:r w:rsidRPr="007729C8">
        <w:rPr>
          <w:rFonts w:ascii="Arial" w:hAnsi="Arial" w:cs="Arial"/>
        </w:rPr>
        <w:t>višestambenim</w:t>
      </w:r>
      <w:proofErr w:type="spellEnd"/>
      <w:r w:rsidRPr="007729C8">
        <w:rPr>
          <w:rFonts w:ascii="Arial" w:hAnsi="Arial" w:cs="Arial"/>
        </w:rPr>
        <w:t xml:space="preserve"> objektima ili </w:t>
      </w:r>
    </w:p>
    <w:p w:rsidR="008C6C78" w:rsidRPr="007729C8" w:rsidRDefault="008C6C78" w:rsidP="000E1409">
      <w:pPr>
        <w:numPr>
          <w:ilvl w:val="1"/>
          <w:numId w:val="20"/>
        </w:numPr>
        <w:spacing w:after="0" w:line="240" w:lineRule="auto"/>
        <w:jc w:val="both"/>
        <w:rPr>
          <w:rFonts w:ascii="Arial" w:hAnsi="Arial" w:cs="Arial"/>
        </w:rPr>
      </w:pPr>
      <w:r w:rsidRPr="007729C8">
        <w:rPr>
          <w:rFonts w:ascii="Arial" w:hAnsi="Arial" w:cs="Arial"/>
        </w:rPr>
        <w:t>Korisnici koji koriste zajednički spremnik jer Davatelj javne usluge ne može vozilom pristupiti nekretnini Korisnika, odnosno, ukoliko pojedinačno korištenje usluge za posljedicu ima znatno povećavanje troškova Javne usluge.</w:t>
      </w:r>
    </w:p>
    <w:p w:rsidR="008C6C78" w:rsidRPr="007729C8" w:rsidRDefault="008C6C78" w:rsidP="008C6C78">
      <w:pPr>
        <w:spacing w:after="0" w:line="240" w:lineRule="auto"/>
        <w:ind w:left="1080"/>
        <w:jc w:val="both"/>
        <w:rPr>
          <w:rFonts w:ascii="Arial" w:hAnsi="Arial" w:cs="Arial"/>
        </w:rPr>
      </w:pPr>
    </w:p>
    <w:p w:rsidR="008C6C78" w:rsidRPr="007729C8" w:rsidRDefault="008C6C78" w:rsidP="000E1409">
      <w:pPr>
        <w:numPr>
          <w:ilvl w:val="0"/>
          <w:numId w:val="20"/>
        </w:numPr>
        <w:spacing w:after="0" w:line="240" w:lineRule="auto"/>
        <w:jc w:val="both"/>
        <w:rPr>
          <w:rFonts w:ascii="Arial" w:hAnsi="Arial" w:cs="Arial"/>
        </w:rPr>
      </w:pPr>
      <w:r w:rsidRPr="007729C8">
        <w:rPr>
          <w:rFonts w:ascii="Arial" w:hAnsi="Arial" w:cs="Arial"/>
        </w:rPr>
        <w:t>Ukoliko korisnici nisu postigli sporazum o njihovim udjelima u zajedničkom spremniku primjenjuje se prijedlog Davatelja javne usluge.</w:t>
      </w:r>
    </w:p>
    <w:p w:rsidR="002B165D" w:rsidRPr="007729C8" w:rsidRDefault="002B165D" w:rsidP="00750B2D">
      <w:pPr>
        <w:spacing w:after="0"/>
        <w:rPr>
          <w:rFonts w:ascii="Arial" w:hAnsi="Arial" w:cs="Arial"/>
          <w:color w:val="00B050"/>
        </w:rPr>
      </w:pPr>
    </w:p>
    <w:p w:rsidR="002B165D" w:rsidRPr="007729C8" w:rsidRDefault="000714D9" w:rsidP="008727DB">
      <w:pPr>
        <w:spacing w:after="0"/>
        <w:jc w:val="center"/>
        <w:rPr>
          <w:rFonts w:ascii="Arial" w:hAnsi="Arial" w:cs="Arial"/>
        </w:rPr>
      </w:pPr>
      <w:r w:rsidRPr="007729C8">
        <w:rPr>
          <w:rFonts w:ascii="Arial" w:hAnsi="Arial" w:cs="Arial"/>
        </w:rPr>
        <w:t xml:space="preserve">Članak </w:t>
      </w:r>
      <w:r w:rsidR="00791B7F" w:rsidRPr="007729C8">
        <w:rPr>
          <w:rFonts w:ascii="Arial" w:hAnsi="Arial" w:cs="Arial"/>
        </w:rPr>
        <w:t>2</w:t>
      </w:r>
      <w:r w:rsidR="00154A97" w:rsidRPr="007729C8">
        <w:rPr>
          <w:rFonts w:ascii="Arial" w:hAnsi="Arial" w:cs="Arial"/>
        </w:rPr>
        <w:t>8</w:t>
      </w:r>
      <w:r w:rsidRPr="007729C8">
        <w:rPr>
          <w:rFonts w:ascii="Arial" w:hAnsi="Arial" w:cs="Arial"/>
        </w:rPr>
        <w:t>.</w:t>
      </w:r>
    </w:p>
    <w:p w:rsidR="000714D9" w:rsidRPr="007729C8" w:rsidRDefault="000714D9" w:rsidP="003F01C5">
      <w:pPr>
        <w:spacing w:after="0"/>
        <w:jc w:val="both"/>
        <w:rPr>
          <w:rFonts w:ascii="Arial" w:hAnsi="Arial" w:cs="Arial"/>
        </w:rPr>
      </w:pPr>
      <w:r w:rsidRPr="007729C8">
        <w:rPr>
          <w:rFonts w:ascii="Arial" w:hAnsi="Arial" w:cs="Arial"/>
        </w:rPr>
        <w:t>Spremnik za sakupljanje  miješanog komunalnog otpada i/ili korisnog otpada koji korisnik nabavi samostalno ili već raspolaže istim, mora dobiti odobrenje za uporabu od strane Davatelja javne usluge koji ga je, ukoliko ga odobri za uporabu, dužan opremiti čipom/barkodom potrebnim za digitalnu evidenciju pražnjenja spremnika.</w:t>
      </w:r>
    </w:p>
    <w:p w:rsidR="008727DB" w:rsidRPr="007729C8" w:rsidRDefault="008727DB" w:rsidP="00750B2D">
      <w:pPr>
        <w:spacing w:after="0"/>
        <w:jc w:val="both"/>
        <w:rPr>
          <w:rFonts w:ascii="Arial" w:hAnsi="Arial" w:cs="Arial"/>
        </w:rPr>
      </w:pPr>
    </w:p>
    <w:p w:rsidR="008727DB" w:rsidRPr="007729C8" w:rsidRDefault="008727DB" w:rsidP="008727DB">
      <w:pPr>
        <w:spacing w:after="0"/>
        <w:jc w:val="center"/>
        <w:rPr>
          <w:rFonts w:ascii="Arial" w:hAnsi="Arial" w:cs="Arial"/>
        </w:rPr>
      </w:pPr>
      <w:r w:rsidRPr="007729C8">
        <w:rPr>
          <w:rFonts w:ascii="Arial" w:hAnsi="Arial" w:cs="Arial"/>
        </w:rPr>
        <w:t xml:space="preserve">Članak </w:t>
      </w:r>
      <w:r w:rsidR="00154A97" w:rsidRPr="007729C8">
        <w:rPr>
          <w:rFonts w:ascii="Arial" w:hAnsi="Arial" w:cs="Arial"/>
        </w:rPr>
        <w:t>29</w:t>
      </w:r>
      <w:r w:rsidRPr="007729C8">
        <w:rPr>
          <w:rFonts w:ascii="Arial" w:hAnsi="Arial" w:cs="Arial"/>
        </w:rPr>
        <w:t>.</w:t>
      </w:r>
    </w:p>
    <w:p w:rsidR="008727DB" w:rsidRPr="007729C8" w:rsidRDefault="008727DB" w:rsidP="003F01C5">
      <w:pPr>
        <w:spacing w:after="0"/>
        <w:jc w:val="both"/>
        <w:rPr>
          <w:rFonts w:ascii="Arial" w:hAnsi="Arial" w:cs="Arial"/>
        </w:rPr>
      </w:pPr>
      <w:r w:rsidRPr="007729C8">
        <w:rPr>
          <w:rFonts w:ascii="Arial" w:hAnsi="Arial" w:cs="Arial"/>
        </w:rPr>
        <w:t>Davatelj javne usluge omogućuje korisnicima usluge korištenje spremnika iz članka 27., u skladu s lokacijom nekretnine, njihovim potrebama, svojim tehničkim mogućnostima, pri čemu se primjenjuju kriteriji za određivanje minimalnog volumena spremnika za pojedinu kategoriju Korisnika, u skladu sa podacima iz Izjave.</w:t>
      </w:r>
    </w:p>
    <w:p w:rsidR="008727DB" w:rsidRPr="007729C8" w:rsidRDefault="008727DB" w:rsidP="00750B2D">
      <w:pPr>
        <w:spacing w:after="0"/>
        <w:jc w:val="both"/>
        <w:rPr>
          <w:rFonts w:ascii="Arial" w:hAnsi="Arial" w:cs="Arial"/>
        </w:rPr>
      </w:pPr>
    </w:p>
    <w:p w:rsidR="008727DB" w:rsidRPr="007729C8" w:rsidRDefault="008727DB" w:rsidP="008727DB">
      <w:pPr>
        <w:spacing w:after="0"/>
        <w:jc w:val="center"/>
        <w:rPr>
          <w:rFonts w:ascii="Arial" w:hAnsi="Arial" w:cs="Arial"/>
        </w:rPr>
      </w:pPr>
      <w:r w:rsidRPr="007729C8">
        <w:rPr>
          <w:rFonts w:ascii="Arial" w:hAnsi="Arial" w:cs="Arial"/>
        </w:rPr>
        <w:t>Članak 3</w:t>
      </w:r>
      <w:r w:rsidR="00154A97" w:rsidRPr="007729C8">
        <w:rPr>
          <w:rFonts w:ascii="Arial" w:hAnsi="Arial" w:cs="Arial"/>
        </w:rPr>
        <w:t>0</w:t>
      </w:r>
      <w:r w:rsidRPr="007729C8">
        <w:rPr>
          <w:rFonts w:ascii="Arial" w:hAnsi="Arial" w:cs="Arial"/>
        </w:rPr>
        <w:t>.</w:t>
      </w:r>
    </w:p>
    <w:p w:rsidR="000714D9" w:rsidRPr="007729C8" w:rsidRDefault="008727DB" w:rsidP="003F01C5">
      <w:pPr>
        <w:spacing w:after="0"/>
        <w:jc w:val="both"/>
        <w:rPr>
          <w:rFonts w:ascii="Arial" w:hAnsi="Arial" w:cs="Arial"/>
        </w:rPr>
      </w:pPr>
      <w:r w:rsidRPr="007729C8">
        <w:rPr>
          <w:rFonts w:ascii="Arial" w:hAnsi="Arial" w:cs="Arial"/>
        </w:rPr>
        <w:t>Davatelj javne usluge temeljem kategorije Korisnika, određuje mjesta primopredaje spremnika, i temeljem podataka iz izjave Korisnika ugovora vrstu spremnika za pojedine Korisnike.</w:t>
      </w:r>
    </w:p>
    <w:p w:rsidR="00791B7F" w:rsidRPr="007729C8" w:rsidRDefault="00791B7F" w:rsidP="00791B7F">
      <w:pPr>
        <w:spacing w:after="0" w:line="276" w:lineRule="auto"/>
        <w:jc w:val="center"/>
        <w:rPr>
          <w:rFonts w:ascii="Arial" w:hAnsi="Arial" w:cs="Arial"/>
        </w:rPr>
      </w:pPr>
      <w:r w:rsidRPr="007729C8">
        <w:rPr>
          <w:rFonts w:ascii="Arial" w:hAnsi="Arial" w:cs="Arial"/>
        </w:rPr>
        <w:t>Članak 3</w:t>
      </w:r>
      <w:r w:rsidR="00154A97" w:rsidRPr="007729C8">
        <w:rPr>
          <w:rFonts w:ascii="Arial" w:hAnsi="Arial" w:cs="Arial"/>
        </w:rPr>
        <w:t>1</w:t>
      </w:r>
      <w:r w:rsidRPr="007729C8">
        <w:rPr>
          <w:rFonts w:ascii="Arial" w:hAnsi="Arial" w:cs="Arial"/>
        </w:rPr>
        <w:t>.</w:t>
      </w:r>
    </w:p>
    <w:p w:rsidR="00791B7F" w:rsidRPr="007729C8" w:rsidRDefault="00791B7F" w:rsidP="00791B7F">
      <w:pPr>
        <w:spacing w:after="0" w:line="276" w:lineRule="auto"/>
        <w:rPr>
          <w:rFonts w:ascii="Arial" w:hAnsi="Arial" w:cs="Arial"/>
        </w:rPr>
      </w:pPr>
      <w:r w:rsidRPr="007729C8">
        <w:rPr>
          <w:rFonts w:ascii="Arial" w:hAnsi="Arial" w:cs="Arial"/>
        </w:rPr>
        <w:t>Čišćenje i dezinfekcija spremnika za se provodi na slijedeće načine:</w:t>
      </w:r>
    </w:p>
    <w:p w:rsidR="00791B7F" w:rsidRPr="007729C8" w:rsidRDefault="00791B7F" w:rsidP="00791B7F">
      <w:pPr>
        <w:pStyle w:val="ListParagraph"/>
        <w:numPr>
          <w:ilvl w:val="0"/>
          <w:numId w:val="5"/>
        </w:numPr>
        <w:spacing w:after="0" w:line="276" w:lineRule="auto"/>
        <w:rPr>
          <w:rFonts w:ascii="Arial" w:hAnsi="Arial" w:cs="Arial"/>
        </w:rPr>
      </w:pPr>
      <w:r w:rsidRPr="007729C8">
        <w:rPr>
          <w:rFonts w:ascii="Arial" w:hAnsi="Arial" w:cs="Arial"/>
        </w:rPr>
        <w:t xml:space="preserve">individualni korisnici javne usluge su dužni sami čistiti (prati) spremnike </w:t>
      </w:r>
    </w:p>
    <w:p w:rsidR="00791B7F" w:rsidRDefault="00791B7F" w:rsidP="00791B7F">
      <w:pPr>
        <w:pStyle w:val="ListParagraph"/>
        <w:numPr>
          <w:ilvl w:val="0"/>
          <w:numId w:val="5"/>
        </w:numPr>
        <w:spacing w:after="0" w:line="276" w:lineRule="auto"/>
        <w:rPr>
          <w:rFonts w:ascii="Arial" w:hAnsi="Arial" w:cs="Arial"/>
        </w:rPr>
      </w:pPr>
      <w:r w:rsidRPr="007729C8">
        <w:rPr>
          <w:rFonts w:ascii="Arial" w:hAnsi="Arial" w:cs="Arial"/>
        </w:rPr>
        <w:t xml:space="preserve">Davatelj javne usluge je dužan čistiti (prati) zajedničke spremnike po potrebi, ukoliko to zahtijevaju higijensko - sanitarni uvjeti. </w:t>
      </w:r>
    </w:p>
    <w:p w:rsidR="00195DAA" w:rsidRPr="007729C8" w:rsidRDefault="00195DAA" w:rsidP="00195DAA">
      <w:pPr>
        <w:pStyle w:val="ListParagraph"/>
        <w:spacing w:after="0" w:line="276" w:lineRule="auto"/>
        <w:rPr>
          <w:rFonts w:ascii="Arial" w:hAnsi="Arial" w:cs="Arial"/>
        </w:rPr>
      </w:pPr>
    </w:p>
    <w:p w:rsidR="003F01C5" w:rsidRPr="007729C8" w:rsidRDefault="003F01C5" w:rsidP="003F01C5">
      <w:pPr>
        <w:spacing w:after="0"/>
        <w:jc w:val="both"/>
        <w:rPr>
          <w:rFonts w:ascii="Arial" w:hAnsi="Arial" w:cs="Arial"/>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Informiranje javnosti</w:t>
      </w:r>
    </w:p>
    <w:p w:rsidR="000714D9" w:rsidRPr="007729C8" w:rsidRDefault="000714D9" w:rsidP="000714D9">
      <w:pPr>
        <w:spacing w:after="0" w:line="240" w:lineRule="auto"/>
        <w:jc w:val="both"/>
        <w:rPr>
          <w:rFonts w:ascii="Arial" w:hAnsi="Arial" w:cs="Arial"/>
        </w:rPr>
      </w:pPr>
    </w:p>
    <w:p w:rsidR="000714D9" w:rsidRPr="007729C8" w:rsidRDefault="000714D9" w:rsidP="003F01C5">
      <w:pPr>
        <w:spacing w:after="0" w:line="240" w:lineRule="auto"/>
        <w:jc w:val="center"/>
        <w:rPr>
          <w:rFonts w:ascii="Arial" w:hAnsi="Arial" w:cs="Arial"/>
          <w:color w:val="002060"/>
        </w:rPr>
      </w:pPr>
      <w:r w:rsidRPr="007729C8">
        <w:rPr>
          <w:rFonts w:ascii="Arial" w:hAnsi="Arial" w:cs="Arial"/>
        </w:rPr>
        <w:t>Članak 3</w:t>
      </w:r>
      <w:r w:rsidR="00154A97" w:rsidRPr="007729C8">
        <w:rPr>
          <w:rFonts w:ascii="Arial" w:hAnsi="Arial" w:cs="Arial"/>
        </w:rPr>
        <w:t>2</w:t>
      </w:r>
      <w:r w:rsidRPr="007729C8">
        <w:rPr>
          <w:rFonts w:ascii="Arial" w:hAnsi="Arial" w:cs="Arial"/>
        </w:rPr>
        <w:t>.</w:t>
      </w:r>
    </w:p>
    <w:p w:rsidR="000714D9" w:rsidRPr="007729C8" w:rsidRDefault="000714D9" w:rsidP="003F01C5">
      <w:pPr>
        <w:spacing w:after="0"/>
        <w:jc w:val="both"/>
        <w:rPr>
          <w:rFonts w:ascii="Arial" w:hAnsi="Arial" w:cs="Arial"/>
          <w:color w:val="000000" w:themeColor="text1"/>
        </w:rPr>
      </w:pPr>
      <w:r w:rsidRPr="007729C8">
        <w:rPr>
          <w:rFonts w:ascii="Arial" w:hAnsi="Arial" w:cs="Arial"/>
          <w:color w:val="000000" w:themeColor="text1"/>
        </w:rPr>
        <w:t>(1)Grad Dubrovn</w:t>
      </w:r>
      <w:r w:rsidR="00D97749" w:rsidRPr="007729C8">
        <w:rPr>
          <w:rFonts w:ascii="Arial" w:hAnsi="Arial" w:cs="Arial"/>
          <w:color w:val="000000" w:themeColor="text1"/>
        </w:rPr>
        <w:t>i</w:t>
      </w:r>
      <w:r w:rsidRPr="007729C8">
        <w:rPr>
          <w:rFonts w:ascii="Arial" w:hAnsi="Arial" w:cs="Arial"/>
          <w:color w:val="000000" w:themeColor="text1"/>
        </w:rPr>
        <w:t xml:space="preserve">k i Davatelj javne usluge su dužni na svojoj mrežnoj stranici objaviti i ažurno održavati sve informacije koje su korisnicima javne usluge potrebne za pravilno postupanje s komunalnim otpadom </w:t>
      </w:r>
      <w:r w:rsidR="00D97749" w:rsidRPr="007729C8">
        <w:rPr>
          <w:rFonts w:ascii="Arial" w:hAnsi="Arial" w:cs="Arial"/>
        </w:rPr>
        <w:t xml:space="preserve">u skladu s </w:t>
      </w:r>
      <w:r w:rsidRPr="007729C8">
        <w:rPr>
          <w:rFonts w:ascii="Arial" w:hAnsi="Arial" w:cs="Arial"/>
        </w:rPr>
        <w:t xml:space="preserve"> </w:t>
      </w:r>
      <w:r w:rsidR="0011500A" w:rsidRPr="007729C8">
        <w:rPr>
          <w:rFonts w:ascii="Arial" w:hAnsi="Arial" w:cs="Arial"/>
        </w:rPr>
        <w:t xml:space="preserve"> važećim propisima i Zakonima .</w:t>
      </w:r>
      <w:r w:rsidRPr="007729C8">
        <w:rPr>
          <w:rFonts w:ascii="Arial" w:hAnsi="Arial" w:cs="Arial"/>
          <w:color w:val="000000" w:themeColor="text1"/>
        </w:rPr>
        <w:t xml:space="preserve"> </w:t>
      </w:r>
    </w:p>
    <w:p w:rsidR="000714D9" w:rsidRPr="007729C8" w:rsidRDefault="000714D9" w:rsidP="000714D9">
      <w:pPr>
        <w:tabs>
          <w:tab w:val="left" w:pos="0"/>
        </w:tabs>
        <w:spacing w:after="0" w:line="240" w:lineRule="auto"/>
        <w:contextualSpacing/>
        <w:rPr>
          <w:rFonts w:ascii="Arial" w:hAnsi="Arial" w:cs="Arial"/>
          <w:color w:val="000000" w:themeColor="text1"/>
        </w:rPr>
      </w:pP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(2)Davatelj javne usluge je osim informacija navedenih u stavku 1.ovog članka dužan na svojim mrežnim stranicama objavljivati i:</w:t>
      </w:r>
    </w:p>
    <w:p w:rsidR="000714D9" w:rsidRPr="007729C8" w:rsidRDefault="000714D9" w:rsidP="000E1409">
      <w:pPr>
        <w:numPr>
          <w:ilvl w:val="0"/>
          <w:numId w:val="12"/>
        </w:numPr>
        <w:spacing w:after="0" w:line="240" w:lineRule="auto"/>
        <w:contextualSpacing/>
        <w:jc w:val="both"/>
        <w:rPr>
          <w:rFonts w:ascii="Arial" w:hAnsi="Arial" w:cs="Arial"/>
          <w:color w:val="000000" w:themeColor="text1"/>
        </w:rPr>
      </w:pPr>
      <w:r w:rsidRPr="007729C8">
        <w:rPr>
          <w:rFonts w:ascii="Arial" w:hAnsi="Arial" w:cs="Arial"/>
          <w:color w:val="000000" w:themeColor="text1"/>
        </w:rPr>
        <w:t xml:space="preserve">obavijest koja mora sadržavati plan odvoza s datumima, miješanog komunalnog otpada, biorazgradivog komunalnog otpada i </w:t>
      </w:r>
      <w:proofErr w:type="spellStart"/>
      <w:r w:rsidRPr="007729C8">
        <w:rPr>
          <w:rFonts w:ascii="Arial" w:hAnsi="Arial" w:cs="Arial"/>
          <w:color w:val="000000" w:themeColor="text1"/>
        </w:rPr>
        <w:t>reciklabilnog</w:t>
      </w:r>
      <w:proofErr w:type="spellEnd"/>
      <w:r w:rsidRPr="007729C8">
        <w:rPr>
          <w:rFonts w:ascii="Arial" w:hAnsi="Arial" w:cs="Arial"/>
          <w:color w:val="000000" w:themeColor="text1"/>
        </w:rPr>
        <w:t xml:space="preserve"> komunalnog otpada.</w:t>
      </w:r>
    </w:p>
    <w:p w:rsidR="000714D9" w:rsidRPr="007729C8" w:rsidRDefault="000714D9" w:rsidP="000E1409">
      <w:pPr>
        <w:numPr>
          <w:ilvl w:val="0"/>
          <w:numId w:val="12"/>
        </w:numPr>
        <w:spacing w:after="0" w:line="240" w:lineRule="auto"/>
        <w:contextualSpacing/>
        <w:jc w:val="both"/>
        <w:rPr>
          <w:rFonts w:ascii="Arial" w:hAnsi="Arial" w:cs="Arial"/>
          <w:color w:val="000000" w:themeColor="text1"/>
        </w:rPr>
      </w:pPr>
      <w:r w:rsidRPr="007729C8">
        <w:rPr>
          <w:rFonts w:ascii="Arial" w:hAnsi="Arial" w:cs="Arial"/>
          <w:color w:val="000000" w:themeColor="text1"/>
        </w:rPr>
        <w:lastRenderedPageBreak/>
        <w:t xml:space="preserve">uputu o postupanju s miješanim komunalnim otpadom, biorazgradivim komunalnim otpadom i </w:t>
      </w:r>
      <w:proofErr w:type="spellStart"/>
      <w:r w:rsidRPr="007729C8">
        <w:rPr>
          <w:rFonts w:ascii="Arial" w:hAnsi="Arial" w:cs="Arial"/>
          <w:color w:val="000000" w:themeColor="text1"/>
        </w:rPr>
        <w:t>reciklabilnim</w:t>
      </w:r>
      <w:proofErr w:type="spellEnd"/>
      <w:r w:rsidRPr="007729C8">
        <w:rPr>
          <w:rFonts w:ascii="Arial" w:hAnsi="Arial" w:cs="Arial"/>
          <w:color w:val="000000" w:themeColor="text1"/>
        </w:rPr>
        <w:t xml:space="preserve"> komunalnim otpadom</w:t>
      </w:r>
    </w:p>
    <w:p w:rsidR="000714D9" w:rsidRPr="007729C8" w:rsidRDefault="000714D9" w:rsidP="000E1409">
      <w:pPr>
        <w:numPr>
          <w:ilvl w:val="0"/>
          <w:numId w:val="12"/>
        </w:numPr>
        <w:spacing w:after="0" w:line="240" w:lineRule="auto"/>
        <w:contextualSpacing/>
        <w:rPr>
          <w:rFonts w:ascii="Arial" w:hAnsi="Arial" w:cs="Arial"/>
          <w:color w:val="000000" w:themeColor="text1"/>
        </w:rPr>
      </w:pPr>
      <w:r w:rsidRPr="007729C8">
        <w:rPr>
          <w:rFonts w:ascii="Arial" w:hAnsi="Arial" w:cs="Arial"/>
          <w:color w:val="000000" w:themeColor="text1"/>
        </w:rPr>
        <w:t>područja u kojima se spremnici za odvojeno sakupljanje komunalnog otpada izravno ustupaju Korisniku.</w:t>
      </w:r>
    </w:p>
    <w:p w:rsidR="000714D9" w:rsidRPr="007729C8" w:rsidRDefault="000714D9" w:rsidP="000714D9">
      <w:pPr>
        <w:spacing w:after="0" w:line="240" w:lineRule="auto"/>
        <w:contextualSpacing/>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Sakupljanje miješanog komunalnog otpada i biorazgradivog komunalnog otpada</w:t>
      </w:r>
    </w:p>
    <w:p w:rsidR="00E62183" w:rsidRPr="007729C8" w:rsidRDefault="00E62183" w:rsidP="00E62183">
      <w:pPr>
        <w:spacing w:after="0" w:line="240" w:lineRule="auto"/>
        <w:rPr>
          <w:rFonts w:ascii="Arial" w:hAnsi="Arial" w:cs="Arial"/>
          <w:b/>
        </w:rPr>
      </w:pPr>
    </w:p>
    <w:p w:rsidR="00E62183" w:rsidRPr="007729C8" w:rsidRDefault="00E62183" w:rsidP="003F01C5">
      <w:pPr>
        <w:spacing w:after="0" w:line="240" w:lineRule="auto"/>
        <w:jc w:val="center"/>
        <w:rPr>
          <w:rFonts w:ascii="Arial" w:hAnsi="Arial" w:cs="Arial"/>
        </w:rPr>
      </w:pPr>
      <w:r w:rsidRPr="007729C8">
        <w:rPr>
          <w:rFonts w:ascii="Arial" w:hAnsi="Arial" w:cs="Arial"/>
        </w:rPr>
        <w:t xml:space="preserve">Članak </w:t>
      </w:r>
      <w:r w:rsidR="003F01C5" w:rsidRPr="007729C8">
        <w:rPr>
          <w:rFonts w:ascii="Arial" w:hAnsi="Arial" w:cs="Arial"/>
        </w:rPr>
        <w:t>3</w:t>
      </w:r>
      <w:r w:rsidR="00154A97" w:rsidRPr="007729C8">
        <w:rPr>
          <w:rFonts w:ascii="Arial" w:hAnsi="Arial" w:cs="Arial"/>
        </w:rPr>
        <w:t>3</w:t>
      </w:r>
      <w:r w:rsidRPr="007729C8">
        <w:rPr>
          <w:rFonts w:ascii="Arial" w:hAnsi="Arial" w:cs="Arial"/>
        </w:rPr>
        <w:t>.</w:t>
      </w:r>
    </w:p>
    <w:p w:rsidR="00E62183" w:rsidRPr="007729C8" w:rsidRDefault="00E62183" w:rsidP="00750B2D">
      <w:pPr>
        <w:spacing w:after="0" w:line="240" w:lineRule="auto"/>
        <w:jc w:val="both"/>
        <w:rPr>
          <w:rFonts w:ascii="Arial" w:hAnsi="Arial" w:cs="Arial"/>
        </w:rPr>
      </w:pPr>
      <w:r w:rsidRPr="007729C8">
        <w:rPr>
          <w:rFonts w:ascii="Arial" w:hAnsi="Arial" w:cs="Arial"/>
        </w:rPr>
        <w:t>(1)Miješani komunalni otpad se prikuplja u spremnicima/</w:t>
      </w:r>
      <w:proofErr w:type="spellStart"/>
      <w:r w:rsidRPr="007729C8">
        <w:rPr>
          <w:rFonts w:ascii="Arial" w:hAnsi="Arial" w:cs="Arial"/>
        </w:rPr>
        <w:t>većicama</w:t>
      </w:r>
      <w:proofErr w:type="spellEnd"/>
      <w:r w:rsidRPr="007729C8">
        <w:rPr>
          <w:rFonts w:ascii="Arial" w:hAnsi="Arial" w:cs="Arial"/>
        </w:rPr>
        <w:t xml:space="preserve"> za miješani komunalni otpad.</w:t>
      </w:r>
    </w:p>
    <w:p w:rsidR="00B8565F" w:rsidRPr="007729C8" w:rsidRDefault="00B8565F" w:rsidP="00750B2D">
      <w:pPr>
        <w:spacing w:after="0" w:line="240" w:lineRule="auto"/>
        <w:jc w:val="both"/>
        <w:rPr>
          <w:rFonts w:ascii="Arial" w:hAnsi="Arial" w:cs="Arial"/>
        </w:rPr>
      </w:pPr>
    </w:p>
    <w:p w:rsidR="00E62183" w:rsidRPr="007729C8" w:rsidRDefault="00154A97" w:rsidP="00154A97">
      <w:pPr>
        <w:spacing w:after="0" w:line="240" w:lineRule="auto"/>
        <w:jc w:val="center"/>
        <w:rPr>
          <w:rFonts w:ascii="Arial" w:hAnsi="Arial" w:cs="Arial"/>
        </w:rPr>
      </w:pPr>
      <w:r w:rsidRPr="007729C8">
        <w:rPr>
          <w:rFonts w:ascii="Arial" w:hAnsi="Arial" w:cs="Arial"/>
        </w:rPr>
        <w:t>Članak 34.</w:t>
      </w:r>
    </w:p>
    <w:p w:rsidR="00E62183" w:rsidRPr="007729C8" w:rsidRDefault="00E62183" w:rsidP="00E62183">
      <w:pPr>
        <w:spacing w:after="0" w:line="240" w:lineRule="auto"/>
        <w:jc w:val="both"/>
        <w:rPr>
          <w:rFonts w:ascii="Arial" w:hAnsi="Arial" w:cs="Arial"/>
        </w:rPr>
      </w:pPr>
      <w:r w:rsidRPr="007729C8">
        <w:rPr>
          <w:rFonts w:ascii="Arial" w:hAnsi="Arial" w:cs="Arial"/>
        </w:rPr>
        <w:t xml:space="preserve">(2)Vrećice za miješani komunalni otpad volumena </w:t>
      </w:r>
      <w:r w:rsidR="003A165D" w:rsidRPr="007729C8">
        <w:rPr>
          <w:rFonts w:ascii="Arial" w:hAnsi="Arial" w:cs="Arial"/>
        </w:rPr>
        <w:t>minimalno 20</w:t>
      </w:r>
      <w:r w:rsidRPr="007729C8">
        <w:rPr>
          <w:rFonts w:ascii="Arial" w:hAnsi="Arial" w:cs="Arial"/>
        </w:rPr>
        <w:t xml:space="preserve"> litara mogu  koristiti:</w:t>
      </w:r>
    </w:p>
    <w:p w:rsidR="00E62183" w:rsidRPr="007729C8" w:rsidRDefault="00E62183" w:rsidP="000E1409">
      <w:pPr>
        <w:pStyle w:val="ListParagraph"/>
        <w:numPr>
          <w:ilvl w:val="0"/>
          <w:numId w:val="26"/>
        </w:numPr>
        <w:spacing w:after="0" w:line="240" w:lineRule="auto"/>
        <w:jc w:val="both"/>
        <w:rPr>
          <w:rFonts w:ascii="Arial" w:hAnsi="Arial" w:cs="Arial"/>
        </w:rPr>
      </w:pPr>
      <w:r w:rsidRPr="007729C8">
        <w:rPr>
          <w:rFonts w:ascii="Arial" w:hAnsi="Arial" w:cs="Arial"/>
        </w:rPr>
        <w:t>korisnici usluga kategorije 2. jednokratno prilikom odlaska iz objekta na kraju sezone</w:t>
      </w:r>
    </w:p>
    <w:p w:rsidR="00E62183" w:rsidRPr="007729C8" w:rsidRDefault="00E62183" w:rsidP="000E1409">
      <w:pPr>
        <w:pStyle w:val="ListParagraph"/>
        <w:numPr>
          <w:ilvl w:val="0"/>
          <w:numId w:val="26"/>
        </w:numPr>
        <w:spacing w:after="0" w:line="240" w:lineRule="auto"/>
        <w:jc w:val="both"/>
        <w:rPr>
          <w:rFonts w:ascii="Arial" w:hAnsi="Arial" w:cs="Arial"/>
        </w:rPr>
      </w:pPr>
      <w:r w:rsidRPr="007729C8">
        <w:rPr>
          <w:rFonts w:ascii="Arial" w:hAnsi="Arial" w:cs="Arial"/>
        </w:rPr>
        <w:t>korisnici kategorije 1. i 2. ukoliko u kratkom vremenskom razdoblju imaju potrebu za predavanjem veće količine otpada od one predviđene spremnicima. Ukoliko se potreba iskazuje u dva obračunska razdoblja za redom, u jednoj kalendarskoj godini, Korisniku se dodjeljuje prvi veći spremnik za MKO.</w:t>
      </w:r>
    </w:p>
    <w:p w:rsidR="00E62183" w:rsidRPr="007729C8" w:rsidRDefault="00E62183" w:rsidP="00E62183">
      <w:pPr>
        <w:spacing w:after="0" w:line="240" w:lineRule="auto"/>
        <w:rPr>
          <w:rFonts w:ascii="Arial" w:hAnsi="Arial" w:cs="Arial"/>
          <w:b/>
        </w:rPr>
      </w:pPr>
    </w:p>
    <w:p w:rsidR="00E62183" w:rsidRPr="007729C8" w:rsidRDefault="00E62183" w:rsidP="003F01C5">
      <w:pPr>
        <w:spacing w:after="0" w:line="240" w:lineRule="auto"/>
        <w:jc w:val="center"/>
        <w:rPr>
          <w:rFonts w:ascii="Arial" w:hAnsi="Arial" w:cs="Arial"/>
          <w:b/>
        </w:rPr>
      </w:pPr>
      <w:r w:rsidRPr="007729C8">
        <w:rPr>
          <w:rFonts w:ascii="Arial" w:hAnsi="Arial" w:cs="Arial"/>
        </w:rPr>
        <w:t xml:space="preserve">Članak </w:t>
      </w:r>
      <w:r w:rsidR="003F01C5" w:rsidRPr="007729C8">
        <w:rPr>
          <w:rFonts w:ascii="Arial" w:hAnsi="Arial" w:cs="Arial"/>
        </w:rPr>
        <w:t>3</w:t>
      </w:r>
      <w:r w:rsidR="00AC3C0D" w:rsidRPr="007729C8">
        <w:rPr>
          <w:rFonts w:ascii="Arial" w:hAnsi="Arial" w:cs="Arial"/>
        </w:rPr>
        <w:t>5</w:t>
      </w:r>
      <w:r w:rsidRPr="007729C8">
        <w:rPr>
          <w:rFonts w:ascii="Arial" w:hAnsi="Arial" w:cs="Arial"/>
          <w:b/>
        </w:rPr>
        <w:t>.</w:t>
      </w:r>
    </w:p>
    <w:p w:rsidR="00E62183" w:rsidRPr="007729C8" w:rsidRDefault="00E62183" w:rsidP="00750B2D">
      <w:pPr>
        <w:spacing w:after="0" w:line="240" w:lineRule="auto"/>
        <w:jc w:val="both"/>
        <w:rPr>
          <w:rFonts w:ascii="Arial" w:hAnsi="Arial" w:cs="Arial"/>
          <w:color w:val="000000" w:themeColor="text1"/>
        </w:rPr>
      </w:pPr>
      <w:r w:rsidRPr="007729C8">
        <w:rPr>
          <w:rFonts w:ascii="Arial" w:hAnsi="Arial" w:cs="Arial"/>
          <w:color w:val="000000" w:themeColor="text1"/>
        </w:rPr>
        <w:t xml:space="preserve"> (1) Korisnici kategorije 1. i 2. su dužni odlagati biorazgradivi otpad na jedan od slijedećih načina:  </w:t>
      </w:r>
    </w:p>
    <w:p w:rsidR="00E62183" w:rsidRPr="007729C8" w:rsidRDefault="00E62183" w:rsidP="00750B2D">
      <w:pPr>
        <w:pStyle w:val="ListParagraph"/>
        <w:spacing w:after="0" w:line="240" w:lineRule="auto"/>
        <w:jc w:val="both"/>
        <w:rPr>
          <w:rFonts w:ascii="Arial" w:hAnsi="Arial" w:cs="Arial"/>
          <w:color w:val="000000" w:themeColor="text1"/>
        </w:rPr>
      </w:pPr>
      <w:r w:rsidRPr="007729C8">
        <w:rPr>
          <w:rFonts w:ascii="Arial" w:hAnsi="Arial" w:cs="Arial"/>
          <w:color w:val="000000" w:themeColor="text1"/>
        </w:rPr>
        <w:t xml:space="preserve">1. u vlastite </w:t>
      </w:r>
      <w:proofErr w:type="spellStart"/>
      <w:r w:rsidRPr="007729C8">
        <w:rPr>
          <w:rFonts w:ascii="Arial" w:hAnsi="Arial" w:cs="Arial"/>
          <w:color w:val="000000" w:themeColor="text1"/>
        </w:rPr>
        <w:t>kompostere</w:t>
      </w:r>
      <w:proofErr w:type="spellEnd"/>
      <w:r w:rsidRPr="007729C8">
        <w:rPr>
          <w:rFonts w:ascii="Arial" w:hAnsi="Arial" w:cs="Arial"/>
          <w:color w:val="000000" w:themeColor="text1"/>
        </w:rPr>
        <w:t xml:space="preserve"> koje je osigurao davatelj usluge ukoliko korisnik javne usluge ima uvjete za smještaj istih</w:t>
      </w:r>
    </w:p>
    <w:p w:rsidR="00E62183" w:rsidRPr="007729C8" w:rsidRDefault="00E62183" w:rsidP="00750B2D">
      <w:pPr>
        <w:pStyle w:val="ListParagraph"/>
        <w:spacing w:after="0" w:line="240" w:lineRule="auto"/>
        <w:jc w:val="both"/>
        <w:rPr>
          <w:rFonts w:ascii="Arial" w:hAnsi="Arial" w:cs="Arial"/>
          <w:color w:val="000000" w:themeColor="text1"/>
        </w:rPr>
      </w:pPr>
      <w:r w:rsidRPr="007729C8">
        <w:rPr>
          <w:rFonts w:ascii="Arial" w:hAnsi="Arial" w:cs="Arial"/>
          <w:color w:val="000000" w:themeColor="text1"/>
        </w:rPr>
        <w:t xml:space="preserve">2. u spremnike i/ili vrećice za biorazgradivi otpad na obračunskom mjestu i/ili mjestu primopredaje </w:t>
      </w:r>
    </w:p>
    <w:p w:rsidR="00E62183" w:rsidRPr="007729C8" w:rsidRDefault="00E62183" w:rsidP="00E62183">
      <w:pPr>
        <w:pStyle w:val="ListParagraph"/>
        <w:spacing w:after="0" w:line="240" w:lineRule="auto"/>
        <w:rPr>
          <w:rFonts w:ascii="Arial" w:hAnsi="Arial" w:cs="Arial"/>
        </w:rPr>
      </w:pPr>
    </w:p>
    <w:p w:rsidR="00E62183" w:rsidRPr="007729C8" w:rsidRDefault="00E62183" w:rsidP="00E62183">
      <w:pPr>
        <w:spacing w:after="0" w:line="240" w:lineRule="auto"/>
        <w:jc w:val="both"/>
        <w:rPr>
          <w:rFonts w:ascii="Arial" w:hAnsi="Arial" w:cs="Arial"/>
          <w:color w:val="FF0000"/>
        </w:rPr>
      </w:pPr>
      <w:r w:rsidRPr="007729C8">
        <w:rPr>
          <w:rFonts w:ascii="Arial" w:hAnsi="Arial" w:cs="Arial"/>
        </w:rPr>
        <w:t xml:space="preserve">(2) Korisnici kategorije 3. su dužni odlagati biorazgradivi otpad u spremnik na  obračunskom mjestu korisnika javne usluge iz kategorije 3. usluge ukoliko je ta usluga ugovorena s </w:t>
      </w:r>
      <w:proofErr w:type="spellStart"/>
      <w:r w:rsidRPr="007729C8">
        <w:rPr>
          <w:rFonts w:ascii="Arial" w:hAnsi="Arial" w:cs="Arial"/>
        </w:rPr>
        <w:t>Davateljm</w:t>
      </w:r>
      <w:proofErr w:type="spellEnd"/>
      <w:r w:rsidRPr="007729C8">
        <w:rPr>
          <w:rFonts w:ascii="Arial" w:hAnsi="Arial" w:cs="Arial"/>
        </w:rPr>
        <w:t xml:space="preserve"> usluge, uz naknadu te propisanu prateću dokumentaciju.</w:t>
      </w:r>
    </w:p>
    <w:p w:rsidR="00E62183" w:rsidRPr="007729C8" w:rsidRDefault="00E62183" w:rsidP="00E62183">
      <w:pPr>
        <w:spacing w:after="0" w:line="240" w:lineRule="auto"/>
        <w:rPr>
          <w:rFonts w:ascii="Arial" w:hAnsi="Arial" w:cs="Arial"/>
        </w:rPr>
      </w:pPr>
    </w:p>
    <w:p w:rsidR="00E62183" w:rsidRPr="007729C8" w:rsidRDefault="00E62183" w:rsidP="00750B2D">
      <w:pPr>
        <w:spacing w:after="0" w:line="240" w:lineRule="auto"/>
        <w:jc w:val="both"/>
        <w:rPr>
          <w:rFonts w:ascii="Arial" w:hAnsi="Arial" w:cs="Arial"/>
        </w:rPr>
      </w:pPr>
      <w:r w:rsidRPr="007729C8">
        <w:rPr>
          <w:rFonts w:ascii="Arial" w:hAnsi="Arial" w:cs="Arial"/>
        </w:rPr>
        <w:t>(</w:t>
      </w:r>
      <w:r w:rsidR="00050DD8" w:rsidRPr="007729C8">
        <w:rPr>
          <w:rFonts w:ascii="Arial" w:hAnsi="Arial" w:cs="Arial"/>
        </w:rPr>
        <w:t>3</w:t>
      </w:r>
      <w:r w:rsidRPr="007729C8">
        <w:rPr>
          <w:rFonts w:ascii="Arial" w:hAnsi="Arial" w:cs="Arial"/>
        </w:rPr>
        <w:t xml:space="preserve">)Vrećice za biorazgradivi otpad su volumena </w:t>
      </w:r>
      <w:r w:rsidR="003F01C5" w:rsidRPr="007729C8">
        <w:rPr>
          <w:rFonts w:ascii="Arial" w:hAnsi="Arial" w:cs="Arial"/>
          <w:color w:val="000000" w:themeColor="text1"/>
        </w:rPr>
        <w:t>2</w:t>
      </w:r>
      <w:r w:rsidRPr="007729C8">
        <w:rPr>
          <w:rFonts w:ascii="Arial" w:hAnsi="Arial" w:cs="Arial"/>
          <w:color w:val="000000" w:themeColor="text1"/>
        </w:rPr>
        <w:t xml:space="preserve">0 </w:t>
      </w:r>
      <w:r w:rsidRPr="007729C8">
        <w:rPr>
          <w:rFonts w:ascii="Arial" w:hAnsi="Arial" w:cs="Arial"/>
        </w:rPr>
        <w:t xml:space="preserve">litara, a način korištenja vrećica isti je kao i za korištenje vrećica za MKO kako je opisano u članku </w:t>
      </w:r>
      <w:r w:rsidR="003F01C5" w:rsidRPr="007729C8">
        <w:rPr>
          <w:rFonts w:ascii="Arial" w:hAnsi="Arial" w:cs="Arial"/>
        </w:rPr>
        <w:t>34</w:t>
      </w:r>
      <w:r w:rsidRPr="007729C8">
        <w:rPr>
          <w:rFonts w:ascii="Arial" w:hAnsi="Arial" w:cs="Arial"/>
        </w:rPr>
        <w:t xml:space="preserve">. stavak 2. ove Odluke.  </w:t>
      </w:r>
    </w:p>
    <w:p w:rsidR="000714D9" w:rsidRPr="007729C8" w:rsidRDefault="000714D9" w:rsidP="000714D9">
      <w:pPr>
        <w:spacing w:after="0" w:line="240" w:lineRule="auto"/>
        <w:rPr>
          <w:rFonts w:ascii="Arial" w:hAnsi="Arial" w:cs="Arial"/>
          <w:b/>
        </w:rPr>
      </w:pPr>
    </w:p>
    <w:p w:rsidR="000714D9" w:rsidRPr="007729C8" w:rsidRDefault="000714D9" w:rsidP="003F01C5">
      <w:pPr>
        <w:spacing w:after="0" w:line="240" w:lineRule="auto"/>
        <w:jc w:val="center"/>
        <w:rPr>
          <w:rFonts w:ascii="Arial" w:hAnsi="Arial" w:cs="Arial"/>
          <w:color w:val="000000" w:themeColor="text1"/>
        </w:rPr>
      </w:pPr>
      <w:r w:rsidRPr="007729C8">
        <w:rPr>
          <w:rFonts w:ascii="Arial" w:hAnsi="Arial" w:cs="Arial"/>
          <w:color w:val="000000" w:themeColor="text1"/>
        </w:rPr>
        <w:t>Članak 3</w:t>
      </w:r>
      <w:r w:rsidR="00AC3C0D" w:rsidRPr="007729C8">
        <w:rPr>
          <w:rFonts w:ascii="Arial" w:hAnsi="Arial" w:cs="Arial"/>
          <w:color w:val="000000" w:themeColor="text1"/>
        </w:rPr>
        <w:t>6</w:t>
      </w:r>
      <w:r w:rsidRPr="007729C8">
        <w:rPr>
          <w:rFonts w:ascii="Arial" w:hAnsi="Arial" w:cs="Arial"/>
          <w:color w:val="000000" w:themeColor="text1"/>
        </w:rPr>
        <w:t>.</w:t>
      </w: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 xml:space="preserve">(1)Korisnici javne usluge su dužni spremnike i/ili vreće iznijeti na mjesto primopredaje sukladno </w:t>
      </w:r>
      <w:r w:rsidR="00675760" w:rsidRPr="007729C8">
        <w:rPr>
          <w:rFonts w:ascii="Arial" w:hAnsi="Arial" w:cs="Arial"/>
          <w:color w:val="000000" w:themeColor="text1"/>
        </w:rPr>
        <w:t>obavijesti</w:t>
      </w:r>
      <w:r w:rsidRPr="007729C8">
        <w:rPr>
          <w:rFonts w:ascii="Arial" w:hAnsi="Arial" w:cs="Arial"/>
          <w:color w:val="000000" w:themeColor="text1"/>
        </w:rPr>
        <w:t xml:space="preserve"> Davatelja javne usluge </w:t>
      </w:r>
      <w:r w:rsidR="00675760" w:rsidRPr="007729C8">
        <w:rPr>
          <w:rFonts w:ascii="Arial" w:hAnsi="Arial" w:cs="Arial"/>
          <w:color w:val="000000" w:themeColor="text1"/>
        </w:rPr>
        <w:t>i odnosno p</w:t>
      </w:r>
      <w:r w:rsidRPr="007729C8">
        <w:rPr>
          <w:rFonts w:ascii="Arial" w:hAnsi="Arial" w:cs="Arial"/>
          <w:color w:val="000000" w:themeColor="text1"/>
        </w:rPr>
        <w:t>lanu odvoza.</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(2)Sav odloženi miješani komunalni otpad</w:t>
      </w:r>
      <w:r w:rsidR="002B165D" w:rsidRPr="007729C8">
        <w:rPr>
          <w:rFonts w:ascii="Arial" w:hAnsi="Arial" w:cs="Arial"/>
        </w:rPr>
        <w:t xml:space="preserve"> odnosno </w:t>
      </w:r>
      <w:r w:rsidR="00E62183" w:rsidRPr="007729C8">
        <w:rPr>
          <w:rFonts w:ascii="Arial" w:hAnsi="Arial" w:cs="Arial"/>
        </w:rPr>
        <w:t xml:space="preserve">biorazgradivi otpad </w:t>
      </w:r>
      <w:r w:rsidRPr="007729C8">
        <w:rPr>
          <w:rFonts w:ascii="Arial" w:hAnsi="Arial" w:cs="Arial"/>
        </w:rPr>
        <w:t xml:space="preserve">u spremnicima za </w:t>
      </w:r>
      <w:r w:rsidR="002B165D" w:rsidRPr="007729C8">
        <w:rPr>
          <w:rFonts w:ascii="Arial" w:hAnsi="Arial" w:cs="Arial"/>
        </w:rPr>
        <w:t xml:space="preserve">isto </w:t>
      </w:r>
      <w:r w:rsidRPr="007729C8">
        <w:rPr>
          <w:rFonts w:ascii="Arial" w:hAnsi="Arial" w:cs="Arial"/>
        </w:rPr>
        <w:t xml:space="preserve">mora se nalaziti u spremniku, a poklopac mora biti potpuno zatvoren. </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(3)Otpad mora biti tako složen u spremniku da prilikom pražnjenja sav gravitacijski ispadne iz spremnika.</w:t>
      </w:r>
    </w:p>
    <w:p w:rsidR="00AC3C0D" w:rsidRPr="007729C8" w:rsidRDefault="00AC3C0D" w:rsidP="002B165D">
      <w:pPr>
        <w:spacing w:after="0" w:line="240" w:lineRule="auto"/>
        <w:rPr>
          <w:rFonts w:ascii="Arial" w:hAnsi="Arial" w:cs="Arial"/>
        </w:rPr>
      </w:pPr>
    </w:p>
    <w:p w:rsidR="000714D9" w:rsidRPr="007729C8" w:rsidRDefault="000714D9" w:rsidP="003F01C5">
      <w:pPr>
        <w:spacing w:after="0" w:line="240" w:lineRule="auto"/>
        <w:jc w:val="center"/>
        <w:rPr>
          <w:rFonts w:ascii="Arial" w:hAnsi="Arial" w:cs="Arial"/>
        </w:rPr>
      </w:pPr>
      <w:r w:rsidRPr="007729C8">
        <w:rPr>
          <w:rFonts w:ascii="Arial" w:hAnsi="Arial" w:cs="Arial"/>
        </w:rPr>
        <w:t>Članak 3</w:t>
      </w:r>
      <w:r w:rsidR="00AC3C0D" w:rsidRPr="007729C8">
        <w:rPr>
          <w:rFonts w:ascii="Arial" w:hAnsi="Arial" w:cs="Arial"/>
        </w:rPr>
        <w:t>7</w:t>
      </w:r>
      <w:r w:rsidRPr="007729C8">
        <w:rPr>
          <w:rFonts w:ascii="Arial" w:hAnsi="Arial" w:cs="Arial"/>
        </w:rPr>
        <w:t>.</w:t>
      </w:r>
    </w:p>
    <w:p w:rsidR="00E62183" w:rsidRPr="007729C8" w:rsidRDefault="00E62183" w:rsidP="002B165D">
      <w:pPr>
        <w:spacing w:after="0" w:line="240" w:lineRule="auto"/>
        <w:jc w:val="both"/>
        <w:rPr>
          <w:rFonts w:ascii="Arial" w:hAnsi="Arial" w:cs="Arial"/>
        </w:rPr>
      </w:pPr>
      <w:r w:rsidRPr="007729C8">
        <w:rPr>
          <w:rFonts w:ascii="Arial" w:hAnsi="Arial" w:cs="Arial"/>
        </w:rPr>
        <w:t xml:space="preserve">(1) </w:t>
      </w:r>
      <w:r w:rsidR="000714D9" w:rsidRPr="007729C8">
        <w:rPr>
          <w:rFonts w:ascii="Arial" w:hAnsi="Arial" w:cs="Arial"/>
        </w:rPr>
        <w:t>Korisnici javne usluge koji koriste individualne spremnike, kojima volumen miješanog komunalnog otpada ili biorazgradivog komunalnog otpada premašuje volumen spremnika, moraju višak otpada odlagati u vrećama Davatelja javne usluge, kroz čiju cijenu plaćaju sakupljanje, odvoz i oporabu ili odlaganje dodatnog miješanog komunalnog ili biorazgradivog komunalnog otpada.</w:t>
      </w:r>
    </w:p>
    <w:p w:rsidR="002B165D" w:rsidRPr="007729C8" w:rsidRDefault="002B165D" w:rsidP="002B165D">
      <w:pPr>
        <w:spacing w:after="0" w:line="240" w:lineRule="auto"/>
        <w:jc w:val="both"/>
        <w:rPr>
          <w:rFonts w:ascii="Arial" w:hAnsi="Arial" w:cs="Arial"/>
        </w:rPr>
      </w:pPr>
    </w:p>
    <w:p w:rsidR="000714D9" w:rsidRPr="007729C8" w:rsidRDefault="003974A1" w:rsidP="003974A1">
      <w:pPr>
        <w:spacing w:after="0"/>
        <w:jc w:val="both"/>
        <w:rPr>
          <w:rFonts w:ascii="Arial" w:hAnsi="Arial" w:cs="Arial"/>
        </w:rPr>
      </w:pPr>
      <w:r w:rsidRPr="007729C8">
        <w:rPr>
          <w:rFonts w:ascii="Arial" w:hAnsi="Arial" w:cs="Arial"/>
        </w:rPr>
        <w:t xml:space="preserve">(2) </w:t>
      </w:r>
      <w:r w:rsidR="00E62183" w:rsidRPr="007729C8">
        <w:rPr>
          <w:rFonts w:ascii="Arial" w:hAnsi="Arial" w:cs="Arial"/>
        </w:rPr>
        <w:t>Ukoliko se ukazuje potreba za dodatnim vrećicama više od 2 puta uzastopno u dva obračunska razdoblju, korisniku se dodjeljuje prvi veći spremnik.</w:t>
      </w:r>
    </w:p>
    <w:p w:rsidR="003F01C5" w:rsidRPr="007729C8" w:rsidRDefault="003F01C5" w:rsidP="003F01C5">
      <w:pPr>
        <w:pStyle w:val="ListParagraph"/>
        <w:spacing w:after="0"/>
        <w:ind w:left="360"/>
        <w:jc w:val="both"/>
        <w:rPr>
          <w:rFonts w:ascii="Arial" w:hAnsi="Arial" w:cs="Arial"/>
        </w:rPr>
      </w:pPr>
    </w:p>
    <w:p w:rsidR="000714D9" w:rsidRPr="007729C8" w:rsidRDefault="000714D9" w:rsidP="003F01C5">
      <w:pPr>
        <w:spacing w:after="0" w:line="240" w:lineRule="auto"/>
        <w:jc w:val="center"/>
        <w:rPr>
          <w:rFonts w:ascii="Arial" w:hAnsi="Arial" w:cs="Arial"/>
        </w:rPr>
      </w:pPr>
      <w:r w:rsidRPr="007729C8">
        <w:rPr>
          <w:rFonts w:ascii="Arial" w:hAnsi="Arial" w:cs="Arial"/>
        </w:rPr>
        <w:t>Članak 3</w:t>
      </w:r>
      <w:r w:rsidR="00AC3C0D" w:rsidRPr="007729C8">
        <w:rPr>
          <w:rFonts w:ascii="Arial" w:hAnsi="Arial" w:cs="Arial"/>
        </w:rPr>
        <w:t>8</w:t>
      </w:r>
      <w:r w:rsidRPr="007729C8">
        <w:rPr>
          <w:rFonts w:ascii="Arial" w:hAnsi="Arial" w:cs="Arial"/>
        </w:rPr>
        <w:t>.</w:t>
      </w:r>
    </w:p>
    <w:p w:rsidR="000714D9" w:rsidRPr="007729C8" w:rsidRDefault="00E62183" w:rsidP="002B165D">
      <w:pPr>
        <w:spacing w:after="0" w:line="240" w:lineRule="auto"/>
        <w:jc w:val="both"/>
        <w:rPr>
          <w:rFonts w:ascii="Arial" w:hAnsi="Arial" w:cs="Arial"/>
        </w:rPr>
      </w:pPr>
      <w:r w:rsidRPr="007729C8">
        <w:rPr>
          <w:rFonts w:ascii="Arial" w:hAnsi="Arial" w:cs="Arial"/>
        </w:rPr>
        <w:lastRenderedPageBreak/>
        <w:t xml:space="preserve">(1) </w:t>
      </w:r>
      <w:r w:rsidR="000714D9" w:rsidRPr="007729C8">
        <w:rPr>
          <w:rFonts w:ascii="Arial" w:hAnsi="Arial" w:cs="Arial"/>
        </w:rPr>
        <w:t xml:space="preserve">Zabranjeno je odlagati </w:t>
      </w:r>
      <w:proofErr w:type="spellStart"/>
      <w:r w:rsidR="000714D9" w:rsidRPr="007729C8">
        <w:rPr>
          <w:rFonts w:ascii="Arial" w:hAnsi="Arial" w:cs="Arial"/>
        </w:rPr>
        <w:t>reciklabilni</w:t>
      </w:r>
      <w:proofErr w:type="spellEnd"/>
      <w:r w:rsidR="000714D9" w:rsidRPr="007729C8">
        <w:rPr>
          <w:rFonts w:ascii="Arial" w:hAnsi="Arial" w:cs="Arial"/>
        </w:rPr>
        <w:t xml:space="preserve"> otpad, biorazgradivi otpad, tekući otpad, žar, lešine </w:t>
      </w:r>
      <w:r w:rsidRPr="007729C8">
        <w:rPr>
          <w:rFonts w:ascii="Arial" w:hAnsi="Arial" w:cs="Arial"/>
        </w:rPr>
        <w:t xml:space="preserve">) </w:t>
      </w:r>
      <w:r w:rsidR="000714D9" w:rsidRPr="007729C8">
        <w:rPr>
          <w:rFonts w:ascii="Arial" w:hAnsi="Arial" w:cs="Arial"/>
        </w:rPr>
        <w:t>životinja, baterije, akumulatore, auto gume, otpad iz klaonica, mesnica, ribarnica, opasni otpad, građevinski otpad u spremnike za miješani komunalni otpad.</w:t>
      </w:r>
    </w:p>
    <w:p w:rsidR="00E62183" w:rsidRPr="007729C8" w:rsidRDefault="00E62183" w:rsidP="002B165D">
      <w:pPr>
        <w:spacing w:after="0" w:line="240" w:lineRule="auto"/>
        <w:jc w:val="both"/>
        <w:rPr>
          <w:rFonts w:ascii="Arial" w:hAnsi="Arial" w:cs="Arial"/>
        </w:rPr>
      </w:pPr>
    </w:p>
    <w:p w:rsidR="00E62183" w:rsidRPr="007729C8" w:rsidRDefault="00E62183" w:rsidP="002B165D">
      <w:pPr>
        <w:spacing w:after="0" w:line="240" w:lineRule="auto"/>
        <w:jc w:val="both"/>
        <w:rPr>
          <w:rFonts w:ascii="Arial" w:hAnsi="Arial" w:cs="Arial"/>
        </w:rPr>
      </w:pPr>
      <w:r w:rsidRPr="007729C8">
        <w:rPr>
          <w:rFonts w:ascii="Arial" w:hAnsi="Arial" w:cs="Arial"/>
        </w:rPr>
        <w:t xml:space="preserve">(2) U spremnike za biorazgradivi komunalni otpad se mogu odložiti samo ostaci od pripreme hrane </w:t>
      </w:r>
      <w:r w:rsidR="003F01C5" w:rsidRPr="007729C8">
        <w:rPr>
          <w:rFonts w:ascii="Arial" w:hAnsi="Arial" w:cs="Arial"/>
        </w:rPr>
        <w:t>prije termičke obrade uključujući talog kave</w:t>
      </w:r>
      <w:r w:rsidRPr="007729C8">
        <w:rPr>
          <w:rFonts w:ascii="Arial" w:hAnsi="Arial" w:cs="Arial"/>
        </w:rPr>
        <w:t>, ljuske jajeta, vrećice za čaj, papirnate maramice), osta</w:t>
      </w:r>
      <w:r w:rsidR="003F01C5" w:rsidRPr="007729C8">
        <w:rPr>
          <w:rFonts w:ascii="Arial" w:hAnsi="Arial" w:cs="Arial"/>
        </w:rPr>
        <w:t>tke</w:t>
      </w:r>
      <w:r w:rsidRPr="007729C8">
        <w:rPr>
          <w:rFonts w:ascii="Arial" w:hAnsi="Arial" w:cs="Arial"/>
        </w:rPr>
        <w:t xml:space="preserve"> iz vrta (lišće, korov, usitnjeno grmlje i živica, ostaci cvijeća i vrtne zemlje)</w:t>
      </w:r>
      <w:r w:rsidR="003F01C5" w:rsidRPr="007729C8">
        <w:rPr>
          <w:rFonts w:ascii="Arial" w:hAnsi="Arial" w:cs="Arial"/>
          <w:color w:val="FF0000"/>
        </w:rPr>
        <w:t xml:space="preserve"> </w:t>
      </w:r>
      <w:r w:rsidRPr="007729C8">
        <w:rPr>
          <w:rFonts w:ascii="Arial" w:hAnsi="Arial" w:cs="Arial"/>
        </w:rPr>
        <w:t>i ohlađeni pepeo</w:t>
      </w:r>
      <w:r w:rsidR="003974A1" w:rsidRPr="007729C8">
        <w:rPr>
          <w:rFonts w:ascii="Arial" w:hAnsi="Arial" w:cs="Arial"/>
        </w:rPr>
        <w:t>.</w:t>
      </w:r>
    </w:p>
    <w:p w:rsidR="00E62183" w:rsidRPr="007729C8" w:rsidRDefault="00E62183" w:rsidP="00E62183">
      <w:pPr>
        <w:spacing w:after="0" w:line="240" w:lineRule="auto"/>
        <w:rPr>
          <w:rFonts w:ascii="Arial" w:hAnsi="Arial" w:cs="Arial"/>
        </w:rPr>
      </w:pPr>
    </w:p>
    <w:p w:rsidR="00E62183" w:rsidRPr="007729C8" w:rsidRDefault="00E62183" w:rsidP="003F01C5">
      <w:pPr>
        <w:spacing w:after="0" w:line="240" w:lineRule="auto"/>
        <w:jc w:val="both"/>
        <w:rPr>
          <w:rFonts w:ascii="Arial" w:hAnsi="Arial" w:cs="Arial"/>
        </w:rPr>
      </w:pPr>
      <w:r w:rsidRPr="007729C8">
        <w:rPr>
          <w:rFonts w:ascii="Arial" w:hAnsi="Arial" w:cs="Arial"/>
        </w:rPr>
        <w:t>(3)</w:t>
      </w:r>
      <w:r w:rsidR="003974A1" w:rsidRPr="007729C8">
        <w:rPr>
          <w:rFonts w:ascii="Arial" w:hAnsi="Arial" w:cs="Arial"/>
        </w:rPr>
        <w:t xml:space="preserve"> </w:t>
      </w:r>
      <w:r w:rsidRPr="007729C8">
        <w:rPr>
          <w:rFonts w:ascii="Arial" w:hAnsi="Arial" w:cs="Arial"/>
        </w:rPr>
        <w:t>U spremnike za biorazgradivi otpad zabranjeno je odlagati ostatke pripremljene (kuhane/pečene) hrane</w:t>
      </w:r>
      <w:r w:rsidR="003F01C5" w:rsidRPr="007729C8">
        <w:rPr>
          <w:rFonts w:ascii="Arial" w:hAnsi="Arial" w:cs="Arial"/>
        </w:rPr>
        <w:t xml:space="preserve"> nakon termičke obrade.</w:t>
      </w:r>
    </w:p>
    <w:p w:rsidR="003974A1" w:rsidRPr="007729C8" w:rsidRDefault="003974A1" w:rsidP="003F01C5">
      <w:pPr>
        <w:spacing w:after="0" w:line="240" w:lineRule="auto"/>
        <w:jc w:val="both"/>
        <w:rPr>
          <w:rFonts w:ascii="Arial" w:hAnsi="Arial" w:cs="Arial"/>
        </w:rPr>
      </w:pPr>
    </w:p>
    <w:p w:rsidR="003974A1" w:rsidRPr="007729C8" w:rsidRDefault="003974A1" w:rsidP="003F01C5">
      <w:pPr>
        <w:spacing w:after="0" w:line="240" w:lineRule="auto"/>
        <w:jc w:val="both"/>
        <w:rPr>
          <w:rFonts w:ascii="Arial" w:hAnsi="Arial" w:cs="Arial"/>
        </w:rPr>
      </w:pPr>
      <w:r w:rsidRPr="007729C8">
        <w:rPr>
          <w:rFonts w:ascii="Arial" w:hAnsi="Arial" w:cs="Arial"/>
        </w:rPr>
        <w:t xml:space="preserve">(4) Sakupljanje biorazgradivog komunalnog otpada do izgradnje </w:t>
      </w:r>
      <w:proofErr w:type="spellStart"/>
      <w:r w:rsidRPr="007729C8">
        <w:rPr>
          <w:rFonts w:ascii="Arial" w:hAnsi="Arial" w:cs="Arial"/>
        </w:rPr>
        <w:t>kompostane</w:t>
      </w:r>
      <w:proofErr w:type="spellEnd"/>
      <w:r w:rsidRPr="007729C8">
        <w:rPr>
          <w:rFonts w:ascii="Arial" w:hAnsi="Arial" w:cs="Arial"/>
        </w:rPr>
        <w:t xml:space="preserve"> ili do ugovaranja preuzimanja istog od Davatelja javne usluge putem ovlaštenog </w:t>
      </w:r>
      <w:proofErr w:type="spellStart"/>
      <w:r w:rsidRPr="007729C8">
        <w:rPr>
          <w:rFonts w:ascii="Arial" w:hAnsi="Arial" w:cs="Arial"/>
        </w:rPr>
        <w:t>oporabitelja</w:t>
      </w:r>
      <w:proofErr w:type="spellEnd"/>
      <w:r w:rsidRPr="007729C8">
        <w:rPr>
          <w:rFonts w:ascii="Arial" w:hAnsi="Arial" w:cs="Arial"/>
        </w:rPr>
        <w:t>, Davatelj javne usluge neće obavljati ili će tu uslugu ograničiti na određeni broj Korisnika.</w:t>
      </w:r>
    </w:p>
    <w:p w:rsidR="00E62183" w:rsidRPr="007729C8" w:rsidRDefault="00E62183" w:rsidP="00E62183">
      <w:pPr>
        <w:spacing w:after="0" w:line="240" w:lineRule="auto"/>
        <w:rPr>
          <w:rFonts w:ascii="Arial" w:hAnsi="Arial" w:cs="Arial"/>
          <w:b/>
        </w:rPr>
      </w:pPr>
    </w:p>
    <w:p w:rsidR="00E62183" w:rsidRPr="007729C8" w:rsidRDefault="00E62183" w:rsidP="003F01C5">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39</w:t>
      </w:r>
      <w:r w:rsidRPr="007729C8">
        <w:rPr>
          <w:rFonts w:ascii="Arial" w:hAnsi="Arial" w:cs="Arial"/>
        </w:rPr>
        <w:t>.</w:t>
      </w:r>
    </w:p>
    <w:p w:rsidR="00E62183" w:rsidRPr="007729C8" w:rsidRDefault="00E62183" w:rsidP="003F01C5">
      <w:pPr>
        <w:spacing w:after="0" w:line="240" w:lineRule="auto"/>
        <w:jc w:val="both"/>
        <w:rPr>
          <w:rFonts w:ascii="Arial" w:hAnsi="Arial" w:cs="Arial"/>
        </w:rPr>
      </w:pPr>
      <w:r w:rsidRPr="007729C8">
        <w:rPr>
          <w:rFonts w:ascii="Arial" w:hAnsi="Arial" w:cs="Arial"/>
        </w:rPr>
        <w:t>(1)</w:t>
      </w:r>
      <w:r w:rsidR="003974A1" w:rsidRPr="007729C8">
        <w:rPr>
          <w:rFonts w:ascii="Arial" w:hAnsi="Arial" w:cs="Arial"/>
        </w:rPr>
        <w:t xml:space="preserve"> </w:t>
      </w:r>
      <w:r w:rsidRPr="007729C8">
        <w:rPr>
          <w:rFonts w:ascii="Arial" w:hAnsi="Arial" w:cs="Arial"/>
        </w:rPr>
        <w:t xml:space="preserve">U slučaju samostalnog </w:t>
      </w:r>
      <w:proofErr w:type="spellStart"/>
      <w:r w:rsidRPr="007729C8">
        <w:rPr>
          <w:rFonts w:ascii="Arial" w:hAnsi="Arial" w:cs="Arial"/>
        </w:rPr>
        <w:t>kompostiranja</w:t>
      </w:r>
      <w:proofErr w:type="spellEnd"/>
      <w:r w:rsidR="002B165D" w:rsidRPr="007729C8">
        <w:rPr>
          <w:rFonts w:ascii="Arial" w:hAnsi="Arial" w:cs="Arial"/>
        </w:rPr>
        <w:t xml:space="preserve"> biorazgradivog otpada</w:t>
      </w:r>
      <w:r w:rsidRPr="007729C8">
        <w:rPr>
          <w:rFonts w:ascii="Arial" w:hAnsi="Arial" w:cs="Arial"/>
        </w:rPr>
        <w:t xml:space="preserve"> Korisnik usluge je dužan </w:t>
      </w:r>
      <w:proofErr w:type="spellStart"/>
      <w:r w:rsidRPr="007729C8">
        <w:rPr>
          <w:rFonts w:ascii="Arial" w:hAnsi="Arial" w:cs="Arial"/>
        </w:rPr>
        <w:t>kompostirati</w:t>
      </w:r>
      <w:proofErr w:type="spellEnd"/>
      <w:r w:rsidRPr="007729C8">
        <w:rPr>
          <w:rFonts w:ascii="Arial" w:hAnsi="Arial" w:cs="Arial"/>
        </w:rPr>
        <w:t xml:space="preserve"> otpad na način da ne ugrožava okoliš u skladu sa higijensko-sanitarnim uvjetima. </w:t>
      </w:r>
    </w:p>
    <w:p w:rsidR="00E62183" w:rsidRPr="007729C8" w:rsidRDefault="00E62183" w:rsidP="00E62183">
      <w:pPr>
        <w:spacing w:after="0" w:line="240" w:lineRule="auto"/>
        <w:rPr>
          <w:rFonts w:ascii="Arial" w:hAnsi="Arial" w:cs="Arial"/>
        </w:rPr>
      </w:pPr>
    </w:p>
    <w:p w:rsidR="00E62183" w:rsidRPr="007729C8" w:rsidRDefault="00E62183" w:rsidP="00E62183">
      <w:pPr>
        <w:spacing w:after="0" w:line="240" w:lineRule="auto"/>
        <w:rPr>
          <w:rFonts w:ascii="Arial" w:hAnsi="Arial" w:cs="Arial"/>
        </w:rPr>
      </w:pPr>
      <w:r w:rsidRPr="007729C8">
        <w:rPr>
          <w:rFonts w:ascii="Arial" w:hAnsi="Arial" w:cs="Arial"/>
        </w:rPr>
        <w:t>(2)</w:t>
      </w:r>
      <w:r w:rsidR="003974A1" w:rsidRPr="007729C8">
        <w:rPr>
          <w:rFonts w:ascii="Arial" w:hAnsi="Arial" w:cs="Arial"/>
        </w:rPr>
        <w:t xml:space="preserve"> </w:t>
      </w:r>
      <w:r w:rsidRPr="007729C8">
        <w:rPr>
          <w:rFonts w:ascii="Arial" w:hAnsi="Arial" w:cs="Arial"/>
        </w:rPr>
        <w:t xml:space="preserve">Korisnik je dužan  </w:t>
      </w:r>
      <w:proofErr w:type="spellStart"/>
      <w:r w:rsidRPr="007729C8">
        <w:rPr>
          <w:rFonts w:ascii="Arial" w:hAnsi="Arial" w:cs="Arial"/>
        </w:rPr>
        <w:t>kompostirati</w:t>
      </w:r>
      <w:proofErr w:type="spellEnd"/>
      <w:r w:rsidRPr="007729C8">
        <w:rPr>
          <w:rFonts w:ascii="Arial" w:hAnsi="Arial" w:cs="Arial"/>
        </w:rPr>
        <w:t xml:space="preserve"> isključivo bio</w:t>
      </w:r>
      <w:r w:rsidR="002B165D" w:rsidRPr="007729C8">
        <w:rPr>
          <w:rFonts w:ascii="Arial" w:hAnsi="Arial" w:cs="Arial"/>
        </w:rPr>
        <w:t>razgradivi otpad</w:t>
      </w:r>
      <w:r w:rsidRPr="007729C8">
        <w:rPr>
          <w:rFonts w:ascii="Arial" w:hAnsi="Arial" w:cs="Arial"/>
        </w:rPr>
        <w:t xml:space="preserve"> iz vlastitog kućanstva. </w:t>
      </w:r>
    </w:p>
    <w:p w:rsidR="00E62183" w:rsidRPr="007729C8" w:rsidRDefault="00E62183" w:rsidP="00E62183">
      <w:pPr>
        <w:spacing w:after="0" w:line="240" w:lineRule="auto"/>
        <w:rPr>
          <w:rFonts w:ascii="Arial" w:hAnsi="Arial" w:cs="Arial"/>
        </w:rPr>
      </w:pPr>
    </w:p>
    <w:p w:rsidR="00E62183" w:rsidRPr="007729C8" w:rsidRDefault="00E62183" w:rsidP="00E62183">
      <w:pPr>
        <w:spacing w:after="0" w:line="240" w:lineRule="auto"/>
        <w:rPr>
          <w:rFonts w:ascii="Arial" w:hAnsi="Arial" w:cs="Arial"/>
        </w:rPr>
      </w:pPr>
      <w:r w:rsidRPr="007729C8">
        <w:rPr>
          <w:rFonts w:ascii="Arial" w:hAnsi="Arial" w:cs="Arial"/>
        </w:rPr>
        <w:t>(3)</w:t>
      </w:r>
      <w:proofErr w:type="spellStart"/>
      <w:r w:rsidRPr="007729C8">
        <w:rPr>
          <w:rFonts w:ascii="Arial" w:hAnsi="Arial" w:cs="Arial"/>
        </w:rPr>
        <w:t>Kompostiranje</w:t>
      </w:r>
      <w:proofErr w:type="spellEnd"/>
      <w:r w:rsidRPr="007729C8">
        <w:rPr>
          <w:rFonts w:ascii="Arial" w:hAnsi="Arial" w:cs="Arial"/>
        </w:rPr>
        <w:t xml:space="preserve"> iz prethodnog stavka se može vršiti isključivo u:</w:t>
      </w:r>
    </w:p>
    <w:p w:rsidR="00E62183" w:rsidRPr="007729C8" w:rsidRDefault="00E62183" w:rsidP="00E62183">
      <w:pPr>
        <w:pStyle w:val="ListParagraph"/>
        <w:numPr>
          <w:ilvl w:val="0"/>
          <w:numId w:val="4"/>
        </w:numPr>
        <w:spacing w:after="0" w:line="240" w:lineRule="auto"/>
        <w:rPr>
          <w:rFonts w:ascii="Arial" w:hAnsi="Arial" w:cs="Arial"/>
        </w:rPr>
      </w:pPr>
      <w:r w:rsidRPr="007729C8">
        <w:rPr>
          <w:rFonts w:ascii="Arial" w:hAnsi="Arial" w:cs="Arial"/>
        </w:rPr>
        <w:t xml:space="preserve">tipskim </w:t>
      </w:r>
      <w:proofErr w:type="spellStart"/>
      <w:r w:rsidRPr="007729C8">
        <w:rPr>
          <w:rFonts w:ascii="Arial" w:hAnsi="Arial" w:cs="Arial"/>
        </w:rPr>
        <w:t>komposterima</w:t>
      </w:r>
      <w:proofErr w:type="spellEnd"/>
      <w:r w:rsidRPr="007729C8">
        <w:rPr>
          <w:rFonts w:ascii="Arial" w:hAnsi="Arial" w:cs="Arial"/>
        </w:rPr>
        <w:t xml:space="preserve"> koje je Korisnik zadužio od Davatelja javne usluge,</w:t>
      </w:r>
    </w:p>
    <w:p w:rsidR="00E62183" w:rsidRPr="007729C8" w:rsidRDefault="00E62183" w:rsidP="00E62183">
      <w:pPr>
        <w:pStyle w:val="ListParagraph"/>
        <w:numPr>
          <w:ilvl w:val="0"/>
          <w:numId w:val="4"/>
        </w:numPr>
        <w:spacing w:after="0" w:line="240" w:lineRule="auto"/>
        <w:rPr>
          <w:rFonts w:ascii="Arial" w:hAnsi="Arial" w:cs="Arial"/>
        </w:rPr>
      </w:pPr>
      <w:proofErr w:type="spellStart"/>
      <w:r w:rsidRPr="007729C8">
        <w:rPr>
          <w:rFonts w:ascii="Arial" w:hAnsi="Arial" w:cs="Arial"/>
        </w:rPr>
        <w:t>komposterima</w:t>
      </w:r>
      <w:proofErr w:type="spellEnd"/>
      <w:r w:rsidRPr="007729C8">
        <w:rPr>
          <w:rFonts w:ascii="Arial" w:hAnsi="Arial" w:cs="Arial"/>
        </w:rPr>
        <w:t xml:space="preserve"> koje je Korisnik sam nabavio,</w:t>
      </w:r>
    </w:p>
    <w:p w:rsidR="00E62183" w:rsidRPr="007729C8" w:rsidRDefault="00E62183" w:rsidP="00750B2D">
      <w:pPr>
        <w:pStyle w:val="ListParagraph"/>
        <w:numPr>
          <w:ilvl w:val="0"/>
          <w:numId w:val="4"/>
        </w:numPr>
        <w:spacing w:after="0" w:line="240" w:lineRule="auto"/>
        <w:jc w:val="both"/>
        <w:rPr>
          <w:rFonts w:ascii="Arial" w:hAnsi="Arial" w:cs="Arial"/>
        </w:rPr>
      </w:pPr>
      <w:proofErr w:type="spellStart"/>
      <w:r w:rsidRPr="007729C8">
        <w:rPr>
          <w:rFonts w:ascii="Arial" w:hAnsi="Arial" w:cs="Arial"/>
        </w:rPr>
        <w:t>kompostnim</w:t>
      </w:r>
      <w:proofErr w:type="spellEnd"/>
      <w:r w:rsidRPr="007729C8">
        <w:rPr>
          <w:rFonts w:ascii="Arial" w:hAnsi="Arial" w:cs="Arial"/>
        </w:rPr>
        <w:t xml:space="preserve"> hrpama koje ne smiju biti veće od 2 m</w:t>
      </w:r>
      <w:r w:rsidRPr="007729C8">
        <w:rPr>
          <w:rFonts w:ascii="Arial" w:hAnsi="Arial" w:cs="Arial"/>
          <w:vertAlign w:val="superscript"/>
        </w:rPr>
        <w:t>3</w:t>
      </w:r>
      <w:r w:rsidRPr="007729C8">
        <w:rPr>
          <w:rFonts w:ascii="Arial" w:hAnsi="Arial" w:cs="Arial"/>
        </w:rPr>
        <w:t xml:space="preserve"> ukoliko se radi o individualnom stanovanju. </w:t>
      </w:r>
    </w:p>
    <w:p w:rsidR="00E62183" w:rsidRPr="007729C8" w:rsidRDefault="00E62183" w:rsidP="00E62183">
      <w:pPr>
        <w:pStyle w:val="ListParagraph"/>
        <w:spacing w:after="0" w:line="240" w:lineRule="auto"/>
        <w:ind w:left="780"/>
        <w:rPr>
          <w:rFonts w:ascii="Arial" w:hAnsi="Arial" w:cs="Arial"/>
        </w:rPr>
      </w:pPr>
    </w:p>
    <w:p w:rsidR="00E62183" w:rsidRPr="007729C8" w:rsidRDefault="00E62183" w:rsidP="003F01C5">
      <w:pPr>
        <w:spacing w:after="0" w:line="240" w:lineRule="auto"/>
        <w:jc w:val="both"/>
        <w:rPr>
          <w:rFonts w:ascii="Arial" w:hAnsi="Arial" w:cs="Arial"/>
        </w:rPr>
      </w:pPr>
      <w:r w:rsidRPr="007729C8">
        <w:rPr>
          <w:rFonts w:ascii="Arial" w:hAnsi="Arial" w:cs="Arial"/>
        </w:rPr>
        <w:t>(4)</w:t>
      </w:r>
      <w:proofErr w:type="spellStart"/>
      <w:r w:rsidRPr="007729C8">
        <w:rPr>
          <w:rFonts w:ascii="Arial" w:hAnsi="Arial" w:cs="Arial"/>
        </w:rPr>
        <w:t>Komposteri</w:t>
      </w:r>
      <w:proofErr w:type="spellEnd"/>
      <w:r w:rsidRPr="007729C8">
        <w:rPr>
          <w:rFonts w:ascii="Arial" w:hAnsi="Arial" w:cs="Arial"/>
        </w:rPr>
        <w:t xml:space="preserve">/ </w:t>
      </w:r>
      <w:proofErr w:type="spellStart"/>
      <w:r w:rsidRPr="007729C8">
        <w:rPr>
          <w:rFonts w:ascii="Arial" w:hAnsi="Arial" w:cs="Arial"/>
        </w:rPr>
        <w:t>kompostne</w:t>
      </w:r>
      <w:proofErr w:type="spellEnd"/>
      <w:r w:rsidRPr="007729C8">
        <w:rPr>
          <w:rFonts w:ascii="Arial" w:hAnsi="Arial" w:cs="Arial"/>
        </w:rPr>
        <w:t xml:space="preserve"> hrpe ne smiju širiti neugodan miris i moraju biti smještene najmanje 2 m od granice susjedne parcele.</w:t>
      </w:r>
    </w:p>
    <w:p w:rsidR="00E62183" w:rsidRPr="007729C8" w:rsidRDefault="00E62183" w:rsidP="00E62183">
      <w:pPr>
        <w:spacing w:after="0" w:line="240" w:lineRule="auto"/>
        <w:rPr>
          <w:rFonts w:ascii="Arial" w:hAnsi="Arial" w:cs="Arial"/>
        </w:rPr>
      </w:pPr>
    </w:p>
    <w:p w:rsidR="00E62183" w:rsidRPr="007729C8" w:rsidRDefault="00E62183" w:rsidP="003F01C5">
      <w:pPr>
        <w:spacing w:after="0" w:line="240" w:lineRule="auto"/>
        <w:jc w:val="both"/>
        <w:rPr>
          <w:rFonts w:ascii="Arial" w:hAnsi="Arial" w:cs="Arial"/>
        </w:rPr>
      </w:pPr>
      <w:r w:rsidRPr="007729C8">
        <w:rPr>
          <w:rFonts w:ascii="Arial" w:hAnsi="Arial" w:cs="Arial"/>
        </w:rPr>
        <w:t>(</w:t>
      </w:r>
      <w:r w:rsidR="003F01C5" w:rsidRPr="007729C8">
        <w:rPr>
          <w:rFonts w:ascii="Arial" w:hAnsi="Arial" w:cs="Arial"/>
        </w:rPr>
        <w:t>5</w:t>
      </w:r>
      <w:r w:rsidRPr="007729C8">
        <w:rPr>
          <w:rFonts w:ascii="Arial" w:hAnsi="Arial" w:cs="Arial"/>
        </w:rPr>
        <w:t>)</w:t>
      </w:r>
      <w:proofErr w:type="spellStart"/>
      <w:r w:rsidRPr="007729C8">
        <w:rPr>
          <w:rFonts w:ascii="Arial" w:hAnsi="Arial" w:cs="Arial"/>
        </w:rPr>
        <w:t>Kompostirati</w:t>
      </w:r>
      <w:proofErr w:type="spellEnd"/>
      <w:r w:rsidRPr="007729C8">
        <w:rPr>
          <w:rFonts w:ascii="Arial" w:hAnsi="Arial" w:cs="Arial"/>
        </w:rPr>
        <w:t xml:space="preserve"> se može odvijati isključivo pod kontroliranim uvjetima, korištenjem enzima, kalifornijskih crva i/ili prirodnim putem bez dodataka. </w:t>
      </w:r>
    </w:p>
    <w:p w:rsidR="00E62183" w:rsidRPr="007729C8" w:rsidRDefault="00E62183" w:rsidP="00E62183">
      <w:pPr>
        <w:spacing w:after="0" w:line="240" w:lineRule="auto"/>
        <w:rPr>
          <w:rFonts w:ascii="Arial" w:hAnsi="Arial" w:cs="Arial"/>
        </w:rPr>
      </w:pPr>
    </w:p>
    <w:p w:rsidR="00E62183" w:rsidRPr="007729C8" w:rsidRDefault="00E62183" w:rsidP="003F01C5">
      <w:pPr>
        <w:spacing w:after="0" w:line="240" w:lineRule="auto"/>
        <w:jc w:val="both"/>
        <w:rPr>
          <w:rFonts w:ascii="Arial" w:hAnsi="Arial" w:cs="Arial"/>
        </w:rPr>
      </w:pPr>
      <w:r w:rsidRPr="007729C8">
        <w:rPr>
          <w:rFonts w:ascii="Arial" w:hAnsi="Arial" w:cs="Arial"/>
        </w:rPr>
        <w:t>(</w:t>
      </w:r>
      <w:r w:rsidR="003F01C5" w:rsidRPr="007729C8">
        <w:rPr>
          <w:rFonts w:ascii="Arial" w:hAnsi="Arial" w:cs="Arial"/>
        </w:rPr>
        <w:t>6</w:t>
      </w:r>
      <w:r w:rsidRPr="007729C8">
        <w:rPr>
          <w:rFonts w:ascii="Arial" w:hAnsi="Arial" w:cs="Arial"/>
        </w:rPr>
        <w:t xml:space="preserve">)U slučaju neprimjerenog načina </w:t>
      </w:r>
      <w:proofErr w:type="spellStart"/>
      <w:r w:rsidRPr="007729C8">
        <w:rPr>
          <w:rFonts w:ascii="Arial" w:hAnsi="Arial" w:cs="Arial"/>
        </w:rPr>
        <w:t>kompostiranja</w:t>
      </w:r>
      <w:proofErr w:type="spellEnd"/>
      <w:r w:rsidRPr="007729C8">
        <w:rPr>
          <w:rFonts w:ascii="Arial" w:hAnsi="Arial" w:cs="Arial"/>
        </w:rPr>
        <w:t xml:space="preserve"> koje za posljedicu ima neugodan miris, prisutnost glodavaca i sl. Davatelj javne usluge može zabraniti </w:t>
      </w:r>
      <w:proofErr w:type="spellStart"/>
      <w:r w:rsidRPr="007729C8">
        <w:rPr>
          <w:rFonts w:ascii="Arial" w:hAnsi="Arial" w:cs="Arial"/>
        </w:rPr>
        <w:t>kompostiranje</w:t>
      </w:r>
      <w:proofErr w:type="spellEnd"/>
      <w:r w:rsidRPr="007729C8">
        <w:rPr>
          <w:rFonts w:ascii="Arial" w:hAnsi="Arial" w:cs="Arial"/>
        </w:rPr>
        <w:t xml:space="preserve"> Korisniku u suradnji s komunalnim redarstvom i naložiti plaćanje ugovorne kazne.</w:t>
      </w:r>
    </w:p>
    <w:p w:rsidR="000714D9" w:rsidRPr="007729C8" w:rsidRDefault="000714D9" w:rsidP="000714D9">
      <w:pPr>
        <w:spacing w:after="0" w:line="240" w:lineRule="auto"/>
        <w:rPr>
          <w:rFonts w:ascii="Arial" w:hAnsi="Arial" w:cs="Arial"/>
          <w:b/>
        </w:rPr>
      </w:pPr>
    </w:p>
    <w:p w:rsidR="000714D9" w:rsidRPr="007729C8" w:rsidRDefault="000714D9" w:rsidP="003F01C5">
      <w:pPr>
        <w:spacing w:after="0" w:line="240" w:lineRule="auto"/>
        <w:jc w:val="center"/>
        <w:rPr>
          <w:rFonts w:ascii="Arial" w:hAnsi="Arial" w:cs="Arial"/>
          <w:color w:val="000000" w:themeColor="text1"/>
        </w:rPr>
      </w:pPr>
      <w:r w:rsidRPr="007729C8">
        <w:rPr>
          <w:rFonts w:ascii="Arial" w:hAnsi="Arial" w:cs="Arial"/>
          <w:color w:val="000000" w:themeColor="text1"/>
        </w:rPr>
        <w:t>Članak 4</w:t>
      </w:r>
      <w:r w:rsidR="00AC3C0D" w:rsidRPr="007729C8">
        <w:rPr>
          <w:rFonts w:ascii="Arial" w:hAnsi="Arial" w:cs="Arial"/>
          <w:color w:val="000000" w:themeColor="text1"/>
        </w:rPr>
        <w:t>0</w:t>
      </w:r>
      <w:r w:rsidRPr="007729C8">
        <w:rPr>
          <w:rFonts w:ascii="Arial" w:hAnsi="Arial" w:cs="Arial"/>
          <w:color w:val="000000" w:themeColor="text1"/>
        </w:rPr>
        <w:t>.</w:t>
      </w:r>
    </w:p>
    <w:p w:rsidR="000714D9" w:rsidRPr="007729C8" w:rsidRDefault="000714D9" w:rsidP="002B165D">
      <w:pPr>
        <w:spacing w:after="0" w:line="240" w:lineRule="auto"/>
        <w:jc w:val="both"/>
        <w:rPr>
          <w:rFonts w:ascii="Arial" w:hAnsi="Arial" w:cs="Arial"/>
          <w:color w:val="000000" w:themeColor="text1"/>
        </w:rPr>
      </w:pPr>
      <w:r w:rsidRPr="007729C8">
        <w:rPr>
          <w:rFonts w:ascii="Arial" w:hAnsi="Arial" w:cs="Arial"/>
          <w:color w:val="000000" w:themeColor="text1"/>
        </w:rPr>
        <w:t xml:space="preserve">(1)Spremnici za komunalni otpad kod Korisnika moraju imati oznaku naziva vrste otpada za koju je spremnik namijenjen, oznaku Davatelja javne usluge i oznaku koja je u Evidenciji o preuzetom komunalnom otpadu pridružena Korisniku i obračunskom mjestu. </w:t>
      </w:r>
    </w:p>
    <w:p w:rsidR="000714D9" w:rsidRPr="007729C8" w:rsidRDefault="000714D9" w:rsidP="002B165D">
      <w:pPr>
        <w:spacing w:after="0" w:line="240" w:lineRule="auto"/>
        <w:jc w:val="both"/>
        <w:rPr>
          <w:rFonts w:ascii="Arial" w:hAnsi="Arial" w:cs="Arial"/>
          <w:color w:val="FF0000"/>
        </w:rPr>
      </w:pPr>
    </w:p>
    <w:p w:rsidR="000714D9" w:rsidRPr="007729C8" w:rsidRDefault="000714D9" w:rsidP="002B165D">
      <w:pPr>
        <w:spacing w:after="0" w:line="240" w:lineRule="auto"/>
        <w:jc w:val="both"/>
        <w:rPr>
          <w:rFonts w:ascii="Arial" w:hAnsi="Arial" w:cs="Arial"/>
          <w:color w:val="000000" w:themeColor="text1"/>
        </w:rPr>
      </w:pPr>
      <w:r w:rsidRPr="007729C8">
        <w:rPr>
          <w:rFonts w:ascii="Arial" w:hAnsi="Arial" w:cs="Arial"/>
          <w:color w:val="000000" w:themeColor="text1"/>
        </w:rPr>
        <w:t xml:space="preserve">(2)Spremnici za komunalni otpad postavljeni na javnoj površini moraju imati oznaku Davatelja javne usluge, naziv vrste otpada za koju je spremnik namijenjen te kratku uputu o otpadu koji se sakuplja putem tog spremnika. </w:t>
      </w:r>
    </w:p>
    <w:p w:rsidR="00750B2D" w:rsidRPr="007729C8" w:rsidRDefault="00750B2D" w:rsidP="000714D9">
      <w:pPr>
        <w:spacing w:after="0" w:line="240" w:lineRule="auto"/>
        <w:jc w:val="both"/>
        <w:rPr>
          <w:rFonts w:ascii="Arial" w:hAnsi="Arial" w:cs="Arial"/>
          <w:b/>
          <w:i/>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Gospodarenje posebnim kategorijama otpada</w:t>
      </w:r>
    </w:p>
    <w:p w:rsidR="000714D9" w:rsidRPr="007729C8" w:rsidRDefault="000714D9" w:rsidP="000714D9">
      <w:pPr>
        <w:spacing w:after="0" w:line="240" w:lineRule="auto"/>
        <w:jc w:val="both"/>
        <w:rPr>
          <w:rFonts w:ascii="Arial" w:hAnsi="Arial" w:cs="Arial"/>
        </w:rPr>
      </w:pPr>
    </w:p>
    <w:p w:rsidR="000714D9" w:rsidRPr="007729C8" w:rsidRDefault="000714D9" w:rsidP="003F01C5">
      <w:pPr>
        <w:spacing w:after="0" w:line="240" w:lineRule="auto"/>
        <w:jc w:val="center"/>
        <w:rPr>
          <w:rFonts w:ascii="Arial" w:hAnsi="Arial" w:cs="Arial"/>
        </w:rPr>
      </w:pPr>
      <w:r w:rsidRPr="007729C8">
        <w:rPr>
          <w:rFonts w:ascii="Arial" w:hAnsi="Arial" w:cs="Arial"/>
        </w:rPr>
        <w:t>Članak 4</w:t>
      </w:r>
      <w:r w:rsidR="00AC3C0D" w:rsidRPr="007729C8">
        <w:rPr>
          <w:rFonts w:ascii="Arial" w:hAnsi="Arial" w:cs="Arial"/>
        </w:rPr>
        <w:t>1</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Davatelj javne usluge je dužan 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0714D9" w:rsidRPr="007729C8" w:rsidRDefault="000714D9"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r w:rsidRPr="007729C8">
        <w:rPr>
          <w:rFonts w:ascii="Arial" w:hAnsi="Arial" w:cs="Arial"/>
          <w:b/>
          <w:i/>
        </w:rPr>
        <w:t>Ambalažni otpad</w:t>
      </w:r>
    </w:p>
    <w:p w:rsidR="000714D9" w:rsidRPr="007729C8" w:rsidRDefault="000714D9" w:rsidP="000714D9">
      <w:pPr>
        <w:spacing w:after="0" w:line="240" w:lineRule="auto"/>
        <w:rPr>
          <w:rFonts w:ascii="Arial" w:hAnsi="Arial" w:cs="Arial"/>
        </w:rPr>
      </w:pPr>
    </w:p>
    <w:p w:rsidR="000714D9" w:rsidRPr="007729C8" w:rsidRDefault="000714D9" w:rsidP="003F01C5">
      <w:pPr>
        <w:spacing w:after="0" w:line="240" w:lineRule="auto"/>
        <w:jc w:val="center"/>
        <w:rPr>
          <w:rFonts w:ascii="Arial" w:hAnsi="Arial" w:cs="Arial"/>
        </w:rPr>
      </w:pPr>
      <w:r w:rsidRPr="007729C8">
        <w:rPr>
          <w:rFonts w:ascii="Arial" w:hAnsi="Arial" w:cs="Arial"/>
        </w:rPr>
        <w:t>Članak 4</w:t>
      </w:r>
      <w:r w:rsidR="00AC3C0D" w:rsidRPr="007729C8">
        <w:rPr>
          <w:rFonts w:ascii="Arial" w:hAnsi="Arial" w:cs="Arial"/>
        </w:rPr>
        <w:t>2</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(1)Potrošač (kupac) ima pravo na naknadu u iznosu od 0,50 kn za svaku jedinicu ambalaže za</w:t>
      </w:r>
      <w:r w:rsidRPr="007729C8">
        <w:rPr>
          <w:rFonts w:ascii="Arial" w:hAnsi="Arial" w:cs="Arial"/>
          <w:strike/>
        </w:rPr>
        <w:t xml:space="preserve"> </w:t>
      </w:r>
      <w:r w:rsidRPr="007729C8">
        <w:rPr>
          <w:rFonts w:ascii="Arial" w:hAnsi="Arial" w:cs="Arial"/>
        </w:rPr>
        <w:t>piće (PET bocu, staklenu bocu i Al-Fe limenku) koja je ista u sustavu povratne naknade, a koju je vratio u trgovinu.</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(2)Ambalaža koju potrošač vraća u trgovinu </w:t>
      </w:r>
      <w:r w:rsidRPr="007729C8">
        <w:rPr>
          <w:rFonts w:ascii="Arial" w:hAnsi="Arial" w:cs="Arial"/>
          <w:color w:val="000000" w:themeColor="text1"/>
        </w:rPr>
        <w:t xml:space="preserve">ili predaje u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dvorište </w:t>
      </w:r>
      <w:r w:rsidRPr="007729C8">
        <w:rPr>
          <w:rFonts w:ascii="Arial" w:hAnsi="Arial" w:cs="Arial"/>
        </w:rPr>
        <w:t xml:space="preserve">mora biti ispražnjena od sadržaja, ne smije biti zgnječena ili uništena, a bar-kod i oznaka sustava povratne naknade moraju biti jasno vidljivi i čitljivi. </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(3)Potrošač (kupac) nema pravo na naknadu iz stavka 1. ovog članka ako ambalaža ne odgovara navedenim uvjetima i ako se ne radi o ambalaži obuhvaćenoj povratnom naknadom.</w:t>
      </w:r>
    </w:p>
    <w:p w:rsidR="000714D9" w:rsidRPr="007729C8" w:rsidRDefault="000714D9" w:rsidP="000714D9">
      <w:pPr>
        <w:spacing w:after="0" w:line="240" w:lineRule="auto"/>
        <w:rPr>
          <w:rFonts w:ascii="Arial" w:hAnsi="Arial" w:cs="Arial"/>
        </w:rPr>
      </w:pPr>
    </w:p>
    <w:p w:rsidR="000714D9" w:rsidRPr="007729C8" w:rsidRDefault="000714D9" w:rsidP="003F01C5">
      <w:pPr>
        <w:spacing w:after="0" w:line="240" w:lineRule="auto"/>
        <w:jc w:val="both"/>
        <w:rPr>
          <w:rFonts w:ascii="Arial" w:hAnsi="Arial" w:cs="Arial"/>
        </w:rPr>
      </w:pPr>
      <w:r w:rsidRPr="007729C8">
        <w:rPr>
          <w:rFonts w:ascii="Arial" w:hAnsi="Arial" w:cs="Arial"/>
        </w:rPr>
        <w:t xml:space="preserve">(4)Prodavatelj (trgovina na malo) koji prodaje pića, a čiji prodajni prostor je veći od 200 četvornih metara te osoba koja upravlja </w:t>
      </w:r>
      <w:proofErr w:type="spellStart"/>
      <w:r w:rsidRPr="007729C8">
        <w:rPr>
          <w:rFonts w:ascii="Arial" w:hAnsi="Arial" w:cs="Arial"/>
        </w:rPr>
        <w:t>reciklažnim</w:t>
      </w:r>
      <w:proofErr w:type="spellEnd"/>
      <w:r w:rsidRPr="007729C8">
        <w:rPr>
          <w:rFonts w:ascii="Arial" w:hAnsi="Arial" w:cs="Arial"/>
        </w:rPr>
        <w:t xml:space="preserve"> dvorištem (ukoliko i kada  ima koncesiju za navedene poslove)  su dužni:</w:t>
      </w:r>
    </w:p>
    <w:p w:rsidR="000714D9" w:rsidRPr="007729C8" w:rsidRDefault="000714D9" w:rsidP="000E1409">
      <w:pPr>
        <w:pStyle w:val="ListParagraph"/>
        <w:numPr>
          <w:ilvl w:val="0"/>
          <w:numId w:val="10"/>
        </w:numPr>
        <w:spacing w:after="0" w:line="240" w:lineRule="auto"/>
        <w:rPr>
          <w:rFonts w:ascii="Arial" w:hAnsi="Arial" w:cs="Arial"/>
        </w:rPr>
      </w:pPr>
      <w:r w:rsidRPr="007729C8">
        <w:rPr>
          <w:rFonts w:ascii="Arial" w:hAnsi="Arial" w:cs="Arial"/>
        </w:rPr>
        <w:t>tijekom cijelog radnog vremena preuzimati  od potrošača ambalažu od pića,</w:t>
      </w:r>
    </w:p>
    <w:p w:rsidR="000714D9" w:rsidRPr="007729C8" w:rsidRDefault="000714D9" w:rsidP="000E1409">
      <w:pPr>
        <w:pStyle w:val="ListParagraph"/>
        <w:numPr>
          <w:ilvl w:val="0"/>
          <w:numId w:val="10"/>
        </w:numPr>
        <w:spacing w:after="0" w:line="240" w:lineRule="auto"/>
        <w:jc w:val="both"/>
        <w:rPr>
          <w:rFonts w:ascii="Arial" w:hAnsi="Arial" w:cs="Arial"/>
        </w:rPr>
      </w:pPr>
      <w:r w:rsidRPr="007729C8">
        <w:rPr>
          <w:rFonts w:ascii="Arial" w:hAnsi="Arial" w:cs="Arial"/>
        </w:rPr>
        <w:t>jasno i vidljivo označiti mjesto preuzimanja ambalaže od pića te informirati potrošača o načinu preuzimanja iste (ručno ili putem aparata za preuzimanje ambalaže),</w:t>
      </w:r>
    </w:p>
    <w:p w:rsidR="000714D9" w:rsidRPr="007729C8" w:rsidRDefault="000714D9" w:rsidP="000E1409">
      <w:pPr>
        <w:pStyle w:val="ListParagraph"/>
        <w:numPr>
          <w:ilvl w:val="0"/>
          <w:numId w:val="10"/>
        </w:numPr>
        <w:spacing w:after="0" w:line="240" w:lineRule="auto"/>
        <w:rPr>
          <w:rFonts w:ascii="Arial" w:hAnsi="Arial" w:cs="Arial"/>
        </w:rPr>
      </w:pPr>
      <w:r w:rsidRPr="007729C8">
        <w:rPr>
          <w:rFonts w:ascii="Arial" w:hAnsi="Arial" w:cs="Arial"/>
        </w:rPr>
        <w:t>omogućiti prihvat ambalaže i isplatiti naknadu potrošaču za predanu ambalažu.</w:t>
      </w:r>
    </w:p>
    <w:p w:rsidR="000714D9" w:rsidRPr="007729C8" w:rsidRDefault="000714D9" w:rsidP="000714D9">
      <w:pPr>
        <w:pStyle w:val="ListParagraph"/>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(5)Prodavatelj (trgovina na malo) čiji je prodajni prostor manji od 200 četvornih metara nije dužan, ali može od potrošača preuzimati ambalažu od pića samostalno unutar vlastitog prodajnog prostora ili u suradnji sa sakupljačem izvan vlastitog prodajnog prostora. </w:t>
      </w:r>
    </w:p>
    <w:p w:rsidR="000714D9" w:rsidRPr="007729C8" w:rsidRDefault="000714D9" w:rsidP="000714D9">
      <w:pPr>
        <w:pStyle w:val="ListParagraph"/>
        <w:spacing w:after="0" w:line="240" w:lineRule="auto"/>
        <w:ind w:left="360"/>
        <w:rPr>
          <w:rFonts w:ascii="Arial" w:hAnsi="Arial" w:cs="Arial"/>
        </w:rPr>
      </w:pPr>
    </w:p>
    <w:p w:rsidR="000714D9" w:rsidRPr="007729C8" w:rsidRDefault="000714D9" w:rsidP="003F01C5">
      <w:pPr>
        <w:spacing w:after="0" w:line="240" w:lineRule="auto"/>
        <w:jc w:val="both"/>
        <w:rPr>
          <w:rFonts w:ascii="Arial" w:hAnsi="Arial" w:cs="Arial"/>
        </w:rPr>
      </w:pPr>
      <w:r w:rsidRPr="007729C8">
        <w:rPr>
          <w:rFonts w:ascii="Arial" w:hAnsi="Arial" w:cs="Arial"/>
        </w:rPr>
        <w:t>(6)Prodavatelj koji obavlja trgovinu na veliko i koji u svojoj ponudi ima pića je dužan omogućiti preuzimanje ambalaže od pića od svojih kupaca (kafića, restorana, hotela i sl.).</w:t>
      </w:r>
    </w:p>
    <w:p w:rsidR="000714D9" w:rsidRPr="007729C8" w:rsidRDefault="000714D9" w:rsidP="000714D9">
      <w:pPr>
        <w:spacing w:after="0" w:line="240" w:lineRule="auto"/>
        <w:rPr>
          <w:rFonts w:ascii="Arial" w:hAnsi="Arial" w:cs="Arial"/>
        </w:rPr>
      </w:pPr>
    </w:p>
    <w:p w:rsidR="00AF1CF9" w:rsidRPr="007729C8" w:rsidRDefault="000714D9" w:rsidP="00AC3C0D">
      <w:pPr>
        <w:spacing w:after="0" w:line="240" w:lineRule="auto"/>
        <w:jc w:val="both"/>
        <w:rPr>
          <w:rFonts w:ascii="Arial" w:hAnsi="Arial" w:cs="Arial"/>
        </w:rPr>
      </w:pPr>
      <w:r w:rsidRPr="007729C8">
        <w:rPr>
          <w:rFonts w:ascii="Arial" w:hAnsi="Arial" w:cs="Arial"/>
        </w:rPr>
        <w:t xml:space="preserve">(7)Davatelj javne usluge koji upravlja </w:t>
      </w:r>
      <w:proofErr w:type="spellStart"/>
      <w:r w:rsidRPr="007729C8">
        <w:rPr>
          <w:rFonts w:ascii="Arial" w:hAnsi="Arial" w:cs="Arial"/>
        </w:rPr>
        <w:t>reciklažnim</w:t>
      </w:r>
      <w:proofErr w:type="spellEnd"/>
      <w:r w:rsidRPr="007729C8">
        <w:rPr>
          <w:rFonts w:ascii="Arial" w:hAnsi="Arial" w:cs="Arial"/>
        </w:rPr>
        <w:t xml:space="preserve"> dvorištem može preuzimati ambalažu za piće sukladno članku 4</w:t>
      </w:r>
      <w:r w:rsidR="00791B7F" w:rsidRPr="007729C8">
        <w:rPr>
          <w:rFonts w:ascii="Arial" w:hAnsi="Arial" w:cs="Arial"/>
        </w:rPr>
        <w:t>2</w:t>
      </w:r>
      <w:r w:rsidRPr="007729C8">
        <w:rPr>
          <w:rFonts w:ascii="Arial" w:hAnsi="Arial" w:cs="Arial"/>
        </w:rPr>
        <w:t xml:space="preserve">. stavak 1. ukoliko je za navedene poslove </w:t>
      </w:r>
      <w:proofErr w:type="spellStart"/>
      <w:r w:rsidRPr="007729C8">
        <w:rPr>
          <w:rFonts w:ascii="Arial" w:hAnsi="Arial" w:cs="Arial"/>
        </w:rPr>
        <w:t>ishodovao</w:t>
      </w:r>
      <w:proofErr w:type="spellEnd"/>
      <w:r w:rsidRPr="007729C8">
        <w:rPr>
          <w:rFonts w:ascii="Arial" w:hAnsi="Arial" w:cs="Arial"/>
        </w:rPr>
        <w:t xml:space="preserve"> koncesiju nadležnog tijela.                                                      </w:t>
      </w:r>
    </w:p>
    <w:p w:rsidR="00AF1CF9" w:rsidRPr="007729C8" w:rsidRDefault="00AF1CF9" w:rsidP="00AF1CF9">
      <w:pPr>
        <w:spacing w:after="0" w:line="240" w:lineRule="auto"/>
        <w:jc w:val="center"/>
        <w:rPr>
          <w:rFonts w:ascii="Arial" w:hAnsi="Arial" w:cs="Arial"/>
        </w:rPr>
      </w:pPr>
    </w:p>
    <w:p w:rsidR="00B8565F" w:rsidRPr="007729C8" w:rsidRDefault="00B8565F" w:rsidP="00AF1CF9">
      <w:pPr>
        <w:spacing w:after="0" w:line="240" w:lineRule="auto"/>
        <w:jc w:val="center"/>
        <w:rPr>
          <w:rFonts w:ascii="Arial" w:hAnsi="Arial" w:cs="Arial"/>
        </w:rPr>
      </w:pPr>
    </w:p>
    <w:p w:rsidR="00AF1CF9" w:rsidRPr="007729C8" w:rsidRDefault="000714D9" w:rsidP="00AF1CF9">
      <w:pPr>
        <w:spacing w:after="0" w:line="240" w:lineRule="auto"/>
        <w:jc w:val="center"/>
        <w:rPr>
          <w:rFonts w:ascii="Arial" w:hAnsi="Arial" w:cs="Arial"/>
        </w:rPr>
      </w:pPr>
      <w:r w:rsidRPr="007729C8">
        <w:rPr>
          <w:rFonts w:ascii="Arial" w:hAnsi="Arial" w:cs="Arial"/>
        </w:rPr>
        <w:t>Članak 4</w:t>
      </w:r>
      <w:r w:rsidR="00AC3C0D" w:rsidRPr="007729C8">
        <w:rPr>
          <w:rFonts w:ascii="Arial" w:hAnsi="Arial" w:cs="Arial"/>
        </w:rPr>
        <w:t>3</w:t>
      </w:r>
      <w:r w:rsidRPr="007729C8">
        <w:rPr>
          <w:rFonts w:ascii="Arial" w:hAnsi="Arial" w:cs="Arial"/>
        </w:rPr>
        <w:t>.</w:t>
      </w:r>
    </w:p>
    <w:p w:rsidR="000714D9" w:rsidRPr="007729C8" w:rsidRDefault="000714D9" w:rsidP="00AF1CF9">
      <w:pPr>
        <w:spacing w:after="0" w:line="240" w:lineRule="auto"/>
        <w:jc w:val="both"/>
        <w:rPr>
          <w:rFonts w:ascii="Arial" w:hAnsi="Arial" w:cs="Arial"/>
        </w:rPr>
      </w:pPr>
      <w:r w:rsidRPr="007729C8">
        <w:rPr>
          <w:rFonts w:ascii="Arial" w:hAnsi="Arial" w:cs="Arial"/>
        </w:rPr>
        <w:t>Korisnici javnih usluga iz kategorije 1. i 2. su dužni ambalažu koja nije opasni otpad odvajati od miješanog komunalnog otpada i od ostalih vrsta otpada te ju ovisno o vrsti materijala (papir i karton, ambalaža od stakla, plastike i metala):</w:t>
      </w:r>
      <w:r w:rsidRPr="007729C8">
        <w:rPr>
          <w:rFonts w:ascii="Arial" w:hAnsi="Arial" w:cs="Arial"/>
          <w:color w:val="FF0000"/>
        </w:rPr>
        <w:t xml:space="preserve"> </w:t>
      </w:r>
    </w:p>
    <w:p w:rsidR="000714D9" w:rsidRPr="007729C8" w:rsidRDefault="000714D9" w:rsidP="00FC09E9">
      <w:pPr>
        <w:pStyle w:val="ListParagraph"/>
        <w:numPr>
          <w:ilvl w:val="0"/>
          <w:numId w:val="1"/>
        </w:numPr>
        <w:spacing w:after="0" w:line="240" w:lineRule="auto"/>
        <w:jc w:val="both"/>
        <w:rPr>
          <w:rFonts w:ascii="Arial" w:hAnsi="Arial" w:cs="Arial"/>
        </w:rPr>
      </w:pPr>
      <w:r w:rsidRPr="007729C8">
        <w:rPr>
          <w:rFonts w:ascii="Arial" w:hAnsi="Arial" w:cs="Arial"/>
        </w:rPr>
        <w:t>odlagati u odgovarajuću vrećicu ili individualni spremnik,</w:t>
      </w:r>
    </w:p>
    <w:p w:rsidR="000714D9" w:rsidRPr="007729C8" w:rsidRDefault="000714D9" w:rsidP="00FC09E9">
      <w:pPr>
        <w:pStyle w:val="ListParagraph"/>
        <w:numPr>
          <w:ilvl w:val="0"/>
          <w:numId w:val="1"/>
        </w:numPr>
        <w:spacing w:after="0" w:line="240" w:lineRule="auto"/>
        <w:jc w:val="both"/>
        <w:rPr>
          <w:rFonts w:ascii="Arial" w:hAnsi="Arial" w:cs="Arial"/>
        </w:rPr>
      </w:pPr>
      <w:r w:rsidRPr="007729C8">
        <w:rPr>
          <w:rFonts w:ascii="Arial" w:hAnsi="Arial" w:cs="Arial"/>
        </w:rPr>
        <w:t xml:space="preserve">predati u </w:t>
      </w: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FC09E9">
      <w:pPr>
        <w:pStyle w:val="ListParagraph"/>
        <w:numPr>
          <w:ilvl w:val="0"/>
          <w:numId w:val="1"/>
        </w:numPr>
        <w:spacing w:after="0" w:line="240" w:lineRule="auto"/>
        <w:jc w:val="both"/>
        <w:rPr>
          <w:rFonts w:ascii="Arial" w:hAnsi="Arial" w:cs="Arial"/>
        </w:rPr>
      </w:pPr>
      <w:r w:rsidRPr="007729C8">
        <w:rPr>
          <w:rFonts w:ascii="Arial" w:hAnsi="Arial" w:cs="Arial"/>
        </w:rPr>
        <w:t xml:space="preserve">predati u mobilno </w:t>
      </w: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FC09E9">
      <w:pPr>
        <w:pStyle w:val="ListParagraph"/>
        <w:numPr>
          <w:ilvl w:val="0"/>
          <w:numId w:val="1"/>
        </w:numPr>
        <w:spacing w:after="0" w:line="240" w:lineRule="auto"/>
        <w:jc w:val="both"/>
        <w:rPr>
          <w:rFonts w:ascii="Arial" w:hAnsi="Arial" w:cs="Arial"/>
        </w:rPr>
      </w:pPr>
      <w:r w:rsidRPr="007729C8">
        <w:rPr>
          <w:rFonts w:ascii="Arial" w:hAnsi="Arial" w:cs="Arial"/>
        </w:rPr>
        <w:t>predati sakupljaču otpadne ambalaže za ambalažu obuhvaćenu povratnom naknadom,</w:t>
      </w:r>
    </w:p>
    <w:p w:rsidR="000714D9" w:rsidRPr="007729C8" w:rsidRDefault="000714D9" w:rsidP="00FC09E9">
      <w:pPr>
        <w:pStyle w:val="ListParagraph"/>
        <w:numPr>
          <w:ilvl w:val="0"/>
          <w:numId w:val="1"/>
        </w:numPr>
        <w:spacing w:after="0" w:line="240" w:lineRule="auto"/>
        <w:jc w:val="both"/>
        <w:rPr>
          <w:rFonts w:ascii="Arial" w:hAnsi="Arial" w:cs="Arial"/>
        </w:rPr>
      </w:pPr>
      <w:r w:rsidRPr="007729C8">
        <w:rPr>
          <w:rFonts w:ascii="Arial" w:hAnsi="Arial" w:cs="Arial"/>
        </w:rPr>
        <w:t xml:space="preserve">odložiti u odgovarajući spremnik na javnoj površini </w:t>
      </w:r>
    </w:p>
    <w:p w:rsidR="000714D9" w:rsidRPr="007729C8" w:rsidRDefault="000714D9" w:rsidP="00FC09E9">
      <w:pPr>
        <w:spacing w:after="0" w:line="240" w:lineRule="auto"/>
        <w:jc w:val="both"/>
        <w:rPr>
          <w:rFonts w:ascii="Arial" w:hAnsi="Arial" w:cs="Arial"/>
          <w:b/>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4</w:t>
      </w:r>
      <w:r w:rsidR="00AC3C0D" w:rsidRPr="007729C8">
        <w:rPr>
          <w:rFonts w:ascii="Arial" w:hAnsi="Arial" w:cs="Arial"/>
        </w:rPr>
        <w:t>4</w:t>
      </w:r>
      <w:r w:rsidRPr="007729C8">
        <w:rPr>
          <w:rFonts w:ascii="Arial" w:hAnsi="Arial" w:cs="Arial"/>
        </w:rPr>
        <w:t>.</w:t>
      </w:r>
    </w:p>
    <w:p w:rsidR="000714D9" w:rsidRPr="007729C8" w:rsidRDefault="000714D9" w:rsidP="00F9200D">
      <w:pPr>
        <w:spacing w:after="0" w:line="240" w:lineRule="auto"/>
        <w:jc w:val="both"/>
        <w:rPr>
          <w:rFonts w:ascii="Arial" w:hAnsi="Arial" w:cs="Arial"/>
        </w:rPr>
      </w:pPr>
      <w:r w:rsidRPr="007729C8">
        <w:rPr>
          <w:rFonts w:ascii="Arial" w:hAnsi="Arial" w:cs="Arial"/>
        </w:rPr>
        <w:t>Korisnici javnih usluga iz kategorije 3. su dužni ambalažu koja nije opasni otpad odvajati od miješanog komunalnog otpada i od ostalih vrsta otpada te ju prema vrsti materijala predati:</w:t>
      </w:r>
    </w:p>
    <w:p w:rsidR="000714D9" w:rsidRPr="007729C8" w:rsidRDefault="000714D9" w:rsidP="000E1409">
      <w:pPr>
        <w:pStyle w:val="ListParagraph"/>
        <w:numPr>
          <w:ilvl w:val="0"/>
          <w:numId w:val="32"/>
        </w:numPr>
        <w:spacing w:after="0" w:line="240" w:lineRule="auto"/>
        <w:rPr>
          <w:rFonts w:ascii="Arial" w:hAnsi="Arial" w:cs="Arial"/>
          <w:color w:val="000000" w:themeColor="text1"/>
        </w:rPr>
      </w:pPr>
      <w:r w:rsidRPr="007729C8">
        <w:rPr>
          <w:rFonts w:ascii="Arial" w:hAnsi="Arial" w:cs="Arial"/>
          <w:color w:val="000000" w:themeColor="text1"/>
        </w:rPr>
        <w:t>Davatelju usluge – dodaje se ..provjeriti treba li ugovor</w:t>
      </w:r>
    </w:p>
    <w:p w:rsidR="000714D9" w:rsidRPr="007729C8" w:rsidRDefault="000714D9" w:rsidP="000E1409">
      <w:pPr>
        <w:pStyle w:val="ListParagraph"/>
        <w:numPr>
          <w:ilvl w:val="0"/>
          <w:numId w:val="32"/>
        </w:numPr>
        <w:spacing w:after="0" w:line="240" w:lineRule="auto"/>
        <w:rPr>
          <w:rFonts w:ascii="Arial" w:hAnsi="Arial" w:cs="Arial"/>
        </w:rPr>
      </w:pPr>
      <w:r w:rsidRPr="007729C8">
        <w:rPr>
          <w:rFonts w:ascii="Arial" w:hAnsi="Arial" w:cs="Arial"/>
        </w:rPr>
        <w:t>sakupljaču otpadne ambalaže,</w:t>
      </w:r>
    </w:p>
    <w:p w:rsidR="000714D9" w:rsidRPr="007729C8" w:rsidRDefault="000714D9" w:rsidP="000E1409">
      <w:pPr>
        <w:pStyle w:val="ListParagraph"/>
        <w:numPr>
          <w:ilvl w:val="0"/>
          <w:numId w:val="32"/>
        </w:numPr>
        <w:spacing w:after="0" w:line="240" w:lineRule="auto"/>
        <w:rPr>
          <w:rFonts w:ascii="Arial" w:hAnsi="Arial" w:cs="Arial"/>
        </w:rPr>
      </w:pPr>
      <w:r w:rsidRPr="007729C8">
        <w:rPr>
          <w:rFonts w:ascii="Arial" w:hAnsi="Arial" w:cs="Arial"/>
        </w:rPr>
        <w:t>prodavatelju proizvoda ukoliko se radi o povratnoj ambalaži.</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4</w:t>
      </w:r>
      <w:r w:rsidR="00AC3C0D" w:rsidRPr="007729C8">
        <w:rPr>
          <w:rFonts w:ascii="Arial" w:hAnsi="Arial" w:cs="Arial"/>
        </w:rPr>
        <w:t>5</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Korisnici javnih usluga iz kategorije 3. koji su ovlašteni sakupljači ambalaže obuhvaćene povratnom naknadom, dužni su  predati nadležnoj službi Grada Dubrovnika do kraja veljače tekuće godine, za prethodnu godinu, Izvješće o vrsti i količini preuzete ambalaže u prethodnoj godini. </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lastRenderedPageBreak/>
        <w:t xml:space="preserve">Članak </w:t>
      </w:r>
      <w:r w:rsidR="00AF1CF9" w:rsidRPr="007729C8">
        <w:rPr>
          <w:rFonts w:ascii="Arial" w:hAnsi="Arial" w:cs="Arial"/>
        </w:rPr>
        <w:t>4</w:t>
      </w:r>
      <w:r w:rsidR="00AC3C0D" w:rsidRPr="007729C8">
        <w:rPr>
          <w:rFonts w:ascii="Arial" w:hAnsi="Arial" w:cs="Arial"/>
        </w:rPr>
        <w:t>6</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Korisnici javnih usluga iz kategorije 1. i 2.  su dužni otpadnu ambalažu koja je opasni otpad (ambalaža od boja, lakova, razrjeđivača, sredstava za čišćenje, sredstava za zaštitu bilja i sl.) odvajati od miješanog komunalnog otpada i od ostalih vrsta otpada te ju odvojeno predati u:</w:t>
      </w:r>
    </w:p>
    <w:p w:rsidR="000714D9" w:rsidRPr="007729C8" w:rsidRDefault="000714D9" w:rsidP="000E1409">
      <w:pPr>
        <w:pStyle w:val="ListParagraph"/>
        <w:numPr>
          <w:ilvl w:val="0"/>
          <w:numId w:val="33"/>
        </w:numPr>
        <w:spacing w:after="0" w:line="240" w:lineRule="auto"/>
        <w:jc w:val="both"/>
        <w:rPr>
          <w:rFonts w:ascii="Arial" w:hAnsi="Arial" w:cs="Arial"/>
        </w:rPr>
      </w:pP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0E1409">
      <w:pPr>
        <w:pStyle w:val="ListParagraph"/>
        <w:numPr>
          <w:ilvl w:val="0"/>
          <w:numId w:val="33"/>
        </w:numPr>
        <w:spacing w:after="0" w:line="240" w:lineRule="auto"/>
        <w:jc w:val="both"/>
        <w:rPr>
          <w:rFonts w:ascii="Arial" w:hAnsi="Arial" w:cs="Arial"/>
        </w:rPr>
      </w:pPr>
      <w:r w:rsidRPr="007729C8">
        <w:rPr>
          <w:rFonts w:ascii="Arial" w:hAnsi="Arial" w:cs="Arial"/>
        </w:rPr>
        <w:t xml:space="preserve">mobilno </w:t>
      </w: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0E1409">
      <w:pPr>
        <w:pStyle w:val="ListParagraph"/>
        <w:numPr>
          <w:ilvl w:val="0"/>
          <w:numId w:val="33"/>
        </w:numPr>
        <w:spacing w:after="0" w:line="240" w:lineRule="auto"/>
        <w:jc w:val="both"/>
        <w:rPr>
          <w:rFonts w:ascii="Arial" w:hAnsi="Arial" w:cs="Arial"/>
        </w:rPr>
      </w:pPr>
      <w:r w:rsidRPr="007729C8">
        <w:rPr>
          <w:rFonts w:ascii="Arial" w:hAnsi="Arial" w:cs="Arial"/>
        </w:rPr>
        <w:t>prodavatelju (u trgovinu na malo) proizvoda od kojih je nastala ova otpadna ambalaža.</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F1CF9" w:rsidRPr="007729C8">
        <w:rPr>
          <w:rFonts w:ascii="Arial" w:hAnsi="Arial" w:cs="Arial"/>
        </w:rPr>
        <w:t>4</w:t>
      </w:r>
      <w:r w:rsidR="00AC3C0D" w:rsidRPr="007729C8">
        <w:rPr>
          <w:rFonts w:ascii="Arial" w:hAnsi="Arial" w:cs="Arial"/>
        </w:rPr>
        <w:t>7</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Korisnici javnih usluga iz kategorije 3. su dužni ambalažu koja je opasni otpad predati ovlaštenom sakupljaču uz propisanu prateću dokumentaciju.</w:t>
      </w:r>
    </w:p>
    <w:p w:rsidR="000714D9" w:rsidRPr="007729C8" w:rsidRDefault="000714D9" w:rsidP="00FC09E9">
      <w:pPr>
        <w:spacing w:after="0" w:line="240" w:lineRule="auto"/>
        <w:jc w:val="both"/>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F1CF9" w:rsidRPr="007729C8">
        <w:rPr>
          <w:rFonts w:ascii="Arial" w:hAnsi="Arial" w:cs="Arial"/>
        </w:rPr>
        <w:t>4</w:t>
      </w:r>
      <w:r w:rsidR="00AC3C0D" w:rsidRPr="007729C8">
        <w:rPr>
          <w:rFonts w:ascii="Arial" w:hAnsi="Arial" w:cs="Arial"/>
        </w:rPr>
        <w:t>8</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(1)Prodavatelj koji prodaje proizvode u ambalaži od kojih nastaje otpadna ambalaža koja je opasni otpad (KB 15 01 10*-ambalaža koja sadrži ostatke opasnih tvari ili je onečišćena opasnim tvarima) je dužan preuzimati takvu otpadnu ambalažu od fizičkih osoba.</w:t>
      </w:r>
    </w:p>
    <w:p w:rsidR="000714D9" w:rsidRPr="007729C8" w:rsidRDefault="000714D9" w:rsidP="00FC09E9">
      <w:pPr>
        <w:spacing w:after="0" w:line="240" w:lineRule="auto"/>
        <w:jc w:val="both"/>
        <w:rPr>
          <w:rFonts w:ascii="Arial" w:hAnsi="Arial" w:cs="Arial"/>
        </w:rPr>
      </w:pPr>
    </w:p>
    <w:p w:rsidR="000714D9" w:rsidRPr="007729C8" w:rsidRDefault="000714D9" w:rsidP="00FC09E9">
      <w:pPr>
        <w:spacing w:after="0" w:line="240" w:lineRule="auto"/>
        <w:jc w:val="both"/>
        <w:rPr>
          <w:rFonts w:ascii="Arial" w:hAnsi="Arial" w:cs="Arial"/>
        </w:rPr>
      </w:pPr>
      <w:r w:rsidRPr="007729C8">
        <w:rPr>
          <w:rFonts w:ascii="Arial" w:hAnsi="Arial" w:cs="Arial"/>
        </w:rPr>
        <w:t>(2)Prodavatelj je obvezan postaviti spremnik za sakupljanje otpadne ambalaže koja je opasni otpad i na vidnom mjestu, na ulazu za potrošače u trgovinu, informirati potrošače o njihovoj mogućnosti predaje i njegovoj dužnosti preuzimanja otpadne ambalaže koja je opasni otpad u njegovom prodajnom prostoru tijekom cijelog radnog vremena.</w:t>
      </w:r>
    </w:p>
    <w:p w:rsidR="00AF1CF9" w:rsidRPr="007729C8" w:rsidRDefault="00AF1CF9" w:rsidP="000714D9">
      <w:pPr>
        <w:spacing w:after="0" w:line="240" w:lineRule="auto"/>
        <w:rPr>
          <w:rFonts w:ascii="Arial" w:hAnsi="Arial" w:cs="Arial"/>
        </w:rPr>
      </w:pPr>
    </w:p>
    <w:p w:rsidR="00B8565F" w:rsidRPr="007729C8" w:rsidRDefault="00B8565F" w:rsidP="000714D9">
      <w:pPr>
        <w:spacing w:after="0" w:line="240" w:lineRule="auto"/>
        <w:rPr>
          <w:rFonts w:ascii="Arial" w:hAnsi="Arial" w:cs="Arial"/>
          <w:b/>
          <w:i/>
        </w:rPr>
      </w:pPr>
    </w:p>
    <w:p w:rsidR="00B8565F" w:rsidRPr="007729C8" w:rsidRDefault="00B8565F" w:rsidP="000714D9">
      <w:pPr>
        <w:spacing w:after="0" w:line="240" w:lineRule="auto"/>
        <w:rPr>
          <w:rFonts w:ascii="Arial" w:hAnsi="Arial" w:cs="Arial"/>
          <w:b/>
          <w:i/>
        </w:rPr>
      </w:pPr>
    </w:p>
    <w:p w:rsidR="00B8565F" w:rsidRPr="007729C8" w:rsidRDefault="00B8565F"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r w:rsidRPr="007729C8">
        <w:rPr>
          <w:rFonts w:ascii="Arial" w:hAnsi="Arial" w:cs="Arial"/>
          <w:b/>
          <w:i/>
        </w:rPr>
        <w:t>Ambalaža od stakla</w:t>
      </w:r>
    </w:p>
    <w:p w:rsidR="000714D9" w:rsidRPr="007729C8" w:rsidRDefault="000714D9" w:rsidP="000714D9">
      <w:pPr>
        <w:spacing w:after="0" w:line="240" w:lineRule="auto"/>
        <w:rPr>
          <w:rFonts w:ascii="Arial" w:hAnsi="Arial" w:cs="Arial"/>
        </w:rPr>
      </w:pPr>
    </w:p>
    <w:p w:rsidR="00AF1CF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49</w:t>
      </w:r>
      <w:r w:rsidRPr="007729C8">
        <w:rPr>
          <w:rFonts w:ascii="Arial" w:hAnsi="Arial" w:cs="Arial"/>
        </w:rPr>
        <w:t>.</w:t>
      </w:r>
    </w:p>
    <w:p w:rsidR="000714D9" w:rsidRPr="007729C8" w:rsidRDefault="000714D9" w:rsidP="00AF1CF9">
      <w:pPr>
        <w:spacing w:after="0" w:line="240" w:lineRule="auto"/>
        <w:jc w:val="both"/>
        <w:rPr>
          <w:rFonts w:ascii="Arial" w:hAnsi="Arial" w:cs="Arial"/>
        </w:rPr>
      </w:pPr>
      <w:r w:rsidRPr="007729C8">
        <w:rPr>
          <w:rFonts w:ascii="Arial" w:hAnsi="Arial" w:cs="Arial"/>
        </w:rPr>
        <w:t xml:space="preserve">(1)Korisnici javne usluge iz kategorija 1. i 2. </w:t>
      </w:r>
      <w:r w:rsidRPr="007729C8">
        <w:rPr>
          <w:rFonts w:ascii="Arial" w:hAnsi="Arial" w:cs="Arial"/>
          <w:color w:val="000000" w:themeColor="text1"/>
        </w:rPr>
        <w:t xml:space="preserve">ambalažu od stakla </w:t>
      </w:r>
      <w:r w:rsidRPr="007729C8">
        <w:rPr>
          <w:rFonts w:ascii="Arial" w:hAnsi="Arial" w:cs="Arial"/>
        </w:rPr>
        <w:t>mogu predavati na slijedeće načine:</w:t>
      </w:r>
    </w:p>
    <w:p w:rsidR="000714D9" w:rsidRPr="007729C8" w:rsidRDefault="000714D9" w:rsidP="000E1409">
      <w:pPr>
        <w:pStyle w:val="ListParagraph"/>
        <w:numPr>
          <w:ilvl w:val="0"/>
          <w:numId w:val="34"/>
        </w:numPr>
        <w:spacing w:after="0" w:line="240" w:lineRule="auto"/>
        <w:jc w:val="both"/>
        <w:rPr>
          <w:rFonts w:ascii="Arial" w:hAnsi="Arial" w:cs="Arial"/>
        </w:rPr>
      </w:pPr>
      <w:r w:rsidRPr="007729C8">
        <w:rPr>
          <w:rFonts w:ascii="Arial" w:hAnsi="Arial" w:cs="Arial"/>
        </w:rPr>
        <w:t>u individualnim spremnicima/vrećicama za ambalažu od stakla,</w:t>
      </w:r>
    </w:p>
    <w:p w:rsidR="000714D9" w:rsidRPr="007729C8" w:rsidRDefault="000714D9" w:rsidP="000E1409">
      <w:pPr>
        <w:pStyle w:val="ListParagraph"/>
        <w:numPr>
          <w:ilvl w:val="0"/>
          <w:numId w:val="34"/>
        </w:numPr>
        <w:spacing w:after="0" w:line="240" w:lineRule="auto"/>
        <w:jc w:val="both"/>
        <w:rPr>
          <w:rFonts w:ascii="Arial" w:hAnsi="Arial" w:cs="Arial"/>
        </w:rPr>
      </w:pPr>
      <w:r w:rsidRPr="007729C8">
        <w:rPr>
          <w:rFonts w:ascii="Arial" w:hAnsi="Arial" w:cs="Arial"/>
        </w:rPr>
        <w:t>u spremnike za ambalažu od stakla na javnim površinama</w:t>
      </w:r>
    </w:p>
    <w:p w:rsidR="000714D9" w:rsidRPr="007729C8" w:rsidRDefault="000714D9" w:rsidP="000E1409">
      <w:pPr>
        <w:pStyle w:val="ListParagraph"/>
        <w:numPr>
          <w:ilvl w:val="0"/>
          <w:numId w:val="34"/>
        </w:numPr>
        <w:spacing w:after="0" w:line="240" w:lineRule="auto"/>
        <w:jc w:val="both"/>
        <w:rPr>
          <w:rFonts w:ascii="Arial" w:hAnsi="Arial" w:cs="Arial"/>
        </w:rPr>
      </w:pPr>
      <w:r w:rsidRPr="007729C8">
        <w:rPr>
          <w:rFonts w:ascii="Arial" w:hAnsi="Arial" w:cs="Arial"/>
        </w:rPr>
        <w:t xml:space="preserve">u </w:t>
      </w:r>
      <w:proofErr w:type="spellStart"/>
      <w:r w:rsidRPr="007729C8">
        <w:rPr>
          <w:rFonts w:ascii="Arial" w:hAnsi="Arial" w:cs="Arial"/>
        </w:rPr>
        <w:t>reciklažno</w:t>
      </w:r>
      <w:r w:rsidR="00FC09E9" w:rsidRPr="007729C8">
        <w:rPr>
          <w:rFonts w:ascii="Arial" w:hAnsi="Arial" w:cs="Arial"/>
        </w:rPr>
        <w:t>m</w:t>
      </w:r>
      <w:proofErr w:type="spellEnd"/>
      <w:r w:rsidRPr="007729C8">
        <w:rPr>
          <w:rFonts w:ascii="Arial" w:hAnsi="Arial" w:cs="Arial"/>
        </w:rPr>
        <w:t xml:space="preserve"> dvorištu,</w:t>
      </w:r>
    </w:p>
    <w:p w:rsidR="000714D9" w:rsidRPr="007729C8" w:rsidRDefault="000714D9" w:rsidP="000E1409">
      <w:pPr>
        <w:pStyle w:val="ListParagraph"/>
        <w:numPr>
          <w:ilvl w:val="0"/>
          <w:numId w:val="34"/>
        </w:numPr>
        <w:spacing w:after="0" w:line="240" w:lineRule="auto"/>
        <w:jc w:val="both"/>
        <w:rPr>
          <w:rFonts w:ascii="Arial" w:hAnsi="Arial" w:cs="Arial"/>
        </w:rPr>
      </w:pPr>
      <w:r w:rsidRPr="007729C8">
        <w:rPr>
          <w:rFonts w:ascii="Arial" w:hAnsi="Arial" w:cs="Arial"/>
        </w:rPr>
        <w:t>u mobilno</w:t>
      </w:r>
      <w:r w:rsidR="00FC09E9" w:rsidRPr="007729C8">
        <w:rPr>
          <w:rFonts w:ascii="Arial" w:hAnsi="Arial" w:cs="Arial"/>
        </w:rPr>
        <w:t>m</w:t>
      </w:r>
      <w:r w:rsidRPr="007729C8">
        <w:rPr>
          <w:rFonts w:ascii="Arial" w:hAnsi="Arial" w:cs="Arial"/>
        </w:rPr>
        <w:t xml:space="preserve"> </w:t>
      </w:r>
      <w:proofErr w:type="spellStart"/>
      <w:r w:rsidRPr="007729C8">
        <w:rPr>
          <w:rFonts w:ascii="Arial" w:hAnsi="Arial" w:cs="Arial"/>
        </w:rPr>
        <w:t>reciklažno</w:t>
      </w:r>
      <w:r w:rsidR="00FC09E9" w:rsidRPr="007729C8">
        <w:rPr>
          <w:rFonts w:ascii="Arial" w:hAnsi="Arial" w:cs="Arial"/>
        </w:rPr>
        <w:t>m</w:t>
      </w:r>
      <w:proofErr w:type="spellEnd"/>
      <w:r w:rsidRPr="007729C8">
        <w:rPr>
          <w:rFonts w:ascii="Arial" w:hAnsi="Arial" w:cs="Arial"/>
        </w:rPr>
        <w:t xml:space="preserve"> dvorištu</w:t>
      </w:r>
    </w:p>
    <w:p w:rsidR="000714D9" w:rsidRPr="007729C8" w:rsidRDefault="000714D9" w:rsidP="000E1409">
      <w:pPr>
        <w:pStyle w:val="ListParagraph"/>
        <w:numPr>
          <w:ilvl w:val="0"/>
          <w:numId w:val="34"/>
        </w:numPr>
        <w:spacing w:after="0" w:line="240" w:lineRule="auto"/>
        <w:jc w:val="both"/>
        <w:rPr>
          <w:rFonts w:ascii="Arial" w:hAnsi="Arial" w:cs="Arial"/>
        </w:rPr>
      </w:pPr>
      <w:r w:rsidRPr="007729C8">
        <w:rPr>
          <w:rFonts w:ascii="Arial" w:hAnsi="Arial" w:cs="Arial"/>
        </w:rPr>
        <w:t>prodavatelju, ukoliko se radi o ambalaži obuhvaćenoj povratnom naknadom.</w:t>
      </w:r>
    </w:p>
    <w:p w:rsidR="000714D9" w:rsidRPr="007729C8" w:rsidRDefault="000714D9" w:rsidP="00FC09E9">
      <w:pPr>
        <w:spacing w:after="0" w:line="240" w:lineRule="auto"/>
        <w:jc w:val="both"/>
        <w:rPr>
          <w:rFonts w:ascii="Arial" w:hAnsi="Arial" w:cs="Arial"/>
        </w:rPr>
      </w:pPr>
    </w:p>
    <w:p w:rsidR="000714D9" w:rsidRPr="007729C8" w:rsidRDefault="000714D9" w:rsidP="00FC09E9">
      <w:pPr>
        <w:spacing w:after="0" w:line="240" w:lineRule="auto"/>
        <w:jc w:val="both"/>
        <w:rPr>
          <w:rFonts w:ascii="Arial" w:hAnsi="Arial" w:cs="Arial"/>
        </w:rPr>
      </w:pPr>
      <w:r w:rsidRPr="007729C8">
        <w:rPr>
          <w:rFonts w:ascii="Arial" w:hAnsi="Arial" w:cs="Arial"/>
        </w:rPr>
        <w:t>(2)U spremnike iz stavka 1. ovog članka ne smije se odlagati:</w:t>
      </w:r>
    </w:p>
    <w:p w:rsidR="000714D9" w:rsidRPr="007729C8" w:rsidRDefault="000714D9" w:rsidP="000E1409">
      <w:pPr>
        <w:numPr>
          <w:ilvl w:val="0"/>
          <w:numId w:val="35"/>
        </w:numPr>
        <w:spacing w:after="0" w:line="240" w:lineRule="auto"/>
        <w:jc w:val="both"/>
        <w:rPr>
          <w:rFonts w:ascii="Arial" w:hAnsi="Arial" w:cs="Arial"/>
        </w:rPr>
      </w:pPr>
      <w:r w:rsidRPr="007729C8">
        <w:rPr>
          <w:rFonts w:ascii="Arial" w:hAnsi="Arial" w:cs="Arial"/>
        </w:rPr>
        <w:t>prozorsko staklo, automobilsko staklo, kristalno i optičko staklo, armirano staklo, laboratorijsko staklo, staklena vuna,</w:t>
      </w:r>
    </w:p>
    <w:p w:rsidR="000714D9" w:rsidRPr="007729C8" w:rsidRDefault="000714D9" w:rsidP="000E1409">
      <w:pPr>
        <w:numPr>
          <w:ilvl w:val="0"/>
          <w:numId w:val="35"/>
        </w:numPr>
        <w:spacing w:after="0" w:line="240" w:lineRule="auto"/>
        <w:jc w:val="both"/>
        <w:rPr>
          <w:rFonts w:ascii="Arial" w:hAnsi="Arial" w:cs="Arial"/>
        </w:rPr>
      </w:pPr>
      <w:r w:rsidRPr="007729C8">
        <w:rPr>
          <w:rFonts w:ascii="Arial" w:hAnsi="Arial" w:cs="Arial"/>
        </w:rPr>
        <w:t>žarulje i fluorescentne svjetiljke, </w:t>
      </w:r>
    </w:p>
    <w:p w:rsidR="000714D9" w:rsidRPr="007729C8" w:rsidRDefault="000714D9" w:rsidP="000E1409">
      <w:pPr>
        <w:numPr>
          <w:ilvl w:val="0"/>
          <w:numId w:val="35"/>
        </w:numPr>
        <w:spacing w:after="0" w:line="240" w:lineRule="auto"/>
        <w:jc w:val="both"/>
        <w:rPr>
          <w:rFonts w:ascii="Arial" w:hAnsi="Arial" w:cs="Arial"/>
        </w:rPr>
      </w:pPr>
      <w:r w:rsidRPr="007729C8">
        <w:rPr>
          <w:rFonts w:ascii="Arial" w:hAnsi="Arial" w:cs="Arial"/>
        </w:rPr>
        <w:t>porculanski i keramički predmeti.</w:t>
      </w:r>
    </w:p>
    <w:p w:rsidR="000714D9" w:rsidRPr="007729C8" w:rsidRDefault="00AF1CF9" w:rsidP="000E1409">
      <w:pPr>
        <w:numPr>
          <w:ilvl w:val="0"/>
          <w:numId w:val="35"/>
        </w:numPr>
        <w:spacing w:after="0" w:line="240" w:lineRule="auto"/>
        <w:jc w:val="both"/>
        <w:rPr>
          <w:rFonts w:ascii="Arial" w:hAnsi="Arial" w:cs="Arial"/>
        </w:rPr>
      </w:pPr>
      <w:r w:rsidRPr="007729C8">
        <w:rPr>
          <w:rFonts w:ascii="Arial" w:hAnsi="Arial" w:cs="Arial"/>
        </w:rPr>
        <w:t>o</w:t>
      </w:r>
      <w:r w:rsidR="000714D9" w:rsidRPr="007729C8">
        <w:rPr>
          <w:rFonts w:ascii="Arial" w:hAnsi="Arial" w:cs="Arial"/>
        </w:rPr>
        <w:t>gledala</w:t>
      </w:r>
    </w:p>
    <w:p w:rsidR="000714D9" w:rsidRPr="007729C8" w:rsidRDefault="000714D9" w:rsidP="000714D9">
      <w:pPr>
        <w:spacing w:after="0" w:line="240" w:lineRule="auto"/>
        <w:ind w:left="720"/>
        <w:rPr>
          <w:rFonts w:ascii="Arial" w:hAnsi="Arial" w:cs="Arial"/>
        </w:rPr>
      </w:pPr>
    </w:p>
    <w:p w:rsidR="000714D9" w:rsidRPr="007729C8" w:rsidRDefault="000714D9" w:rsidP="00AF1CF9">
      <w:pPr>
        <w:spacing w:after="0" w:line="240" w:lineRule="auto"/>
        <w:jc w:val="both"/>
        <w:rPr>
          <w:rFonts w:ascii="Arial" w:hAnsi="Arial" w:cs="Arial"/>
          <w:strike/>
          <w:color w:val="000000" w:themeColor="text1"/>
        </w:rPr>
      </w:pPr>
      <w:r w:rsidRPr="007729C8">
        <w:rPr>
          <w:rFonts w:ascii="Arial" w:hAnsi="Arial" w:cs="Arial"/>
        </w:rPr>
        <w:t>(</w:t>
      </w:r>
      <w:r w:rsidR="00AF1CF9" w:rsidRPr="007729C8">
        <w:rPr>
          <w:rFonts w:ascii="Arial" w:hAnsi="Arial" w:cs="Arial"/>
        </w:rPr>
        <w:t>3</w:t>
      </w:r>
      <w:r w:rsidRPr="007729C8">
        <w:rPr>
          <w:rFonts w:ascii="Arial" w:hAnsi="Arial" w:cs="Arial"/>
        </w:rPr>
        <w:t xml:space="preserve">)prozorsko staklo, automobilsko staklo, armirano staklo </w:t>
      </w:r>
      <w:r w:rsidRPr="007729C8">
        <w:rPr>
          <w:rFonts w:ascii="Arial" w:hAnsi="Arial" w:cs="Arial"/>
          <w:color w:val="000000" w:themeColor="text1"/>
        </w:rPr>
        <w:t xml:space="preserve">je potrebno odložiti u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dvorište i mobilno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dvorište</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both"/>
        <w:rPr>
          <w:rFonts w:ascii="Arial" w:hAnsi="Arial" w:cs="Arial"/>
        </w:rPr>
      </w:pPr>
      <w:r w:rsidRPr="007729C8">
        <w:rPr>
          <w:rFonts w:ascii="Arial" w:hAnsi="Arial" w:cs="Arial"/>
        </w:rPr>
        <w:t>(</w:t>
      </w:r>
      <w:r w:rsidR="00AF1CF9" w:rsidRPr="007729C8">
        <w:rPr>
          <w:rFonts w:ascii="Arial" w:hAnsi="Arial" w:cs="Arial"/>
        </w:rPr>
        <w:t>4</w:t>
      </w:r>
      <w:r w:rsidRPr="007729C8">
        <w:rPr>
          <w:rFonts w:ascii="Arial" w:hAnsi="Arial" w:cs="Arial"/>
        </w:rPr>
        <w:t>)porculanski i keramički predmeti, čaše i sl. potrebno je odložiti</w:t>
      </w:r>
      <w:bookmarkStart w:id="9" w:name="_Hlk502136181"/>
      <w:r w:rsidRPr="007729C8">
        <w:rPr>
          <w:rFonts w:ascii="Arial" w:hAnsi="Arial" w:cs="Arial"/>
        </w:rPr>
        <w:t xml:space="preserve"> u </w:t>
      </w:r>
      <w:proofErr w:type="spellStart"/>
      <w:r w:rsidRPr="007729C8">
        <w:rPr>
          <w:rFonts w:ascii="Arial" w:hAnsi="Arial" w:cs="Arial"/>
        </w:rPr>
        <w:t>reciklažno</w:t>
      </w:r>
      <w:proofErr w:type="spellEnd"/>
      <w:r w:rsidRPr="007729C8">
        <w:rPr>
          <w:rFonts w:ascii="Arial" w:hAnsi="Arial" w:cs="Arial"/>
        </w:rPr>
        <w:t xml:space="preserve"> dvorište i mobilno </w:t>
      </w:r>
      <w:proofErr w:type="spellStart"/>
      <w:r w:rsidRPr="007729C8">
        <w:rPr>
          <w:rFonts w:ascii="Arial" w:hAnsi="Arial" w:cs="Arial"/>
        </w:rPr>
        <w:t>reciklažno</w:t>
      </w:r>
      <w:proofErr w:type="spellEnd"/>
      <w:r w:rsidRPr="007729C8">
        <w:rPr>
          <w:rFonts w:ascii="Arial" w:hAnsi="Arial" w:cs="Arial"/>
        </w:rPr>
        <w:t xml:space="preserve"> dvorište</w:t>
      </w:r>
      <w:bookmarkEnd w:id="9"/>
      <w:r w:rsidRPr="007729C8">
        <w:rPr>
          <w:rFonts w:ascii="Arial" w:hAnsi="Arial" w:cs="Arial"/>
        </w:rPr>
        <w:t>.</w:t>
      </w:r>
    </w:p>
    <w:p w:rsidR="000714D9" w:rsidRPr="007729C8" w:rsidRDefault="000714D9" w:rsidP="000714D9">
      <w:pPr>
        <w:spacing w:after="0" w:line="240" w:lineRule="auto"/>
        <w:rPr>
          <w:rFonts w:ascii="Arial" w:hAnsi="Arial" w:cs="Arial"/>
          <w:b/>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0</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Korisnici javne usluge iz kategorije 3. ambalažu od stakla mogu predavati:</w:t>
      </w:r>
    </w:p>
    <w:p w:rsidR="000714D9" w:rsidRPr="007729C8" w:rsidRDefault="000714D9" w:rsidP="000E1409">
      <w:pPr>
        <w:pStyle w:val="ListParagraph"/>
        <w:numPr>
          <w:ilvl w:val="0"/>
          <w:numId w:val="36"/>
        </w:numPr>
        <w:spacing w:after="0" w:line="240" w:lineRule="auto"/>
        <w:jc w:val="both"/>
        <w:rPr>
          <w:rFonts w:ascii="Arial" w:hAnsi="Arial" w:cs="Arial"/>
        </w:rPr>
      </w:pPr>
      <w:r w:rsidRPr="007729C8">
        <w:rPr>
          <w:rFonts w:ascii="Arial" w:hAnsi="Arial" w:cs="Arial"/>
          <w:color w:val="000000" w:themeColor="text1"/>
        </w:rPr>
        <w:t xml:space="preserve">u vlastitim </w:t>
      </w:r>
      <w:r w:rsidRPr="007729C8">
        <w:rPr>
          <w:rFonts w:ascii="Arial" w:hAnsi="Arial" w:cs="Arial"/>
        </w:rPr>
        <w:t>spremnicima za odlaganje ambalaže od stakla i/ili vrećicama Davatelju javne usluge</w:t>
      </w:r>
    </w:p>
    <w:p w:rsidR="000714D9" w:rsidRPr="007729C8" w:rsidRDefault="000714D9" w:rsidP="000E1409">
      <w:pPr>
        <w:pStyle w:val="ListParagraph"/>
        <w:numPr>
          <w:ilvl w:val="0"/>
          <w:numId w:val="36"/>
        </w:numPr>
        <w:spacing w:after="0" w:line="240" w:lineRule="auto"/>
        <w:rPr>
          <w:rFonts w:ascii="Arial" w:hAnsi="Arial" w:cs="Arial"/>
        </w:rPr>
      </w:pPr>
      <w:r w:rsidRPr="007729C8">
        <w:rPr>
          <w:rFonts w:ascii="Arial" w:hAnsi="Arial" w:cs="Arial"/>
        </w:rPr>
        <w:t>ovlaštenim sakupljačima.</w:t>
      </w:r>
    </w:p>
    <w:p w:rsidR="000714D9" w:rsidRPr="007729C8" w:rsidRDefault="000714D9" w:rsidP="000714D9">
      <w:pPr>
        <w:spacing w:after="0" w:line="240" w:lineRule="auto"/>
        <w:rPr>
          <w:rFonts w:ascii="Arial" w:hAnsi="Arial" w:cs="Arial"/>
        </w:rPr>
      </w:pPr>
      <w:r w:rsidRPr="007729C8">
        <w:rPr>
          <w:rFonts w:ascii="Arial" w:hAnsi="Arial" w:cs="Arial"/>
        </w:rPr>
        <w:t xml:space="preserve">                                                                   </w:t>
      </w:r>
    </w:p>
    <w:p w:rsidR="000714D9" w:rsidRPr="007729C8" w:rsidRDefault="000714D9" w:rsidP="000714D9">
      <w:pPr>
        <w:spacing w:after="0" w:line="240" w:lineRule="auto"/>
        <w:rPr>
          <w:rFonts w:ascii="Arial" w:hAnsi="Arial" w:cs="Arial"/>
          <w:b/>
          <w:i/>
        </w:rPr>
      </w:pPr>
      <w:r w:rsidRPr="007729C8">
        <w:rPr>
          <w:rFonts w:ascii="Arial" w:hAnsi="Arial" w:cs="Arial"/>
          <w:b/>
          <w:i/>
        </w:rPr>
        <w:t>Otpadno jestivo ulje</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1</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(1)Otpadno ulje je svako ulje (biljno, životinjsko mineralno, sintetičko, industrijsko izolacijsko  i/ili termičko ulje) koje više nije za uporabu kojoj je prvobitno bilo namijenjeno.</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bCs/>
        </w:rPr>
        <w:t>(2)Pod otpadna jestiva ulja</w:t>
      </w:r>
      <w:r w:rsidRPr="007729C8">
        <w:rPr>
          <w:rFonts w:ascii="Arial" w:hAnsi="Arial" w:cs="Arial"/>
        </w:rPr>
        <w:t> koja su biorazgradiva i čine neopasan otpad, svrstavaju se sva ulja koja nastaju u kućanstvu i obavljanjem ugostiteljske i turističke djelatnosti, industriji, obrtu, zdravstvenoj djelatnosti, javnoj upravi i drugim sličnim djelatnostima u kojima se priprema hrana</w:t>
      </w:r>
      <w:r w:rsidR="00AF1CF9" w:rsidRPr="007729C8">
        <w:rPr>
          <w:rFonts w:ascii="Arial" w:hAnsi="Arial" w:cs="Arial"/>
        </w:rPr>
        <w:t>.</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(3)</w:t>
      </w:r>
      <w:r w:rsidRPr="007729C8">
        <w:rPr>
          <w:rFonts w:ascii="Arial" w:hAnsi="Arial" w:cs="Arial"/>
          <w:bCs/>
        </w:rPr>
        <w:t>Otpadna maziva ulja</w:t>
      </w:r>
      <w:r w:rsidRPr="007729C8">
        <w:rPr>
          <w:rFonts w:ascii="Arial" w:hAnsi="Arial" w:cs="Arial"/>
        </w:rPr>
        <w:t> su opasni otpad i to su sva ulja za podmazivanje motora, kompresora i sl.</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2</w:t>
      </w:r>
      <w:r w:rsidRPr="007729C8">
        <w:rPr>
          <w:rFonts w:ascii="Arial" w:hAnsi="Arial" w:cs="Arial"/>
        </w:rPr>
        <w:t>.</w:t>
      </w:r>
    </w:p>
    <w:p w:rsidR="000714D9" w:rsidRPr="007729C8" w:rsidRDefault="000714D9" w:rsidP="00AF1CF9">
      <w:pPr>
        <w:spacing w:after="0" w:line="240" w:lineRule="auto"/>
        <w:jc w:val="both"/>
        <w:rPr>
          <w:rFonts w:ascii="Arial" w:hAnsi="Arial" w:cs="Arial"/>
          <w:strike/>
        </w:rPr>
      </w:pPr>
      <w:r w:rsidRPr="007729C8">
        <w:rPr>
          <w:rFonts w:ascii="Arial" w:hAnsi="Arial" w:cs="Arial"/>
        </w:rPr>
        <w:t xml:space="preserve">(1)Otpadna biljna ulja (jestiva ulja) od prženja, iz </w:t>
      </w:r>
      <w:proofErr w:type="spellStart"/>
      <w:r w:rsidRPr="007729C8">
        <w:rPr>
          <w:rFonts w:ascii="Arial" w:hAnsi="Arial" w:cs="Arial"/>
        </w:rPr>
        <w:t>friteza</w:t>
      </w:r>
      <w:proofErr w:type="spellEnd"/>
      <w:r w:rsidRPr="007729C8">
        <w:rPr>
          <w:rFonts w:ascii="Arial" w:hAnsi="Arial" w:cs="Arial"/>
        </w:rPr>
        <w:t xml:space="preserve"> i jestivo ulje kojem je prošao rok trajanja ili je neupotrebljivo iz drugog razloga korisnici </w:t>
      </w:r>
      <w:bookmarkStart w:id="10" w:name="_Hlk493059357"/>
      <w:r w:rsidRPr="007729C8">
        <w:rPr>
          <w:rFonts w:ascii="Arial" w:hAnsi="Arial" w:cs="Arial"/>
        </w:rPr>
        <w:t xml:space="preserve">javnih usluga iz kategorija </w:t>
      </w:r>
      <w:bookmarkEnd w:id="10"/>
      <w:r w:rsidRPr="007729C8">
        <w:rPr>
          <w:rFonts w:ascii="Arial" w:hAnsi="Arial" w:cs="Arial"/>
        </w:rPr>
        <w:t>1. i 2</w:t>
      </w:r>
      <w:r w:rsidR="00AF1CF9" w:rsidRPr="007729C8">
        <w:rPr>
          <w:rFonts w:ascii="Arial" w:hAnsi="Arial" w:cs="Arial"/>
        </w:rPr>
        <w:t xml:space="preserve"> </w:t>
      </w:r>
      <w:r w:rsidRPr="007729C8">
        <w:rPr>
          <w:rFonts w:ascii="Arial" w:hAnsi="Arial" w:cs="Arial"/>
        </w:rPr>
        <w:t xml:space="preserve">su dužni odlagati u </w:t>
      </w:r>
      <w:proofErr w:type="spellStart"/>
      <w:r w:rsidRPr="007729C8">
        <w:rPr>
          <w:rFonts w:ascii="Arial" w:hAnsi="Arial" w:cs="Arial"/>
        </w:rPr>
        <w:t>reciklažnom</w:t>
      </w:r>
      <w:proofErr w:type="spellEnd"/>
      <w:r w:rsidRPr="007729C8">
        <w:rPr>
          <w:rFonts w:ascii="Arial" w:hAnsi="Arial" w:cs="Arial"/>
        </w:rPr>
        <w:t xml:space="preserve"> dvorištu i mobilnom </w:t>
      </w:r>
      <w:proofErr w:type="spellStart"/>
      <w:r w:rsidRPr="007729C8">
        <w:rPr>
          <w:rFonts w:ascii="Arial" w:hAnsi="Arial" w:cs="Arial"/>
        </w:rPr>
        <w:t>reciklažnom</w:t>
      </w:r>
      <w:proofErr w:type="spellEnd"/>
      <w:r w:rsidRPr="007729C8">
        <w:rPr>
          <w:rFonts w:ascii="Arial" w:hAnsi="Arial" w:cs="Arial"/>
        </w:rPr>
        <w:t xml:space="preserve"> dvorištu</w:t>
      </w:r>
      <w:r w:rsidR="00AF1CF9" w:rsidRPr="007729C8">
        <w:rPr>
          <w:rFonts w:ascii="Arial" w:hAnsi="Arial" w:cs="Arial"/>
        </w:rPr>
        <w:t>.</w:t>
      </w:r>
    </w:p>
    <w:p w:rsidR="0035319A" w:rsidRPr="007729C8" w:rsidRDefault="0035319A"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r w:rsidRPr="007729C8">
        <w:rPr>
          <w:rFonts w:ascii="Arial" w:hAnsi="Arial" w:cs="Arial"/>
          <w:b/>
          <w:i/>
        </w:rPr>
        <w:t>Problematični otpad</w:t>
      </w:r>
    </w:p>
    <w:p w:rsidR="00B8565F" w:rsidRPr="007729C8" w:rsidRDefault="00B8565F" w:rsidP="000714D9">
      <w:pPr>
        <w:spacing w:after="0" w:line="240" w:lineRule="auto"/>
        <w:rPr>
          <w:rFonts w:ascii="Arial" w:hAnsi="Arial" w:cs="Arial"/>
          <w:b/>
          <w:i/>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3</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 xml:space="preserve">Korisnik je dužan izdvojiti problematični otpad iz miješanog komunalnog otpada.   </w:t>
      </w:r>
    </w:p>
    <w:p w:rsidR="000714D9" w:rsidRPr="007729C8" w:rsidRDefault="000714D9" w:rsidP="000714D9">
      <w:pPr>
        <w:spacing w:after="0" w:line="240" w:lineRule="auto"/>
        <w:rPr>
          <w:rFonts w:ascii="Arial" w:hAnsi="Arial" w:cs="Arial"/>
          <w:b/>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4</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(1)Korisnik iz kategorije 1. i 2. dužan je predati problematični otpad na jedan od slijedećih načina i to u:</w:t>
      </w:r>
    </w:p>
    <w:p w:rsidR="000714D9" w:rsidRPr="007729C8" w:rsidRDefault="000714D9" w:rsidP="000E1409">
      <w:pPr>
        <w:pStyle w:val="ListParagraph"/>
        <w:numPr>
          <w:ilvl w:val="0"/>
          <w:numId w:val="23"/>
        </w:numPr>
        <w:spacing w:after="0" w:line="240" w:lineRule="auto"/>
        <w:rPr>
          <w:rFonts w:ascii="Arial" w:hAnsi="Arial" w:cs="Arial"/>
        </w:rPr>
      </w:pP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0E1409">
      <w:pPr>
        <w:pStyle w:val="ListParagraph"/>
        <w:numPr>
          <w:ilvl w:val="0"/>
          <w:numId w:val="23"/>
        </w:numPr>
        <w:spacing w:after="0" w:line="240" w:lineRule="auto"/>
        <w:rPr>
          <w:rFonts w:ascii="Arial" w:hAnsi="Arial" w:cs="Arial"/>
        </w:rPr>
      </w:pPr>
      <w:r w:rsidRPr="007729C8">
        <w:rPr>
          <w:rFonts w:ascii="Arial" w:hAnsi="Arial" w:cs="Arial"/>
        </w:rPr>
        <w:t xml:space="preserve">mobilno </w:t>
      </w:r>
      <w:proofErr w:type="spellStart"/>
      <w:r w:rsidRPr="007729C8">
        <w:rPr>
          <w:rFonts w:ascii="Arial" w:hAnsi="Arial" w:cs="Arial"/>
        </w:rPr>
        <w:t>reciklažno</w:t>
      </w:r>
      <w:proofErr w:type="spellEnd"/>
      <w:r w:rsidRPr="007729C8">
        <w:rPr>
          <w:rFonts w:ascii="Arial" w:hAnsi="Arial" w:cs="Arial"/>
        </w:rPr>
        <w:t xml:space="preserve"> dvorište,</w:t>
      </w:r>
    </w:p>
    <w:p w:rsidR="000714D9" w:rsidRPr="007729C8" w:rsidRDefault="000714D9" w:rsidP="000714D9">
      <w:pPr>
        <w:pStyle w:val="ListParagraph"/>
        <w:spacing w:after="0" w:line="240" w:lineRule="auto"/>
        <w:jc w:val="both"/>
        <w:rPr>
          <w:rFonts w:ascii="Arial" w:hAnsi="Arial" w:cs="Arial"/>
        </w:rPr>
      </w:pPr>
    </w:p>
    <w:p w:rsidR="000714D9" w:rsidRPr="007729C8" w:rsidRDefault="000714D9" w:rsidP="000714D9">
      <w:pPr>
        <w:suppressAutoHyphens/>
        <w:spacing w:after="0" w:line="240" w:lineRule="auto"/>
        <w:jc w:val="both"/>
        <w:rPr>
          <w:rFonts w:ascii="Arial" w:eastAsia="Calibri" w:hAnsi="Arial" w:cs="Arial"/>
          <w:strike/>
        </w:rPr>
      </w:pPr>
      <w:r w:rsidRPr="007729C8">
        <w:rPr>
          <w:rFonts w:ascii="Arial" w:hAnsi="Arial" w:cs="Arial"/>
        </w:rPr>
        <w:t xml:space="preserve">(2)Popis problematičnog otpada kojeg je dužna zaprimati osoba koja upravlja </w:t>
      </w:r>
      <w:proofErr w:type="spellStart"/>
      <w:r w:rsidRPr="007729C8">
        <w:rPr>
          <w:rFonts w:ascii="Arial" w:hAnsi="Arial" w:cs="Arial"/>
        </w:rPr>
        <w:t>reciklažnim</w:t>
      </w:r>
      <w:proofErr w:type="spellEnd"/>
      <w:r w:rsidRPr="007729C8">
        <w:rPr>
          <w:rFonts w:ascii="Arial" w:hAnsi="Arial" w:cs="Arial"/>
        </w:rPr>
        <w:t xml:space="preserve"> dvorištem je propisan </w:t>
      </w:r>
      <w:r w:rsidRPr="007729C8">
        <w:rPr>
          <w:rFonts w:ascii="Arial" w:eastAsia="Calibri" w:hAnsi="Arial" w:cs="Arial"/>
        </w:rPr>
        <w:t>Dodatkom IV. Pravilnika o gospodarenju otpadom (Narodne novine br. 117/17).</w:t>
      </w:r>
    </w:p>
    <w:p w:rsidR="00791B7F" w:rsidRPr="007729C8" w:rsidRDefault="00791B7F" w:rsidP="00791B7F">
      <w:pPr>
        <w:spacing w:after="0" w:line="240" w:lineRule="auto"/>
        <w:rPr>
          <w:rFonts w:ascii="Arial" w:hAnsi="Arial" w:cs="Arial"/>
        </w:rPr>
      </w:pPr>
    </w:p>
    <w:p w:rsidR="00791B7F" w:rsidRPr="007729C8" w:rsidRDefault="00791B7F" w:rsidP="00791B7F">
      <w:pPr>
        <w:spacing w:after="0" w:line="240" w:lineRule="auto"/>
        <w:rPr>
          <w:rFonts w:ascii="Arial" w:hAnsi="Arial" w:cs="Arial"/>
        </w:rPr>
      </w:pPr>
      <w:r w:rsidRPr="007729C8">
        <w:rPr>
          <w:rFonts w:ascii="Arial" w:hAnsi="Arial" w:cs="Arial"/>
        </w:rPr>
        <w:t>(3) Korisnici  iz kategorije 3. dužni su predavati problematični otpad ovlaštenom sakupljaču uz potrebnu prateću dokumentaciju.</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Elektronički i električni otpad (EE otpad)</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Članak 5</w:t>
      </w:r>
      <w:r w:rsidR="00AC3C0D" w:rsidRPr="007729C8">
        <w:rPr>
          <w:rFonts w:ascii="Arial" w:hAnsi="Arial" w:cs="Arial"/>
        </w:rPr>
        <w:t>5</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(1)Korisnici iz kategorija 1. i 2. dužni su predavati EE otpad na slijedeće načine:</w:t>
      </w:r>
    </w:p>
    <w:p w:rsidR="000714D9" w:rsidRPr="007729C8" w:rsidRDefault="000714D9" w:rsidP="000E1409">
      <w:pPr>
        <w:pStyle w:val="ListParagraph"/>
        <w:numPr>
          <w:ilvl w:val="0"/>
          <w:numId w:val="37"/>
        </w:numPr>
        <w:spacing w:after="0" w:line="240" w:lineRule="auto"/>
        <w:rPr>
          <w:rFonts w:ascii="Arial" w:hAnsi="Arial" w:cs="Arial"/>
        </w:rPr>
      </w:pPr>
      <w:r w:rsidRPr="007729C8">
        <w:rPr>
          <w:rFonts w:ascii="Arial" w:hAnsi="Arial" w:cs="Arial"/>
        </w:rPr>
        <w:t xml:space="preserve">u </w:t>
      </w:r>
      <w:proofErr w:type="spellStart"/>
      <w:r w:rsidRPr="007729C8">
        <w:rPr>
          <w:rFonts w:ascii="Arial" w:hAnsi="Arial" w:cs="Arial"/>
        </w:rPr>
        <w:t>reciklažno</w:t>
      </w:r>
      <w:proofErr w:type="spellEnd"/>
      <w:r w:rsidRPr="007729C8">
        <w:rPr>
          <w:rFonts w:ascii="Arial" w:hAnsi="Arial" w:cs="Arial"/>
        </w:rPr>
        <w:t xml:space="preserve"> dvorištu,</w:t>
      </w:r>
    </w:p>
    <w:p w:rsidR="000714D9" w:rsidRPr="007729C8" w:rsidRDefault="000714D9" w:rsidP="000E1409">
      <w:pPr>
        <w:pStyle w:val="ListParagraph"/>
        <w:numPr>
          <w:ilvl w:val="0"/>
          <w:numId w:val="37"/>
        </w:numPr>
        <w:spacing w:after="0" w:line="240" w:lineRule="auto"/>
        <w:rPr>
          <w:rFonts w:ascii="Arial" w:hAnsi="Arial" w:cs="Arial"/>
        </w:rPr>
      </w:pPr>
      <w:r w:rsidRPr="007729C8">
        <w:rPr>
          <w:rFonts w:ascii="Arial" w:hAnsi="Arial" w:cs="Arial"/>
        </w:rPr>
        <w:t xml:space="preserve">u mobilno </w:t>
      </w:r>
      <w:proofErr w:type="spellStart"/>
      <w:r w:rsidRPr="007729C8">
        <w:rPr>
          <w:rFonts w:ascii="Arial" w:hAnsi="Arial" w:cs="Arial"/>
        </w:rPr>
        <w:t>reciklažno</w:t>
      </w:r>
      <w:proofErr w:type="spellEnd"/>
      <w:r w:rsidRPr="007729C8">
        <w:rPr>
          <w:rFonts w:ascii="Arial" w:hAnsi="Arial" w:cs="Arial"/>
        </w:rPr>
        <w:t xml:space="preserve"> dvorištu,</w:t>
      </w:r>
    </w:p>
    <w:p w:rsidR="000714D9" w:rsidRPr="007729C8" w:rsidRDefault="000714D9" w:rsidP="000E1409">
      <w:pPr>
        <w:pStyle w:val="ListParagraph"/>
        <w:numPr>
          <w:ilvl w:val="0"/>
          <w:numId w:val="37"/>
        </w:numPr>
        <w:spacing w:after="0" w:line="240" w:lineRule="auto"/>
        <w:rPr>
          <w:rFonts w:ascii="Arial" w:hAnsi="Arial" w:cs="Arial"/>
        </w:rPr>
      </w:pPr>
      <w:r w:rsidRPr="007729C8">
        <w:rPr>
          <w:rFonts w:ascii="Arial" w:hAnsi="Arial" w:cs="Arial"/>
        </w:rPr>
        <w:t xml:space="preserve">ovlaštenom sakupljaču </w:t>
      </w:r>
    </w:p>
    <w:p w:rsidR="000714D9" w:rsidRPr="007729C8" w:rsidRDefault="000714D9" w:rsidP="000714D9">
      <w:pPr>
        <w:pStyle w:val="ListParagraph"/>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 xml:space="preserve"> (2) Korisnici  iz kategorije 3. dužni su predavati EE otpad ovlaštenom sakupljaču uz potrebnu prateću dokumentaciju.</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F1CF9" w:rsidRPr="007729C8">
        <w:rPr>
          <w:rFonts w:ascii="Arial" w:hAnsi="Arial" w:cs="Arial"/>
        </w:rPr>
        <w:t>5</w:t>
      </w:r>
      <w:r w:rsidR="00AC3C0D" w:rsidRPr="007729C8">
        <w:rPr>
          <w:rFonts w:ascii="Arial" w:hAnsi="Arial" w:cs="Arial"/>
        </w:rPr>
        <w:t>6</w:t>
      </w:r>
      <w:r w:rsidRPr="007729C8">
        <w:rPr>
          <w:rFonts w:ascii="Arial" w:hAnsi="Arial" w:cs="Arial"/>
        </w:rPr>
        <w:t>.</w:t>
      </w:r>
    </w:p>
    <w:p w:rsidR="000714D9" w:rsidRPr="007729C8" w:rsidRDefault="000714D9" w:rsidP="00F9200D">
      <w:pPr>
        <w:spacing w:after="0" w:line="240" w:lineRule="auto"/>
        <w:jc w:val="both"/>
        <w:rPr>
          <w:rFonts w:ascii="Arial" w:hAnsi="Arial" w:cs="Arial"/>
        </w:rPr>
      </w:pPr>
      <w:r w:rsidRPr="007729C8">
        <w:rPr>
          <w:rFonts w:ascii="Arial" w:hAnsi="Arial" w:cs="Arial"/>
        </w:rPr>
        <w:t>Odlaganje EE otpada na javnim površinama i pokraj spremnika za ostale vrste otpada je zabranjeno.</w:t>
      </w:r>
    </w:p>
    <w:p w:rsidR="000714D9" w:rsidRPr="007729C8" w:rsidRDefault="000714D9"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r w:rsidRPr="007729C8">
        <w:rPr>
          <w:rFonts w:ascii="Arial" w:hAnsi="Arial" w:cs="Arial"/>
          <w:b/>
          <w:i/>
        </w:rPr>
        <w:t>Krupni (glomazni) otpad</w:t>
      </w:r>
    </w:p>
    <w:p w:rsidR="000714D9" w:rsidRPr="007729C8" w:rsidRDefault="000714D9" w:rsidP="000714D9">
      <w:pPr>
        <w:spacing w:after="0" w:line="240" w:lineRule="auto"/>
        <w:rPr>
          <w:rFonts w:ascii="Arial" w:hAnsi="Arial" w:cs="Arial"/>
          <w:b/>
          <w:i/>
        </w:rPr>
      </w:pPr>
    </w:p>
    <w:p w:rsidR="000714D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F1CF9" w:rsidRPr="007729C8">
        <w:rPr>
          <w:rFonts w:ascii="Arial" w:hAnsi="Arial" w:cs="Arial"/>
        </w:rPr>
        <w:t>5</w:t>
      </w:r>
      <w:r w:rsidR="00AC3C0D" w:rsidRPr="007729C8">
        <w:rPr>
          <w:rFonts w:ascii="Arial" w:hAnsi="Arial" w:cs="Arial"/>
        </w:rPr>
        <w:t>7</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 xml:space="preserve">Popis vrsta predmeta i tvari koje se smatraju krupnim (glomaznim) komunalnim otpadom i koji se mogu, sukladno posebnom propisu koji uređuje Katalog otpada, kategorizirati ključnim </w:t>
      </w:r>
      <w:r w:rsidRPr="007729C8">
        <w:rPr>
          <w:rFonts w:ascii="Arial" w:hAnsi="Arial" w:cs="Arial"/>
        </w:rPr>
        <w:lastRenderedPageBreak/>
        <w:t>brojem 20 03 07 – glomazni otpad, propisan je Dodatkom naputka o glomaznom otpadu (NN 79/15)</w:t>
      </w:r>
      <w:r w:rsidR="00FC09E9" w:rsidRPr="007729C8">
        <w:rPr>
          <w:rFonts w:ascii="Arial" w:hAnsi="Arial" w:cs="Arial"/>
        </w:rPr>
        <w:t>.</w:t>
      </w:r>
    </w:p>
    <w:p w:rsidR="000714D9" w:rsidRPr="007729C8" w:rsidRDefault="000714D9" w:rsidP="000714D9">
      <w:pPr>
        <w:spacing w:after="0" w:line="240" w:lineRule="auto"/>
        <w:rPr>
          <w:rFonts w:ascii="Arial" w:hAnsi="Arial" w:cs="Arial"/>
        </w:rPr>
      </w:pPr>
    </w:p>
    <w:p w:rsidR="000714D9" w:rsidRPr="007729C8" w:rsidRDefault="000714D9" w:rsidP="00AF1CF9">
      <w:pPr>
        <w:spacing w:after="0" w:line="240" w:lineRule="auto"/>
        <w:jc w:val="center"/>
        <w:rPr>
          <w:rFonts w:ascii="Arial" w:hAnsi="Arial" w:cs="Arial"/>
        </w:rPr>
      </w:pPr>
      <w:r w:rsidRPr="007729C8">
        <w:rPr>
          <w:rFonts w:ascii="Arial" w:hAnsi="Arial" w:cs="Arial"/>
        </w:rPr>
        <w:t xml:space="preserve">Članak </w:t>
      </w:r>
      <w:r w:rsidR="00AF1CF9" w:rsidRPr="007729C8">
        <w:rPr>
          <w:rFonts w:ascii="Arial" w:hAnsi="Arial" w:cs="Arial"/>
        </w:rPr>
        <w:t>5</w:t>
      </w:r>
      <w:r w:rsidR="00AC3C0D" w:rsidRPr="007729C8">
        <w:rPr>
          <w:rFonts w:ascii="Arial" w:hAnsi="Arial" w:cs="Arial"/>
        </w:rPr>
        <w:t>8</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(1)Korisnik  1. i 2. kategorije može predati krupni (glomazni) otpad na sljedeće načine:</w:t>
      </w:r>
    </w:p>
    <w:p w:rsidR="000714D9" w:rsidRPr="007729C8" w:rsidRDefault="000714D9" w:rsidP="00AF1CF9">
      <w:pPr>
        <w:spacing w:after="0" w:line="240" w:lineRule="auto"/>
        <w:ind w:left="709"/>
        <w:jc w:val="both"/>
        <w:rPr>
          <w:rFonts w:ascii="Arial" w:hAnsi="Arial" w:cs="Arial"/>
          <w:color w:val="002060"/>
        </w:rPr>
      </w:pPr>
      <w:r w:rsidRPr="007729C8">
        <w:rPr>
          <w:rFonts w:ascii="Arial" w:hAnsi="Arial" w:cs="Arial"/>
        </w:rPr>
        <w:t>1. na</w:t>
      </w:r>
      <w:r w:rsidR="00AF1CF9" w:rsidRPr="007729C8">
        <w:rPr>
          <w:rFonts w:ascii="Arial" w:hAnsi="Arial" w:cs="Arial"/>
        </w:rPr>
        <w:t xml:space="preserve"> </w:t>
      </w:r>
      <w:r w:rsidRPr="007729C8">
        <w:rPr>
          <w:rFonts w:ascii="Arial" w:hAnsi="Arial" w:cs="Arial"/>
        </w:rPr>
        <w:t>obračunskom mjestu</w:t>
      </w:r>
      <w:r w:rsidR="00AF1CF9" w:rsidRPr="007729C8">
        <w:rPr>
          <w:rFonts w:ascii="Arial" w:hAnsi="Arial" w:cs="Arial"/>
        </w:rPr>
        <w:t xml:space="preserve"> </w:t>
      </w:r>
      <w:r w:rsidRPr="007729C8">
        <w:rPr>
          <w:rFonts w:ascii="Arial" w:hAnsi="Arial" w:cs="Arial"/>
        </w:rPr>
        <w:t>bez naknade jedan put godišnje do ukupno 3m</w:t>
      </w:r>
      <w:r w:rsidRPr="007729C8">
        <w:rPr>
          <w:rFonts w:ascii="Arial" w:hAnsi="Arial" w:cs="Arial"/>
          <w:vertAlign w:val="superscript"/>
        </w:rPr>
        <w:t xml:space="preserve">3 </w:t>
      </w:r>
      <w:r w:rsidRPr="007729C8">
        <w:rPr>
          <w:rFonts w:ascii="Arial" w:hAnsi="Arial" w:cs="Arial"/>
        </w:rPr>
        <w:t xml:space="preserve">u periodu od </w:t>
      </w:r>
      <w:r w:rsidR="00986FE1" w:rsidRPr="007729C8">
        <w:rPr>
          <w:rFonts w:ascii="Arial" w:hAnsi="Arial" w:cs="Arial"/>
        </w:rPr>
        <w:t>01</w:t>
      </w:r>
      <w:r w:rsidRPr="007729C8">
        <w:rPr>
          <w:rFonts w:ascii="Arial" w:hAnsi="Arial" w:cs="Arial"/>
        </w:rPr>
        <w:t>.</w:t>
      </w:r>
      <w:r w:rsidR="00986FE1" w:rsidRPr="007729C8">
        <w:rPr>
          <w:rFonts w:ascii="Arial" w:hAnsi="Arial" w:cs="Arial"/>
        </w:rPr>
        <w:t>10</w:t>
      </w:r>
      <w:r w:rsidRPr="007729C8">
        <w:rPr>
          <w:rFonts w:ascii="Arial" w:hAnsi="Arial" w:cs="Arial"/>
        </w:rPr>
        <w:t xml:space="preserve"> do </w:t>
      </w:r>
      <w:r w:rsidR="00986FE1" w:rsidRPr="007729C8">
        <w:rPr>
          <w:rFonts w:ascii="Arial" w:hAnsi="Arial" w:cs="Arial"/>
        </w:rPr>
        <w:t>30</w:t>
      </w:r>
      <w:r w:rsidRPr="007729C8">
        <w:rPr>
          <w:rFonts w:ascii="Arial" w:hAnsi="Arial" w:cs="Arial"/>
        </w:rPr>
        <w:t>.0</w:t>
      </w:r>
      <w:r w:rsidR="00986FE1" w:rsidRPr="007729C8">
        <w:rPr>
          <w:rFonts w:ascii="Arial" w:hAnsi="Arial" w:cs="Arial"/>
        </w:rPr>
        <w:t>4</w:t>
      </w:r>
      <w:r w:rsidRPr="007729C8">
        <w:rPr>
          <w:rFonts w:ascii="Arial" w:hAnsi="Arial" w:cs="Arial"/>
        </w:rPr>
        <w:t xml:space="preserve">. i u dogovoru s Davateljem javne usluge. Izvan tog perioda korisnik usluge dužan je krupni (glomazni) otpad samostalno odložiti u </w:t>
      </w:r>
      <w:proofErr w:type="spellStart"/>
      <w:r w:rsidRPr="007729C8">
        <w:rPr>
          <w:rFonts w:ascii="Arial" w:hAnsi="Arial" w:cs="Arial"/>
        </w:rPr>
        <w:t>reciklažno</w:t>
      </w:r>
      <w:proofErr w:type="spellEnd"/>
      <w:r w:rsidR="00FC09E9" w:rsidRPr="007729C8">
        <w:rPr>
          <w:rFonts w:ascii="Arial" w:hAnsi="Arial" w:cs="Arial"/>
        </w:rPr>
        <w:t>/mobilno</w:t>
      </w:r>
      <w:r w:rsidRPr="007729C8">
        <w:rPr>
          <w:rFonts w:ascii="Arial" w:hAnsi="Arial" w:cs="Arial"/>
        </w:rPr>
        <w:t xml:space="preserve"> dvorište</w:t>
      </w:r>
      <w:r w:rsidR="00AF1CF9" w:rsidRPr="007729C8">
        <w:rPr>
          <w:rFonts w:ascii="Arial" w:hAnsi="Arial" w:cs="Arial"/>
        </w:rPr>
        <w:t>.</w:t>
      </w:r>
    </w:p>
    <w:p w:rsidR="000714D9" w:rsidRPr="007729C8" w:rsidRDefault="00AF1CF9" w:rsidP="0080453C">
      <w:pPr>
        <w:pStyle w:val="ListParagraph"/>
        <w:spacing w:after="0" w:line="240" w:lineRule="auto"/>
        <w:jc w:val="both"/>
        <w:rPr>
          <w:rFonts w:ascii="Arial" w:hAnsi="Arial" w:cs="Arial"/>
        </w:rPr>
      </w:pPr>
      <w:r w:rsidRPr="007729C8">
        <w:rPr>
          <w:rFonts w:ascii="Arial" w:hAnsi="Arial" w:cs="Arial"/>
        </w:rPr>
        <w:t>2</w:t>
      </w:r>
      <w:r w:rsidR="000714D9" w:rsidRPr="007729C8">
        <w:rPr>
          <w:rFonts w:ascii="Arial" w:hAnsi="Arial" w:cs="Arial"/>
        </w:rPr>
        <w:t>. na javnoj površini (ukoliko nije moguć prilaz vozilom za sakupljanje glomaznog otpada na adresu Korisnika) koju je Davatelj javne usluge odredio kao mjesto preuzimanja za od</w:t>
      </w:r>
      <w:bookmarkStart w:id="11" w:name="_Hlk493061939"/>
      <w:r w:rsidR="000714D9" w:rsidRPr="007729C8">
        <w:rPr>
          <w:rFonts w:ascii="Arial" w:hAnsi="Arial" w:cs="Arial"/>
        </w:rPr>
        <w:t>ređenog Korisnika u terminu kada je dogovoreno sa Davateljem javne usluge,</w:t>
      </w:r>
    </w:p>
    <w:p w:rsidR="000714D9" w:rsidRPr="007729C8" w:rsidRDefault="00892ABA" w:rsidP="000714D9">
      <w:pPr>
        <w:pStyle w:val="ListParagraph"/>
        <w:spacing w:after="0" w:line="240" w:lineRule="auto"/>
        <w:rPr>
          <w:rFonts w:ascii="Arial" w:hAnsi="Arial" w:cs="Arial"/>
        </w:rPr>
      </w:pPr>
      <w:r w:rsidRPr="007729C8">
        <w:rPr>
          <w:rFonts w:ascii="Arial" w:hAnsi="Arial" w:cs="Arial"/>
        </w:rPr>
        <w:t>3</w:t>
      </w:r>
      <w:r w:rsidR="000714D9" w:rsidRPr="007729C8">
        <w:rPr>
          <w:rFonts w:ascii="Arial" w:hAnsi="Arial" w:cs="Arial"/>
        </w:rPr>
        <w:t xml:space="preserve">. u </w:t>
      </w:r>
      <w:proofErr w:type="spellStart"/>
      <w:r w:rsidR="000714D9" w:rsidRPr="007729C8">
        <w:rPr>
          <w:rFonts w:ascii="Arial" w:hAnsi="Arial" w:cs="Arial"/>
        </w:rPr>
        <w:t>reciklažno</w:t>
      </w:r>
      <w:r w:rsidR="00FC09E9" w:rsidRPr="007729C8">
        <w:rPr>
          <w:rFonts w:ascii="Arial" w:hAnsi="Arial" w:cs="Arial"/>
        </w:rPr>
        <w:t>m</w:t>
      </w:r>
      <w:proofErr w:type="spellEnd"/>
      <w:r w:rsidR="000714D9" w:rsidRPr="007729C8">
        <w:rPr>
          <w:rFonts w:ascii="Arial" w:hAnsi="Arial" w:cs="Arial"/>
        </w:rPr>
        <w:t xml:space="preserve"> dvorišt</w:t>
      </w:r>
      <w:r w:rsidR="00FC09E9" w:rsidRPr="007729C8">
        <w:rPr>
          <w:rFonts w:ascii="Arial" w:hAnsi="Arial" w:cs="Arial"/>
        </w:rPr>
        <w:t>u</w:t>
      </w:r>
      <w:r w:rsidR="000714D9" w:rsidRPr="007729C8">
        <w:rPr>
          <w:rFonts w:ascii="Arial" w:hAnsi="Arial" w:cs="Arial"/>
        </w:rPr>
        <w:t>.</w:t>
      </w:r>
    </w:p>
    <w:p w:rsidR="00FC09E9" w:rsidRPr="007729C8" w:rsidRDefault="00892ABA" w:rsidP="000714D9">
      <w:pPr>
        <w:pStyle w:val="ListParagraph"/>
        <w:spacing w:after="0" w:line="240" w:lineRule="auto"/>
        <w:rPr>
          <w:rFonts w:ascii="Arial" w:hAnsi="Arial" w:cs="Arial"/>
        </w:rPr>
      </w:pPr>
      <w:r w:rsidRPr="007729C8">
        <w:rPr>
          <w:rFonts w:ascii="Arial" w:hAnsi="Arial" w:cs="Arial"/>
        </w:rPr>
        <w:t>4</w:t>
      </w:r>
      <w:r w:rsidR="00FC09E9" w:rsidRPr="007729C8">
        <w:rPr>
          <w:rFonts w:ascii="Arial" w:hAnsi="Arial" w:cs="Arial"/>
        </w:rPr>
        <w:t xml:space="preserve">. u mobilnom </w:t>
      </w:r>
      <w:proofErr w:type="spellStart"/>
      <w:r w:rsidR="00FC09E9" w:rsidRPr="007729C8">
        <w:rPr>
          <w:rFonts w:ascii="Arial" w:hAnsi="Arial" w:cs="Arial"/>
        </w:rPr>
        <w:t>reciklažnom</w:t>
      </w:r>
      <w:proofErr w:type="spellEnd"/>
      <w:r w:rsidR="00FC09E9" w:rsidRPr="007729C8">
        <w:rPr>
          <w:rFonts w:ascii="Arial" w:hAnsi="Arial" w:cs="Arial"/>
        </w:rPr>
        <w:t xml:space="preserve"> dvorištu</w:t>
      </w:r>
    </w:p>
    <w:p w:rsidR="00FC09E9" w:rsidRPr="007729C8" w:rsidRDefault="00892ABA" w:rsidP="00F9200D">
      <w:pPr>
        <w:pStyle w:val="ListParagraph"/>
        <w:spacing w:after="0" w:line="240" w:lineRule="auto"/>
        <w:jc w:val="both"/>
        <w:rPr>
          <w:rFonts w:ascii="Arial" w:hAnsi="Arial" w:cs="Arial"/>
        </w:rPr>
      </w:pPr>
      <w:r w:rsidRPr="007729C8">
        <w:rPr>
          <w:rFonts w:ascii="Arial" w:hAnsi="Arial" w:cs="Arial"/>
        </w:rPr>
        <w:t>5</w:t>
      </w:r>
      <w:r w:rsidR="00FC09E9" w:rsidRPr="007729C8">
        <w:rPr>
          <w:rFonts w:ascii="Arial" w:hAnsi="Arial" w:cs="Arial"/>
        </w:rPr>
        <w:t xml:space="preserve">. na </w:t>
      </w:r>
      <w:r w:rsidR="0033763A" w:rsidRPr="007729C8">
        <w:rPr>
          <w:rFonts w:ascii="Arial" w:hAnsi="Arial" w:cs="Arial"/>
        </w:rPr>
        <w:t>z</w:t>
      </w:r>
      <w:r w:rsidR="00FC09E9" w:rsidRPr="007729C8">
        <w:rPr>
          <w:rFonts w:ascii="Arial" w:hAnsi="Arial" w:cs="Arial"/>
        </w:rPr>
        <w:t>ahtjev Korisnika usluge</w:t>
      </w:r>
      <w:r w:rsidR="0080453C" w:rsidRPr="007729C8">
        <w:rPr>
          <w:rFonts w:ascii="Arial" w:hAnsi="Arial" w:cs="Arial"/>
        </w:rPr>
        <w:t xml:space="preserve"> u periodu od </w:t>
      </w:r>
      <w:r w:rsidR="00C46664" w:rsidRPr="007729C8">
        <w:rPr>
          <w:rFonts w:ascii="Arial" w:hAnsi="Arial" w:cs="Arial"/>
        </w:rPr>
        <w:t>01.10</w:t>
      </w:r>
      <w:r w:rsidR="0080453C" w:rsidRPr="007729C8">
        <w:rPr>
          <w:rFonts w:ascii="Arial" w:hAnsi="Arial" w:cs="Arial"/>
        </w:rPr>
        <w:t xml:space="preserve">. do </w:t>
      </w:r>
      <w:r w:rsidR="00C46664" w:rsidRPr="007729C8">
        <w:rPr>
          <w:rFonts w:ascii="Arial" w:hAnsi="Arial" w:cs="Arial"/>
        </w:rPr>
        <w:t>30</w:t>
      </w:r>
      <w:r w:rsidR="0080453C" w:rsidRPr="007729C8">
        <w:rPr>
          <w:rFonts w:ascii="Arial" w:hAnsi="Arial" w:cs="Arial"/>
        </w:rPr>
        <w:t>.0</w:t>
      </w:r>
      <w:r w:rsidR="00C46664" w:rsidRPr="007729C8">
        <w:rPr>
          <w:rFonts w:ascii="Arial" w:hAnsi="Arial" w:cs="Arial"/>
        </w:rPr>
        <w:t>4</w:t>
      </w:r>
      <w:r w:rsidR="0080453C" w:rsidRPr="007729C8">
        <w:rPr>
          <w:rFonts w:ascii="Arial" w:hAnsi="Arial" w:cs="Arial"/>
        </w:rPr>
        <w:t xml:space="preserve">., </w:t>
      </w:r>
      <w:r w:rsidR="00FC09E9" w:rsidRPr="007729C8">
        <w:rPr>
          <w:rFonts w:ascii="Arial" w:hAnsi="Arial" w:cs="Arial"/>
        </w:rPr>
        <w:t>uz naknadu</w:t>
      </w:r>
      <w:r w:rsidR="0080453C" w:rsidRPr="007729C8">
        <w:rPr>
          <w:rFonts w:ascii="Arial" w:hAnsi="Arial" w:cs="Arial"/>
        </w:rPr>
        <w:t xml:space="preserve">. Izvan tog perioda Korisnik je dužan krupni (glomazni) otpad samostalno odložiti u </w:t>
      </w:r>
      <w:proofErr w:type="spellStart"/>
      <w:r w:rsidR="0080453C" w:rsidRPr="007729C8">
        <w:rPr>
          <w:rFonts w:ascii="Arial" w:hAnsi="Arial" w:cs="Arial"/>
        </w:rPr>
        <w:t>reciklažno</w:t>
      </w:r>
      <w:proofErr w:type="spellEnd"/>
      <w:r w:rsidR="0080453C" w:rsidRPr="007729C8">
        <w:rPr>
          <w:rFonts w:ascii="Arial" w:hAnsi="Arial" w:cs="Arial"/>
        </w:rPr>
        <w:t>/mobilno dvorište</w:t>
      </w:r>
    </w:p>
    <w:p w:rsidR="00143CA9" w:rsidRPr="007729C8" w:rsidRDefault="00892ABA" w:rsidP="00F9200D">
      <w:pPr>
        <w:pStyle w:val="ListParagraph"/>
        <w:spacing w:after="0" w:line="240" w:lineRule="auto"/>
        <w:jc w:val="both"/>
        <w:rPr>
          <w:rFonts w:ascii="Arial" w:hAnsi="Arial" w:cs="Arial"/>
        </w:rPr>
      </w:pPr>
      <w:r w:rsidRPr="007729C8">
        <w:rPr>
          <w:rFonts w:ascii="Arial" w:hAnsi="Arial" w:cs="Arial"/>
        </w:rPr>
        <w:t>6</w:t>
      </w:r>
      <w:r w:rsidR="00143CA9" w:rsidRPr="007729C8">
        <w:rPr>
          <w:rFonts w:ascii="Arial" w:hAnsi="Arial" w:cs="Arial"/>
        </w:rPr>
        <w:t>. iznimno, u periodu od 01.05. do 30.09. Davatelj usluge će obavljati djelatnost prikupljanja glomaznog otpada uz naknadu na zahtjev Korisnika sukladno  tehničkim mogućnostima Davatelja usluge</w:t>
      </w:r>
      <w:r w:rsidR="00791B7F" w:rsidRPr="007729C8">
        <w:rPr>
          <w:rFonts w:ascii="Arial" w:hAnsi="Arial" w:cs="Arial"/>
        </w:rPr>
        <w:t>.</w:t>
      </w:r>
      <w:r w:rsidR="00143CA9" w:rsidRPr="007729C8">
        <w:rPr>
          <w:rFonts w:ascii="Arial" w:hAnsi="Arial" w:cs="Arial"/>
        </w:rPr>
        <w:t xml:space="preserve"> </w:t>
      </w:r>
    </w:p>
    <w:p w:rsidR="000714D9" w:rsidRPr="007729C8" w:rsidRDefault="000714D9" w:rsidP="000714D9">
      <w:pPr>
        <w:pStyle w:val="ListParagraph"/>
        <w:spacing w:after="0" w:line="240" w:lineRule="auto"/>
        <w:rPr>
          <w:rFonts w:ascii="Arial" w:hAnsi="Arial" w:cs="Arial"/>
          <w:color w:val="000000" w:themeColor="text1"/>
        </w:rPr>
      </w:pP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(2)Za količine veće od 3 m</w:t>
      </w:r>
      <w:r w:rsidRPr="007729C8">
        <w:rPr>
          <w:rFonts w:ascii="Arial" w:hAnsi="Arial" w:cs="Arial"/>
          <w:color w:val="000000" w:themeColor="text1"/>
          <w:vertAlign w:val="superscript"/>
        </w:rPr>
        <w:t>3</w:t>
      </w:r>
      <w:r w:rsidRPr="007729C8">
        <w:rPr>
          <w:rFonts w:ascii="Arial" w:hAnsi="Arial" w:cs="Arial"/>
          <w:color w:val="000000" w:themeColor="text1"/>
        </w:rPr>
        <w:t xml:space="preserve">, Korisnik kategorije 1. i 2.  plaća preuzimanje po cjeniku davatelja javne usluge. </w:t>
      </w:r>
    </w:p>
    <w:bookmarkEnd w:id="11"/>
    <w:p w:rsidR="000714D9" w:rsidRPr="007729C8" w:rsidRDefault="000714D9" w:rsidP="000714D9">
      <w:pPr>
        <w:spacing w:after="0" w:line="276" w:lineRule="auto"/>
        <w:rPr>
          <w:rFonts w:ascii="Arial" w:hAnsi="Arial" w:cs="Arial"/>
        </w:rPr>
      </w:pPr>
    </w:p>
    <w:p w:rsidR="000714D9" w:rsidRPr="007729C8" w:rsidRDefault="000714D9" w:rsidP="000714D9">
      <w:pPr>
        <w:spacing w:after="0" w:line="240" w:lineRule="auto"/>
        <w:jc w:val="both"/>
        <w:rPr>
          <w:rFonts w:ascii="Arial" w:hAnsi="Arial" w:cs="Arial"/>
          <w:color w:val="000000" w:themeColor="text1"/>
        </w:rPr>
      </w:pPr>
      <w:r w:rsidRPr="007729C8">
        <w:rPr>
          <w:rFonts w:ascii="Arial" w:hAnsi="Arial" w:cs="Arial"/>
          <w:color w:val="000000" w:themeColor="text1"/>
        </w:rPr>
        <w:t>(4) Korisnik kategorije 3. može predati krupni (glomazni) otpad na sljedeće načine:</w:t>
      </w:r>
    </w:p>
    <w:p w:rsidR="000714D9" w:rsidRPr="007729C8" w:rsidRDefault="000714D9" w:rsidP="0080453C">
      <w:pPr>
        <w:spacing w:after="0" w:line="276" w:lineRule="auto"/>
        <w:ind w:firstLine="708"/>
        <w:rPr>
          <w:rFonts w:ascii="Arial" w:hAnsi="Arial" w:cs="Arial"/>
          <w:color w:val="000000" w:themeColor="text1"/>
        </w:rPr>
      </w:pPr>
      <w:r w:rsidRPr="007729C8">
        <w:rPr>
          <w:rFonts w:ascii="Arial" w:hAnsi="Arial" w:cs="Arial"/>
          <w:color w:val="000000" w:themeColor="text1"/>
        </w:rPr>
        <w:t>1. na obračunskom mjestu uz naknadu prema cjeniku Davatelja usluge</w:t>
      </w:r>
    </w:p>
    <w:p w:rsidR="000714D9" w:rsidRPr="007729C8" w:rsidRDefault="000714D9" w:rsidP="00F9200D">
      <w:pPr>
        <w:spacing w:after="0" w:line="276" w:lineRule="auto"/>
        <w:ind w:left="709" w:hanging="1"/>
        <w:jc w:val="both"/>
        <w:rPr>
          <w:rFonts w:ascii="Arial" w:hAnsi="Arial" w:cs="Arial"/>
          <w:color w:val="000000" w:themeColor="text1"/>
        </w:rPr>
      </w:pPr>
      <w:r w:rsidRPr="007729C8">
        <w:rPr>
          <w:rFonts w:ascii="Arial" w:hAnsi="Arial" w:cs="Arial"/>
          <w:color w:val="000000" w:themeColor="text1"/>
        </w:rPr>
        <w:t xml:space="preserve">2. u pogon Davatelja javne usluge na adresi  Sima </w:t>
      </w:r>
      <w:proofErr w:type="spellStart"/>
      <w:r w:rsidRPr="007729C8">
        <w:rPr>
          <w:rFonts w:ascii="Arial" w:hAnsi="Arial" w:cs="Arial"/>
          <w:color w:val="000000" w:themeColor="text1"/>
        </w:rPr>
        <w:t>Savinovića</w:t>
      </w:r>
      <w:proofErr w:type="spellEnd"/>
      <w:r w:rsidRPr="007729C8">
        <w:rPr>
          <w:rFonts w:ascii="Arial" w:hAnsi="Arial" w:cs="Arial"/>
          <w:color w:val="000000" w:themeColor="text1"/>
        </w:rPr>
        <w:t xml:space="preserve"> 23, Gornja </w:t>
      </w:r>
      <w:proofErr w:type="spellStart"/>
      <w:r w:rsidRPr="007729C8">
        <w:rPr>
          <w:rFonts w:ascii="Arial" w:hAnsi="Arial" w:cs="Arial"/>
          <w:color w:val="000000" w:themeColor="text1"/>
        </w:rPr>
        <w:t>Čiba</w:t>
      </w:r>
      <w:r w:rsidR="002464E6" w:rsidRPr="007729C8">
        <w:rPr>
          <w:rFonts w:ascii="Arial" w:hAnsi="Arial" w:cs="Arial"/>
          <w:color w:val="000000" w:themeColor="text1"/>
        </w:rPr>
        <w:t>č</w:t>
      </w:r>
      <w:r w:rsidRPr="007729C8">
        <w:rPr>
          <w:rFonts w:ascii="Arial" w:hAnsi="Arial" w:cs="Arial"/>
          <w:color w:val="000000" w:themeColor="text1"/>
        </w:rPr>
        <w:t>a</w:t>
      </w:r>
      <w:proofErr w:type="spellEnd"/>
      <w:r w:rsidRPr="007729C8">
        <w:rPr>
          <w:rFonts w:ascii="Arial" w:hAnsi="Arial" w:cs="Arial"/>
          <w:color w:val="000000" w:themeColor="text1"/>
        </w:rPr>
        <w:t xml:space="preserve"> uz naknadu prema važećem cjeniku.</w:t>
      </w:r>
    </w:p>
    <w:p w:rsidR="000714D9" w:rsidRPr="007729C8" w:rsidRDefault="000714D9" w:rsidP="0080453C">
      <w:pPr>
        <w:spacing w:after="0" w:line="276" w:lineRule="auto"/>
        <w:ind w:firstLine="708"/>
        <w:rPr>
          <w:rFonts w:ascii="Arial" w:hAnsi="Arial" w:cs="Arial"/>
        </w:rPr>
      </w:pPr>
      <w:r w:rsidRPr="007729C8">
        <w:rPr>
          <w:rFonts w:ascii="Arial" w:hAnsi="Arial" w:cs="Arial"/>
        </w:rPr>
        <w:t xml:space="preserve">3. </w:t>
      </w:r>
      <w:r w:rsidR="0080453C" w:rsidRPr="007729C8">
        <w:rPr>
          <w:rFonts w:ascii="Arial" w:hAnsi="Arial" w:cs="Arial"/>
        </w:rPr>
        <w:t xml:space="preserve">u </w:t>
      </w:r>
      <w:proofErr w:type="spellStart"/>
      <w:r w:rsidR="0080453C" w:rsidRPr="007729C8">
        <w:rPr>
          <w:rFonts w:ascii="Arial" w:hAnsi="Arial" w:cs="Arial"/>
        </w:rPr>
        <w:t>reciklažnom</w:t>
      </w:r>
      <w:proofErr w:type="spellEnd"/>
      <w:r w:rsidR="0080453C" w:rsidRPr="007729C8">
        <w:rPr>
          <w:rFonts w:ascii="Arial" w:hAnsi="Arial" w:cs="Arial"/>
        </w:rPr>
        <w:t xml:space="preserve">/mobilnom </w:t>
      </w:r>
      <w:proofErr w:type="spellStart"/>
      <w:r w:rsidR="0080453C" w:rsidRPr="007729C8">
        <w:rPr>
          <w:rFonts w:ascii="Arial" w:hAnsi="Arial" w:cs="Arial"/>
        </w:rPr>
        <w:t>reciklažnom</w:t>
      </w:r>
      <w:proofErr w:type="spellEnd"/>
      <w:r w:rsidR="0080453C" w:rsidRPr="007729C8">
        <w:rPr>
          <w:rFonts w:ascii="Arial" w:hAnsi="Arial" w:cs="Arial"/>
        </w:rPr>
        <w:t xml:space="preserve"> dvorištu uz naknadu</w:t>
      </w:r>
    </w:p>
    <w:p w:rsidR="000714D9" w:rsidRPr="007729C8" w:rsidRDefault="000714D9" w:rsidP="000714D9">
      <w:pPr>
        <w:spacing w:after="0" w:line="240" w:lineRule="auto"/>
        <w:rPr>
          <w:rFonts w:ascii="Arial" w:hAnsi="Arial" w:cs="Arial"/>
          <w:b/>
        </w:rPr>
      </w:pPr>
    </w:p>
    <w:p w:rsidR="000714D9" w:rsidRPr="007729C8" w:rsidRDefault="000714D9" w:rsidP="0080453C">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59</w:t>
      </w:r>
      <w:r w:rsidRPr="007729C8">
        <w:rPr>
          <w:rFonts w:ascii="Arial" w:hAnsi="Arial" w:cs="Arial"/>
        </w:rPr>
        <w:t>.</w:t>
      </w:r>
    </w:p>
    <w:p w:rsidR="000714D9" w:rsidRDefault="000714D9" w:rsidP="00FC09E9">
      <w:pPr>
        <w:spacing w:after="0" w:line="240" w:lineRule="auto"/>
        <w:jc w:val="both"/>
        <w:rPr>
          <w:rFonts w:ascii="Arial" w:hAnsi="Arial" w:cs="Arial"/>
        </w:rPr>
      </w:pPr>
      <w:r w:rsidRPr="007729C8">
        <w:rPr>
          <w:rFonts w:ascii="Arial" w:hAnsi="Arial" w:cs="Arial"/>
        </w:rPr>
        <w:t>Odlaganje krupnog (glomaznog) otpada na javnim površinama, osim na dan preuzimanja istoga od strane Davatelja javne usluge, uz dogovor sa Davateljem javne usluge, je zabranjeno.</w:t>
      </w:r>
    </w:p>
    <w:p w:rsidR="00195DAA" w:rsidRDefault="00195DAA" w:rsidP="00FC09E9">
      <w:pPr>
        <w:spacing w:after="0" w:line="240" w:lineRule="auto"/>
        <w:jc w:val="both"/>
        <w:rPr>
          <w:rFonts w:ascii="Arial" w:hAnsi="Arial" w:cs="Arial"/>
        </w:rPr>
      </w:pPr>
    </w:p>
    <w:p w:rsidR="00195DAA" w:rsidRPr="007729C8" w:rsidRDefault="00195DAA" w:rsidP="00FC09E9">
      <w:pPr>
        <w:spacing w:after="0" w:line="240" w:lineRule="auto"/>
        <w:jc w:val="both"/>
        <w:rPr>
          <w:rFonts w:ascii="Arial" w:hAnsi="Arial" w:cs="Arial"/>
        </w:rPr>
      </w:pP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Otpadni tekstil i obuća</w:t>
      </w:r>
    </w:p>
    <w:p w:rsidR="000714D9" w:rsidRPr="007729C8" w:rsidRDefault="000714D9" w:rsidP="000714D9">
      <w:pPr>
        <w:spacing w:after="0" w:line="240" w:lineRule="auto"/>
        <w:rPr>
          <w:rFonts w:ascii="Arial" w:hAnsi="Arial" w:cs="Arial"/>
        </w:rPr>
      </w:pPr>
    </w:p>
    <w:p w:rsidR="000714D9" w:rsidRPr="007729C8" w:rsidRDefault="000714D9" w:rsidP="0080453C">
      <w:pPr>
        <w:spacing w:after="0" w:line="240" w:lineRule="auto"/>
        <w:jc w:val="center"/>
        <w:rPr>
          <w:rFonts w:ascii="Arial" w:hAnsi="Arial" w:cs="Arial"/>
        </w:rPr>
      </w:pPr>
      <w:r w:rsidRPr="007729C8">
        <w:rPr>
          <w:rFonts w:ascii="Arial" w:hAnsi="Arial" w:cs="Arial"/>
        </w:rPr>
        <w:t>Članak 6</w:t>
      </w:r>
      <w:r w:rsidR="00AC3C0D" w:rsidRPr="007729C8">
        <w:rPr>
          <w:rFonts w:ascii="Arial" w:hAnsi="Arial" w:cs="Arial"/>
        </w:rPr>
        <w:t>0</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(1)</w:t>
      </w:r>
      <w:bookmarkStart w:id="12" w:name="_Hlk493065143"/>
      <w:r w:rsidRPr="007729C8">
        <w:rPr>
          <w:rFonts w:ascii="Arial" w:hAnsi="Arial" w:cs="Arial"/>
        </w:rPr>
        <w:t>Korisnik iz kategorija 1. i 2.  može predati otpadni tekstil i obuću na sljedeće načine:</w:t>
      </w:r>
    </w:p>
    <w:bookmarkEnd w:id="12"/>
    <w:p w:rsidR="000714D9" w:rsidRPr="007729C8" w:rsidRDefault="000714D9" w:rsidP="00C46664">
      <w:pPr>
        <w:pStyle w:val="ListParagraph"/>
        <w:numPr>
          <w:ilvl w:val="0"/>
          <w:numId w:val="2"/>
        </w:numPr>
        <w:spacing w:after="0" w:line="240" w:lineRule="auto"/>
        <w:ind w:left="0" w:firstLine="360"/>
        <w:jc w:val="both"/>
        <w:rPr>
          <w:rFonts w:ascii="Arial" w:hAnsi="Arial" w:cs="Arial"/>
        </w:rPr>
      </w:pPr>
      <w:r w:rsidRPr="007729C8">
        <w:rPr>
          <w:rFonts w:ascii="Arial" w:hAnsi="Arial" w:cs="Arial"/>
        </w:rPr>
        <w:t xml:space="preserve">putem </w:t>
      </w:r>
      <w:r w:rsidRPr="007729C8">
        <w:rPr>
          <w:rFonts w:ascii="Arial" w:hAnsi="Arial" w:cs="Arial"/>
          <w:color w:val="000000" w:themeColor="text1"/>
        </w:rPr>
        <w:t>spremnika za tekstil na javnim površinama</w:t>
      </w:r>
    </w:p>
    <w:p w:rsidR="000714D9" w:rsidRPr="007729C8" w:rsidRDefault="000714D9" w:rsidP="00FC09E9">
      <w:pPr>
        <w:pStyle w:val="ListParagraph"/>
        <w:numPr>
          <w:ilvl w:val="0"/>
          <w:numId w:val="2"/>
        </w:numPr>
        <w:spacing w:after="0" w:line="240" w:lineRule="auto"/>
        <w:jc w:val="both"/>
        <w:rPr>
          <w:rFonts w:ascii="Arial" w:hAnsi="Arial" w:cs="Arial"/>
        </w:rPr>
      </w:pPr>
      <w:r w:rsidRPr="007729C8">
        <w:rPr>
          <w:rFonts w:ascii="Arial" w:hAnsi="Arial" w:cs="Arial"/>
        </w:rPr>
        <w:t xml:space="preserve">u </w:t>
      </w:r>
      <w:proofErr w:type="spellStart"/>
      <w:r w:rsidRPr="007729C8">
        <w:rPr>
          <w:rFonts w:ascii="Arial" w:hAnsi="Arial" w:cs="Arial"/>
        </w:rPr>
        <w:t>reciklažnom</w:t>
      </w:r>
      <w:proofErr w:type="spellEnd"/>
      <w:r w:rsidRPr="007729C8">
        <w:rPr>
          <w:rFonts w:ascii="Arial" w:hAnsi="Arial" w:cs="Arial"/>
        </w:rPr>
        <w:t xml:space="preserve"> dvorištu</w:t>
      </w:r>
    </w:p>
    <w:p w:rsidR="000714D9" w:rsidRPr="007729C8" w:rsidRDefault="000714D9" w:rsidP="00FC09E9">
      <w:pPr>
        <w:pStyle w:val="ListParagraph"/>
        <w:numPr>
          <w:ilvl w:val="0"/>
          <w:numId w:val="2"/>
        </w:numPr>
        <w:spacing w:after="0" w:line="240" w:lineRule="auto"/>
        <w:jc w:val="both"/>
        <w:rPr>
          <w:rFonts w:ascii="Arial" w:hAnsi="Arial" w:cs="Arial"/>
        </w:rPr>
      </w:pPr>
      <w:r w:rsidRPr="007729C8">
        <w:rPr>
          <w:rFonts w:ascii="Arial" w:hAnsi="Arial" w:cs="Arial"/>
        </w:rPr>
        <w:t xml:space="preserve">u mobilnom </w:t>
      </w:r>
      <w:proofErr w:type="spellStart"/>
      <w:r w:rsidRPr="007729C8">
        <w:rPr>
          <w:rFonts w:ascii="Arial" w:hAnsi="Arial" w:cs="Arial"/>
        </w:rPr>
        <w:t>reciklažnom</w:t>
      </w:r>
      <w:proofErr w:type="spellEnd"/>
      <w:r w:rsidRPr="007729C8">
        <w:rPr>
          <w:rFonts w:ascii="Arial" w:hAnsi="Arial" w:cs="Arial"/>
        </w:rPr>
        <w:t xml:space="preserve"> dvorištu, </w:t>
      </w:r>
    </w:p>
    <w:p w:rsidR="000714D9" w:rsidRPr="007729C8" w:rsidRDefault="000714D9" w:rsidP="00FC09E9">
      <w:pPr>
        <w:pStyle w:val="ListParagraph"/>
        <w:numPr>
          <w:ilvl w:val="0"/>
          <w:numId w:val="2"/>
        </w:numPr>
        <w:spacing w:after="0" w:line="240" w:lineRule="auto"/>
        <w:jc w:val="both"/>
        <w:rPr>
          <w:rFonts w:ascii="Arial" w:hAnsi="Arial" w:cs="Arial"/>
        </w:rPr>
      </w:pPr>
      <w:r w:rsidRPr="007729C8">
        <w:rPr>
          <w:rFonts w:ascii="Arial" w:hAnsi="Arial" w:cs="Arial"/>
        </w:rPr>
        <w:t>prodavatelju čija je prodajna površina tekstila i/ili obuće veća od 400 metara kvadratnih koji je dužan osigurati preuzimanje od posjednika iz kućanstva, bez naknade i bez obveze kupnje, za onu vrstu tekstila odnosno obuće koja se predaje kao otpad, a koju on ima u svom asortimanu prodaje.</w:t>
      </w:r>
    </w:p>
    <w:p w:rsidR="000714D9" w:rsidRPr="007729C8" w:rsidRDefault="000714D9" w:rsidP="00FC09E9">
      <w:pPr>
        <w:pStyle w:val="ListParagraph"/>
        <w:numPr>
          <w:ilvl w:val="0"/>
          <w:numId w:val="2"/>
        </w:numPr>
        <w:spacing w:after="0" w:line="240" w:lineRule="auto"/>
        <w:jc w:val="both"/>
        <w:rPr>
          <w:rFonts w:ascii="Arial" w:hAnsi="Arial" w:cs="Arial"/>
        </w:rPr>
      </w:pPr>
      <w:r w:rsidRPr="007729C8">
        <w:rPr>
          <w:rFonts w:ascii="Arial" w:hAnsi="Arial" w:cs="Arial"/>
        </w:rPr>
        <w:t>humanitarnim organizacijama</w:t>
      </w:r>
    </w:p>
    <w:p w:rsidR="000714D9" w:rsidRPr="007729C8" w:rsidRDefault="000714D9" w:rsidP="000714D9">
      <w:pPr>
        <w:pStyle w:val="ListParagraph"/>
        <w:spacing w:after="0" w:line="240" w:lineRule="auto"/>
        <w:rPr>
          <w:rFonts w:ascii="Arial" w:hAnsi="Arial" w:cs="Arial"/>
        </w:rPr>
      </w:pPr>
    </w:p>
    <w:p w:rsidR="00791B7F" w:rsidRPr="007729C8" w:rsidRDefault="000714D9" w:rsidP="00791B7F">
      <w:pPr>
        <w:spacing w:after="0" w:line="240" w:lineRule="auto"/>
        <w:rPr>
          <w:rFonts w:ascii="Arial" w:hAnsi="Arial" w:cs="Arial"/>
        </w:rPr>
      </w:pPr>
      <w:r w:rsidRPr="007729C8">
        <w:rPr>
          <w:rFonts w:ascii="Arial" w:hAnsi="Arial" w:cs="Arial"/>
        </w:rPr>
        <w:t>(2)Korisnik iz kategorije 3. otpadni tekstil dužan je predavati ovlaštenom sakupljaču</w:t>
      </w:r>
      <w:r w:rsidR="00791B7F" w:rsidRPr="007729C8">
        <w:rPr>
          <w:rFonts w:ascii="Arial" w:hAnsi="Arial" w:cs="Arial"/>
        </w:rPr>
        <w:t xml:space="preserve"> uz potrebnu prateću dokumentaciju.</w:t>
      </w:r>
    </w:p>
    <w:p w:rsidR="00AC3C0D" w:rsidRPr="007729C8" w:rsidRDefault="00AC3C0D"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Otpad koji sadrži azbest</w:t>
      </w:r>
    </w:p>
    <w:p w:rsidR="000714D9" w:rsidRPr="007729C8" w:rsidRDefault="000714D9" w:rsidP="000714D9">
      <w:pPr>
        <w:spacing w:after="0" w:line="240" w:lineRule="auto"/>
        <w:rPr>
          <w:rFonts w:ascii="Arial" w:hAnsi="Arial" w:cs="Arial"/>
        </w:rPr>
      </w:pPr>
    </w:p>
    <w:p w:rsidR="000714D9" w:rsidRPr="007729C8" w:rsidRDefault="000714D9" w:rsidP="0080453C">
      <w:pPr>
        <w:spacing w:after="0" w:line="240" w:lineRule="auto"/>
        <w:jc w:val="center"/>
        <w:rPr>
          <w:rFonts w:ascii="Arial" w:hAnsi="Arial" w:cs="Arial"/>
        </w:rPr>
      </w:pPr>
      <w:r w:rsidRPr="007729C8">
        <w:rPr>
          <w:rFonts w:ascii="Arial" w:hAnsi="Arial" w:cs="Arial"/>
        </w:rPr>
        <w:t>Članak 6</w:t>
      </w:r>
      <w:r w:rsidR="00AC3C0D" w:rsidRPr="007729C8">
        <w:rPr>
          <w:rFonts w:ascii="Arial" w:hAnsi="Arial" w:cs="Arial"/>
        </w:rPr>
        <w:t>1</w:t>
      </w:r>
      <w:r w:rsidRPr="007729C8">
        <w:rPr>
          <w:rFonts w:ascii="Arial" w:hAnsi="Arial" w:cs="Arial"/>
        </w:rPr>
        <w:t>.</w:t>
      </w:r>
    </w:p>
    <w:p w:rsidR="00C46664" w:rsidRPr="007729C8" w:rsidRDefault="000714D9" w:rsidP="0080453C">
      <w:pPr>
        <w:spacing w:after="0" w:line="240" w:lineRule="auto"/>
        <w:jc w:val="both"/>
        <w:rPr>
          <w:rFonts w:ascii="Arial" w:hAnsi="Arial" w:cs="Arial"/>
        </w:rPr>
      </w:pPr>
      <w:r w:rsidRPr="007729C8">
        <w:rPr>
          <w:rFonts w:ascii="Arial" w:hAnsi="Arial" w:cs="Arial"/>
        </w:rPr>
        <w:t>(1)</w:t>
      </w:r>
      <w:r w:rsidR="00C46664" w:rsidRPr="007729C8">
        <w:rPr>
          <w:rFonts w:ascii="Arial" w:hAnsi="Arial" w:cs="Arial"/>
        </w:rPr>
        <w:t xml:space="preserve"> </w:t>
      </w:r>
      <w:r w:rsidRPr="007729C8">
        <w:rPr>
          <w:rFonts w:ascii="Arial" w:hAnsi="Arial" w:cs="Arial"/>
        </w:rPr>
        <w:t>Korisni</w:t>
      </w:r>
      <w:r w:rsidR="00C46664" w:rsidRPr="007729C8">
        <w:rPr>
          <w:rFonts w:ascii="Arial" w:hAnsi="Arial" w:cs="Arial"/>
        </w:rPr>
        <w:t>k</w:t>
      </w:r>
      <w:r w:rsidRPr="007729C8">
        <w:rPr>
          <w:rFonts w:ascii="Arial" w:hAnsi="Arial" w:cs="Arial"/>
        </w:rPr>
        <w:t xml:space="preserve"> </w:t>
      </w:r>
      <w:r w:rsidR="00C46664" w:rsidRPr="007729C8">
        <w:rPr>
          <w:rFonts w:ascii="Arial" w:hAnsi="Arial" w:cs="Arial"/>
        </w:rPr>
        <w:t xml:space="preserve">iz </w:t>
      </w:r>
      <w:r w:rsidRPr="007729C8">
        <w:rPr>
          <w:rFonts w:ascii="Arial" w:hAnsi="Arial" w:cs="Arial"/>
        </w:rPr>
        <w:t>kategorije 1. i 2.</w:t>
      </w:r>
      <w:r w:rsidR="00C46664" w:rsidRPr="007729C8">
        <w:rPr>
          <w:rFonts w:ascii="Arial" w:hAnsi="Arial" w:cs="Arial"/>
        </w:rPr>
        <w:t xml:space="preserve"> može predati </w:t>
      </w:r>
      <w:r w:rsidRPr="007729C8">
        <w:rPr>
          <w:rFonts w:ascii="Arial" w:hAnsi="Arial" w:cs="Arial"/>
        </w:rPr>
        <w:t xml:space="preserve">otpad koji sadrži azbest </w:t>
      </w:r>
      <w:r w:rsidR="0080453C" w:rsidRPr="007729C8">
        <w:rPr>
          <w:rFonts w:ascii="Arial" w:hAnsi="Arial" w:cs="Arial"/>
        </w:rPr>
        <w:t xml:space="preserve">(k.br. 17 06 01* i 17 06 05*) </w:t>
      </w:r>
      <w:r w:rsidR="00C46664" w:rsidRPr="007729C8">
        <w:rPr>
          <w:rFonts w:ascii="Arial" w:hAnsi="Arial" w:cs="Arial"/>
        </w:rPr>
        <w:t>na sljedeće načine:</w:t>
      </w:r>
    </w:p>
    <w:p w:rsidR="000714D9" w:rsidRPr="007729C8" w:rsidRDefault="00C46664" w:rsidP="00C46664">
      <w:pPr>
        <w:spacing w:after="0" w:line="240" w:lineRule="auto"/>
        <w:ind w:firstLine="708"/>
        <w:jc w:val="both"/>
        <w:rPr>
          <w:rFonts w:ascii="Arial" w:hAnsi="Arial" w:cs="Arial"/>
        </w:rPr>
      </w:pPr>
      <w:r w:rsidRPr="007729C8">
        <w:rPr>
          <w:rFonts w:ascii="Arial" w:hAnsi="Arial" w:cs="Arial"/>
        </w:rPr>
        <w:t xml:space="preserve">1. </w:t>
      </w:r>
      <w:r w:rsidR="000714D9" w:rsidRPr="007729C8">
        <w:rPr>
          <w:rFonts w:ascii="Arial" w:hAnsi="Arial" w:cs="Arial"/>
        </w:rPr>
        <w:t>predati ovlašteno</w:t>
      </w:r>
      <w:r w:rsidRPr="007729C8">
        <w:rPr>
          <w:rFonts w:ascii="Arial" w:hAnsi="Arial" w:cs="Arial"/>
        </w:rPr>
        <w:t xml:space="preserve">m sakupljaču </w:t>
      </w:r>
    </w:p>
    <w:p w:rsidR="00C46664" w:rsidRPr="007729C8" w:rsidRDefault="00C46664" w:rsidP="00C46664">
      <w:pPr>
        <w:spacing w:after="0" w:line="240" w:lineRule="auto"/>
        <w:ind w:firstLine="708"/>
        <w:jc w:val="both"/>
        <w:rPr>
          <w:rFonts w:ascii="Arial" w:hAnsi="Arial" w:cs="Arial"/>
        </w:rPr>
      </w:pPr>
      <w:r w:rsidRPr="007729C8">
        <w:rPr>
          <w:rFonts w:ascii="Arial" w:hAnsi="Arial" w:cs="Arial"/>
        </w:rPr>
        <w:t xml:space="preserve">2. u </w:t>
      </w:r>
      <w:proofErr w:type="spellStart"/>
      <w:r w:rsidRPr="007729C8">
        <w:rPr>
          <w:rFonts w:ascii="Arial" w:hAnsi="Arial" w:cs="Arial"/>
        </w:rPr>
        <w:t>reciklažnom</w:t>
      </w:r>
      <w:proofErr w:type="spellEnd"/>
      <w:r w:rsidRPr="007729C8">
        <w:rPr>
          <w:rFonts w:ascii="Arial" w:hAnsi="Arial" w:cs="Arial"/>
        </w:rPr>
        <w:t xml:space="preserve">/mobilnom </w:t>
      </w:r>
      <w:proofErr w:type="spellStart"/>
      <w:r w:rsidRPr="007729C8">
        <w:rPr>
          <w:rFonts w:ascii="Arial" w:hAnsi="Arial" w:cs="Arial"/>
        </w:rPr>
        <w:t>reciklažnom</w:t>
      </w:r>
      <w:proofErr w:type="spellEnd"/>
      <w:r w:rsidRPr="007729C8">
        <w:rPr>
          <w:rFonts w:ascii="Arial" w:hAnsi="Arial" w:cs="Arial"/>
        </w:rPr>
        <w:t xml:space="preserve"> dvorištu</w:t>
      </w:r>
    </w:p>
    <w:p w:rsidR="00C46664" w:rsidRPr="007729C8" w:rsidRDefault="00C46664" w:rsidP="00C46664">
      <w:pPr>
        <w:spacing w:after="0" w:line="240" w:lineRule="auto"/>
        <w:ind w:firstLine="708"/>
        <w:jc w:val="both"/>
        <w:rPr>
          <w:rFonts w:ascii="Arial" w:hAnsi="Arial" w:cs="Arial"/>
        </w:rPr>
      </w:pPr>
    </w:p>
    <w:p w:rsidR="00C46664" w:rsidRPr="007729C8" w:rsidRDefault="00C46664" w:rsidP="00C46664">
      <w:pPr>
        <w:spacing w:after="0" w:line="240" w:lineRule="auto"/>
        <w:jc w:val="both"/>
        <w:rPr>
          <w:rFonts w:ascii="Arial" w:hAnsi="Arial" w:cs="Arial"/>
        </w:rPr>
      </w:pPr>
      <w:r w:rsidRPr="007729C8">
        <w:rPr>
          <w:rFonts w:ascii="Arial" w:hAnsi="Arial" w:cs="Arial"/>
        </w:rPr>
        <w:t>(2) Korisnik iz kategorije 1. i 2. ostale vrste otpada koje sadrže azbest</w:t>
      </w:r>
      <w:r w:rsidR="00537268" w:rsidRPr="007729C8">
        <w:rPr>
          <w:rFonts w:ascii="Arial" w:hAnsi="Arial" w:cs="Arial"/>
        </w:rPr>
        <w:t xml:space="preserve"> dužni </w:t>
      </w:r>
      <w:r w:rsidRPr="007729C8">
        <w:rPr>
          <w:rFonts w:ascii="Arial" w:hAnsi="Arial" w:cs="Arial"/>
        </w:rPr>
        <w:t xml:space="preserve"> su predati ovlaštenom sakupljaču.</w:t>
      </w:r>
    </w:p>
    <w:p w:rsidR="000714D9" w:rsidRPr="007729C8" w:rsidRDefault="000714D9" w:rsidP="000714D9">
      <w:pPr>
        <w:spacing w:after="0" w:line="240" w:lineRule="auto"/>
        <w:rPr>
          <w:rFonts w:ascii="Arial" w:hAnsi="Arial" w:cs="Arial"/>
        </w:rPr>
      </w:pPr>
    </w:p>
    <w:p w:rsidR="000714D9" w:rsidRPr="007729C8" w:rsidRDefault="000714D9" w:rsidP="0080453C">
      <w:pPr>
        <w:spacing w:after="0" w:line="240" w:lineRule="auto"/>
        <w:jc w:val="both"/>
        <w:rPr>
          <w:rFonts w:ascii="Arial" w:hAnsi="Arial" w:cs="Arial"/>
        </w:rPr>
      </w:pPr>
      <w:r w:rsidRPr="007729C8">
        <w:rPr>
          <w:rFonts w:ascii="Arial" w:hAnsi="Arial" w:cs="Arial"/>
        </w:rPr>
        <w:t>(</w:t>
      </w:r>
      <w:r w:rsidR="00C46664" w:rsidRPr="007729C8">
        <w:rPr>
          <w:rFonts w:ascii="Arial" w:hAnsi="Arial" w:cs="Arial"/>
        </w:rPr>
        <w:t>3</w:t>
      </w:r>
      <w:r w:rsidRPr="007729C8">
        <w:rPr>
          <w:rFonts w:ascii="Arial" w:hAnsi="Arial" w:cs="Arial"/>
        </w:rPr>
        <w:t>)</w:t>
      </w:r>
      <w:r w:rsidR="00C46664" w:rsidRPr="007729C8">
        <w:rPr>
          <w:rFonts w:ascii="Arial" w:hAnsi="Arial" w:cs="Arial"/>
        </w:rPr>
        <w:t xml:space="preserve"> </w:t>
      </w:r>
      <w:r w:rsidRPr="007729C8">
        <w:rPr>
          <w:rFonts w:ascii="Arial" w:hAnsi="Arial" w:cs="Arial"/>
        </w:rPr>
        <w:t>Korisnici kategorije 3. dužni su zbrinuti otpad koji sadrži azbest putem ovlašten</w:t>
      </w:r>
      <w:r w:rsidR="00C46664" w:rsidRPr="007729C8">
        <w:rPr>
          <w:rFonts w:ascii="Arial" w:hAnsi="Arial" w:cs="Arial"/>
        </w:rPr>
        <w:t xml:space="preserve">og </w:t>
      </w:r>
      <w:proofErr w:type="spellStart"/>
      <w:r w:rsidR="00C46664" w:rsidRPr="007729C8">
        <w:rPr>
          <w:rFonts w:ascii="Arial" w:hAnsi="Arial" w:cs="Arial"/>
        </w:rPr>
        <w:t>oporabitelja</w:t>
      </w:r>
      <w:proofErr w:type="spellEnd"/>
      <w:r w:rsidR="00C46664" w:rsidRPr="007729C8">
        <w:rPr>
          <w:rFonts w:ascii="Arial" w:hAnsi="Arial" w:cs="Arial"/>
        </w:rPr>
        <w:t xml:space="preserve"> </w:t>
      </w:r>
      <w:r w:rsidRPr="007729C8">
        <w:rPr>
          <w:rFonts w:ascii="Arial" w:hAnsi="Arial" w:cs="Arial"/>
        </w:rPr>
        <w:t>za zbrinjavanje te vrste otpada, uz p</w:t>
      </w:r>
      <w:r w:rsidR="00791B7F" w:rsidRPr="007729C8">
        <w:rPr>
          <w:rFonts w:ascii="Arial" w:hAnsi="Arial" w:cs="Arial"/>
        </w:rPr>
        <w:t>otrebnu</w:t>
      </w:r>
      <w:r w:rsidRPr="007729C8">
        <w:rPr>
          <w:rFonts w:ascii="Arial" w:hAnsi="Arial" w:cs="Arial"/>
        </w:rPr>
        <w:t xml:space="preserve"> prateću dokumentaciju. </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Otpadni lijekovi  i medicinski otpad</w:t>
      </w:r>
    </w:p>
    <w:p w:rsidR="000714D9" w:rsidRPr="007729C8" w:rsidRDefault="000714D9" w:rsidP="000714D9">
      <w:pPr>
        <w:spacing w:after="0" w:line="240" w:lineRule="auto"/>
        <w:rPr>
          <w:rFonts w:ascii="Arial" w:hAnsi="Arial" w:cs="Arial"/>
        </w:rPr>
      </w:pPr>
    </w:p>
    <w:p w:rsidR="000714D9" w:rsidRPr="007729C8" w:rsidRDefault="000714D9" w:rsidP="0080453C">
      <w:pPr>
        <w:spacing w:after="0" w:line="240" w:lineRule="auto"/>
        <w:jc w:val="center"/>
        <w:rPr>
          <w:rFonts w:ascii="Arial" w:hAnsi="Arial" w:cs="Arial"/>
        </w:rPr>
      </w:pPr>
      <w:r w:rsidRPr="007729C8">
        <w:rPr>
          <w:rFonts w:ascii="Arial" w:hAnsi="Arial" w:cs="Arial"/>
        </w:rPr>
        <w:t>Članak 6</w:t>
      </w:r>
      <w:r w:rsidR="00AC3C0D" w:rsidRPr="007729C8">
        <w:rPr>
          <w:rFonts w:ascii="Arial" w:hAnsi="Arial" w:cs="Arial"/>
        </w:rPr>
        <w:t>2</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 xml:space="preserve">Sav opasni medicinski otpad je zabranjeno odlagati zajedno sa komunalnim otpadom. </w:t>
      </w:r>
    </w:p>
    <w:p w:rsidR="000714D9" w:rsidRPr="007729C8" w:rsidRDefault="000714D9" w:rsidP="000714D9">
      <w:pPr>
        <w:spacing w:after="0" w:line="240" w:lineRule="auto"/>
        <w:rPr>
          <w:rFonts w:ascii="Arial" w:hAnsi="Arial" w:cs="Arial"/>
        </w:rPr>
      </w:pPr>
    </w:p>
    <w:p w:rsidR="000714D9" w:rsidRPr="007729C8" w:rsidRDefault="000714D9" w:rsidP="0080453C">
      <w:pPr>
        <w:spacing w:after="0" w:line="240" w:lineRule="auto"/>
        <w:jc w:val="center"/>
        <w:rPr>
          <w:rFonts w:ascii="Arial" w:hAnsi="Arial" w:cs="Arial"/>
        </w:rPr>
      </w:pPr>
      <w:r w:rsidRPr="007729C8">
        <w:rPr>
          <w:rFonts w:ascii="Arial" w:hAnsi="Arial" w:cs="Arial"/>
        </w:rPr>
        <w:t>Članak 6</w:t>
      </w:r>
      <w:r w:rsidR="00AC3C0D" w:rsidRPr="007729C8">
        <w:rPr>
          <w:rFonts w:ascii="Arial" w:hAnsi="Arial" w:cs="Arial"/>
        </w:rPr>
        <w:t>3</w:t>
      </w:r>
      <w:r w:rsidRPr="007729C8">
        <w:rPr>
          <w:rFonts w:ascii="Arial" w:hAnsi="Arial" w:cs="Arial"/>
        </w:rPr>
        <w:t>.</w:t>
      </w:r>
    </w:p>
    <w:p w:rsidR="000714D9" w:rsidRPr="007729C8" w:rsidRDefault="000714D9" w:rsidP="0080453C">
      <w:pPr>
        <w:spacing w:after="0" w:line="240" w:lineRule="auto"/>
        <w:jc w:val="both"/>
        <w:rPr>
          <w:rFonts w:ascii="Arial" w:hAnsi="Arial" w:cs="Arial"/>
        </w:rPr>
      </w:pPr>
      <w:r w:rsidRPr="007729C8">
        <w:rPr>
          <w:rFonts w:ascii="Arial" w:hAnsi="Arial" w:cs="Arial"/>
        </w:rPr>
        <w:t>Korisnik iz kategorija 1. i 2. je dužan predavati otpadne lijekove i medicinski otpad na jedan od slijedećih načina:</w:t>
      </w:r>
    </w:p>
    <w:p w:rsidR="000714D9" w:rsidRPr="007729C8" w:rsidRDefault="000714D9" w:rsidP="000E1409">
      <w:pPr>
        <w:pStyle w:val="ListParagraph"/>
        <w:numPr>
          <w:ilvl w:val="0"/>
          <w:numId w:val="38"/>
        </w:numPr>
        <w:spacing w:after="0" w:line="240" w:lineRule="auto"/>
        <w:jc w:val="both"/>
        <w:rPr>
          <w:rFonts w:ascii="Arial" w:hAnsi="Arial" w:cs="Arial"/>
        </w:rPr>
      </w:pPr>
      <w:r w:rsidRPr="007729C8">
        <w:rPr>
          <w:rFonts w:ascii="Arial" w:hAnsi="Arial" w:cs="Arial"/>
        </w:rPr>
        <w:t xml:space="preserve">u medicinsku ustanovu, svom osobnom liječniku,  medicinski otpad s oštricama ili šiljatim završecima koji sadržava korištene zaražene i/ili potencijalno zaražene igle, </w:t>
      </w:r>
      <w:proofErr w:type="spellStart"/>
      <w:r w:rsidRPr="007729C8">
        <w:rPr>
          <w:rFonts w:ascii="Arial" w:hAnsi="Arial" w:cs="Arial"/>
        </w:rPr>
        <w:t>lancete</w:t>
      </w:r>
      <w:proofErr w:type="spellEnd"/>
      <w:r w:rsidRPr="007729C8">
        <w:rPr>
          <w:rFonts w:ascii="Arial" w:hAnsi="Arial" w:cs="Arial"/>
        </w:rPr>
        <w:t xml:space="preserve">, štrcaljke, skalpele i tome slične oštre predmete koji su bili u kontaktu s pacijentom i/ili potencijalno zaraznim materijalom. </w:t>
      </w:r>
    </w:p>
    <w:p w:rsidR="000714D9" w:rsidRPr="007729C8" w:rsidRDefault="000714D9" w:rsidP="000E1409">
      <w:pPr>
        <w:pStyle w:val="ListParagraph"/>
        <w:numPr>
          <w:ilvl w:val="0"/>
          <w:numId w:val="38"/>
        </w:numPr>
        <w:spacing w:after="0" w:line="240" w:lineRule="auto"/>
        <w:jc w:val="both"/>
        <w:rPr>
          <w:rFonts w:ascii="Arial" w:hAnsi="Arial" w:cs="Arial"/>
          <w:color w:val="000000" w:themeColor="text1"/>
        </w:rPr>
      </w:pPr>
      <w:r w:rsidRPr="007729C8">
        <w:rPr>
          <w:rFonts w:ascii="Arial" w:hAnsi="Arial" w:cs="Arial"/>
        </w:rPr>
        <w:t xml:space="preserve">stare lijekove i/ili sličan farmaceutski otpad u: ljekarne, veterinarske ambulante </w:t>
      </w:r>
      <w:r w:rsidRPr="007729C8">
        <w:rPr>
          <w:rFonts w:ascii="Arial" w:hAnsi="Arial" w:cs="Arial"/>
          <w:color w:val="000000" w:themeColor="text1"/>
        </w:rPr>
        <w:t>(lijekovi namijenjeni životinjama),</w:t>
      </w:r>
    </w:p>
    <w:p w:rsidR="000714D9" w:rsidRPr="007729C8" w:rsidRDefault="000714D9" w:rsidP="000E1409">
      <w:pPr>
        <w:pStyle w:val="ListParagraph"/>
        <w:numPr>
          <w:ilvl w:val="0"/>
          <w:numId w:val="38"/>
        </w:numPr>
        <w:spacing w:after="0" w:line="240" w:lineRule="auto"/>
        <w:jc w:val="both"/>
        <w:rPr>
          <w:rFonts w:ascii="Arial" w:hAnsi="Arial" w:cs="Arial"/>
          <w:color w:val="000000" w:themeColor="text1"/>
        </w:rPr>
      </w:pPr>
      <w:r w:rsidRPr="007729C8">
        <w:rPr>
          <w:rFonts w:ascii="Arial" w:hAnsi="Arial" w:cs="Arial"/>
          <w:color w:val="000000" w:themeColor="text1"/>
        </w:rPr>
        <w:t xml:space="preserve">u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dvorište sukladno važećem Pravilniku o gospodarenju otpadom (NN 117/17),</w:t>
      </w:r>
    </w:p>
    <w:p w:rsidR="000714D9" w:rsidRPr="007729C8" w:rsidRDefault="000714D9" w:rsidP="000E1409">
      <w:pPr>
        <w:pStyle w:val="ListParagraph"/>
        <w:numPr>
          <w:ilvl w:val="0"/>
          <w:numId w:val="38"/>
        </w:numPr>
        <w:spacing w:after="0" w:line="240" w:lineRule="auto"/>
        <w:jc w:val="both"/>
        <w:rPr>
          <w:rFonts w:ascii="Arial" w:hAnsi="Arial" w:cs="Arial"/>
          <w:color w:val="000000" w:themeColor="text1"/>
        </w:rPr>
      </w:pPr>
      <w:r w:rsidRPr="007729C8">
        <w:rPr>
          <w:rFonts w:ascii="Arial" w:hAnsi="Arial" w:cs="Arial"/>
          <w:color w:val="000000" w:themeColor="text1"/>
        </w:rPr>
        <w:t xml:space="preserve">u mobilno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dvorišta sukladno važećem Pravilniku o gospodarenju otpadom (NN 117/17).</w:t>
      </w:r>
    </w:p>
    <w:p w:rsidR="000714D9" w:rsidRPr="007729C8" w:rsidRDefault="000714D9" w:rsidP="000714D9">
      <w:pPr>
        <w:spacing w:after="0" w:line="240" w:lineRule="auto"/>
        <w:rPr>
          <w:rFonts w:ascii="Arial" w:hAnsi="Arial" w:cs="Arial"/>
          <w:b/>
          <w:i/>
        </w:rPr>
      </w:pPr>
    </w:p>
    <w:p w:rsidR="000714D9" w:rsidRPr="007729C8" w:rsidRDefault="000714D9" w:rsidP="000714D9">
      <w:pPr>
        <w:spacing w:after="0" w:line="240" w:lineRule="auto"/>
        <w:jc w:val="both"/>
        <w:rPr>
          <w:rFonts w:ascii="Arial" w:hAnsi="Arial" w:cs="Arial"/>
          <w:b/>
          <w:i/>
        </w:rPr>
      </w:pPr>
      <w:r w:rsidRPr="007729C8">
        <w:rPr>
          <w:rFonts w:ascii="Arial" w:hAnsi="Arial" w:cs="Arial"/>
          <w:b/>
          <w:i/>
        </w:rPr>
        <w:t>Otpadne pelene</w:t>
      </w:r>
    </w:p>
    <w:p w:rsidR="000714D9" w:rsidRPr="007729C8" w:rsidRDefault="000714D9" w:rsidP="000714D9">
      <w:pPr>
        <w:spacing w:after="0" w:line="240" w:lineRule="auto"/>
        <w:jc w:val="both"/>
        <w:rPr>
          <w:rFonts w:ascii="Arial" w:hAnsi="Arial" w:cs="Arial"/>
        </w:rPr>
      </w:pPr>
    </w:p>
    <w:p w:rsidR="000714D9" w:rsidRPr="007729C8" w:rsidRDefault="000714D9" w:rsidP="0080453C">
      <w:pPr>
        <w:spacing w:after="0" w:line="240" w:lineRule="auto"/>
        <w:jc w:val="center"/>
        <w:rPr>
          <w:rFonts w:ascii="Arial" w:hAnsi="Arial" w:cs="Arial"/>
        </w:rPr>
      </w:pPr>
      <w:r w:rsidRPr="007729C8">
        <w:rPr>
          <w:rFonts w:ascii="Arial" w:hAnsi="Arial" w:cs="Arial"/>
        </w:rPr>
        <w:t>Članak 6</w:t>
      </w:r>
      <w:r w:rsidR="00AC3C0D" w:rsidRPr="007729C8">
        <w:rPr>
          <w:rFonts w:ascii="Arial" w:hAnsi="Arial" w:cs="Arial"/>
        </w:rPr>
        <w:t>4</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Otpadne pelene inkontinentnih bolesnika, dječje pelene i sl. ne ulaze u kategoriju medicinskog otpada i predaju se zajedno sa miješanim komunalnim otpadom, ukoliko Davatelj javne usluge nije predvidio posebne vrećice u koje se taj otpad može odložiti.</w:t>
      </w:r>
    </w:p>
    <w:p w:rsidR="000714D9" w:rsidRPr="007729C8" w:rsidRDefault="000714D9" w:rsidP="000714D9">
      <w:pPr>
        <w:spacing w:after="0" w:line="240" w:lineRule="auto"/>
        <w:jc w:val="both"/>
        <w:rPr>
          <w:rFonts w:ascii="Arial" w:hAnsi="Arial" w:cs="Arial"/>
          <w:color w:val="FF0000"/>
        </w:rPr>
      </w:pPr>
    </w:p>
    <w:p w:rsidR="000714D9" w:rsidRPr="007729C8" w:rsidRDefault="0080453C" w:rsidP="000714D9">
      <w:pPr>
        <w:spacing w:after="0" w:line="240" w:lineRule="auto"/>
        <w:jc w:val="both"/>
        <w:rPr>
          <w:rFonts w:ascii="Arial" w:hAnsi="Arial" w:cs="Arial"/>
          <w:b/>
          <w:i/>
        </w:rPr>
      </w:pPr>
      <w:r w:rsidRPr="007729C8">
        <w:rPr>
          <w:rFonts w:ascii="Arial" w:hAnsi="Arial" w:cs="Arial"/>
          <w:b/>
          <w:i/>
        </w:rPr>
        <w:t>Otpad životinjskog porijek</w:t>
      </w:r>
      <w:r w:rsidR="00BD4266" w:rsidRPr="007729C8">
        <w:rPr>
          <w:rFonts w:ascii="Arial" w:hAnsi="Arial" w:cs="Arial"/>
          <w:b/>
          <w:i/>
        </w:rPr>
        <w:t>la</w:t>
      </w:r>
    </w:p>
    <w:p w:rsidR="000714D9" w:rsidRPr="007729C8" w:rsidRDefault="000714D9" w:rsidP="000714D9">
      <w:pPr>
        <w:spacing w:after="0" w:line="240" w:lineRule="auto"/>
        <w:jc w:val="both"/>
        <w:rPr>
          <w:rFonts w:ascii="Arial" w:hAnsi="Arial" w:cs="Arial"/>
          <w:i/>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6</w:t>
      </w:r>
      <w:r w:rsidR="00AC3C0D" w:rsidRPr="007729C8">
        <w:rPr>
          <w:rFonts w:ascii="Arial" w:hAnsi="Arial" w:cs="Arial"/>
        </w:rPr>
        <w:t>5</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Zabranjeno je odlaganje životinjskog otpada u spremnike za miješani komunalni otpad i u bilo koje druge spremnike namijenjene odlaganju </w:t>
      </w:r>
      <w:proofErr w:type="spellStart"/>
      <w:r w:rsidRPr="007729C8">
        <w:rPr>
          <w:rFonts w:ascii="Arial" w:hAnsi="Arial" w:cs="Arial"/>
        </w:rPr>
        <w:t>reciklabilnog</w:t>
      </w:r>
      <w:proofErr w:type="spellEnd"/>
      <w:r w:rsidRPr="007729C8">
        <w:rPr>
          <w:rFonts w:ascii="Arial" w:hAnsi="Arial" w:cs="Arial"/>
        </w:rPr>
        <w:t xml:space="preserve"> otpada. </w:t>
      </w:r>
    </w:p>
    <w:p w:rsidR="000714D9" w:rsidRPr="007729C8" w:rsidRDefault="000714D9" w:rsidP="000714D9">
      <w:pPr>
        <w:spacing w:after="0" w:line="240" w:lineRule="auto"/>
        <w:jc w:val="both"/>
        <w:rPr>
          <w:rFonts w:ascii="Arial" w:hAnsi="Arial" w:cs="Arial"/>
        </w:rPr>
      </w:pPr>
    </w:p>
    <w:p w:rsidR="00AC3C0D" w:rsidRPr="007729C8" w:rsidRDefault="00AC3C0D" w:rsidP="000714D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6</w:t>
      </w:r>
      <w:r w:rsidR="00AC3C0D" w:rsidRPr="007729C8">
        <w:rPr>
          <w:rFonts w:ascii="Arial" w:hAnsi="Arial" w:cs="Arial"/>
        </w:rPr>
        <w:t>6</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Grad Dubrovnik i Davatelj javne usluge dužni su  na  svojim mrežnim stranicama objaviti mjesta i adrese istih gdje korisnici mogu zbrinuti animalni otpad.</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Građevni otpad</w:t>
      </w:r>
    </w:p>
    <w:p w:rsidR="000714D9" w:rsidRPr="007729C8" w:rsidRDefault="000714D9" w:rsidP="000714D9">
      <w:pPr>
        <w:spacing w:after="0" w:line="240" w:lineRule="auto"/>
        <w:rPr>
          <w:rFonts w:ascii="Arial" w:hAnsi="Arial" w:cs="Arial"/>
          <w:b/>
        </w:rPr>
      </w:pPr>
    </w:p>
    <w:p w:rsidR="000714D9" w:rsidRPr="007729C8" w:rsidRDefault="000714D9" w:rsidP="00BD4266">
      <w:pPr>
        <w:spacing w:after="0" w:line="240" w:lineRule="auto"/>
        <w:jc w:val="center"/>
        <w:textAlignment w:val="baseline"/>
        <w:rPr>
          <w:rFonts w:ascii="Arial" w:eastAsia="Times New Roman" w:hAnsi="Arial" w:cs="Arial"/>
          <w:lang w:eastAsia="hr-HR"/>
        </w:rPr>
      </w:pPr>
      <w:r w:rsidRPr="007729C8">
        <w:rPr>
          <w:rFonts w:ascii="Arial" w:eastAsia="Times New Roman" w:hAnsi="Arial" w:cs="Arial"/>
          <w:color w:val="000000"/>
          <w:lang w:eastAsia="hr-HR"/>
        </w:rPr>
        <w:t xml:space="preserve">Članak </w:t>
      </w:r>
      <w:r w:rsidR="00BD4266" w:rsidRPr="007729C8">
        <w:rPr>
          <w:rFonts w:ascii="Arial" w:eastAsia="Times New Roman" w:hAnsi="Arial" w:cs="Arial"/>
          <w:color w:val="000000"/>
          <w:lang w:eastAsia="hr-HR"/>
        </w:rPr>
        <w:t>6</w:t>
      </w:r>
      <w:r w:rsidR="00AC3C0D" w:rsidRPr="007729C8">
        <w:rPr>
          <w:rFonts w:ascii="Arial" w:eastAsia="Times New Roman" w:hAnsi="Arial" w:cs="Arial"/>
          <w:color w:val="000000"/>
          <w:lang w:eastAsia="hr-HR"/>
        </w:rPr>
        <w:t>7</w:t>
      </w:r>
      <w:r w:rsidRPr="007729C8">
        <w:rPr>
          <w:rFonts w:ascii="Arial" w:eastAsia="Times New Roman" w:hAnsi="Arial" w:cs="Arial"/>
          <w:color w:val="000000"/>
          <w:lang w:eastAsia="hr-HR"/>
        </w:rPr>
        <w:t>.</w:t>
      </w:r>
    </w:p>
    <w:p w:rsidR="000714D9" w:rsidRPr="007729C8" w:rsidRDefault="000714D9" w:rsidP="00FC09E9">
      <w:pPr>
        <w:spacing w:after="0" w:line="240" w:lineRule="auto"/>
        <w:jc w:val="both"/>
        <w:rPr>
          <w:rFonts w:ascii="Arial" w:hAnsi="Arial" w:cs="Arial"/>
        </w:rPr>
      </w:pPr>
      <w:r w:rsidRPr="007729C8">
        <w:rPr>
          <w:rFonts w:ascii="Arial" w:hAnsi="Arial" w:cs="Arial"/>
        </w:rPr>
        <w:t>(1)Vlasnik građevnog otpada koji je nastao na određenom gradilištu je:</w:t>
      </w:r>
    </w:p>
    <w:p w:rsidR="000714D9" w:rsidRPr="007729C8" w:rsidRDefault="000714D9" w:rsidP="00FC09E9">
      <w:pPr>
        <w:numPr>
          <w:ilvl w:val="0"/>
          <w:numId w:val="3"/>
        </w:numPr>
        <w:spacing w:after="0" w:line="240" w:lineRule="auto"/>
        <w:contextualSpacing/>
        <w:jc w:val="both"/>
        <w:rPr>
          <w:rFonts w:ascii="Arial" w:hAnsi="Arial" w:cs="Arial"/>
        </w:rPr>
      </w:pPr>
      <w:r w:rsidRPr="007729C8">
        <w:rPr>
          <w:rFonts w:ascii="Arial" w:hAnsi="Arial" w:cs="Arial"/>
        </w:rPr>
        <w:t>vlasnik ili korisnik cijele građevine ili njezinog dijela, koja se nalazi na tom gradilištu i čijom aktivnošću je nastao građevni otpad,</w:t>
      </w:r>
    </w:p>
    <w:p w:rsidR="000714D9" w:rsidRPr="007729C8" w:rsidRDefault="000714D9" w:rsidP="00FC09E9">
      <w:pPr>
        <w:numPr>
          <w:ilvl w:val="0"/>
          <w:numId w:val="3"/>
        </w:numPr>
        <w:spacing w:after="0" w:line="240" w:lineRule="auto"/>
        <w:contextualSpacing/>
        <w:jc w:val="both"/>
        <w:rPr>
          <w:rFonts w:ascii="Arial" w:hAnsi="Arial" w:cs="Arial"/>
        </w:rPr>
      </w:pPr>
      <w:r w:rsidRPr="007729C8">
        <w:rPr>
          <w:rFonts w:ascii="Arial" w:hAnsi="Arial" w:cs="Arial"/>
        </w:rPr>
        <w:lastRenderedPageBreak/>
        <w:t>investitor, kada je na njega vlasnik ili korisnik cijele građevine ili njezinog dijela, a koji se nalaze na tom gradilištu, ugovorom prenio vlasništvo nad građevnim otpadom,</w:t>
      </w:r>
    </w:p>
    <w:p w:rsidR="000714D9" w:rsidRPr="007729C8" w:rsidRDefault="000714D9" w:rsidP="00FC09E9">
      <w:pPr>
        <w:numPr>
          <w:ilvl w:val="0"/>
          <w:numId w:val="3"/>
        </w:numPr>
        <w:spacing w:after="0" w:line="240" w:lineRule="auto"/>
        <w:contextualSpacing/>
        <w:jc w:val="both"/>
        <w:rPr>
          <w:rFonts w:ascii="Arial" w:hAnsi="Arial" w:cs="Arial"/>
        </w:rPr>
      </w:pPr>
      <w:r w:rsidRPr="007729C8">
        <w:rPr>
          <w:rFonts w:ascii="Arial" w:hAnsi="Arial" w:cs="Arial"/>
        </w:rPr>
        <w:t>izvođač radova kada je na njega vlasnik ili korisnik cijele građevine ili njezinog dijela građevine, a koja se nalazi na tom gradilištu, ugovorom prenio vlasništvo nad građevnim otpadom,</w:t>
      </w:r>
    </w:p>
    <w:p w:rsidR="000714D9" w:rsidRPr="007729C8" w:rsidRDefault="000714D9" w:rsidP="00FC09E9">
      <w:pPr>
        <w:numPr>
          <w:ilvl w:val="0"/>
          <w:numId w:val="3"/>
        </w:numPr>
        <w:spacing w:after="0"/>
        <w:contextualSpacing/>
        <w:jc w:val="both"/>
        <w:rPr>
          <w:rFonts w:ascii="Arial" w:hAnsi="Arial" w:cs="Arial"/>
        </w:rPr>
      </w:pPr>
      <w:r w:rsidRPr="007729C8">
        <w:rPr>
          <w:rFonts w:ascii="Arial" w:hAnsi="Arial" w:cs="Arial"/>
        </w:rPr>
        <w:t>izvođač radova kada je na njega investitor iz točke 2. ovog stavka, ugovorom prenio vlasništvo nad građevnim otpadom.</w:t>
      </w:r>
    </w:p>
    <w:p w:rsidR="000714D9" w:rsidRPr="007729C8" w:rsidRDefault="000714D9" w:rsidP="000714D9">
      <w:pPr>
        <w:spacing w:after="0"/>
        <w:ind w:left="720"/>
        <w:contextualSpacing/>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(2)Vlasnik građevnog otpada dužan je osigurati predaju građevnog otpada ovlaštenoj osobi.</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jc w:val="both"/>
        <w:rPr>
          <w:rFonts w:ascii="Arial" w:hAnsi="Arial" w:cs="Arial"/>
        </w:rPr>
      </w:pPr>
      <w:r w:rsidRPr="007729C8">
        <w:rPr>
          <w:rFonts w:ascii="Arial" w:hAnsi="Arial" w:cs="Arial"/>
        </w:rPr>
        <w:t>(3)Korisnici kategorije 1. i 2. su dužni građevni otpad predati:</w:t>
      </w:r>
    </w:p>
    <w:p w:rsidR="000714D9" w:rsidRPr="007729C8" w:rsidRDefault="000714D9" w:rsidP="000714D9">
      <w:pPr>
        <w:pStyle w:val="ListParagraph"/>
        <w:spacing w:after="0"/>
        <w:jc w:val="both"/>
        <w:rPr>
          <w:rFonts w:ascii="Arial" w:hAnsi="Arial" w:cs="Arial"/>
        </w:rPr>
      </w:pPr>
      <w:r w:rsidRPr="007729C8">
        <w:rPr>
          <w:rFonts w:ascii="Arial" w:hAnsi="Arial" w:cs="Arial"/>
        </w:rPr>
        <w:t xml:space="preserve">1. u </w:t>
      </w:r>
      <w:proofErr w:type="spellStart"/>
      <w:r w:rsidRPr="007729C8">
        <w:rPr>
          <w:rFonts w:ascii="Arial" w:hAnsi="Arial" w:cs="Arial"/>
        </w:rPr>
        <w:t>reciklažno</w:t>
      </w:r>
      <w:proofErr w:type="spellEnd"/>
      <w:r w:rsidRPr="007729C8">
        <w:rPr>
          <w:rFonts w:ascii="Arial" w:hAnsi="Arial" w:cs="Arial"/>
        </w:rPr>
        <w:t xml:space="preserve"> dvorište (do 200 kg građevnog otpada u šest uzastopnih mjeseci Korisnik ne plaća zbrinjavanje. </w:t>
      </w:r>
      <w:r w:rsidR="00BD4266" w:rsidRPr="007729C8">
        <w:rPr>
          <w:rFonts w:ascii="Arial" w:hAnsi="Arial" w:cs="Arial"/>
        </w:rPr>
        <w:t>Za k</w:t>
      </w:r>
      <w:r w:rsidRPr="007729C8">
        <w:rPr>
          <w:rFonts w:ascii="Arial" w:hAnsi="Arial" w:cs="Arial"/>
        </w:rPr>
        <w:t>oličine veće od 200 kg u šest uzastopnih mjeseci  Korisnik</w:t>
      </w:r>
      <w:r w:rsidR="00BD4266" w:rsidRPr="007729C8">
        <w:rPr>
          <w:rFonts w:ascii="Arial" w:hAnsi="Arial" w:cs="Arial"/>
        </w:rPr>
        <w:t>u se zbrinjavanje naplaćuje sukladno cjeniku Davatelja)</w:t>
      </w:r>
      <w:r w:rsidRPr="007729C8">
        <w:rPr>
          <w:rFonts w:ascii="Arial" w:hAnsi="Arial" w:cs="Arial"/>
        </w:rPr>
        <w:t>,</w:t>
      </w:r>
    </w:p>
    <w:p w:rsidR="000714D9" w:rsidRPr="007729C8" w:rsidRDefault="000714D9" w:rsidP="000714D9">
      <w:pPr>
        <w:spacing w:after="0"/>
        <w:ind w:left="708"/>
        <w:jc w:val="both"/>
        <w:rPr>
          <w:rFonts w:ascii="Arial" w:hAnsi="Arial" w:cs="Arial"/>
        </w:rPr>
      </w:pPr>
      <w:r w:rsidRPr="007729C8">
        <w:rPr>
          <w:rFonts w:ascii="Arial" w:hAnsi="Arial" w:cs="Arial"/>
        </w:rPr>
        <w:t xml:space="preserve">2. predati samostalno u </w:t>
      </w:r>
      <w:proofErr w:type="spellStart"/>
      <w:r w:rsidRPr="007729C8">
        <w:rPr>
          <w:rFonts w:ascii="Arial" w:hAnsi="Arial" w:cs="Arial"/>
        </w:rPr>
        <w:t>reciklažno</w:t>
      </w:r>
      <w:proofErr w:type="spellEnd"/>
      <w:r w:rsidRPr="007729C8">
        <w:rPr>
          <w:rFonts w:ascii="Arial" w:hAnsi="Arial" w:cs="Arial"/>
        </w:rPr>
        <w:t xml:space="preserve"> dvorište za </w:t>
      </w:r>
      <w:bookmarkStart w:id="13" w:name="_Hlk501610971"/>
      <w:r w:rsidRPr="007729C8">
        <w:rPr>
          <w:rFonts w:ascii="Arial" w:hAnsi="Arial" w:cs="Arial"/>
        </w:rPr>
        <w:t>građevni otpad</w:t>
      </w:r>
      <w:bookmarkEnd w:id="13"/>
    </w:p>
    <w:p w:rsidR="008E634E" w:rsidRPr="007729C8" w:rsidRDefault="008E634E" w:rsidP="000714D9">
      <w:pPr>
        <w:spacing w:after="0"/>
        <w:ind w:left="708"/>
        <w:jc w:val="both"/>
        <w:rPr>
          <w:rFonts w:ascii="Arial" w:hAnsi="Arial" w:cs="Arial"/>
        </w:rPr>
      </w:pPr>
      <w:r w:rsidRPr="007729C8">
        <w:rPr>
          <w:rFonts w:ascii="Arial" w:hAnsi="Arial" w:cs="Arial"/>
        </w:rPr>
        <w:t xml:space="preserve">3. ovlaštenom </w:t>
      </w:r>
      <w:proofErr w:type="spellStart"/>
      <w:r w:rsidRPr="007729C8">
        <w:rPr>
          <w:rFonts w:ascii="Arial" w:hAnsi="Arial" w:cs="Arial"/>
        </w:rPr>
        <w:t>oporabitelju</w:t>
      </w:r>
      <w:proofErr w:type="spellEnd"/>
    </w:p>
    <w:p w:rsidR="000714D9" w:rsidRPr="007729C8" w:rsidRDefault="000714D9" w:rsidP="000714D9">
      <w:pPr>
        <w:spacing w:after="0"/>
        <w:ind w:left="708"/>
        <w:jc w:val="both"/>
        <w:rPr>
          <w:rFonts w:ascii="Arial" w:hAnsi="Arial" w:cs="Arial"/>
        </w:rPr>
      </w:pPr>
    </w:p>
    <w:p w:rsidR="000714D9" w:rsidRPr="007729C8" w:rsidRDefault="000714D9" w:rsidP="000714D9">
      <w:pPr>
        <w:spacing w:after="0"/>
        <w:jc w:val="both"/>
        <w:rPr>
          <w:rFonts w:ascii="Arial" w:hAnsi="Arial" w:cs="Arial"/>
        </w:rPr>
      </w:pPr>
      <w:r w:rsidRPr="007729C8">
        <w:rPr>
          <w:rFonts w:ascii="Arial" w:hAnsi="Arial" w:cs="Arial"/>
        </w:rPr>
        <w:t>(4)Korisnici javne usluge iz kategorije 3. su dužni građevni otpad preda</w:t>
      </w:r>
      <w:r w:rsidR="00D301A4" w:rsidRPr="007729C8">
        <w:rPr>
          <w:rFonts w:ascii="Arial" w:hAnsi="Arial" w:cs="Arial"/>
        </w:rPr>
        <w:t>ti</w:t>
      </w:r>
      <w:r w:rsidRPr="007729C8">
        <w:rPr>
          <w:rFonts w:ascii="Arial" w:hAnsi="Arial" w:cs="Arial"/>
        </w:rPr>
        <w:t xml:space="preserve"> </w:t>
      </w:r>
      <w:r w:rsidR="008E634E" w:rsidRPr="007729C8">
        <w:rPr>
          <w:rFonts w:ascii="Arial" w:hAnsi="Arial" w:cs="Arial"/>
        </w:rPr>
        <w:t xml:space="preserve">ovlaštenom </w:t>
      </w:r>
      <w:proofErr w:type="spellStart"/>
      <w:r w:rsidR="008E634E" w:rsidRPr="007729C8">
        <w:rPr>
          <w:rFonts w:ascii="Arial" w:hAnsi="Arial" w:cs="Arial"/>
        </w:rPr>
        <w:t>oporabitelju</w:t>
      </w:r>
      <w:proofErr w:type="spellEnd"/>
      <w:r w:rsidR="008E634E" w:rsidRPr="007729C8">
        <w:rPr>
          <w:rFonts w:ascii="Arial" w:hAnsi="Arial" w:cs="Arial"/>
        </w:rPr>
        <w:t xml:space="preserve"> i/ili </w:t>
      </w:r>
      <w:r w:rsidRPr="007729C8">
        <w:rPr>
          <w:rFonts w:ascii="Arial" w:hAnsi="Arial" w:cs="Arial"/>
        </w:rPr>
        <w:t xml:space="preserve">u </w:t>
      </w:r>
      <w:proofErr w:type="spellStart"/>
      <w:r w:rsidRPr="007729C8">
        <w:rPr>
          <w:rFonts w:ascii="Arial" w:hAnsi="Arial" w:cs="Arial"/>
        </w:rPr>
        <w:t>reciklažno</w:t>
      </w:r>
      <w:proofErr w:type="spellEnd"/>
      <w:r w:rsidRPr="007729C8">
        <w:rPr>
          <w:rFonts w:ascii="Arial" w:hAnsi="Arial" w:cs="Arial"/>
        </w:rPr>
        <w:t xml:space="preserve"> dvorište za građevni otpad uz propisanu prateću dokumentaciju.</w:t>
      </w:r>
    </w:p>
    <w:p w:rsidR="000714D9" w:rsidRPr="007729C8" w:rsidRDefault="000714D9"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r w:rsidRPr="007729C8">
        <w:rPr>
          <w:rFonts w:ascii="Arial" w:hAnsi="Arial" w:cs="Arial"/>
          <w:b/>
          <w:i/>
        </w:rPr>
        <w:t>Otpadna motorna vozila</w:t>
      </w:r>
    </w:p>
    <w:p w:rsidR="000714D9" w:rsidRPr="007729C8" w:rsidRDefault="000714D9" w:rsidP="00FC09E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6</w:t>
      </w:r>
      <w:r w:rsidR="00AC3C0D" w:rsidRPr="007729C8">
        <w:rPr>
          <w:rFonts w:ascii="Arial" w:hAnsi="Arial" w:cs="Arial"/>
        </w:rPr>
        <w:t>8</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Korisnik otpadno motorno vozilo zbrinjava na način  da pozove ovlaštenog sakupljača prema popisu ovlaštenih sakupljača koji se nalazi na web stranici Davatelja javne usluge da najkasnije u roku od 15 dana od dana poziva preuzme otpadno vozilo.</w:t>
      </w:r>
    </w:p>
    <w:p w:rsidR="000714D9" w:rsidRPr="007729C8" w:rsidRDefault="000714D9" w:rsidP="00FC09E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AC3C0D" w:rsidRPr="007729C8">
        <w:rPr>
          <w:rFonts w:ascii="Arial" w:hAnsi="Arial" w:cs="Arial"/>
        </w:rPr>
        <w:t>69</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 xml:space="preserve">(1)Ovlašteni sakupljač je dužan prilikom preuzimanja otpadnog vozila preuzeti od Korisnika (posjednika otpadnog vozila) dokumentaciju o otpadnom vozilu, popuniti prateći list sukladno posebnom propisu, te sačiniti foto zapis otpadnog vozila u svrhu dokazivanja njegove cjelovitosti i </w:t>
      </w:r>
      <w:proofErr w:type="spellStart"/>
      <w:r w:rsidRPr="007729C8">
        <w:rPr>
          <w:rFonts w:ascii="Arial" w:hAnsi="Arial" w:cs="Arial"/>
        </w:rPr>
        <w:t>sljedivosti</w:t>
      </w:r>
      <w:proofErr w:type="spellEnd"/>
      <w:r w:rsidRPr="007729C8">
        <w:rPr>
          <w:rFonts w:ascii="Arial" w:hAnsi="Arial" w:cs="Arial"/>
        </w:rPr>
        <w:t xml:space="preserve">. </w:t>
      </w:r>
    </w:p>
    <w:p w:rsidR="000714D9" w:rsidRPr="007729C8" w:rsidRDefault="000714D9" w:rsidP="00FC09E9">
      <w:pPr>
        <w:spacing w:after="0" w:line="240" w:lineRule="auto"/>
        <w:jc w:val="both"/>
        <w:rPr>
          <w:rFonts w:ascii="Arial" w:hAnsi="Arial" w:cs="Arial"/>
        </w:rPr>
      </w:pPr>
    </w:p>
    <w:p w:rsidR="000714D9" w:rsidRPr="007729C8" w:rsidRDefault="000714D9" w:rsidP="00FC09E9">
      <w:pPr>
        <w:spacing w:after="0" w:line="240" w:lineRule="auto"/>
        <w:jc w:val="both"/>
        <w:rPr>
          <w:rFonts w:ascii="Arial" w:hAnsi="Arial" w:cs="Arial"/>
        </w:rPr>
      </w:pPr>
      <w:r w:rsidRPr="007729C8">
        <w:rPr>
          <w:rFonts w:ascii="Arial" w:hAnsi="Arial" w:cs="Arial"/>
        </w:rPr>
        <w:t>(2)Ovlašteni sakupljač je dužan za preuzeto cjelovito otpadno vozilo od posjednika koji je isto predao sukladno propisu, na temelju vaganjem utvrđene mase predanog otpadnog vozila, a koja ne može biti veća od mase vozila iskazane u prometnoj dozvoli, i iznosa jedinične naknade, posjedniku otpadnog vozila obračunati i isplatiti naknadu.</w:t>
      </w:r>
    </w:p>
    <w:p w:rsidR="000714D9" w:rsidRPr="007729C8" w:rsidRDefault="000714D9" w:rsidP="00FC09E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AC3C0D" w:rsidRPr="007729C8">
        <w:rPr>
          <w:rFonts w:ascii="Arial" w:hAnsi="Arial" w:cs="Arial"/>
        </w:rPr>
        <w:t>0</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Otpadna motorna vozila je zabranjeno držati na javnim površinama.</w:t>
      </w:r>
    </w:p>
    <w:p w:rsidR="000714D9" w:rsidRPr="007729C8" w:rsidRDefault="000714D9" w:rsidP="00FC09E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AC3C0D" w:rsidRPr="007729C8">
        <w:rPr>
          <w:rFonts w:ascii="Arial" w:hAnsi="Arial" w:cs="Arial"/>
        </w:rPr>
        <w:t>1</w:t>
      </w:r>
      <w:r w:rsidRPr="007729C8">
        <w:rPr>
          <w:rFonts w:ascii="Arial" w:hAnsi="Arial" w:cs="Arial"/>
        </w:rPr>
        <w:t>.</w:t>
      </w:r>
    </w:p>
    <w:p w:rsidR="000714D9" w:rsidRPr="007729C8" w:rsidRDefault="000714D9" w:rsidP="00FC09E9">
      <w:pPr>
        <w:spacing w:after="0" w:line="240" w:lineRule="auto"/>
        <w:jc w:val="both"/>
        <w:rPr>
          <w:rFonts w:ascii="Arial" w:hAnsi="Arial" w:cs="Arial"/>
        </w:rPr>
      </w:pPr>
      <w:r w:rsidRPr="007729C8">
        <w:rPr>
          <w:rFonts w:ascii="Arial" w:hAnsi="Arial" w:cs="Arial"/>
        </w:rPr>
        <w:t xml:space="preserve">Korisnik (posjednik  otpadnog motornog vozila) je dužan  osigurati da tekućine iz otpadnog motornog vozila ne istječu u okoliš. </w:t>
      </w:r>
    </w:p>
    <w:p w:rsidR="000714D9" w:rsidRPr="007729C8" w:rsidRDefault="000714D9" w:rsidP="00FC09E9">
      <w:pPr>
        <w:spacing w:after="0" w:line="240" w:lineRule="auto"/>
        <w:jc w:val="both"/>
        <w:rPr>
          <w:rFonts w:ascii="Arial" w:hAnsi="Arial" w:cs="Arial"/>
        </w:rPr>
      </w:pPr>
      <w:r w:rsidRPr="007729C8">
        <w:rPr>
          <w:rFonts w:ascii="Arial" w:hAnsi="Arial" w:cs="Arial"/>
        </w:rPr>
        <w:t xml:space="preserve">                                                                        </w:t>
      </w:r>
    </w:p>
    <w:p w:rsidR="000714D9" w:rsidRPr="007729C8" w:rsidRDefault="000714D9" w:rsidP="000714D9">
      <w:pPr>
        <w:spacing w:after="0" w:line="240" w:lineRule="auto"/>
        <w:jc w:val="both"/>
        <w:rPr>
          <w:rFonts w:ascii="Arial" w:hAnsi="Arial" w:cs="Arial"/>
          <w:b/>
          <w:i/>
        </w:rPr>
      </w:pPr>
      <w:r w:rsidRPr="007729C8">
        <w:rPr>
          <w:rFonts w:ascii="Arial" w:hAnsi="Arial" w:cs="Arial"/>
          <w:b/>
          <w:i/>
        </w:rPr>
        <w:t>Otpadni papir i karton</w:t>
      </w:r>
    </w:p>
    <w:p w:rsidR="000714D9" w:rsidRPr="007729C8" w:rsidRDefault="000714D9" w:rsidP="000714D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AC3C0D" w:rsidRPr="007729C8">
        <w:rPr>
          <w:rFonts w:ascii="Arial" w:hAnsi="Arial" w:cs="Arial"/>
        </w:rPr>
        <w:t>2</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Sakupljanje otpadnog papira i kartona (novine, časopisi i manja kartonska ambalaža) se obavlja najmanje jednom mjesečno za sve kategorije Korisnika.</w:t>
      </w:r>
    </w:p>
    <w:p w:rsidR="000714D9" w:rsidRPr="007729C8" w:rsidRDefault="000714D9" w:rsidP="000714D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AC3C0D" w:rsidRPr="007729C8">
        <w:rPr>
          <w:rFonts w:ascii="Arial" w:hAnsi="Arial" w:cs="Arial"/>
        </w:rPr>
        <w:t>3</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Korisnici iz kategorija 1. i 2. su dužni predavati otpad</w:t>
      </w:r>
      <w:r w:rsidR="00993584" w:rsidRPr="007729C8">
        <w:rPr>
          <w:rFonts w:ascii="Arial" w:hAnsi="Arial" w:cs="Arial"/>
        </w:rPr>
        <w:t xml:space="preserve"> </w:t>
      </w:r>
      <w:r w:rsidRPr="007729C8">
        <w:rPr>
          <w:rFonts w:ascii="Arial" w:hAnsi="Arial" w:cs="Arial"/>
        </w:rPr>
        <w:t>i papir na jedan od slijedećih načina:</w:t>
      </w:r>
    </w:p>
    <w:p w:rsidR="000714D9" w:rsidRPr="007729C8" w:rsidRDefault="000714D9" w:rsidP="000714D9">
      <w:pPr>
        <w:pStyle w:val="ListParagraph"/>
        <w:numPr>
          <w:ilvl w:val="0"/>
          <w:numId w:val="6"/>
        </w:numPr>
        <w:spacing w:after="0" w:line="240" w:lineRule="auto"/>
        <w:jc w:val="both"/>
        <w:rPr>
          <w:rFonts w:ascii="Arial" w:hAnsi="Arial" w:cs="Arial"/>
        </w:rPr>
      </w:pPr>
      <w:r w:rsidRPr="007729C8">
        <w:rPr>
          <w:rFonts w:ascii="Arial" w:hAnsi="Arial" w:cs="Arial"/>
        </w:rPr>
        <w:t>putem individualnih spremnika/vrećica</w:t>
      </w:r>
      <w:r w:rsidR="007A0EF8" w:rsidRPr="007729C8">
        <w:rPr>
          <w:rFonts w:ascii="Arial" w:hAnsi="Arial" w:cs="Arial"/>
        </w:rPr>
        <w:t>,</w:t>
      </w:r>
    </w:p>
    <w:p w:rsidR="000714D9" w:rsidRPr="007729C8" w:rsidRDefault="000714D9" w:rsidP="000714D9">
      <w:pPr>
        <w:pStyle w:val="ListParagraph"/>
        <w:numPr>
          <w:ilvl w:val="0"/>
          <w:numId w:val="6"/>
        </w:numPr>
        <w:spacing w:after="0" w:line="240" w:lineRule="auto"/>
        <w:jc w:val="both"/>
        <w:rPr>
          <w:rFonts w:ascii="Arial" w:hAnsi="Arial" w:cs="Arial"/>
        </w:rPr>
      </w:pPr>
      <w:r w:rsidRPr="007729C8">
        <w:rPr>
          <w:rFonts w:ascii="Arial" w:hAnsi="Arial" w:cs="Arial"/>
        </w:rPr>
        <w:t>putem spremnika na javnim površinama,</w:t>
      </w:r>
    </w:p>
    <w:p w:rsidR="000714D9" w:rsidRPr="007729C8" w:rsidRDefault="000714D9" w:rsidP="000714D9">
      <w:pPr>
        <w:pStyle w:val="ListParagraph"/>
        <w:numPr>
          <w:ilvl w:val="0"/>
          <w:numId w:val="6"/>
        </w:numPr>
        <w:spacing w:after="0" w:line="240" w:lineRule="auto"/>
        <w:jc w:val="both"/>
        <w:rPr>
          <w:rFonts w:ascii="Arial" w:hAnsi="Arial" w:cs="Arial"/>
        </w:rPr>
      </w:pPr>
      <w:r w:rsidRPr="007729C8">
        <w:rPr>
          <w:rFonts w:ascii="Arial" w:hAnsi="Arial" w:cs="Arial"/>
        </w:rPr>
        <w:lastRenderedPageBreak/>
        <w:t xml:space="preserve">u </w:t>
      </w:r>
      <w:proofErr w:type="spellStart"/>
      <w:r w:rsidRPr="007729C8">
        <w:rPr>
          <w:rFonts w:ascii="Arial" w:hAnsi="Arial" w:cs="Arial"/>
        </w:rPr>
        <w:t>reciklažno</w:t>
      </w:r>
      <w:r w:rsidR="00FC09E9" w:rsidRPr="007729C8">
        <w:rPr>
          <w:rFonts w:ascii="Arial" w:hAnsi="Arial" w:cs="Arial"/>
        </w:rPr>
        <w:t>m</w:t>
      </w:r>
      <w:proofErr w:type="spellEnd"/>
      <w:r w:rsidRPr="007729C8">
        <w:rPr>
          <w:rFonts w:ascii="Arial" w:hAnsi="Arial" w:cs="Arial"/>
        </w:rPr>
        <w:t xml:space="preserve"> dvorištu,</w:t>
      </w:r>
    </w:p>
    <w:p w:rsidR="000714D9" w:rsidRPr="007729C8" w:rsidRDefault="000714D9" w:rsidP="000714D9">
      <w:pPr>
        <w:pStyle w:val="ListParagraph"/>
        <w:numPr>
          <w:ilvl w:val="0"/>
          <w:numId w:val="6"/>
        </w:numPr>
        <w:spacing w:after="0" w:line="240" w:lineRule="auto"/>
        <w:jc w:val="both"/>
        <w:rPr>
          <w:rFonts w:ascii="Arial" w:hAnsi="Arial" w:cs="Arial"/>
        </w:rPr>
      </w:pPr>
      <w:r w:rsidRPr="007729C8">
        <w:rPr>
          <w:rFonts w:ascii="Arial" w:hAnsi="Arial" w:cs="Arial"/>
        </w:rPr>
        <w:t>u mobiln</w:t>
      </w:r>
      <w:r w:rsidR="00FC09E9" w:rsidRPr="007729C8">
        <w:rPr>
          <w:rFonts w:ascii="Arial" w:hAnsi="Arial" w:cs="Arial"/>
        </w:rPr>
        <w:t>om</w:t>
      </w:r>
      <w:r w:rsidRPr="007729C8">
        <w:rPr>
          <w:rFonts w:ascii="Arial" w:hAnsi="Arial" w:cs="Arial"/>
        </w:rPr>
        <w:t xml:space="preserve"> </w:t>
      </w:r>
      <w:proofErr w:type="spellStart"/>
      <w:r w:rsidRPr="007729C8">
        <w:rPr>
          <w:rFonts w:ascii="Arial" w:hAnsi="Arial" w:cs="Arial"/>
        </w:rPr>
        <w:t>reciklažno</w:t>
      </w:r>
      <w:r w:rsidR="00FC09E9" w:rsidRPr="007729C8">
        <w:rPr>
          <w:rFonts w:ascii="Arial" w:hAnsi="Arial" w:cs="Arial"/>
        </w:rPr>
        <w:t>m</w:t>
      </w:r>
      <w:proofErr w:type="spellEnd"/>
      <w:r w:rsidRPr="007729C8">
        <w:rPr>
          <w:rFonts w:ascii="Arial" w:hAnsi="Arial" w:cs="Arial"/>
        </w:rPr>
        <w:t xml:space="preserve"> dvorištu.</w:t>
      </w:r>
    </w:p>
    <w:p w:rsidR="000714D9" w:rsidRPr="007729C8" w:rsidRDefault="000714D9" w:rsidP="000714D9">
      <w:pPr>
        <w:spacing w:after="0" w:line="240" w:lineRule="auto"/>
        <w:jc w:val="both"/>
        <w:rPr>
          <w:rFonts w:ascii="Arial" w:hAnsi="Arial" w:cs="Arial"/>
        </w:rPr>
      </w:pP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993584" w:rsidRPr="007729C8">
        <w:rPr>
          <w:rFonts w:ascii="Arial" w:hAnsi="Arial" w:cs="Arial"/>
        </w:rPr>
        <w:t>4</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Korisnici iz kategorije 3. su dužni predavati otpadni papir i karton na jedan od sljedećih načina:</w:t>
      </w:r>
    </w:p>
    <w:p w:rsidR="000714D9" w:rsidRPr="007729C8" w:rsidRDefault="000714D9" w:rsidP="000714D9">
      <w:pPr>
        <w:pStyle w:val="ListParagraph"/>
        <w:numPr>
          <w:ilvl w:val="0"/>
          <w:numId w:val="7"/>
        </w:numPr>
        <w:spacing w:after="0" w:line="240" w:lineRule="auto"/>
        <w:jc w:val="both"/>
        <w:rPr>
          <w:rFonts w:ascii="Arial" w:hAnsi="Arial" w:cs="Arial"/>
        </w:rPr>
      </w:pPr>
      <w:r w:rsidRPr="007729C8">
        <w:rPr>
          <w:rFonts w:ascii="Arial" w:hAnsi="Arial" w:cs="Arial"/>
        </w:rPr>
        <w:t>putem spremnika/vrećica dodijeljenih od strane Davatelja javne usluge,</w:t>
      </w:r>
      <w:r w:rsidR="00BD4266" w:rsidRPr="007729C8">
        <w:rPr>
          <w:rFonts w:ascii="Arial" w:hAnsi="Arial" w:cs="Arial"/>
        </w:rPr>
        <w:t xml:space="preserve"> u </w:t>
      </w:r>
      <w:proofErr w:type="spellStart"/>
      <w:r w:rsidR="00BD4266" w:rsidRPr="007729C8">
        <w:rPr>
          <w:rFonts w:ascii="Arial" w:hAnsi="Arial" w:cs="Arial"/>
        </w:rPr>
        <w:t>reciklažnom</w:t>
      </w:r>
      <w:proofErr w:type="spellEnd"/>
      <w:r w:rsidR="00BD4266" w:rsidRPr="007729C8">
        <w:rPr>
          <w:rFonts w:ascii="Arial" w:hAnsi="Arial" w:cs="Arial"/>
        </w:rPr>
        <w:t xml:space="preserve"> dvorištu (bez naknade)</w:t>
      </w:r>
    </w:p>
    <w:p w:rsidR="000714D9" w:rsidRPr="007729C8" w:rsidRDefault="000714D9" w:rsidP="000714D9">
      <w:pPr>
        <w:pStyle w:val="ListParagraph"/>
        <w:numPr>
          <w:ilvl w:val="0"/>
          <w:numId w:val="7"/>
        </w:numPr>
        <w:spacing w:after="0" w:line="240" w:lineRule="auto"/>
        <w:jc w:val="both"/>
        <w:rPr>
          <w:rFonts w:ascii="Arial" w:hAnsi="Arial" w:cs="Arial"/>
        </w:rPr>
      </w:pPr>
      <w:r w:rsidRPr="007729C8">
        <w:rPr>
          <w:rFonts w:ascii="Arial" w:hAnsi="Arial" w:cs="Arial"/>
        </w:rPr>
        <w:t>ovlaštenim sakupljačima/prijevoznicima otpadnog papira i kartona</w:t>
      </w:r>
      <w:r w:rsidR="00BD4266"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          </w:t>
      </w: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993584" w:rsidRPr="007729C8">
        <w:rPr>
          <w:rFonts w:ascii="Arial" w:hAnsi="Arial" w:cs="Arial"/>
        </w:rPr>
        <w:t>5</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Korisnici koji otpadni papir i karton predaju ovlaštenim sakupljačima/prijevoznicima uz propisanu popratnu dokumentaciju, dužni su nadležnoj službi Grada Dubrovnika najkasnije do 28.veljače tekuće godine, za prethodnu godinu, dati podatke o predanim količinama i vrstama otpada ( ključni broj i naziv otpada).</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                                                                      </w:t>
      </w:r>
    </w:p>
    <w:p w:rsidR="000714D9" w:rsidRPr="007729C8" w:rsidRDefault="000714D9" w:rsidP="00BD4266">
      <w:pPr>
        <w:spacing w:after="0" w:line="240" w:lineRule="auto"/>
        <w:jc w:val="center"/>
        <w:rPr>
          <w:rFonts w:ascii="Arial" w:hAnsi="Arial" w:cs="Arial"/>
        </w:rPr>
      </w:pPr>
      <w:r w:rsidRPr="007729C8">
        <w:rPr>
          <w:rFonts w:ascii="Arial" w:hAnsi="Arial" w:cs="Arial"/>
        </w:rPr>
        <w:t xml:space="preserve">Članak </w:t>
      </w:r>
      <w:r w:rsidR="00BD4266" w:rsidRPr="007729C8">
        <w:rPr>
          <w:rFonts w:ascii="Arial" w:hAnsi="Arial" w:cs="Arial"/>
        </w:rPr>
        <w:t>7</w:t>
      </w:r>
      <w:r w:rsidR="00993584" w:rsidRPr="007729C8">
        <w:rPr>
          <w:rFonts w:ascii="Arial" w:hAnsi="Arial" w:cs="Arial"/>
        </w:rPr>
        <w:t>6</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Korisnici koji obavljaju djelatnost, a imaju veće količine otpadnog papira i kartona, mogu s Davateljem javne usluge ugovoriti dodjelu spremnika i učestalost odvoza prema potrebama i mogućnostima Davatelja javne usluge.</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Otpadne gume</w:t>
      </w:r>
    </w:p>
    <w:p w:rsidR="000714D9" w:rsidRPr="007729C8" w:rsidRDefault="000714D9" w:rsidP="000714D9">
      <w:pPr>
        <w:spacing w:after="0" w:line="240" w:lineRule="auto"/>
        <w:rPr>
          <w:rFonts w:ascii="Arial" w:hAnsi="Arial" w:cs="Arial"/>
        </w:rPr>
      </w:pPr>
    </w:p>
    <w:p w:rsidR="000714D9" w:rsidRPr="007729C8" w:rsidRDefault="000714D9" w:rsidP="007A0EF8">
      <w:pPr>
        <w:spacing w:after="0" w:line="240" w:lineRule="auto"/>
        <w:jc w:val="center"/>
        <w:rPr>
          <w:rFonts w:ascii="Arial" w:hAnsi="Arial" w:cs="Arial"/>
        </w:rPr>
      </w:pPr>
      <w:r w:rsidRPr="007729C8">
        <w:rPr>
          <w:rFonts w:ascii="Arial" w:hAnsi="Arial" w:cs="Arial"/>
        </w:rPr>
        <w:t xml:space="preserve">Članak </w:t>
      </w:r>
      <w:r w:rsidR="007A0EF8" w:rsidRPr="007729C8">
        <w:rPr>
          <w:rFonts w:ascii="Arial" w:hAnsi="Arial" w:cs="Arial"/>
        </w:rPr>
        <w:t>7</w:t>
      </w:r>
      <w:r w:rsidR="00993584" w:rsidRPr="007729C8">
        <w:rPr>
          <w:rFonts w:ascii="Arial" w:hAnsi="Arial" w:cs="Arial"/>
        </w:rPr>
        <w:t>7</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(1)Korisnici iz kategorije 1. i 2. dužni su otpadne gume predati na jedan od slijedećih načina:</w:t>
      </w:r>
    </w:p>
    <w:p w:rsidR="000714D9" w:rsidRPr="007729C8" w:rsidRDefault="000714D9" w:rsidP="000E1409">
      <w:pPr>
        <w:pStyle w:val="ListParagraph"/>
        <w:numPr>
          <w:ilvl w:val="0"/>
          <w:numId w:val="39"/>
        </w:numPr>
        <w:spacing w:after="0" w:line="240" w:lineRule="auto"/>
        <w:rPr>
          <w:rFonts w:ascii="Arial" w:hAnsi="Arial" w:cs="Arial"/>
        </w:rPr>
      </w:pPr>
      <w:r w:rsidRPr="007729C8">
        <w:rPr>
          <w:rFonts w:ascii="Arial" w:hAnsi="Arial" w:cs="Arial"/>
        </w:rPr>
        <w:t>serviseru/vulkanizeru koji je dužan preuzeti otpadne gume</w:t>
      </w:r>
      <w:r w:rsidR="007A0EF8" w:rsidRPr="007729C8">
        <w:rPr>
          <w:rFonts w:ascii="Arial" w:hAnsi="Arial" w:cs="Arial"/>
        </w:rPr>
        <w:t>,</w:t>
      </w:r>
    </w:p>
    <w:p w:rsidR="000714D9" w:rsidRPr="007729C8" w:rsidRDefault="000714D9" w:rsidP="000E1409">
      <w:pPr>
        <w:pStyle w:val="ListParagraph"/>
        <w:numPr>
          <w:ilvl w:val="0"/>
          <w:numId w:val="39"/>
        </w:numPr>
        <w:spacing w:after="0" w:line="240" w:lineRule="auto"/>
        <w:rPr>
          <w:rFonts w:ascii="Arial" w:hAnsi="Arial" w:cs="Arial"/>
        </w:rPr>
      </w:pPr>
      <w:r w:rsidRPr="007729C8">
        <w:rPr>
          <w:rFonts w:ascii="Arial" w:hAnsi="Arial" w:cs="Arial"/>
        </w:rPr>
        <w:t xml:space="preserve">u </w:t>
      </w:r>
      <w:proofErr w:type="spellStart"/>
      <w:r w:rsidRPr="007729C8">
        <w:rPr>
          <w:rFonts w:ascii="Arial" w:hAnsi="Arial" w:cs="Arial"/>
        </w:rPr>
        <w:t>reciklažno</w:t>
      </w:r>
      <w:proofErr w:type="spellEnd"/>
      <w:r w:rsidRPr="007729C8">
        <w:rPr>
          <w:rFonts w:ascii="Arial" w:hAnsi="Arial" w:cs="Arial"/>
        </w:rPr>
        <w:t xml:space="preserve"> dvorište</w:t>
      </w:r>
      <w:r w:rsidR="007A0EF8" w:rsidRPr="007729C8">
        <w:rPr>
          <w:rFonts w:ascii="Arial" w:hAnsi="Arial" w:cs="Arial"/>
        </w:rPr>
        <w:t>,</w:t>
      </w:r>
    </w:p>
    <w:p w:rsidR="000714D9" w:rsidRPr="007729C8" w:rsidRDefault="000714D9" w:rsidP="000E1409">
      <w:pPr>
        <w:pStyle w:val="ListParagraph"/>
        <w:numPr>
          <w:ilvl w:val="0"/>
          <w:numId w:val="39"/>
        </w:numPr>
        <w:spacing w:after="0" w:line="240" w:lineRule="auto"/>
        <w:rPr>
          <w:rFonts w:ascii="Arial" w:hAnsi="Arial" w:cs="Arial"/>
        </w:rPr>
      </w:pPr>
      <w:r w:rsidRPr="007729C8">
        <w:rPr>
          <w:rFonts w:ascii="Arial" w:hAnsi="Arial" w:cs="Arial"/>
        </w:rPr>
        <w:t xml:space="preserve">mobilno </w:t>
      </w:r>
      <w:proofErr w:type="spellStart"/>
      <w:r w:rsidRPr="007729C8">
        <w:rPr>
          <w:rFonts w:ascii="Arial" w:hAnsi="Arial" w:cs="Arial"/>
        </w:rPr>
        <w:t>reciklažno</w:t>
      </w:r>
      <w:proofErr w:type="spellEnd"/>
      <w:r w:rsidRPr="007729C8">
        <w:rPr>
          <w:rFonts w:ascii="Arial" w:hAnsi="Arial" w:cs="Arial"/>
        </w:rPr>
        <w:t xml:space="preserve"> dvorište</w:t>
      </w:r>
      <w:r w:rsidR="007A0EF8" w:rsidRPr="007729C8">
        <w:rPr>
          <w:rFonts w:ascii="Arial" w:hAnsi="Arial" w:cs="Arial"/>
        </w:rPr>
        <w:t>.</w:t>
      </w:r>
    </w:p>
    <w:p w:rsidR="000714D9" w:rsidRPr="007729C8" w:rsidRDefault="000714D9" w:rsidP="000714D9">
      <w:pPr>
        <w:pStyle w:val="ListParagraph"/>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(2)Korisnici  iz kategorije 3. dužni su otpadne gume predavati:</w:t>
      </w:r>
    </w:p>
    <w:p w:rsidR="000714D9" w:rsidRPr="007729C8" w:rsidRDefault="000714D9" w:rsidP="000E1409">
      <w:pPr>
        <w:pStyle w:val="ListParagraph"/>
        <w:numPr>
          <w:ilvl w:val="0"/>
          <w:numId w:val="40"/>
        </w:numPr>
        <w:spacing w:after="0" w:line="240" w:lineRule="auto"/>
        <w:rPr>
          <w:rFonts w:ascii="Arial" w:hAnsi="Arial" w:cs="Arial"/>
        </w:rPr>
      </w:pPr>
      <w:r w:rsidRPr="007729C8">
        <w:rPr>
          <w:rFonts w:ascii="Arial" w:hAnsi="Arial" w:cs="Arial"/>
        </w:rPr>
        <w:t>ovlaštenom sakupljaču</w:t>
      </w:r>
      <w:r w:rsidR="007A0EF8" w:rsidRPr="007729C8">
        <w:rPr>
          <w:rFonts w:ascii="Arial" w:hAnsi="Arial" w:cs="Arial"/>
        </w:rPr>
        <w:t>,</w:t>
      </w:r>
    </w:p>
    <w:p w:rsidR="000714D9" w:rsidRPr="007729C8" w:rsidRDefault="000714D9" w:rsidP="000E1409">
      <w:pPr>
        <w:pStyle w:val="ListParagraph"/>
        <w:numPr>
          <w:ilvl w:val="0"/>
          <w:numId w:val="40"/>
        </w:numPr>
        <w:spacing w:after="0" w:line="240" w:lineRule="auto"/>
        <w:rPr>
          <w:rFonts w:ascii="Arial" w:hAnsi="Arial" w:cs="Arial"/>
        </w:rPr>
      </w:pPr>
      <w:r w:rsidRPr="007729C8">
        <w:rPr>
          <w:rFonts w:ascii="Arial" w:hAnsi="Arial" w:cs="Arial"/>
        </w:rPr>
        <w:t>serviseru</w:t>
      </w:r>
      <w:r w:rsidR="007A0EF8" w:rsidRPr="007729C8">
        <w:rPr>
          <w:rFonts w:ascii="Arial" w:hAnsi="Arial" w:cs="Arial"/>
        </w:rPr>
        <w:t>.</w:t>
      </w:r>
    </w:p>
    <w:p w:rsidR="000714D9" w:rsidRDefault="000714D9" w:rsidP="000714D9">
      <w:pPr>
        <w:spacing w:after="0" w:line="240" w:lineRule="auto"/>
        <w:rPr>
          <w:rFonts w:ascii="Arial" w:hAnsi="Arial" w:cs="Arial"/>
        </w:rPr>
      </w:pPr>
    </w:p>
    <w:p w:rsidR="00195DAA" w:rsidRDefault="00195DAA" w:rsidP="000714D9">
      <w:pPr>
        <w:spacing w:after="0" w:line="240" w:lineRule="auto"/>
        <w:rPr>
          <w:rFonts w:ascii="Arial" w:hAnsi="Arial" w:cs="Arial"/>
        </w:rPr>
      </w:pPr>
    </w:p>
    <w:p w:rsidR="00195DAA" w:rsidRDefault="00195DAA" w:rsidP="000714D9">
      <w:pPr>
        <w:spacing w:after="0" w:line="240" w:lineRule="auto"/>
        <w:rPr>
          <w:rFonts w:ascii="Arial" w:hAnsi="Arial" w:cs="Arial"/>
        </w:rPr>
      </w:pPr>
    </w:p>
    <w:p w:rsidR="00195DAA" w:rsidRPr="007729C8" w:rsidRDefault="00195DAA"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Otpadne baterije i akumulatori</w:t>
      </w:r>
    </w:p>
    <w:p w:rsidR="000714D9" w:rsidRPr="007729C8" w:rsidRDefault="000714D9" w:rsidP="000714D9">
      <w:pPr>
        <w:spacing w:after="0" w:line="240" w:lineRule="auto"/>
        <w:rPr>
          <w:rFonts w:ascii="Arial" w:hAnsi="Arial" w:cs="Arial"/>
        </w:rPr>
      </w:pPr>
    </w:p>
    <w:p w:rsidR="000714D9" w:rsidRPr="007729C8" w:rsidRDefault="000714D9" w:rsidP="007A0EF8">
      <w:pPr>
        <w:spacing w:after="0" w:line="240" w:lineRule="auto"/>
        <w:jc w:val="center"/>
        <w:rPr>
          <w:rFonts w:ascii="Arial" w:hAnsi="Arial" w:cs="Arial"/>
        </w:rPr>
      </w:pPr>
      <w:r w:rsidRPr="007729C8">
        <w:rPr>
          <w:rFonts w:ascii="Arial" w:hAnsi="Arial" w:cs="Arial"/>
        </w:rPr>
        <w:t xml:space="preserve">Članak </w:t>
      </w:r>
      <w:r w:rsidR="007A0EF8" w:rsidRPr="007729C8">
        <w:rPr>
          <w:rFonts w:ascii="Arial" w:hAnsi="Arial" w:cs="Arial"/>
        </w:rPr>
        <w:t>7</w:t>
      </w:r>
      <w:r w:rsidR="00993584" w:rsidRPr="007729C8">
        <w:rPr>
          <w:rFonts w:ascii="Arial" w:hAnsi="Arial" w:cs="Arial"/>
        </w:rPr>
        <w:t>8</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Korisnici iz kategorije 1. i 2. dužni su  otpadne baterije i akumulatore predati na jedan od slijedećih načina:</w:t>
      </w:r>
    </w:p>
    <w:p w:rsidR="000714D9" w:rsidRPr="007729C8" w:rsidRDefault="000714D9" w:rsidP="000E1409">
      <w:pPr>
        <w:pStyle w:val="ListParagraph"/>
        <w:numPr>
          <w:ilvl w:val="0"/>
          <w:numId w:val="24"/>
        </w:numPr>
        <w:spacing w:after="0" w:line="240" w:lineRule="auto"/>
        <w:rPr>
          <w:rFonts w:ascii="Arial" w:hAnsi="Arial" w:cs="Arial"/>
        </w:rPr>
      </w:pPr>
      <w:r w:rsidRPr="007729C8">
        <w:rPr>
          <w:rFonts w:ascii="Arial" w:hAnsi="Arial" w:cs="Arial"/>
        </w:rPr>
        <w:t xml:space="preserve">u </w:t>
      </w:r>
      <w:proofErr w:type="spellStart"/>
      <w:r w:rsidRPr="007729C8">
        <w:rPr>
          <w:rFonts w:ascii="Arial" w:hAnsi="Arial" w:cs="Arial"/>
        </w:rPr>
        <w:t>reciklažno</w:t>
      </w:r>
      <w:proofErr w:type="spellEnd"/>
      <w:r w:rsidRPr="007729C8">
        <w:rPr>
          <w:rFonts w:ascii="Arial" w:hAnsi="Arial" w:cs="Arial"/>
        </w:rPr>
        <w:t xml:space="preserve"> dvorište</w:t>
      </w:r>
      <w:r w:rsidR="007A0EF8" w:rsidRPr="007729C8">
        <w:rPr>
          <w:rFonts w:ascii="Arial" w:hAnsi="Arial" w:cs="Arial"/>
        </w:rPr>
        <w:t>,</w:t>
      </w:r>
    </w:p>
    <w:p w:rsidR="000714D9" w:rsidRPr="007729C8" w:rsidRDefault="000714D9" w:rsidP="000E1409">
      <w:pPr>
        <w:pStyle w:val="ListParagraph"/>
        <w:numPr>
          <w:ilvl w:val="0"/>
          <w:numId w:val="24"/>
        </w:numPr>
        <w:spacing w:after="0" w:line="240" w:lineRule="auto"/>
        <w:rPr>
          <w:rFonts w:ascii="Arial" w:hAnsi="Arial" w:cs="Arial"/>
        </w:rPr>
      </w:pPr>
      <w:r w:rsidRPr="007729C8">
        <w:rPr>
          <w:rFonts w:ascii="Arial" w:hAnsi="Arial" w:cs="Arial"/>
        </w:rPr>
        <w:t xml:space="preserve">u mobilno </w:t>
      </w:r>
      <w:proofErr w:type="spellStart"/>
      <w:r w:rsidRPr="007729C8">
        <w:rPr>
          <w:rFonts w:ascii="Arial" w:hAnsi="Arial" w:cs="Arial"/>
        </w:rPr>
        <w:t>reciklažno</w:t>
      </w:r>
      <w:proofErr w:type="spellEnd"/>
      <w:r w:rsidRPr="007729C8">
        <w:rPr>
          <w:rFonts w:ascii="Arial" w:hAnsi="Arial" w:cs="Arial"/>
        </w:rPr>
        <w:t xml:space="preserve"> dvorište</w:t>
      </w:r>
      <w:r w:rsidR="007A0EF8" w:rsidRPr="007729C8">
        <w:rPr>
          <w:rFonts w:ascii="Arial" w:hAnsi="Arial" w:cs="Arial"/>
        </w:rPr>
        <w:t>,</w:t>
      </w:r>
    </w:p>
    <w:p w:rsidR="000714D9" w:rsidRPr="007729C8" w:rsidRDefault="000714D9" w:rsidP="000E1409">
      <w:pPr>
        <w:pStyle w:val="ListParagraph"/>
        <w:numPr>
          <w:ilvl w:val="0"/>
          <w:numId w:val="24"/>
        </w:numPr>
        <w:spacing w:after="0" w:line="240" w:lineRule="auto"/>
        <w:jc w:val="both"/>
        <w:rPr>
          <w:rFonts w:ascii="Arial" w:hAnsi="Arial" w:cs="Arial"/>
        </w:rPr>
      </w:pPr>
      <w:r w:rsidRPr="007729C8">
        <w:rPr>
          <w:rFonts w:ascii="Arial" w:hAnsi="Arial" w:cs="Arial"/>
        </w:rPr>
        <w:t>prodavatelju na lokaciji prodajnog prostora u kojem prodaje baterije i akumulatore, bez naknade i bez obveze kupnje nove baterije i/ili akumulatora</w:t>
      </w:r>
      <w:r w:rsidR="007A0EF8" w:rsidRPr="007729C8">
        <w:rPr>
          <w:rFonts w:ascii="Arial" w:hAnsi="Arial" w:cs="Arial"/>
        </w:rPr>
        <w:t>,</w:t>
      </w:r>
    </w:p>
    <w:p w:rsidR="000714D9" w:rsidRPr="007729C8" w:rsidRDefault="000714D9" w:rsidP="000E1409">
      <w:pPr>
        <w:pStyle w:val="ListParagraph"/>
        <w:numPr>
          <w:ilvl w:val="0"/>
          <w:numId w:val="24"/>
        </w:numPr>
        <w:spacing w:after="0" w:line="240" w:lineRule="auto"/>
        <w:jc w:val="both"/>
        <w:rPr>
          <w:rFonts w:ascii="Arial" w:hAnsi="Arial" w:cs="Arial"/>
        </w:rPr>
      </w:pPr>
      <w:r w:rsidRPr="007729C8">
        <w:rPr>
          <w:rFonts w:ascii="Arial" w:hAnsi="Arial" w:cs="Arial"/>
        </w:rPr>
        <w:t>serviseru koji je dužan preuzeti otpadne automobilske baterije i akumulatore bez naknade</w:t>
      </w:r>
      <w:r w:rsidR="007A0EF8" w:rsidRPr="007729C8">
        <w:rPr>
          <w:rFonts w:ascii="Arial" w:hAnsi="Arial" w:cs="Arial"/>
        </w:rPr>
        <w:t>,</w:t>
      </w:r>
    </w:p>
    <w:p w:rsidR="000714D9" w:rsidRPr="007729C8" w:rsidRDefault="000714D9" w:rsidP="000E1409">
      <w:pPr>
        <w:pStyle w:val="ListParagraph"/>
        <w:numPr>
          <w:ilvl w:val="0"/>
          <w:numId w:val="24"/>
        </w:numPr>
        <w:spacing w:after="0" w:line="240" w:lineRule="auto"/>
        <w:rPr>
          <w:rFonts w:ascii="Arial" w:hAnsi="Arial" w:cs="Arial"/>
        </w:rPr>
      </w:pPr>
      <w:r w:rsidRPr="007729C8">
        <w:rPr>
          <w:rFonts w:ascii="Arial" w:hAnsi="Arial" w:cs="Arial"/>
        </w:rPr>
        <w:t>ovlaštenom sakupljaču</w:t>
      </w:r>
      <w:r w:rsidR="007A0EF8" w:rsidRPr="007729C8">
        <w:rPr>
          <w:rFonts w:ascii="Arial" w:hAnsi="Arial" w:cs="Arial"/>
        </w:rPr>
        <w:t>.</w:t>
      </w:r>
    </w:p>
    <w:p w:rsidR="000714D9" w:rsidRPr="007729C8" w:rsidRDefault="000714D9" w:rsidP="000714D9">
      <w:pPr>
        <w:spacing w:after="0" w:line="240" w:lineRule="auto"/>
        <w:rPr>
          <w:rFonts w:ascii="Arial" w:hAnsi="Arial" w:cs="Arial"/>
          <w:color w:val="000000" w:themeColor="text1"/>
        </w:rPr>
      </w:pPr>
    </w:p>
    <w:p w:rsidR="000714D9" w:rsidRPr="007729C8" w:rsidRDefault="000714D9" w:rsidP="007A0EF8">
      <w:pPr>
        <w:spacing w:after="0" w:line="240" w:lineRule="auto"/>
        <w:jc w:val="center"/>
        <w:rPr>
          <w:rFonts w:ascii="Arial" w:hAnsi="Arial" w:cs="Arial"/>
          <w:color w:val="000000" w:themeColor="text1"/>
        </w:rPr>
      </w:pPr>
      <w:r w:rsidRPr="007729C8">
        <w:rPr>
          <w:rFonts w:ascii="Arial" w:hAnsi="Arial" w:cs="Arial"/>
          <w:color w:val="000000" w:themeColor="text1"/>
        </w:rPr>
        <w:t xml:space="preserve">Članak </w:t>
      </w:r>
      <w:r w:rsidR="00993584" w:rsidRPr="007729C8">
        <w:rPr>
          <w:rFonts w:ascii="Arial" w:hAnsi="Arial" w:cs="Arial"/>
          <w:color w:val="000000" w:themeColor="text1"/>
        </w:rPr>
        <w:t>79</w:t>
      </w:r>
      <w:r w:rsidRPr="007729C8">
        <w:rPr>
          <w:rFonts w:ascii="Arial" w:hAnsi="Arial" w:cs="Arial"/>
          <w:color w:val="000000" w:themeColor="text1"/>
        </w:rPr>
        <w:t>.</w:t>
      </w:r>
    </w:p>
    <w:p w:rsidR="000714D9" w:rsidRPr="007729C8" w:rsidRDefault="000714D9" w:rsidP="000714D9">
      <w:pPr>
        <w:spacing w:after="0" w:line="240" w:lineRule="auto"/>
        <w:rPr>
          <w:rFonts w:ascii="Arial" w:hAnsi="Arial" w:cs="Arial"/>
          <w:color w:val="000000" w:themeColor="text1"/>
        </w:rPr>
      </w:pPr>
      <w:r w:rsidRPr="007729C8">
        <w:rPr>
          <w:rFonts w:ascii="Arial" w:hAnsi="Arial" w:cs="Arial"/>
          <w:color w:val="000000" w:themeColor="text1"/>
        </w:rPr>
        <w:t>Korisnici iz kategorije 3. dužni su otpadne baterije predati uz propisanu dokumentaciju:</w:t>
      </w:r>
    </w:p>
    <w:p w:rsidR="000714D9" w:rsidRPr="007729C8" w:rsidRDefault="000714D9" w:rsidP="000E1409">
      <w:pPr>
        <w:pStyle w:val="ListParagraph"/>
        <w:numPr>
          <w:ilvl w:val="0"/>
          <w:numId w:val="25"/>
        </w:numPr>
        <w:spacing w:after="0" w:line="240" w:lineRule="auto"/>
        <w:rPr>
          <w:rFonts w:ascii="Arial" w:hAnsi="Arial" w:cs="Arial"/>
          <w:color w:val="000000" w:themeColor="text1"/>
        </w:rPr>
      </w:pPr>
      <w:r w:rsidRPr="007729C8">
        <w:rPr>
          <w:rFonts w:ascii="Arial" w:hAnsi="Arial" w:cs="Arial"/>
          <w:color w:val="000000" w:themeColor="text1"/>
        </w:rPr>
        <w:t>ovlaštenom sakupljaču</w:t>
      </w:r>
      <w:r w:rsidR="007A0EF8" w:rsidRPr="007729C8">
        <w:rPr>
          <w:rFonts w:ascii="Arial" w:hAnsi="Arial" w:cs="Arial"/>
          <w:color w:val="000000" w:themeColor="text1"/>
        </w:rPr>
        <w:t>,</w:t>
      </w:r>
    </w:p>
    <w:p w:rsidR="000714D9" w:rsidRPr="007729C8" w:rsidRDefault="000714D9" w:rsidP="000E1409">
      <w:pPr>
        <w:pStyle w:val="ListParagraph"/>
        <w:numPr>
          <w:ilvl w:val="0"/>
          <w:numId w:val="25"/>
        </w:numPr>
        <w:spacing w:after="0" w:line="240" w:lineRule="auto"/>
        <w:rPr>
          <w:rFonts w:ascii="Arial" w:hAnsi="Arial" w:cs="Arial"/>
          <w:color w:val="000000" w:themeColor="text1"/>
        </w:rPr>
      </w:pPr>
      <w:r w:rsidRPr="007729C8">
        <w:rPr>
          <w:rFonts w:ascii="Arial" w:hAnsi="Arial" w:cs="Arial"/>
          <w:color w:val="000000" w:themeColor="text1"/>
        </w:rPr>
        <w:t>serviseru (uz potvrdu o preuzimanju)</w:t>
      </w:r>
      <w:r w:rsidR="007A0EF8" w:rsidRPr="007729C8">
        <w:rPr>
          <w:rFonts w:ascii="Arial" w:hAnsi="Arial" w:cs="Arial"/>
          <w:color w:val="000000" w:themeColor="text1"/>
        </w:rPr>
        <w:t>,</w:t>
      </w:r>
    </w:p>
    <w:p w:rsidR="007A0EF8" w:rsidRPr="007729C8" w:rsidRDefault="007A0EF8" w:rsidP="000E1409">
      <w:pPr>
        <w:pStyle w:val="ListParagraph"/>
        <w:numPr>
          <w:ilvl w:val="0"/>
          <w:numId w:val="25"/>
        </w:numPr>
        <w:spacing w:after="0" w:line="240" w:lineRule="auto"/>
        <w:rPr>
          <w:rFonts w:ascii="Arial" w:hAnsi="Arial" w:cs="Arial"/>
          <w:color w:val="000000" w:themeColor="text1"/>
        </w:rPr>
      </w:pPr>
      <w:r w:rsidRPr="007729C8">
        <w:rPr>
          <w:rFonts w:ascii="Arial" w:hAnsi="Arial" w:cs="Arial"/>
          <w:color w:val="000000" w:themeColor="text1"/>
        </w:rPr>
        <w:t xml:space="preserve">u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/mobilno </w:t>
      </w:r>
      <w:proofErr w:type="spellStart"/>
      <w:r w:rsidRPr="007729C8">
        <w:rPr>
          <w:rFonts w:ascii="Arial" w:hAnsi="Arial" w:cs="Arial"/>
          <w:color w:val="000000" w:themeColor="text1"/>
        </w:rPr>
        <w:t>reciklažno</w:t>
      </w:r>
      <w:proofErr w:type="spellEnd"/>
      <w:r w:rsidRPr="007729C8">
        <w:rPr>
          <w:rFonts w:ascii="Arial" w:hAnsi="Arial" w:cs="Arial"/>
          <w:color w:val="000000" w:themeColor="text1"/>
        </w:rPr>
        <w:t xml:space="preserve"> dvorište</w:t>
      </w:r>
    </w:p>
    <w:p w:rsidR="00A752A9" w:rsidRPr="007729C8" w:rsidRDefault="00A752A9" w:rsidP="000714D9">
      <w:pPr>
        <w:spacing w:after="0" w:line="240" w:lineRule="auto"/>
        <w:rPr>
          <w:rFonts w:ascii="Arial" w:hAnsi="Arial" w:cs="Arial"/>
          <w:b/>
          <w:i/>
        </w:rPr>
      </w:pPr>
    </w:p>
    <w:p w:rsidR="000714D9" w:rsidRPr="007729C8" w:rsidRDefault="000714D9" w:rsidP="000714D9">
      <w:pPr>
        <w:spacing w:after="0" w:line="240" w:lineRule="auto"/>
        <w:rPr>
          <w:rFonts w:ascii="Arial" w:hAnsi="Arial" w:cs="Arial"/>
          <w:b/>
          <w:i/>
        </w:rPr>
      </w:pPr>
      <w:proofErr w:type="spellStart"/>
      <w:r w:rsidRPr="007729C8">
        <w:rPr>
          <w:rFonts w:ascii="Arial" w:hAnsi="Arial" w:cs="Arial"/>
          <w:b/>
          <w:i/>
        </w:rPr>
        <w:t>Reciklažno</w:t>
      </w:r>
      <w:proofErr w:type="spellEnd"/>
      <w:r w:rsidRPr="007729C8">
        <w:rPr>
          <w:rFonts w:ascii="Arial" w:hAnsi="Arial" w:cs="Arial"/>
          <w:b/>
          <w:i/>
        </w:rPr>
        <w:t xml:space="preserve"> dvorište</w:t>
      </w:r>
    </w:p>
    <w:p w:rsidR="000714D9" w:rsidRPr="007729C8" w:rsidRDefault="000714D9" w:rsidP="000714D9">
      <w:pPr>
        <w:spacing w:after="0" w:line="240" w:lineRule="auto"/>
        <w:rPr>
          <w:rFonts w:ascii="Arial" w:hAnsi="Arial" w:cs="Arial"/>
        </w:rPr>
      </w:pPr>
    </w:p>
    <w:p w:rsidR="00F668FA" w:rsidRPr="007729C8" w:rsidRDefault="000714D9" w:rsidP="00537268">
      <w:pPr>
        <w:spacing w:after="0" w:line="240" w:lineRule="auto"/>
        <w:jc w:val="center"/>
        <w:rPr>
          <w:rFonts w:ascii="Arial" w:hAnsi="Arial" w:cs="Arial"/>
        </w:rPr>
      </w:pPr>
      <w:r w:rsidRPr="007729C8">
        <w:rPr>
          <w:rFonts w:ascii="Arial" w:hAnsi="Arial" w:cs="Arial"/>
        </w:rPr>
        <w:lastRenderedPageBreak/>
        <w:t xml:space="preserve">Članak </w:t>
      </w:r>
      <w:r w:rsidR="007A0EF8" w:rsidRPr="007729C8">
        <w:rPr>
          <w:rFonts w:ascii="Arial" w:hAnsi="Arial" w:cs="Arial"/>
        </w:rPr>
        <w:t>8</w:t>
      </w:r>
      <w:r w:rsidR="00993584" w:rsidRPr="007729C8">
        <w:rPr>
          <w:rFonts w:ascii="Arial" w:hAnsi="Arial" w:cs="Arial"/>
        </w:rPr>
        <w:t>0</w:t>
      </w:r>
      <w:r w:rsidRPr="007729C8">
        <w:rPr>
          <w:rFonts w:ascii="Arial" w:hAnsi="Arial" w:cs="Arial"/>
        </w:rPr>
        <w:t>.</w:t>
      </w:r>
      <w:bookmarkStart w:id="14" w:name="_Hlk502002206"/>
    </w:p>
    <w:p w:rsidR="00D97749" w:rsidRPr="007729C8" w:rsidRDefault="00DC45DD" w:rsidP="009A0BA8">
      <w:pPr>
        <w:adjustRightInd w:val="0"/>
        <w:spacing w:after="0" w:line="240" w:lineRule="auto"/>
        <w:jc w:val="both"/>
        <w:rPr>
          <w:rFonts w:ascii="Arial" w:eastAsia="Times New Roman" w:hAnsi="Arial" w:cs="Arial"/>
          <w:color w:val="000000" w:themeColor="text1"/>
        </w:rPr>
      </w:pPr>
      <w:r w:rsidRPr="007729C8">
        <w:rPr>
          <w:rFonts w:ascii="Arial" w:eastAsia="Times New Roman" w:hAnsi="Arial" w:cs="Arial"/>
          <w:color w:val="000000" w:themeColor="text1"/>
        </w:rPr>
        <w:t xml:space="preserve">Popis adresa </w:t>
      </w:r>
      <w:proofErr w:type="spellStart"/>
      <w:r w:rsidRPr="007729C8">
        <w:rPr>
          <w:rFonts w:ascii="Arial" w:eastAsia="Times New Roman" w:hAnsi="Arial" w:cs="Arial"/>
          <w:color w:val="000000" w:themeColor="text1"/>
        </w:rPr>
        <w:t>reciklažnih</w:t>
      </w:r>
      <w:proofErr w:type="spellEnd"/>
      <w:r w:rsidRPr="007729C8">
        <w:rPr>
          <w:rFonts w:ascii="Arial" w:eastAsia="Times New Roman" w:hAnsi="Arial" w:cs="Arial"/>
          <w:color w:val="000000" w:themeColor="text1"/>
        </w:rPr>
        <w:t xml:space="preserve"> dvorišta sadržan je u Prilogu </w:t>
      </w:r>
      <w:r w:rsidR="00DA4F56" w:rsidRPr="007729C8">
        <w:rPr>
          <w:rFonts w:ascii="Arial" w:eastAsia="Times New Roman" w:hAnsi="Arial" w:cs="Arial"/>
          <w:color w:val="000000" w:themeColor="text1"/>
        </w:rPr>
        <w:t>I</w:t>
      </w:r>
      <w:r w:rsidRPr="007729C8">
        <w:rPr>
          <w:rFonts w:ascii="Arial" w:eastAsia="Times New Roman" w:hAnsi="Arial" w:cs="Arial"/>
          <w:color w:val="000000" w:themeColor="text1"/>
        </w:rPr>
        <w:t>. ove Odluke.</w:t>
      </w:r>
    </w:p>
    <w:p w:rsidR="000714D9" w:rsidRPr="007729C8" w:rsidRDefault="000714D9" w:rsidP="000714D9">
      <w:pPr>
        <w:spacing w:after="0" w:line="240" w:lineRule="auto"/>
        <w:rPr>
          <w:rFonts w:ascii="Arial" w:hAnsi="Arial" w:cs="Arial"/>
        </w:rPr>
      </w:pPr>
    </w:p>
    <w:p w:rsidR="000714D9" w:rsidRPr="007729C8" w:rsidRDefault="000714D9" w:rsidP="007A0EF8">
      <w:pPr>
        <w:spacing w:after="0" w:line="240" w:lineRule="auto"/>
        <w:jc w:val="center"/>
        <w:rPr>
          <w:rFonts w:ascii="Arial" w:hAnsi="Arial" w:cs="Arial"/>
        </w:rPr>
      </w:pPr>
      <w:r w:rsidRPr="007729C8">
        <w:rPr>
          <w:rFonts w:ascii="Arial" w:hAnsi="Arial" w:cs="Arial"/>
        </w:rPr>
        <w:t xml:space="preserve">Članak </w:t>
      </w:r>
      <w:r w:rsidR="007A0EF8" w:rsidRPr="007729C8">
        <w:rPr>
          <w:rFonts w:ascii="Arial" w:hAnsi="Arial" w:cs="Arial"/>
        </w:rPr>
        <w:t>8</w:t>
      </w:r>
      <w:r w:rsidR="00993584" w:rsidRPr="007729C8">
        <w:rPr>
          <w:rFonts w:ascii="Arial" w:hAnsi="Arial" w:cs="Arial"/>
        </w:rPr>
        <w:t>1</w:t>
      </w:r>
      <w:r w:rsidRPr="007729C8">
        <w:rPr>
          <w:rFonts w:ascii="Arial" w:hAnsi="Arial" w:cs="Arial"/>
        </w:rPr>
        <w:t>.</w:t>
      </w:r>
    </w:p>
    <w:bookmarkEnd w:id="14"/>
    <w:p w:rsidR="000714D9" w:rsidRPr="007729C8" w:rsidRDefault="000714D9" w:rsidP="00F9200D">
      <w:pPr>
        <w:suppressAutoHyphens/>
        <w:spacing w:after="0" w:line="240" w:lineRule="auto"/>
        <w:jc w:val="both"/>
        <w:rPr>
          <w:rFonts w:ascii="Arial" w:eastAsia="Calibri" w:hAnsi="Arial" w:cs="Arial"/>
          <w:color w:val="00000A"/>
        </w:rPr>
      </w:pPr>
      <w:r w:rsidRPr="007729C8">
        <w:rPr>
          <w:rFonts w:ascii="Arial" w:eastAsia="Calibri" w:hAnsi="Arial" w:cs="Arial"/>
          <w:color w:val="00000A"/>
        </w:rPr>
        <w:t xml:space="preserve">Otpada kojeg je Davatelj  javne usluge dužan zaprimati u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 propisan je Dodatkom IV. Pravilnika o gospodarenju otpadom (NN 117/17).</w:t>
      </w:r>
    </w:p>
    <w:p w:rsidR="000714D9" w:rsidRPr="007729C8" w:rsidRDefault="000714D9" w:rsidP="000714D9">
      <w:pPr>
        <w:spacing w:after="0" w:line="240" w:lineRule="auto"/>
        <w:rPr>
          <w:rFonts w:ascii="Arial" w:hAnsi="Arial" w:cs="Arial"/>
        </w:rPr>
      </w:pPr>
    </w:p>
    <w:p w:rsidR="000714D9" w:rsidRPr="007729C8" w:rsidRDefault="000714D9" w:rsidP="007A0EF8">
      <w:pPr>
        <w:spacing w:after="0" w:line="240" w:lineRule="auto"/>
        <w:jc w:val="center"/>
        <w:rPr>
          <w:rFonts w:ascii="Arial" w:hAnsi="Arial" w:cs="Arial"/>
        </w:rPr>
      </w:pPr>
      <w:r w:rsidRPr="007729C8">
        <w:rPr>
          <w:rFonts w:ascii="Arial" w:hAnsi="Arial" w:cs="Arial"/>
        </w:rPr>
        <w:t xml:space="preserve">Članak </w:t>
      </w:r>
      <w:r w:rsidR="007A0EF8" w:rsidRPr="007729C8">
        <w:rPr>
          <w:rFonts w:ascii="Arial" w:hAnsi="Arial" w:cs="Arial"/>
        </w:rPr>
        <w:t>8</w:t>
      </w:r>
      <w:r w:rsidR="00993584" w:rsidRPr="007729C8">
        <w:rPr>
          <w:rFonts w:ascii="Arial" w:hAnsi="Arial" w:cs="Arial"/>
        </w:rPr>
        <w:t>2</w:t>
      </w:r>
      <w:r w:rsidRPr="007729C8">
        <w:rPr>
          <w:rFonts w:ascii="Arial" w:hAnsi="Arial" w:cs="Arial"/>
        </w:rPr>
        <w:t>.</w:t>
      </w:r>
    </w:p>
    <w:p w:rsidR="000714D9" w:rsidRPr="007729C8" w:rsidRDefault="000714D9" w:rsidP="00F9200D">
      <w:pPr>
        <w:spacing w:after="0" w:line="240" w:lineRule="auto"/>
        <w:jc w:val="both"/>
        <w:rPr>
          <w:rFonts w:ascii="Arial" w:hAnsi="Arial" w:cs="Arial"/>
        </w:rPr>
      </w:pPr>
      <w:r w:rsidRPr="007729C8">
        <w:rPr>
          <w:rFonts w:ascii="Arial" w:hAnsi="Arial" w:cs="Arial"/>
        </w:rPr>
        <w:t>(1)Korisnici iz kategorije 3. posebne kategorije otpada koje nastaju njihovom djelatnošću dužni su zbrinuti kod ovlaštenog sakupljača uz propisanu prateću dokumentaciju.</w:t>
      </w:r>
    </w:p>
    <w:p w:rsidR="000714D9" w:rsidRPr="007729C8" w:rsidRDefault="000714D9" w:rsidP="000714D9">
      <w:pPr>
        <w:spacing w:after="0" w:line="240" w:lineRule="auto"/>
        <w:rPr>
          <w:rFonts w:ascii="Arial" w:hAnsi="Arial" w:cs="Arial"/>
        </w:rPr>
      </w:pPr>
    </w:p>
    <w:p w:rsidR="000714D9" w:rsidRPr="007729C8" w:rsidRDefault="000714D9" w:rsidP="00F9200D">
      <w:pPr>
        <w:spacing w:after="0" w:line="240" w:lineRule="auto"/>
        <w:jc w:val="both"/>
        <w:rPr>
          <w:rFonts w:ascii="Arial" w:hAnsi="Arial" w:cs="Arial"/>
        </w:rPr>
      </w:pPr>
      <w:r w:rsidRPr="007729C8">
        <w:rPr>
          <w:rFonts w:ascii="Arial" w:hAnsi="Arial" w:cs="Arial"/>
        </w:rPr>
        <w:t xml:space="preserve">(2)Iznimno, korisnici kategorije 3. </w:t>
      </w:r>
      <w:r w:rsidR="00B033D4" w:rsidRPr="007729C8">
        <w:rPr>
          <w:rFonts w:ascii="Arial" w:hAnsi="Arial" w:cs="Arial"/>
        </w:rPr>
        <w:t>u</w:t>
      </w:r>
      <w:r w:rsidRPr="007729C8">
        <w:rPr>
          <w:rFonts w:ascii="Arial" w:hAnsi="Arial" w:cs="Arial"/>
        </w:rPr>
        <w:t xml:space="preserve"> </w:t>
      </w:r>
      <w:proofErr w:type="spellStart"/>
      <w:r w:rsidRPr="007729C8">
        <w:rPr>
          <w:rFonts w:ascii="Arial" w:hAnsi="Arial" w:cs="Arial"/>
        </w:rPr>
        <w:t>reciklažno</w:t>
      </w:r>
      <w:proofErr w:type="spellEnd"/>
      <w:r w:rsidRPr="007729C8">
        <w:rPr>
          <w:rFonts w:ascii="Arial" w:hAnsi="Arial" w:cs="Arial"/>
        </w:rPr>
        <w:t xml:space="preserve"> dvorište mogu predati otpad propisan </w:t>
      </w:r>
      <w:r w:rsidRPr="007729C8">
        <w:rPr>
          <w:rFonts w:ascii="Arial" w:eastAsia="Calibri" w:hAnsi="Arial" w:cs="Arial"/>
          <w:color w:val="00000A"/>
        </w:rPr>
        <w:t xml:space="preserve">Dodatkom IV. Pravilnika o gospodarenju otpadom (NN 117/17) </w:t>
      </w:r>
      <w:r w:rsidRPr="007729C8">
        <w:rPr>
          <w:rFonts w:ascii="Arial" w:hAnsi="Arial" w:cs="Arial"/>
        </w:rPr>
        <w:t xml:space="preserve">uz naknadu koju određuje Davatelj usluge cjenikom za usluge </w:t>
      </w: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714D9">
      <w:pPr>
        <w:suppressAutoHyphens/>
        <w:spacing w:after="0" w:line="240" w:lineRule="auto"/>
        <w:rPr>
          <w:rFonts w:ascii="Arial" w:eastAsia="Calibri" w:hAnsi="Arial" w:cs="Arial"/>
          <w:color w:val="00000A"/>
        </w:rPr>
      </w:pPr>
    </w:p>
    <w:p w:rsidR="000714D9" w:rsidRPr="007729C8" w:rsidRDefault="000714D9" w:rsidP="002D539D">
      <w:pPr>
        <w:suppressAutoHyphens/>
        <w:spacing w:after="0" w:line="240" w:lineRule="auto"/>
        <w:jc w:val="center"/>
        <w:rPr>
          <w:rFonts w:ascii="Arial" w:eastAsia="Calibri" w:hAnsi="Arial" w:cs="Arial"/>
          <w:color w:val="00000A"/>
        </w:rPr>
      </w:pPr>
      <w:r w:rsidRPr="007729C8">
        <w:rPr>
          <w:rFonts w:ascii="Arial" w:eastAsia="Calibri" w:hAnsi="Arial" w:cs="Arial"/>
          <w:color w:val="00000A"/>
        </w:rPr>
        <w:t xml:space="preserve">Članak </w:t>
      </w:r>
      <w:r w:rsidR="002D539D" w:rsidRPr="007729C8">
        <w:rPr>
          <w:rFonts w:ascii="Arial" w:eastAsia="Calibri" w:hAnsi="Arial" w:cs="Arial"/>
          <w:color w:val="00000A"/>
        </w:rPr>
        <w:t>8</w:t>
      </w:r>
      <w:r w:rsidR="00993584" w:rsidRPr="007729C8">
        <w:rPr>
          <w:rFonts w:ascii="Arial" w:eastAsia="Calibri" w:hAnsi="Arial" w:cs="Arial"/>
          <w:color w:val="00000A"/>
        </w:rPr>
        <w:t>3</w:t>
      </w:r>
      <w:r w:rsidRPr="007729C8">
        <w:rPr>
          <w:rFonts w:ascii="Arial" w:eastAsia="Calibri" w:hAnsi="Arial" w:cs="Arial"/>
          <w:color w:val="00000A"/>
        </w:rPr>
        <w:t>.</w:t>
      </w:r>
    </w:p>
    <w:p w:rsidR="000714D9" w:rsidRPr="007729C8" w:rsidRDefault="000714D9" w:rsidP="000714D9">
      <w:pPr>
        <w:suppressAutoHyphens/>
        <w:spacing w:after="0" w:line="240" w:lineRule="auto"/>
        <w:rPr>
          <w:rFonts w:ascii="Arial" w:eastAsia="Calibri" w:hAnsi="Arial" w:cs="Arial"/>
          <w:color w:val="00000A"/>
        </w:rPr>
      </w:pPr>
      <w:r w:rsidRPr="007729C8">
        <w:rPr>
          <w:rFonts w:ascii="Arial" w:eastAsia="Calibri" w:hAnsi="Arial" w:cs="Arial"/>
          <w:color w:val="00000A"/>
        </w:rPr>
        <w:t xml:space="preserve">(1)Korisnik je dužan čuvati evidenciju o korištenju </w:t>
      </w:r>
      <w:proofErr w:type="spellStart"/>
      <w:r w:rsidRPr="007729C8">
        <w:rPr>
          <w:rFonts w:ascii="Arial" w:eastAsia="Calibri" w:hAnsi="Arial" w:cs="Arial"/>
          <w:color w:val="00000A"/>
        </w:rPr>
        <w:t>reciklažnog</w:t>
      </w:r>
      <w:proofErr w:type="spellEnd"/>
      <w:r w:rsidRPr="007729C8">
        <w:rPr>
          <w:rFonts w:ascii="Arial" w:eastAsia="Calibri" w:hAnsi="Arial" w:cs="Arial"/>
          <w:color w:val="00000A"/>
        </w:rPr>
        <w:t xml:space="preserve"> dvorišta i predaji komunalnog otpada na istome, jednu kalendarsku godinu.</w:t>
      </w:r>
    </w:p>
    <w:p w:rsidR="000714D9" w:rsidRPr="007729C8" w:rsidRDefault="000714D9" w:rsidP="000714D9">
      <w:pPr>
        <w:suppressAutoHyphens/>
        <w:spacing w:after="0" w:line="240" w:lineRule="auto"/>
        <w:rPr>
          <w:rFonts w:ascii="Arial" w:eastAsia="Calibri" w:hAnsi="Arial" w:cs="Arial"/>
          <w:color w:val="00000A"/>
        </w:rPr>
      </w:pPr>
    </w:p>
    <w:p w:rsidR="000714D9" w:rsidRPr="007729C8" w:rsidRDefault="000714D9" w:rsidP="000714D9">
      <w:pPr>
        <w:suppressAutoHyphens/>
        <w:spacing w:after="0" w:line="240" w:lineRule="auto"/>
        <w:rPr>
          <w:rFonts w:ascii="Arial" w:eastAsia="Calibri" w:hAnsi="Arial" w:cs="Arial"/>
          <w:color w:val="00000A"/>
        </w:rPr>
      </w:pPr>
      <w:r w:rsidRPr="007729C8">
        <w:rPr>
          <w:rFonts w:ascii="Arial" w:eastAsia="Calibri" w:hAnsi="Arial" w:cs="Arial"/>
          <w:color w:val="00000A"/>
        </w:rPr>
        <w:t>(2)Korisnik je dužan evidenciju iz prethodnog stavka dostaviti na uvid Davatelju javne usluge u svrhu utvrđivanja minimalne cijene javne usluge (ostvarenje prava na  popust).</w:t>
      </w:r>
    </w:p>
    <w:p w:rsidR="000714D9" w:rsidRPr="007729C8" w:rsidRDefault="000714D9" w:rsidP="000714D9">
      <w:pPr>
        <w:suppressAutoHyphens/>
        <w:spacing w:after="0" w:line="240" w:lineRule="auto"/>
        <w:rPr>
          <w:rFonts w:ascii="Arial" w:eastAsia="Calibri" w:hAnsi="Arial" w:cs="Arial"/>
          <w:color w:val="00000A"/>
        </w:rPr>
      </w:pPr>
    </w:p>
    <w:p w:rsidR="00993584" w:rsidRPr="007729C8" w:rsidRDefault="00993584" w:rsidP="000714D9">
      <w:pPr>
        <w:suppressAutoHyphens/>
        <w:spacing w:after="0" w:line="240" w:lineRule="auto"/>
        <w:rPr>
          <w:rFonts w:ascii="Arial" w:eastAsia="Calibri" w:hAnsi="Arial" w:cs="Arial"/>
          <w:color w:val="00000A"/>
        </w:rPr>
      </w:pPr>
    </w:p>
    <w:p w:rsidR="000714D9" w:rsidRPr="007729C8" w:rsidRDefault="000714D9" w:rsidP="00760566">
      <w:pPr>
        <w:suppressAutoHyphens/>
        <w:spacing w:after="0" w:line="240" w:lineRule="auto"/>
        <w:jc w:val="center"/>
        <w:rPr>
          <w:rFonts w:ascii="Arial" w:eastAsia="Calibri" w:hAnsi="Arial" w:cs="Arial"/>
          <w:color w:val="00000A"/>
        </w:rPr>
      </w:pPr>
      <w:r w:rsidRPr="007729C8">
        <w:rPr>
          <w:rFonts w:ascii="Arial" w:eastAsia="Calibri" w:hAnsi="Arial" w:cs="Arial"/>
          <w:color w:val="00000A"/>
        </w:rPr>
        <w:t xml:space="preserve">Članak </w:t>
      </w:r>
      <w:r w:rsidR="00760566" w:rsidRPr="007729C8">
        <w:rPr>
          <w:rFonts w:ascii="Arial" w:eastAsia="Calibri" w:hAnsi="Arial" w:cs="Arial"/>
          <w:color w:val="00000A"/>
        </w:rPr>
        <w:t>8</w:t>
      </w:r>
      <w:r w:rsidR="00993584" w:rsidRPr="007729C8">
        <w:rPr>
          <w:rFonts w:ascii="Arial" w:eastAsia="Calibri" w:hAnsi="Arial" w:cs="Arial"/>
          <w:color w:val="00000A"/>
        </w:rPr>
        <w:t>4</w:t>
      </w:r>
      <w:r w:rsidRPr="007729C8">
        <w:rPr>
          <w:rFonts w:ascii="Arial" w:eastAsia="Calibri" w:hAnsi="Arial" w:cs="Arial"/>
          <w:color w:val="00000A"/>
        </w:rPr>
        <w:t>.</w:t>
      </w:r>
    </w:p>
    <w:p w:rsidR="000714D9" w:rsidRPr="007729C8" w:rsidRDefault="000714D9" w:rsidP="000714D9">
      <w:pPr>
        <w:suppressAutoHyphens/>
        <w:spacing w:after="0" w:line="240" w:lineRule="auto"/>
        <w:rPr>
          <w:rFonts w:ascii="Arial" w:eastAsia="Calibri" w:hAnsi="Arial" w:cs="Arial"/>
          <w:color w:val="00000A"/>
        </w:rPr>
      </w:pPr>
      <w:r w:rsidRPr="007729C8">
        <w:rPr>
          <w:rFonts w:ascii="Arial" w:eastAsia="Calibri" w:hAnsi="Arial" w:cs="Arial"/>
          <w:color w:val="00000A"/>
        </w:rPr>
        <w:t xml:space="preserve">Davatelj javne usluge može cjenikom odrediti pogodnosti za Korisnike koji koriste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 i/ili mobilno </w:t>
      </w:r>
      <w:proofErr w:type="spellStart"/>
      <w:r w:rsidRPr="007729C8">
        <w:rPr>
          <w:rFonts w:ascii="Arial" w:eastAsia="Calibri" w:hAnsi="Arial" w:cs="Arial"/>
          <w:color w:val="00000A"/>
        </w:rPr>
        <w:t>reciklažno</w:t>
      </w:r>
      <w:proofErr w:type="spellEnd"/>
      <w:r w:rsidRPr="007729C8">
        <w:rPr>
          <w:rFonts w:ascii="Arial" w:eastAsia="Calibri" w:hAnsi="Arial" w:cs="Arial"/>
          <w:color w:val="00000A"/>
        </w:rPr>
        <w:t xml:space="preserve"> dvorište.</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rPr>
      </w:pPr>
      <w:r w:rsidRPr="007729C8">
        <w:rPr>
          <w:rFonts w:ascii="Arial" w:hAnsi="Arial" w:cs="Arial"/>
          <w:b/>
        </w:rPr>
        <w:t>VI OBVEZNA MINIMALNA JAVNA USLUGA</w:t>
      </w:r>
    </w:p>
    <w:p w:rsidR="000714D9" w:rsidRPr="007729C8" w:rsidRDefault="000714D9" w:rsidP="000714D9">
      <w:pPr>
        <w:spacing w:after="0" w:line="240" w:lineRule="auto"/>
        <w:rPr>
          <w:rFonts w:ascii="Arial" w:hAnsi="Arial" w:cs="Arial"/>
          <w:b/>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8</w:t>
      </w:r>
      <w:r w:rsidR="00993584" w:rsidRPr="007729C8">
        <w:rPr>
          <w:rFonts w:ascii="Arial" w:hAnsi="Arial" w:cs="Arial"/>
        </w:rPr>
        <w:t>5</w:t>
      </w:r>
      <w:r w:rsidRPr="007729C8">
        <w:rPr>
          <w:rFonts w:ascii="Arial" w:hAnsi="Arial" w:cs="Arial"/>
        </w:rPr>
        <w:t>.</w:t>
      </w:r>
    </w:p>
    <w:p w:rsidR="000714D9" w:rsidRPr="007729C8" w:rsidRDefault="000714D9" w:rsidP="00A752A9">
      <w:pPr>
        <w:spacing w:after="0" w:line="240" w:lineRule="auto"/>
        <w:jc w:val="both"/>
        <w:rPr>
          <w:rFonts w:ascii="Arial" w:hAnsi="Arial" w:cs="Arial"/>
        </w:rPr>
      </w:pPr>
      <w:r w:rsidRPr="007729C8">
        <w:rPr>
          <w:rFonts w:ascii="Arial" w:hAnsi="Arial" w:cs="Arial"/>
        </w:rPr>
        <w:t xml:space="preserve">Obvezna minimalna javna usluga obuhvaća razmjerni trošak za ekonomski održivo poslovanje, sigurnost i, redovitost i kvalitetu pružanja javne usluge koja je razmjerna  količini otpada koju je proizvodi Korisnik, a temeljem načela onečišćivač plaća. </w:t>
      </w:r>
    </w:p>
    <w:p w:rsidR="000714D9" w:rsidRPr="007729C8" w:rsidRDefault="000714D9" w:rsidP="000714D9">
      <w:pPr>
        <w:spacing w:after="0" w:line="240" w:lineRule="auto"/>
        <w:jc w:val="both"/>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8</w:t>
      </w:r>
      <w:r w:rsidR="00993584" w:rsidRPr="007729C8">
        <w:rPr>
          <w:rFonts w:ascii="Arial" w:hAnsi="Arial" w:cs="Arial"/>
        </w:rPr>
        <w:t>6</w:t>
      </w:r>
      <w:r w:rsidRPr="007729C8">
        <w:rPr>
          <w:rFonts w:ascii="Arial" w:hAnsi="Arial" w:cs="Arial"/>
        </w:rPr>
        <w:t>.</w:t>
      </w: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(1)Obvezna minimalna javna usluga obuhvaća troškove nabave i održavanja opreme za prikupljanje otpada, troškove prijevoza otpada, troškove obrade otpada, troškove rada </w:t>
      </w:r>
      <w:proofErr w:type="spellStart"/>
      <w:r w:rsidRPr="007729C8">
        <w:rPr>
          <w:rFonts w:ascii="Arial" w:hAnsi="Arial" w:cs="Arial"/>
        </w:rPr>
        <w:t>reciklažnog</w:t>
      </w:r>
      <w:proofErr w:type="spellEnd"/>
      <w:r w:rsidRPr="007729C8">
        <w:rPr>
          <w:rFonts w:ascii="Arial" w:hAnsi="Arial" w:cs="Arial"/>
        </w:rPr>
        <w:t xml:space="preserve"> i mobilnog </w:t>
      </w:r>
      <w:proofErr w:type="spellStart"/>
      <w:r w:rsidRPr="007729C8">
        <w:rPr>
          <w:rFonts w:ascii="Arial" w:hAnsi="Arial" w:cs="Arial"/>
        </w:rPr>
        <w:t>reciklažnog</w:t>
      </w:r>
      <w:proofErr w:type="spellEnd"/>
      <w:r w:rsidRPr="007729C8">
        <w:rPr>
          <w:rFonts w:ascii="Arial" w:hAnsi="Arial" w:cs="Arial"/>
        </w:rPr>
        <w:t xml:space="preserve"> dvorišta, prijevoza i obrade glomaznog otpada koji se prikuplja u okviru javne usluge, troškove osoblja, planirane troškove ulaganja u sustav i sve druge troškove osim direktnih troškova zbrinjavanja miješanog komunalnog otpada, a temeljem godišnjeg financijskog izvješća o poslovanju Davatelja javne usluge i godišnjeg Plana ulaganja u sustav.</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(2)Troškovi koje obuhvaća obvezna minimalna javna usluga (CMJU) usklađuju se godišnje, po završenom financijskom izvješću Davatelja javne usluge i Planu ulaganja u sustav (opremu) za tekuću kalendarsku godinu, a time se, posljedično mijenja cijena javne usluge za područje Grada Dubrovnika.</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rPr>
      </w:pPr>
      <w:r w:rsidRPr="007729C8">
        <w:rPr>
          <w:rFonts w:ascii="Arial" w:hAnsi="Arial" w:cs="Arial"/>
          <w:b/>
        </w:rPr>
        <w:t>VII CIJENA JAVNE USLUGE</w:t>
      </w:r>
    </w:p>
    <w:p w:rsidR="000714D9" w:rsidRPr="007729C8" w:rsidRDefault="000714D9" w:rsidP="000714D9">
      <w:pPr>
        <w:spacing w:after="0" w:line="240" w:lineRule="auto"/>
        <w:rPr>
          <w:rFonts w:ascii="Arial" w:hAnsi="Arial" w:cs="Arial"/>
          <w:b/>
        </w:rPr>
      </w:pPr>
    </w:p>
    <w:p w:rsidR="000714D9" w:rsidRPr="007729C8" w:rsidRDefault="000714D9" w:rsidP="00760566">
      <w:pPr>
        <w:spacing w:after="0" w:line="240" w:lineRule="auto"/>
        <w:jc w:val="center"/>
        <w:rPr>
          <w:rFonts w:ascii="Arial" w:hAnsi="Arial" w:cs="Arial"/>
        </w:rPr>
      </w:pPr>
      <w:bookmarkStart w:id="15" w:name="_Hlk496032647"/>
      <w:r w:rsidRPr="007729C8">
        <w:rPr>
          <w:rFonts w:ascii="Arial" w:hAnsi="Arial" w:cs="Arial"/>
        </w:rPr>
        <w:t xml:space="preserve">Članak </w:t>
      </w:r>
      <w:r w:rsidR="00760566" w:rsidRPr="007729C8">
        <w:rPr>
          <w:rFonts w:ascii="Arial" w:hAnsi="Arial" w:cs="Arial"/>
        </w:rPr>
        <w:t>8</w:t>
      </w:r>
      <w:r w:rsidR="00993584" w:rsidRPr="007729C8">
        <w:rPr>
          <w:rFonts w:ascii="Arial" w:hAnsi="Arial" w:cs="Arial"/>
        </w:rPr>
        <w:t>7</w:t>
      </w:r>
      <w:r w:rsidRPr="007729C8">
        <w:rPr>
          <w:rFonts w:ascii="Arial" w:hAnsi="Arial" w:cs="Arial"/>
        </w:rPr>
        <w:t>.</w:t>
      </w:r>
    </w:p>
    <w:p w:rsidR="000714D9" w:rsidRPr="007729C8" w:rsidRDefault="000714D9" w:rsidP="00A752A9">
      <w:pPr>
        <w:spacing w:after="0" w:line="240" w:lineRule="auto"/>
        <w:jc w:val="both"/>
        <w:rPr>
          <w:rFonts w:ascii="Arial" w:hAnsi="Arial" w:cs="Arial"/>
        </w:rPr>
      </w:pPr>
      <w:r w:rsidRPr="007729C8">
        <w:rPr>
          <w:rFonts w:ascii="Arial" w:hAnsi="Arial" w:cs="Arial"/>
        </w:rPr>
        <w:t>(1)Cijena javne usluge se iskazuje kao zbroj troškova minimalne javne usluge, troškova zbrinjavanja miješanog komunalnog otpada, ugovorne kazne (ukoliko je Korisnik postupio protivno ovoj Odluci) i naknade za građenje (ukoliko je Grad Dubrovnik donio godišnji Plan ulaganja u komunalnu infrastrukturu).</w:t>
      </w:r>
    </w:p>
    <w:p w:rsidR="000714D9" w:rsidRPr="007729C8" w:rsidRDefault="000714D9" w:rsidP="00A752A9">
      <w:pPr>
        <w:spacing w:after="0" w:line="240" w:lineRule="auto"/>
        <w:jc w:val="both"/>
        <w:rPr>
          <w:rFonts w:ascii="Arial" w:hAnsi="Arial" w:cs="Arial"/>
        </w:rPr>
      </w:pPr>
    </w:p>
    <w:p w:rsidR="000714D9" w:rsidRPr="007729C8" w:rsidRDefault="000714D9" w:rsidP="00A752A9">
      <w:pPr>
        <w:spacing w:after="0" w:line="240" w:lineRule="auto"/>
        <w:jc w:val="both"/>
        <w:rPr>
          <w:rFonts w:ascii="Arial" w:hAnsi="Arial" w:cs="Arial"/>
        </w:rPr>
      </w:pPr>
      <w:r w:rsidRPr="007729C8">
        <w:rPr>
          <w:rFonts w:ascii="Arial" w:hAnsi="Arial" w:cs="Arial"/>
        </w:rPr>
        <w:lastRenderedPageBreak/>
        <w:t xml:space="preserve">(2)Troškovi zbrinjavanja miješanog komunalnog  otpada (trošak pretovarnih stanica, trošak prijevoza od pretovarne stanice do odlagališta/centara za gospodarenje otpadom i trošak obrade  i zbrinjavanja) se iskazuju kao dio  cijene javne usluge za količinu (litre) predanog miješanog komunalnog otpada a izraženi su u kunama (JCV).   </w:t>
      </w:r>
    </w:p>
    <w:p w:rsidR="000714D9" w:rsidRPr="007729C8" w:rsidRDefault="000714D9" w:rsidP="00A752A9">
      <w:pPr>
        <w:spacing w:after="0" w:line="240" w:lineRule="auto"/>
        <w:jc w:val="both"/>
        <w:rPr>
          <w:rFonts w:ascii="Arial" w:hAnsi="Arial" w:cs="Arial"/>
        </w:rPr>
      </w:pPr>
    </w:p>
    <w:p w:rsidR="000714D9" w:rsidRPr="007729C8" w:rsidRDefault="000714D9" w:rsidP="00A752A9">
      <w:pPr>
        <w:spacing w:after="0" w:line="240" w:lineRule="auto"/>
        <w:jc w:val="both"/>
        <w:rPr>
          <w:rFonts w:ascii="Arial" w:hAnsi="Arial" w:cs="Arial"/>
        </w:rPr>
      </w:pPr>
      <w:r w:rsidRPr="007729C8">
        <w:rPr>
          <w:rFonts w:ascii="Arial" w:hAnsi="Arial" w:cs="Arial"/>
        </w:rPr>
        <w:t>(3)Troškovi zbrinjavanja miješanog komunalnog  otpada obračunavaju se temeljem evidencije o količini predanog miješanog komunalnog otpada.</w:t>
      </w:r>
    </w:p>
    <w:p w:rsidR="000714D9" w:rsidRPr="007729C8" w:rsidRDefault="000714D9" w:rsidP="00A752A9">
      <w:pPr>
        <w:spacing w:after="0" w:line="240" w:lineRule="auto"/>
        <w:jc w:val="both"/>
        <w:rPr>
          <w:rFonts w:ascii="Arial" w:hAnsi="Arial" w:cs="Arial"/>
        </w:rPr>
      </w:pPr>
    </w:p>
    <w:p w:rsidR="000714D9" w:rsidRPr="007729C8" w:rsidRDefault="000714D9" w:rsidP="00A752A9">
      <w:pPr>
        <w:spacing w:after="0" w:line="240" w:lineRule="auto"/>
        <w:jc w:val="both"/>
        <w:rPr>
          <w:rFonts w:ascii="Arial" w:hAnsi="Arial" w:cs="Arial"/>
        </w:rPr>
      </w:pPr>
      <w:r w:rsidRPr="007729C8">
        <w:rPr>
          <w:rFonts w:ascii="Arial" w:hAnsi="Arial" w:cs="Arial"/>
        </w:rPr>
        <w:t>(4)Promjenom troškova navedenih u stavku 2. ovog članka, mijenja se i jedinična cijena za pražnjenje volumena spremnika miješanog komunalnog otpada (JCV)</w:t>
      </w:r>
      <w:r w:rsidR="00A752A9" w:rsidRPr="007729C8">
        <w:rPr>
          <w:rFonts w:ascii="Arial" w:hAnsi="Arial" w:cs="Arial"/>
        </w:rPr>
        <w:t>.</w:t>
      </w:r>
    </w:p>
    <w:p w:rsidR="00993584" w:rsidRPr="007729C8" w:rsidRDefault="00993584" w:rsidP="00A752A9">
      <w:pPr>
        <w:spacing w:after="0" w:line="240" w:lineRule="auto"/>
        <w:jc w:val="both"/>
        <w:rPr>
          <w:rFonts w:ascii="Arial" w:hAnsi="Arial" w:cs="Arial"/>
        </w:rPr>
      </w:pPr>
    </w:p>
    <w:p w:rsidR="00C20CC2" w:rsidRPr="007729C8" w:rsidRDefault="00C20CC2" w:rsidP="00A752A9">
      <w:pPr>
        <w:spacing w:after="0" w:line="240" w:lineRule="auto"/>
        <w:jc w:val="both"/>
        <w:rPr>
          <w:rFonts w:ascii="Arial" w:hAnsi="Arial" w:cs="Arial"/>
        </w:rPr>
      </w:pPr>
    </w:p>
    <w:p w:rsidR="00A752A9" w:rsidRPr="007729C8" w:rsidRDefault="00A752A9" w:rsidP="00760566">
      <w:pPr>
        <w:spacing w:after="0"/>
        <w:jc w:val="center"/>
        <w:rPr>
          <w:rFonts w:ascii="Arial" w:hAnsi="Arial" w:cs="Arial"/>
        </w:rPr>
      </w:pPr>
      <w:r w:rsidRPr="007729C8">
        <w:rPr>
          <w:rFonts w:ascii="Arial" w:hAnsi="Arial" w:cs="Arial"/>
        </w:rPr>
        <w:t xml:space="preserve">Članak </w:t>
      </w:r>
      <w:r w:rsidR="00760566" w:rsidRPr="007729C8">
        <w:rPr>
          <w:rFonts w:ascii="Arial" w:hAnsi="Arial" w:cs="Arial"/>
        </w:rPr>
        <w:t>8</w:t>
      </w:r>
      <w:r w:rsidR="00993584" w:rsidRPr="007729C8">
        <w:rPr>
          <w:rFonts w:ascii="Arial" w:hAnsi="Arial" w:cs="Arial"/>
        </w:rPr>
        <w:t>8</w:t>
      </w:r>
      <w:r w:rsidR="00760566" w:rsidRPr="007729C8">
        <w:rPr>
          <w:rFonts w:ascii="Arial" w:hAnsi="Arial" w:cs="Arial"/>
        </w:rPr>
        <w:t>.</w:t>
      </w:r>
    </w:p>
    <w:p w:rsidR="00A752A9" w:rsidRPr="007729C8" w:rsidRDefault="00A752A9" w:rsidP="00A752A9">
      <w:pPr>
        <w:jc w:val="both"/>
        <w:rPr>
          <w:rFonts w:ascii="Arial" w:hAnsi="Arial" w:cs="Arial"/>
        </w:rPr>
      </w:pPr>
      <w:r w:rsidRPr="007729C8">
        <w:rPr>
          <w:rFonts w:ascii="Arial" w:hAnsi="Arial" w:cs="Arial"/>
        </w:rPr>
        <w:t>(1) Korisnik javne usluge dužan je platiti Davatelju javne usluge iznos cijene javne usluge za obračunsko mjesto i obračunsko razdoblje, osim ako je riječ o obračunskom mjestu na kojem se nekretnina ne koristi.</w:t>
      </w:r>
    </w:p>
    <w:p w:rsidR="00A752A9" w:rsidRPr="007729C8" w:rsidRDefault="00A752A9" w:rsidP="00A752A9">
      <w:pPr>
        <w:spacing w:after="0" w:line="240" w:lineRule="auto"/>
        <w:jc w:val="both"/>
        <w:textAlignment w:val="baseline"/>
        <w:rPr>
          <w:rFonts w:ascii="Arial" w:eastAsia="Times New Roman" w:hAnsi="Arial" w:cs="Arial"/>
          <w:lang w:eastAsia="hr-HR"/>
        </w:rPr>
      </w:pPr>
      <w:r w:rsidRPr="007729C8">
        <w:rPr>
          <w:rFonts w:ascii="Arial" w:eastAsia="Times New Roman" w:hAnsi="Arial" w:cs="Arial"/>
          <w:lang w:eastAsia="hr-HR"/>
        </w:rPr>
        <w:t>(2) 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w:t>
      </w:r>
    </w:p>
    <w:p w:rsidR="00A752A9" w:rsidRPr="007729C8" w:rsidRDefault="00A752A9" w:rsidP="00A752A9">
      <w:pPr>
        <w:spacing w:after="0" w:line="240" w:lineRule="auto"/>
        <w:jc w:val="both"/>
        <w:textAlignment w:val="baseline"/>
        <w:rPr>
          <w:rFonts w:ascii="Arial" w:eastAsia="Times New Roman" w:hAnsi="Arial" w:cs="Arial"/>
          <w:lang w:eastAsia="hr-HR"/>
        </w:rPr>
      </w:pPr>
    </w:p>
    <w:p w:rsidR="00A752A9" w:rsidRPr="007729C8" w:rsidRDefault="00A752A9" w:rsidP="00A752A9">
      <w:pPr>
        <w:spacing w:after="0" w:line="240" w:lineRule="auto"/>
        <w:jc w:val="both"/>
        <w:textAlignment w:val="baseline"/>
        <w:rPr>
          <w:rFonts w:ascii="Arial" w:eastAsia="Times New Roman" w:hAnsi="Arial" w:cs="Arial"/>
          <w:lang w:eastAsia="hr-HR"/>
        </w:rPr>
      </w:pPr>
      <w:r w:rsidRPr="007729C8">
        <w:rPr>
          <w:rFonts w:ascii="Arial" w:eastAsia="Times New Roman" w:hAnsi="Arial" w:cs="Arial"/>
          <w:lang w:eastAsia="hr-HR"/>
        </w:rPr>
        <w:t>(3) Nakon isteka 1 godine korisnik je dužan davatelju usluge dostaviti kopiju obračuna potrošnje električne energije</w:t>
      </w:r>
      <w:r w:rsidR="009A0BA8" w:rsidRPr="007729C8">
        <w:rPr>
          <w:rFonts w:ascii="Arial" w:eastAsia="Times New Roman" w:hAnsi="Arial" w:cs="Arial"/>
          <w:lang w:eastAsia="hr-HR"/>
        </w:rPr>
        <w:t xml:space="preserve"> i pitke vode</w:t>
      </w:r>
      <w:r w:rsidRPr="007729C8">
        <w:rPr>
          <w:rFonts w:ascii="Arial" w:eastAsia="Times New Roman" w:hAnsi="Arial" w:cs="Arial"/>
          <w:lang w:eastAsia="hr-HR"/>
        </w:rPr>
        <w:t xml:space="preserve"> iz koj</w:t>
      </w:r>
      <w:r w:rsidR="009A0BA8" w:rsidRPr="007729C8">
        <w:rPr>
          <w:rFonts w:ascii="Arial" w:eastAsia="Times New Roman" w:hAnsi="Arial" w:cs="Arial"/>
          <w:lang w:eastAsia="hr-HR"/>
        </w:rPr>
        <w:t>ih</w:t>
      </w:r>
      <w:r w:rsidRPr="007729C8">
        <w:rPr>
          <w:rFonts w:ascii="Arial" w:eastAsia="Times New Roman" w:hAnsi="Arial" w:cs="Arial"/>
          <w:lang w:eastAsia="hr-HR"/>
        </w:rPr>
        <w:t xml:space="preserve"> je razvidno da korisnik u  razdoblju 1 godine  nije</w:t>
      </w:r>
      <w:r w:rsidR="009A0BA8" w:rsidRPr="007729C8">
        <w:rPr>
          <w:rFonts w:ascii="Arial" w:eastAsia="Times New Roman" w:hAnsi="Arial" w:cs="Arial"/>
          <w:lang w:eastAsia="hr-HR"/>
        </w:rPr>
        <w:t xml:space="preserve"> bilo potrošnje istih</w:t>
      </w:r>
      <w:r w:rsidRPr="007729C8">
        <w:rPr>
          <w:rFonts w:ascii="Arial" w:eastAsia="Times New Roman" w:hAnsi="Arial" w:cs="Arial"/>
          <w:lang w:eastAsia="hr-HR"/>
        </w:rPr>
        <w:t>.</w:t>
      </w:r>
    </w:p>
    <w:p w:rsidR="00A752A9" w:rsidRPr="007729C8" w:rsidRDefault="00A752A9" w:rsidP="00A752A9">
      <w:pPr>
        <w:spacing w:after="0" w:line="240" w:lineRule="auto"/>
        <w:jc w:val="both"/>
        <w:textAlignment w:val="baseline"/>
        <w:rPr>
          <w:rFonts w:ascii="Arial" w:eastAsia="Times New Roman" w:hAnsi="Arial" w:cs="Arial"/>
          <w:lang w:eastAsia="hr-HR"/>
        </w:rPr>
      </w:pPr>
    </w:p>
    <w:p w:rsidR="00A752A9" w:rsidRPr="007729C8" w:rsidRDefault="00A752A9" w:rsidP="00A752A9">
      <w:pPr>
        <w:spacing w:after="0" w:line="240" w:lineRule="auto"/>
        <w:jc w:val="both"/>
        <w:textAlignment w:val="baseline"/>
        <w:rPr>
          <w:rFonts w:ascii="Arial" w:eastAsia="Times New Roman" w:hAnsi="Arial" w:cs="Arial"/>
          <w:lang w:eastAsia="hr-HR"/>
        </w:rPr>
      </w:pPr>
      <w:r w:rsidRPr="007729C8">
        <w:rPr>
          <w:rFonts w:ascii="Arial" w:eastAsia="Times New Roman" w:hAnsi="Arial" w:cs="Arial"/>
          <w:lang w:eastAsia="hr-HR"/>
        </w:rPr>
        <w:t>(4) Ukoliko korisnik u roku 30 dana nakon isteka jednogodišnjeg odobrenja, ne dostavi traženi obračun, smatrat će se da je nekretninu koristio te će mu se za taj period obračunati ugovorna kazna sukladno Cjeniku.</w:t>
      </w:r>
    </w:p>
    <w:p w:rsidR="00A752A9" w:rsidRPr="007729C8" w:rsidRDefault="00A752A9" w:rsidP="00A752A9">
      <w:pPr>
        <w:spacing w:after="0" w:line="240" w:lineRule="auto"/>
        <w:jc w:val="both"/>
        <w:textAlignment w:val="baseline"/>
        <w:rPr>
          <w:rFonts w:ascii="Arial" w:eastAsia="Times New Roman" w:hAnsi="Arial" w:cs="Arial"/>
          <w:lang w:eastAsia="hr-HR"/>
        </w:rPr>
      </w:pPr>
    </w:p>
    <w:p w:rsidR="00A752A9" w:rsidRPr="007729C8" w:rsidRDefault="00A752A9" w:rsidP="00A752A9">
      <w:pPr>
        <w:spacing w:after="0" w:line="240" w:lineRule="auto"/>
        <w:jc w:val="both"/>
        <w:textAlignment w:val="baseline"/>
        <w:rPr>
          <w:rFonts w:ascii="Arial" w:eastAsia="Times New Roman" w:hAnsi="Arial" w:cs="Arial"/>
          <w:lang w:eastAsia="hr-HR"/>
        </w:rPr>
      </w:pPr>
      <w:r w:rsidRPr="007729C8">
        <w:rPr>
          <w:rFonts w:ascii="Arial" w:eastAsia="Times New Roman" w:hAnsi="Arial" w:cs="Arial"/>
          <w:lang w:eastAsia="hr-HR"/>
        </w:rPr>
        <w:t>(6) Korisnik  svake godine podnosi  novi zahtjev za nekorištenje nekretnine.</w:t>
      </w:r>
    </w:p>
    <w:p w:rsidR="00A752A9" w:rsidRPr="007729C8" w:rsidRDefault="00A752A9" w:rsidP="00A752A9">
      <w:pPr>
        <w:spacing w:after="0" w:line="240" w:lineRule="auto"/>
        <w:jc w:val="both"/>
        <w:textAlignment w:val="baseline"/>
        <w:rPr>
          <w:rFonts w:ascii="Arial" w:eastAsia="Times New Roman" w:hAnsi="Arial" w:cs="Arial"/>
          <w:lang w:eastAsia="hr-HR"/>
        </w:rPr>
      </w:pPr>
    </w:p>
    <w:p w:rsidR="00A752A9" w:rsidRPr="007729C8" w:rsidRDefault="00A752A9" w:rsidP="00760566">
      <w:pPr>
        <w:spacing w:after="0" w:line="240" w:lineRule="auto"/>
        <w:jc w:val="center"/>
        <w:textAlignment w:val="baseline"/>
        <w:rPr>
          <w:rFonts w:ascii="Arial" w:eastAsia="Times New Roman" w:hAnsi="Arial" w:cs="Arial"/>
          <w:lang w:eastAsia="hr-HR"/>
        </w:rPr>
      </w:pPr>
      <w:r w:rsidRPr="007729C8">
        <w:rPr>
          <w:rFonts w:ascii="Arial" w:eastAsia="Times New Roman" w:hAnsi="Arial" w:cs="Arial"/>
          <w:lang w:eastAsia="hr-HR"/>
        </w:rPr>
        <w:t xml:space="preserve">Članak </w:t>
      </w:r>
      <w:r w:rsidR="00993584" w:rsidRPr="007729C8">
        <w:rPr>
          <w:rFonts w:ascii="Arial" w:eastAsia="Times New Roman" w:hAnsi="Arial" w:cs="Arial"/>
          <w:lang w:eastAsia="hr-HR"/>
        </w:rPr>
        <w:t>89</w:t>
      </w:r>
      <w:r w:rsidR="00760566" w:rsidRPr="007729C8">
        <w:rPr>
          <w:rFonts w:ascii="Arial" w:eastAsia="Times New Roman" w:hAnsi="Arial" w:cs="Arial"/>
          <w:lang w:eastAsia="hr-HR"/>
        </w:rPr>
        <w:t>.</w:t>
      </w:r>
    </w:p>
    <w:p w:rsidR="00A752A9" w:rsidRPr="007729C8" w:rsidRDefault="00A752A9" w:rsidP="00A752A9">
      <w:pPr>
        <w:pStyle w:val="box454532"/>
        <w:spacing w:before="0" w:beforeAutospacing="0" w:after="0" w:afterAutospacing="0"/>
        <w:jc w:val="both"/>
        <w:textAlignment w:val="baseline"/>
        <w:rPr>
          <w:rFonts w:ascii="Arial" w:hAnsi="Arial" w:cs="Arial"/>
          <w:sz w:val="22"/>
          <w:szCs w:val="22"/>
        </w:rPr>
      </w:pPr>
      <w:r w:rsidRPr="007729C8">
        <w:rPr>
          <w:rFonts w:ascii="Arial" w:hAnsi="Arial" w:cs="Arial"/>
          <w:sz w:val="22"/>
          <w:szCs w:val="22"/>
        </w:rPr>
        <w:t>Svaka promjena koja se prijavljuje prihvaća se od datuma prijave, te je isključena mogućnost retroaktivnog učinka prijavljene promjene. Prilikom promjene svi dospjeli računi moraju biti plaćeni. Prilikom konačnog prestanka korištenja javne usluge, korisnik usluge (vlasnik nekretnine, odnosno vlasnik posebnog dijela nekretnine i korisnik nekretnine, odnosno posebnog dijela nekretnine, odnosno posebnog dijela nekretnine kada je vlasnik nekretnine, odnosno posebnog dijela nekretnine obvezu plaćanja ugovorom prenio na tog korisnika i o tome obavijestio davatelja usluge) je dužan platiti sve do tada zaprimljene račune, vratiti spremnike koji su mu dani na korištenje i tek tada se može brisati iz evidencije korištenja usluge.</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0</w:t>
      </w:r>
      <w:r w:rsidRPr="007729C8">
        <w:rPr>
          <w:rFonts w:ascii="Arial" w:hAnsi="Arial" w:cs="Arial"/>
        </w:rPr>
        <w:t>.</w:t>
      </w:r>
    </w:p>
    <w:p w:rsidR="000714D9" w:rsidRPr="007729C8" w:rsidRDefault="000714D9" w:rsidP="00A752A9">
      <w:pPr>
        <w:spacing w:after="0" w:line="240" w:lineRule="auto"/>
        <w:jc w:val="both"/>
        <w:rPr>
          <w:rFonts w:ascii="Arial" w:hAnsi="Arial" w:cs="Arial"/>
        </w:rPr>
      </w:pPr>
      <w:r w:rsidRPr="007729C8">
        <w:rPr>
          <w:rFonts w:ascii="Arial" w:hAnsi="Arial" w:cs="Arial"/>
        </w:rPr>
        <w:t>Grad Dubrovnik preuzima obvezu plaćanja javne usluge temeljem kriterija iz Zakona o socijalnoj skrbi (Narodne novine br. 157/13, 152/14, 99/15, 52/16, 16/17) kojima se određuju korisnici socijalne skrbi koji primaju zajamčenu minimalnu naknadu i temeljem dodatnih kriterija koje Grad Dubrovnik objavi u Službenom glasniku Grada Dubrovnika.</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1</w:t>
      </w:r>
      <w:r w:rsidRPr="007729C8">
        <w:rPr>
          <w:rFonts w:ascii="Arial" w:hAnsi="Arial" w:cs="Arial"/>
        </w:rPr>
        <w:t>.</w:t>
      </w:r>
    </w:p>
    <w:p w:rsidR="000714D9" w:rsidRPr="007729C8" w:rsidRDefault="000714D9" w:rsidP="00A752A9">
      <w:pPr>
        <w:spacing w:after="0" w:line="240" w:lineRule="auto"/>
        <w:jc w:val="both"/>
        <w:rPr>
          <w:rFonts w:ascii="Arial" w:hAnsi="Arial" w:cs="Arial"/>
        </w:rPr>
      </w:pPr>
      <w:r w:rsidRPr="007729C8">
        <w:rPr>
          <w:rFonts w:ascii="Arial" w:hAnsi="Arial" w:cs="Arial"/>
        </w:rPr>
        <w:t>Usklađenje cijene javne usluge koje se obavljaju temeljem:</w:t>
      </w:r>
    </w:p>
    <w:p w:rsidR="000714D9" w:rsidRPr="007729C8" w:rsidRDefault="000714D9" w:rsidP="000E1409">
      <w:pPr>
        <w:pStyle w:val="ListParagraph"/>
        <w:numPr>
          <w:ilvl w:val="0"/>
          <w:numId w:val="27"/>
        </w:numPr>
        <w:spacing w:after="0" w:line="240" w:lineRule="auto"/>
        <w:jc w:val="both"/>
        <w:rPr>
          <w:rFonts w:ascii="Arial" w:hAnsi="Arial" w:cs="Arial"/>
        </w:rPr>
      </w:pPr>
      <w:r w:rsidRPr="007729C8">
        <w:rPr>
          <w:rFonts w:ascii="Arial" w:hAnsi="Arial" w:cs="Arial"/>
        </w:rPr>
        <w:t>godišnjeg financijskog izvješća Davatelja javne usluge,</w:t>
      </w:r>
    </w:p>
    <w:p w:rsidR="000714D9" w:rsidRPr="007729C8" w:rsidRDefault="000714D9" w:rsidP="000E1409">
      <w:pPr>
        <w:pStyle w:val="ListParagraph"/>
        <w:numPr>
          <w:ilvl w:val="0"/>
          <w:numId w:val="27"/>
        </w:numPr>
        <w:spacing w:after="0" w:line="240" w:lineRule="auto"/>
        <w:jc w:val="both"/>
        <w:rPr>
          <w:rFonts w:ascii="Arial" w:hAnsi="Arial" w:cs="Arial"/>
        </w:rPr>
      </w:pPr>
      <w:r w:rsidRPr="007729C8">
        <w:rPr>
          <w:rFonts w:ascii="Arial" w:hAnsi="Arial" w:cs="Arial"/>
        </w:rPr>
        <w:t>promjena nastalih u troškovima zbrinjavanja otpada,</w:t>
      </w:r>
    </w:p>
    <w:p w:rsidR="000714D9" w:rsidRPr="007729C8" w:rsidRDefault="000714D9" w:rsidP="000E1409">
      <w:pPr>
        <w:pStyle w:val="ListParagraph"/>
        <w:numPr>
          <w:ilvl w:val="0"/>
          <w:numId w:val="27"/>
        </w:numPr>
        <w:spacing w:after="0" w:line="240" w:lineRule="auto"/>
        <w:jc w:val="both"/>
        <w:rPr>
          <w:rFonts w:ascii="Arial" w:hAnsi="Arial" w:cs="Arial"/>
        </w:rPr>
      </w:pPr>
      <w:r w:rsidRPr="007729C8">
        <w:rPr>
          <w:rFonts w:ascii="Arial" w:hAnsi="Arial" w:cs="Arial"/>
        </w:rPr>
        <w:t>plana ulaganja u opremu i komunalnu infrastrukturu za gospodarenje komunalnim otpadom,</w:t>
      </w:r>
    </w:p>
    <w:p w:rsidR="000714D9" w:rsidRPr="007729C8" w:rsidRDefault="000714D9" w:rsidP="000714D9">
      <w:pPr>
        <w:spacing w:after="0" w:line="240" w:lineRule="auto"/>
        <w:rPr>
          <w:rFonts w:ascii="Arial" w:hAnsi="Arial" w:cs="Arial"/>
        </w:rPr>
      </w:pPr>
    </w:p>
    <w:bookmarkEnd w:id="15"/>
    <w:p w:rsidR="00C20CC2" w:rsidRPr="007729C8" w:rsidRDefault="00C20CC2"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Suglasnost na cjenik</w:t>
      </w:r>
    </w:p>
    <w:p w:rsidR="000714D9" w:rsidRPr="007729C8" w:rsidRDefault="000714D9" w:rsidP="000714D9">
      <w:pPr>
        <w:spacing w:after="0" w:line="240" w:lineRule="auto"/>
        <w:rPr>
          <w:rFonts w:ascii="Arial" w:hAnsi="Arial" w:cs="Arial"/>
          <w:i/>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2</w:t>
      </w:r>
      <w:r w:rsidRPr="007729C8">
        <w:rPr>
          <w:rFonts w:ascii="Arial" w:hAnsi="Arial" w:cs="Arial"/>
        </w:rPr>
        <w:t>.</w:t>
      </w:r>
    </w:p>
    <w:p w:rsidR="000714D9" w:rsidRPr="007729C8" w:rsidRDefault="000714D9" w:rsidP="00760566">
      <w:pPr>
        <w:spacing w:after="0" w:line="240" w:lineRule="auto"/>
        <w:jc w:val="both"/>
        <w:rPr>
          <w:rFonts w:ascii="Arial" w:hAnsi="Arial" w:cs="Arial"/>
        </w:rPr>
      </w:pPr>
      <w:r w:rsidRPr="007729C8">
        <w:rPr>
          <w:rFonts w:ascii="Arial" w:hAnsi="Arial" w:cs="Arial"/>
        </w:rPr>
        <w:t xml:space="preserve">(1)Gradonačelnik Grada Dubrovnika daje suglasnost na prijedlog cjenika, odnosno njegove izmjene i dopune. </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both"/>
        <w:rPr>
          <w:rFonts w:ascii="Arial" w:hAnsi="Arial" w:cs="Arial"/>
        </w:rPr>
      </w:pPr>
      <w:r w:rsidRPr="007729C8">
        <w:rPr>
          <w:rFonts w:ascii="Arial" w:hAnsi="Arial" w:cs="Arial"/>
        </w:rPr>
        <w:t>(2)Gradonačelnik Grada Dubrovnika dužan je očitovati se u roku od 15 dana od dana podnošenja zahtjeva za pribavljanje suglasnosti.</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both"/>
        <w:rPr>
          <w:rFonts w:ascii="Arial" w:hAnsi="Arial" w:cs="Arial"/>
        </w:rPr>
      </w:pPr>
      <w:r w:rsidRPr="007729C8">
        <w:rPr>
          <w:rFonts w:ascii="Arial" w:hAnsi="Arial" w:cs="Arial"/>
        </w:rPr>
        <w:t>(3)Ukoliko se gradonačelnik Grada Dubrovnika ne očituje u roku od 15 dana na prijedlog cjenika, smatra se da je suglasan sa prijedlogom cjenika.</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3</w:t>
      </w:r>
      <w:r w:rsidRPr="007729C8">
        <w:rPr>
          <w:rFonts w:ascii="Arial" w:hAnsi="Arial" w:cs="Arial"/>
        </w:rPr>
        <w:t>.</w:t>
      </w:r>
    </w:p>
    <w:p w:rsidR="000714D9" w:rsidRPr="007729C8" w:rsidRDefault="000714D9" w:rsidP="00760566">
      <w:pPr>
        <w:spacing w:after="0" w:line="240" w:lineRule="auto"/>
        <w:jc w:val="both"/>
        <w:rPr>
          <w:rFonts w:ascii="Arial" w:hAnsi="Arial" w:cs="Arial"/>
        </w:rPr>
      </w:pPr>
      <w:r w:rsidRPr="007729C8">
        <w:rPr>
          <w:rFonts w:ascii="Arial" w:hAnsi="Arial" w:cs="Arial"/>
        </w:rPr>
        <w:t>Grad Dubrovnik objavljuje suglasnost na cjenik/izmjene i dopune cjenika,  u službenom glasniku Grada Dubrovnika.</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4</w:t>
      </w:r>
      <w:r w:rsidRPr="007729C8">
        <w:rPr>
          <w:rFonts w:ascii="Arial" w:hAnsi="Arial" w:cs="Arial"/>
        </w:rPr>
        <w:t>.</w:t>
      </w:r>
    </w:p>
    <w:p w:rsidR="000714D9" w:rsidRPr="007729C8" w:rsidRDefault="000714D9" w:rsidP="00760566">
      <w:pPr>
        <w:spacing w:after="0" w:line="240" w:lineRule="auto"/>
        <w:jc w:val="both"/>
        <w:rPr>
          <w:rFonts w:ascii="Arial" w:hAnsi="Arial" w:cs="Arial"/>
        </w:rPr>
      </w:pPr>
      <w:r w:rsidRPr="007729C8">
        <w:rPr>
          <w:rFonts w:ascii="Arial" w:hAnsi="Arial" w:cs="Arial"/>
        </w:rPr>
        <w:t>Davatelj javne usluge je dužan obavijestiti Korisnika o cjeniku/izmjenama i dopunama cjenika, u roku od 30 dana prije dana primjene cjenika.</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i/>
        </w:rPr>
      </w:pPr>
      <w:r w:rsidRPr="007729C8">
        <w:rPr>
          <w:rFonts w:ascii="Arial" w:hAnsi="Arial" w:cs="Arial"/>
          <w:b/>
          <w:i/>
        </w:rPr>
        <w:t>Obračun cijene javne usluge</w:t>
      </w:r>
    </w:p>
    <w:p w:rsidR="000714D9" w:rsidRPr="007729C8" w:rsidRDefault="000714D9" w:rsidP="000714D9">
      <w:pPr>
        <w:spacing w:after="0" w:line="240" w:lineRule="auto"/>
        <w:rPr>
          <w:rFonts w:ascii="Arial" w:hAnsi="Arial" w:cs="Arial"/>
        </w:rPr>
      </w:pPr>
    </w:p>
    <w:p w:rsidR="000714D9"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w:t>
      </w:r>
      <w:r w:rsidR="00993584" w:rsidRPr="007729C8">
        <w:rPr>
          <w:rFonts w:ascii="Arial" w:hAnsi="Arial" w:cs="Arial"/>
        </w:rPr>
        <w:t>5</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Cijena javne usluge – CJU</w:t>
      </w:r>
    </w:p>
    <w:p w:rsidR="000714D9" w:rsidRPr="007729C8" w:rsidRDefault="000714D9" w:rsidP="00760566">
      <w:pPr>
        <w:spacing w:after="0" w:line="240" w:lineRule="auto"/>
        <w:jc w:val="both"/>
        <w:rPr>
          <w:rFonts w:ascii="Arial" w:hAnsi="Arial" w:cs="Arial"/>
        </w:rPr>
      </w:pPr>
      <w:r w:rsidRPr="007729C8">
        <w:rPr>
          <w:rFonts w:ascii="Arial" w:hAnsi="Arial" w:cs="Arial"/>
        </w:rPr>
        <w:t>Jedinična cijena za pražnjenje volumena spremnika miješanog komunalnog otpada izražena u kunama - JCV</w:t>
      </w:r>
    </w:p>
    <w:p w:rsidR="000714D9" w:rsidRPr="007729C8" w:rsidRDefault="000714D9" w:rsidP="000714D9">
      <w:pPr>
        <w:spacing w:after="0" w:line="240" w:lineRule="auto"/>
        <w:rPr>
          <w:rFonts w:ascii="Arial" w:hAnsi="Arial" w:cs="Arial"/>
        </w:rPr>
      </w:pPr>
      <w:r w:rsidRPr="007729C8">
        <w:rPr>
          <w:rFonts w:ascii="Arial" w:hAnsi="Arial" w:cs="Arial"/>
        </w:rPr>
        <w:t>Cijena minimalne javne usluge – CMJU</w:t>
      </w:r>
    </w:p>
    <w:p w:rsidR="000714D9" w:rsidRPr="007729C8" w:rsidRDefault="000714D9" w:rsidP="000714D9">
      <w:pPr>
        <w:spacing w:after="0" w:line="240" w:lineRule="auto"/>
        <w:rPr>
          <w:rFonts w:ascii="Arial" w:hAnsi="Arial" w:cs="Arial"/>
        </w:rPr>
      </w:pPr>
      <w:r w:rsidRPr="007729C8">
        <w:rPr>
          <w:rFonts w:ascii="Arial" w:hAnsi="Arial" w:cs="Arial"/>
        </w:rPr>
        <w:t>Ugovorna kazna - UK</w:t>
      </w:r>
    </w:p>
    <w:p w:rsidR="000714D9" w:rsidRPr="007729C8" w:rsidRDefault="000714D9" w:rsidP="000714D9">
      <w:pPr>
        <w:spacing w:after="0" w:line="240" w:lineRule="auto"/>
        <w:rPr>
          <w:rFonts w:ascii="Arial" w:hAnsi="Arial" w:cs="Arial"/>
        </w:rPr>
      </w:pPr>
      <w:r w:rsidRPr="007729C8">
        <w:rPr>
          <w:rFonts w:ascii="Arial" w:hAnsi="Arial" w:cs="Arial"/>
        </w:rPr>
        <w:t>Broj pražnjenja spremnika miješanog komunalnog otpada – BP</w:t>
      </w:r>
    </w:p>
    <w:p w:rsidR="000714D9" w:rsidRPr="007729C8" w:rsidRDefault="000714D9" w:rsidP="000714D9">
      <w:pPr>
        <w:spacing w:after="0" w:line="240" w:lineRule="auto"/>
        <w:rPr>
          <w:rFonts w:ascii="Arial" w:hAnsi="Arial" w:cs="Arial"/>
        </w:rPr>
      </w:pPr>
      <w:r w:rsidRPr="007729C8">
        <w:rPr>
          <w:rFonts w:ascii="Arial" w:hAnsi="Arial" w:cs="Arial"/>
        </w:rPr>
        <w:t>Udio Korisnika – U</w:t>
      </w:r>
    </w:p>
    <w:p w:rsidR="000714D9" w:rsidRPr="007729C8" w:rsidRDefault="000714D9" w:rsidP="00760566">
      <w:pPr>
        <w:spacing w:after="0" w:line="240" w:lineRule="auto"/>
        <w:jc w:val="both"/>
        <w:rPr>
          <w:rFonts w:ascii="Arial" w:hAnsi="Arial" w:cs="Arial"/>
        </w:rPr>
      </w:pPr>
      <w:r w:rsidRPr="007729C8">
        <w:rPr>
          <w:rFonts w:ascii="Arial" w:hAnsi="Arial" w:cs="Arial"/>
        </w:rPr>
        <w:t>Naknada za gradnju građevina za gospodarenje komunalnim otpadom razmjerno predanom volumenu - NG</w:t>
      </w:r>
    </w:p>
    <w:p w:rsidR="000714D9" w:rsidRPr="007729C8" w:rsidRDefault="000714D9" w:rsidP="00760566">
      <w:pPr>
        <w:spacing w:after="0" w:line="240" w:lineRule="auto"/>
        <w:jc w:val="both"/>
        <w:rPr>
          <w:rFonts w:ascii="Arial" w:hAnsi="Arial" w:cs="Arial"/>
        </w:rPr>
      </w:pPr>
      <w:r w:rsidRPr="007729C8">
        <w:rPr>
          <w:rFonts w:ascii="Arial" w:hAnsi="Arial" w:cs="Arial"/>
        </w:rPr>
        <w:t>Cijena javne usluge za predanu količinu miješanog komunalnog otpada izražena u kunama</w:t>
      </w:r>
      <w:r w:rsidR="00760566" w:rsidRPr="007729C8">
        <w:rPr>
          <w:rFonts w:ascii="Arial" w:hAnsi="Arial" w:cs="Arial"/>
        </w:rPr>
        <w:t xml:space="preserve"> </w:t>
      </w:r>
      <w:r w:rsidRPr="007729C8">
        <w:rPr>
          <w:rFonts w:ascii="Arial" w:hAnsi="Arial" w:cs="Arial"/>
        </w:rPr>
        <w:t>- C</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C = JCV x BP x U</w:t>
      </w:r>
    </w:p>
    <w:p w:rsidR="008605FD" w:rsidRPr="007729C8" w:rsidRDefault="000714D9" w:rsidP="000714D9">
      <w:pPr>
        <w:spacing w:after="0" w:line="240" w:lineRule="auto"/>
        <w:rPr>
          <w:rFonts w:ascii="Arial" w:hAnsi="Arial" w:cs="Arial"/>
        </w:rPr>
      </w:pPr>
      <w:r w:rsidRPr="007729C8">
        <w:rPr>
          <w:rFonts w:ascii="Arial" w:hAnsi="Arial" w:cs="Arial"/>
        </w:rPr>
        <w:t xml:space="preserve">CJU = (JCV x BP x U) + CMJU + UK  + (JCV x BP x U) x NG </w:t>
      </w:r>
    </w:p>
    <w:p w:rsidR="000714D9" w:rsidRPr="007729C8" w:rsidRDefault="008605FD" w:rsidP="000714D9">
      <w:pPr>
        <w:spacing w:after="0" w:line="240" w:lineRule="auto"/>
        <w:rPr>
          <w:rFonts w:ascii="Arial" w:hAnsi="Arial" w:cs="Arial"/>
        </w:rPr>
      </w:pPr>
      <w:r w:rsidRPr="007729C8">
        <w:rPr>
          <w:rFonts w:ascii="Arial" w:hAnsi="Arial" w:cs="Arial"/>
        </w:rPr>
        <w:t>S</w:t>
      </w:r>
      <w:r w:rsidR="000714D9" w:rsidRPr="007729C8">
        <w:rPr>
          <w:rFonts w:ascii="Arial" w:hAnsi="Arial" w:cs="Arial"/>
        </w:rPr>
        <w:t>kraćeno</w:t>
      </w:r>
      <w:r w:rsidRPr="007729C8">
        <w:rPr>
          <w:rFonts w:ascii="Arial" w:hAnsi="Arial" w:cs="Arial"/>
        </w:rPr>
        <w:t xml:space="preserve"> : </w:t>
      </w:r>
      <w:r w:rsidR="000714D9" w:rsidRPr="007729C8">
        <w:rPr>
          <w:rFonts w:ascii="Arial" w:hAnsi="Arial" w:cs="Arial"/>
        </w:rPr>
        <w:t>CJU = C + CMJU + UK + C x NG</w:t>
      </w:r>
    </w:p>
    <w:p w:rsidR="008605FD" w:rsidRPr="007729C8" w:rsidRDefault="008605FD" w:rsidP="000714D9">
      <w:pPr>
        <w:spacing w:after="0" w:line="240" w:lineRule="auto"/>
        <w:rPr>
          <w:rFonts w:ascii="Arial" w:hAnsi="Arial" w:cs="Arial"/>
        </w:rPr>
      </w:pPr>
    </w:p>
    <w:p w:rsidR="0035319A" w:rsidRPr="007729C8" w:rsidRDefault="0035319A" w:rsidP="0035319A">
      <w:pPr>
        <w:spacing w:after="0" w:line="240" w:lineRule="auto"/>
        <w:jc w:val="center"/>
        <w:rPr>
          <w:rFonts w:ascii="Arial" w:hAnsi="Arial" w:cs="Arial"/>
          <w:highlight w:val="yellow"/>
        </w:rPr>
      </w:pPr>
      <w:r w:rsidRPr="007729C8">
        <w:rPr>
          <w:rFonts w:ascii="Arial" w:hAnsi="Arial" w:cs="Arial"/>
        </w:rPr>
        <w:t xml:space="preserve">Članak </w:t>
      </w:r>
      <w:r w:rsidR="007F66A4" w:rsidRPr="007729C8">
        <w:rPr>
          <w:rFonts w:ascii="Arial" w:hAnsi="Arial" w:cs="Arial"/>
        </w:rPr>
        <w:t>9</w:t>
      </w:r>
      <w:r w:rsidR="00993584" w:rsidRPr="007729C8">
        <w:rPr>
          <w:rFonts w:ascii="Arial" w:hAnsi="Arial" w:cs="Arial"/>
        </w:rPr>
        <w:t>6</w:t>
      </w:r>
      <w:r w:rsidR="007F66A4" w:rsidRPr="007729C8">
        <w:rPr>
          <w:rFonts w:ascii="Arial" w:hAnsi="Arial" w:cs="Arial"/>
        </w:rPr>
        <w:t>.</w:t>
      </w:r>
    </w:p>
    <w:p w:rsidR="0035319A" w:rsidRPr="007729C8" w:rsidRDefault="0035319A" w:rsidP="00B62280">
      <w:pPr>
        <w:spacing w:line="240" w:lineRule="auto"/>
        <w:jc w:val="both"/>
        <w:rPr>
          <w:rFonts w:ascii="Arial" w:hAnsi="Arial" w:cs="Arial"/>
        </w:rPr>
      </w:pPr>
      <w:r w:rsidRPr="007729C8">
        <w:rPr>
          <w:rFonts w:ascii="Arial" w:hAnsi="Arial" w:cs="Arial"/>
        </w:rPr>
        <w:t>Cijena javne usluge za predanu količinu miješanog komunalnog otpada se za sve kategorije korisnika usluge obračunava na temelju proizvedenih količina miješanog komunalnog otpada, odnosno na temelju volumena predanog spremnika za miješani komunalni otpad u obračunskom razdoblju.</w:t>
      </w:r>
    </w:p>
    <w:p w:rsidR="00C20CC2" w:rsidRPr="007729C8" w:rsidRDefault="00C20CC2" w:rsidP="000714D9">
      <w:pPr>
        <w:spacing w:after="0" w:line="240" w:lineRule="auto"/>
        <w:rPr>
          <w:rFonts w:ascii="Arial" w:hAnsi="Arial" w:cs="Arial"/>
        </w:rPr>
      </w:pPr>
    </w:p>
    <w:p w:rsidR="00760566" w:rsidRPr="007729C8" w:rsidRDefault="000714D9" w:rsidP="00760566">
      <w:pPr>
        <w:spacing w:after="0" w:line="240" w:lineRule="auto"/>
        <w:jc w:val="center"/>
        <w:rPr>
          <w:rFonts w:ascii="Arial" w:hAnsi="Arial" w:cs="Arial"/>
        </w:rPr>
      </w:pPr>
      <w:r w:rsidRPr="007729C8">
        <w:rPr>
          <w:rFonts w:ascii="Arial" w:hAnsi="Arial" w:cs="Arial"/>
        </w:rPr>
        <w:t xml:space="preserve">Članak </w:t>
      </w:r>
      <w:r w:rsidR="00760566" w:rsidRPr="007729C8">
        <w:rPr>
          <w:rFonts w:ascii="Arial" w:hAnsi="Arial" w:cs="Arial"/>
        </w:rPr>
        <w:t>97</w:t>
      </w:r>
      <w:r w:rsidRPr="007729C8">
        <w:rPr>
          <w:rFonts w:ascii="Arial" w:hAnsi="Arial" w:cs="Arial"/>
        </w:rPr>
        <w:t>.</w:t>
      </w:r>
      <w:bookmarkStart w:id="16" w:name="_Hlk494366984"/>
    </w:p>
    <w:p w:rsidR="000714D9" w:rsidRPr="007729C8" w:rsidRDefault="000714D9" w:rsidP="00760566">
      <w:pPr>
        <w:spacing w:after="0" w:line="240" w:lineRule="auto"/>
        <w:jc w:val="both"/>
        <w:rPr>
          <w:rFonts w:ascii="Arial" w:hAnsi="Arial" w:cs="Arial"/>
        </w:rPr>
      </w:pPr>
      <w:r w:rsidRPr="007729C8">
        <w:rPr>
          <w:rFonts w:ascii="Arial" w:hAnsi="Arial" w:cs="Arial"/>
        </w:rPr>
        <w:t>(1)Troškovi Davatelja javne usluge za izračun cijene minimalne javne usluge raspoređeni su na grad Dubrovnik sukladno količini proizvedenog komunalnog otpada s područja grada Dubrovnika u prošloj kalendarskoj godini.</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 xml:space="preserve">(2)Troškovi Davatelja javne usluge za izračun cijene minimalne javne usluge raspoređeni su posebno na 1. i 2. kategoriju (zajedno) i na 3. kategoriju korisnika kako bi se poštivalo načelo da se troškovi obračunavaju razmjerno količini proizvedenog miješanog komunalnog otpada. </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w:t>
      </w:r>
      <w:r w:rsidR="005151FE" w:rsidRPr="007729C8">
        <w:rPr>
          <w:rFonts w:ascii="Arial" w:hAnsi="Arial" w:cs="Arial"/>
        </w:rPr>
        <w:t>3</w:t>
      </w:r>
      <w:r w:rsidRPr="007729C8">
        <w:rPr>
          <w:rFonts w:ascii="Arial" w:hAnsi="Arial" w:cs="Arial"/>
        </w:rPr>
        <w:t xml:space="preserve">)Za 1. i 2. kategoriju Korisnika koji obavljaju djelatnost iznajmljivanja soba/apartmana dodjeljuje se minimalna javna usluga uvećana za broj postelja koje se koriste za iznajmljivanje. Procijenjeni proizvedeni volumen miješanog komunalnog otpada od strane turističkih noćenja ( turista) uzima se prema statističkim podacima RH. Svakoj postelji koja se iznajmljuje pridodaje se volumen procijenjene proizvodnje miješanog komunalnog otpada na koji se obračunava cijena minimalne javne usluge u periodu turističke sezone odnosno, u periodu za koji je objekt registriran za iznajmljivanje (cjelogodišnje/polugodišnje). </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w:t>
      </w:r>
      <w:r w:rsidR="005151FE" w:rsidRPr="007729C8">
        <w:rPr>
          <w:rFonts w:ascii="Arial" w:hAnsi="Arial" w:cs="Arial"/>
        </w:rPr>
        <w:t>4</w:t>
      </w:r>
      <w:r w:rsidRPr="007729C8">
        <w:rPr>
          <w:rFonts w:ascii="Arial" w:hAnsi="Arial" w:cs="Arial"/>
        </w:rPr>
        <w:t>)Cijena javne usluge za predanu količinu miješanog komunalnog otpada se za sve kategorije Korisnika obračunava na temelju proizvedenih količina miješanog komunalnog otpada, odnosno na temelju volumena predanog spremnika za miješani komunalni otpad u obračunskom razdoblju.</w:t>
      </w:r>
    </w:p>
    <w:bookmarkEnd w:id="16"/>
    <w:p w:rsidR="000714D9" w:rsidRPr="007729C8" w:rsidRDefault="000714D9" w:rsidP="000714D9">
      <w:pPr>
        <w:spacing w:after="0" w:line="240" w:lineRule="auto"/>
        <w:rPr>
          <w:rFonts w:ascii="Arial" w:hAnsi="Arial" w:cs="Arial"/>
          <w:color w:val="FF0000"/>
        </w:rPr>
      </w:pPr>
    </w:p>
    <w:p w:rsidR="000714D9" w:rsidRPr="007729C8" w:rsidRDefault="000714D9" w:rsidP="005151FE">
      <w:pPr>
        <w:spacing w:after="0" w:line="240" w:lineRule="auto"/>
        <w:jc w:val="center"/>
        <w:rPr>
          <w:rFonts w:ascii="Arial" w:hAnsi="Arial" w:cs="Arial"/>
        </w:rPr>
      </w:pPr>
      <w:r w:rsidRPr="007729C8">
        <w:rPr>
          <w:rFonts w:ascii="Arial" w:hAnsi="Arial" w:cs="Arial"/>
        </w:rPr>
        <w:t xml:space="preserve">Članak </w:t>
      </w:r>
      <w:r w:rsidR="005151FE" w:rsidRPr="007729C8">
        <w:rPr>
          <w:rFonts w:ascii="Arial" w:hAnsi="Arial" w:cs="Arial"/>
        </w:rPr>
        <w:t>98</w:t>
      </w:r>
      <w:r w:rsidRPr="007729C8">
        <w:rPr>
          <w:rFonts w:ascii="Arial" w:hAnsi="Arial" w:cs="Arial"/>
        </w:rPr>
        <w:t>.</w:t>
      </w:r>
    </w:p>
    <w:p w:rsidR="000714D9" w:rsidRPr="007729C8" w:rsidRDefault="000714D9" w:rsidP="00F9200D">
      <w:pPr>
        <w:spacing w:after="0" w:line="240" w:lineRule="auto"/>
        <w:jc w:val="both"/>
        <w:rPr>
          <w:rFonts w:ascii="Arial" w:hAnsi="Arial" w:cs="Arial"/>
        </w:rPr>
      </w:pPr>
      <w:r w:rsidRPr="007729C8">
        <w:rPr>
          <w:rFonts w:ascii="Arial" w:hAnsi="Arial" w:cs="Arial"/>
        </w:rPr>
        <w:t xml:space="preserve">(1)Cijena javne usluge može se uvećati za naknadu za gradnju građevina za gospodarenje komunalnim otpadom (NG) što je prihod Grada Dubrovnika a koja se obračunava po litri predanog miješanog komunalnog otpada. </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(2)Iznos naknade za građenje utvrđuje se temeljem godišnjeg plana gradnje građevina za gospodarenje komunalnim otpadom koji donosi gradsko vijeće, najkasnije u prosincu tekuće godine za iduću godinu.</w:t>
      </w:r>
    </w:p>
    <w:p w:rsidR="000714D9" w:rsidRPr="007729C8" w:rsidRDefault="000714D9" w:rsidP="005151FE">
      <w:pPr>
        <w:spacing w:after="0" w:line="240" w:lineRule="auto"/>
        <w:jc w:val="center"/>
        <w:rPr>
          <w:rFonts w:ascii="Arial" w:hAnsi="Arial" w:cs="Arial"/>
        </w:rPr>
      </w:pPr>
      <w:r w:rsidRPr="007729C8">
        <w:rPr>
          <w:rFonts w:ascii="Arial" w:hAnsi="Arial" w:cs="Arial"/>
        </w:rPr>
        <w:t xml:space="preserve">Članak </w:t>
      </w:r>
      <w:r w:rsidR="005151FE" w:rsidRPr="007729C8">
        <w:rPr>
          <w:rFonts w:ascii="Arial" w:hAnsi="Arial" w:cs="Arial"/>
        </w:rPr>
        <w:t>99</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Cijena javne usluge korigira se svake godine i to posebno:</w:t>
      </w:r>
    </w:p>
    <w:p w:rsidR="000714D9" w:rsidRPr="007729C8" w:rsidRDefault="000714D9" w:rsidP="000E1409">
      <w:pPr>
        <w:numPr>
          <w:ilvl w:val="0"/>
          <w:numId w:val="8"/>
        </w:numPr>
        <w:spacing w:after="0" w:line="240" w:lineRule="auto"/>
        <w:contextualSpacing/>
        <w:jc w:val="both"/>
        <w:rPr>
          <w:rFonts w:ascii="Arial" w:hAnsi="Arial" w:cs="Arial"/>
        </w:rPr>
      </w:pPr>
      <w:r w:rsidRPr="007729C8">
        <w:rPr>
          <w:rFonts w:ascii="Arial" w:hAnsi="Arial" w:cs="Arial"/>
        </w:rPr>
        <w:t>minimalna javna usluga temeljem financijskog izvješća i godišnjeg plana ulaganja u opremu i vozila Davatelja usluge,</w:t>
      </w:r>
    </w:p>
    <w:p w:rsidR="000714D9" w:rsidRPr="007729C8" w:rsidRDefault="000714D9" w:rsidP="000E1409">
      <w:pPr>
        <w:numPr>
          <w:ilvl w:val="0"/>
          <w:numId w:val="8"/>
        </w:numPr>
        <w:spacing w:after="0" w:line="240" w:lineRule="auto"/>
        <w:contextualSpacing/>
        <w:jc w:val="both"/>
        <w:rPr>
          <w:rFonts w:ascii="Arial" w:hAnsi="Arial" w:cs="Arial"/>
        </w:rPr>
      </w:pPr>
      <w:r w:rsidRPr="007729C8">
        <w:rPr>
          <w:rFonts w:ascii="Arial" w:hAnsi="Arial" w:cs="Arial"/>
        </w:rPr>
        <w:t>cijena odlaganja otpada po litri temeljem troškova odlaganja/obrade miješanog komunalnog otpada</w:t>
      </w:r>
    </w:p>
    <w:p w:rsidR="000714D9" w:rsidRPr="007729C8" w:rsidRDefault="000714D9" w:rsidP="000E1409">
      <w:pPr>
        <w:numPr>
          <w:ilvl w:val="0"/>
          <w:numId w:val="8"/>
        </w:numPr>
        <w:spacing w:after="0" w:line="240" w:lineRule="auto"/>
        <w:contextualSpacing/>
        <w:jc w:val="both"/>
        <w:rPr>
          <w:rFonts w:ascii="Arial" w:hAnsi="Arial" w:cs="Arial"/>
        </w:rPr>
      </w:pPr>
      <w:r w:rsidRPr="007729C8">
        <w:rPr>
          <w:rFonts w:ascii="Arial" w:hAnsi="Arial" w:cs="Arial"/>
        </w:rPr>
        <w:t>za iznos naknade za gradnju građevina za gospodarenje komunalnim otpadom temeljem godišnjeg plana ulaganja.</w:t>
      </w:r>
    </w:p>
    <w:p w:rsidR="000714D9" w:rsidRPr="007729C8" w:rsidRDefault="000714D9" w:rsidP="000714D9">
      <w:pPr>
        <w:spacing w:after="0" w:line="240" w:lineRule="auto"/>
        <w:rPr>
          <w:rFonts w:ascii="Arial" w:hAnsi="Arial" w:cs="Arial"/>
        </w:rPr>
      </w:pPr>
    </w:p>
    <w:p w:rsidR="000714D9" w:rsidRPr="007729C8" w:rsidRDefault="000714D9" w:rsidP="005151FE">
      <w:pPr>
        <w:spacing w:after="0" w:line="240" w:lineRule="auto"/>
        <w:jc w:val="center"/>
        <w:rPr>
          <w:rFonts w:ascii="Arial" w:hAnsi="Arial" w:cs="Arial"/>
        </w:rPr>
      </w:pPr>
      <w:r w:rsidRPr="007729C8">
        <w:rPr>
          <w:rFonts w:ascii="Arial" w:hAnsi="Arial" w:cs="Arial"/>
        </w:rPr>
        <w:t>Članak 1</w:t>
      </w:r>
      <w:r w:rsidR="005151FE" w:rsidRPr="007729C8">
        <w:rPr>
          <w:rFonts w:ascii="Arial" w:hAnsi="Arial" w:cs="Arial"/>
        </w:rPr>
        <w:t>00</w:t>
      </w:r>
      <w:r w:rsidRPr="007729C8">
        <w:rPr>
          <w:rFonts w:ascii="Arial" w:hAnsi="Arial" w:cs="Arial"/>
        </w:rPr>
        <w:t>.</w:t>
      </w:r>
    </w:p>
    <w:p w:rsidR="000714D9" w:rsidRPr="007729C8" w:rsidRDefault="000714D9" w:rsidP="005151FE">
      <w:pPr>
        <w:spacing w:after="0" w:line="240" w:lineRule="auto"/>
        <w:jc w:val="both"/>
        <w:rPr>
          <w:rFonts w:ascii="Arial" w:hAnsi="Arial" w:cs="Arial"/>
        </w:rPr>
      </w:pPr>
      <w:r w:rsidRPr="007729C8">
        <w:rPr>
          <w:rFonts w:ascii="Arial" w:hAnsi="Arial" w:cs="Arial"/>
        </w:rPr>
        <w:t>Kad više Korisnika zajednički koriste spremnik, bez obzira na kategoriju Korisnika, zbroj udjela svih Korisnika, određenih međusobnim sporazumom ili prijedlogom Davatelja javne usluge, mora iznositi jedan, osim u slučaju zajedničkog korištenja polu podzemnog spremnika.</w:t>
      </w:r>
    </w:p>
    <w:p w:rsidR="00A752A9" w:rsidRPr="007729C8" w:rsidRDefault="00A752A9" w:rsidP="00A752A9">
      <w:pPr>
        <w:rPr>
          <w:rFonts w:ascii="Arial" w:hAnsi="Arial" w:cs="Arial"/>
        </w:rPr>
      </w:pPr>
    </w:p>
    <w:p w:rsidR="00A752A9" w:rsidRPr="007729C8" w:rsidRDefault="00A752A9" w:rsidP="005151FE">
      <w:pPr>
        <w:spacing w:after="0"/>
        <w:jc w:val="center"/>
        <w:rPr>
          <w:rFonts w:ascii="Arial" w:hAnsi="Arial" w:cs="Arial"/>
        </w:rPr>
      </w:pPr>
      <w:r w:rsidRPr="007729C8">
        <w:rPr>
          <w:rFonts w:ascii="Arial" w:hAnsi="Arial" w:cs="Arial"/>
        </w:rPr>
        <w:t xml:space="preserve">Članak </w:t>
      </w:r>
      <w:r w:rsidR="005151FE" w:rsidRPr="007729C8">
        <w:rPr>
          <w:rFonts w:ascii="Arial" w:hAnsi="Arial" w:cs="Arial"/>
        </w:rPr>
        <w:t>101.</w:t>
      </w:r>
    </w:p>
    <w:p w:rsidR="00A752A9" w:rsidRPr="007729C8" w:rsidRDefault="00A752A9" w:rsidP="005151FE">
      <w:pPr>
        <w:spacing w:after="0"/>
        <w:jc w:val="both"/>
        <w:rPr>
          <w:rFonts w:ascii="Arial" w:hAnsi="Arial" w:cs="Arial"/>
        </w:rPr>
      </w:pPr>
      <w:r w:rsidRPr="007729C8">
        <w:rPr>
          <w:rFonts w:ascii="Arial" w:hAnsi="Arial" w:cs="Arial"/>
        </w:rPr>
        <w:t>Kad više korisnika javne usluge koristi zajednički spremnik nastalu obvezu plaćanja ugovorne kazne u slučaju kada se ne utvrdi odgovornost pojedinog korisnika snose svi korisnici javne usluge koji koriste zajednički spremnik sukladno udjelima u korištenju spremnika. Visina kazne određuje se na način da se iznos za uklanjanje štete ravnomjerno raspoređuje na sve korisnike javne usluge koji se koriste navedenim spremnicima, u istom iznosu.</w:t>
      </w:r>
    </w:p>
    <w:p w:rsidR="005151FE" w:rsidRPr="007729C8" w:rsidRDefault="005151FE" w:rsidP="005151FE">
      <w:pPr>
        <w:spacing w:after="0"/>
        <w:jc w:val="both"/>
        <w:rPr>
          <w:rFonts w:ascii="Arial" w:hAnsi="Arial" w:cs="Arial"/>
        </w:rPr>
      </w:pPr>
    </w:p>
    <w:p w:rsidR="00A752A9" w:rsidRPr="007729C8" w:rsidRDefault="00A752A9" w:rsidP="005151FE">
      <w:pPr>
        <w:spacing w:after="0"/>
        <w:jc w:val="center"/>
        <w:rPr>
          <w:rFonts w:ascii="Arial" w:hAnsi="Arial" w:cs="Arial"/>
        </w:rPr>
      </w:pPr>
      <w:r w:rsidRPr="007729C8">
        <w:rPr>
          <w:rFonts w:ascii="Arial" w:hAnsi="Arial" w:cs="Arial"/>
        </w:rPr>
        <w:t xml:space="preserve">Članak </w:t>
      </w:r>
      <w:r w:rsidR="005151FE" w:rsidRPr="007729C8">
        <w:rPr>
          <w:rFonts w:ascii="Arial" w:hAnsi="Arial" w:cs="Arial"/>
        </w:rPr>
        <w:t>102.</w:t>
      </w:r>
    </w:p>
    <w:p w:rsidR="000714D9" w:rsidRPr="007729C8" w:rsidRDefault="00A752A9" w:rsidP="005151FE">
      <w:pPr>
        <w:spacing w:after="0"/>
        <w:jc w:val="both"/>
        <w:rPr>
          <w:rFonts w:ascii="Arial" w:hAnsi="Arial" w:cs="Arial"/>
        </w:rPr>
      </w:pPr>
      <w:r w:rsidRPr="007729C8">
        <w:rPr>
          <w:rFonts w:ascii="Arial" w:hAnsi="Arial" w:cs="Arial"/>
        </w:rPr>
        <w:t xml:space="preserve">Dokaz o izvršenju javne usluge je očitanje čipa/bar koda spremnika za miješani komunalni otpad. </w:t>
      </w:r>
    </w:p>
    <w:p w:rsidR="005151FE" w:rsidRPr="007729C8" w:rsidRDefault="005151FE" w:rsidP="005151FE">
      <w:pPr>
        <w:spacing w:after="0"/>
        <w:jc w:val="both"/>
        <w:rPr>
          <w:rFonts w:ascii="Arial" w:hAnsi="Arial" w:cs="Arial"/>
        </w:rPr>
      </w:pPr>
    </w:p>
    <w:p w:rsidR="000714D9" w:rsidRPr="007729C8" w:rsidRDefault="000714D9" w:rsidP="000714D9">
      <w:pPr>
        <w:spacing w:after="0" w:line="240" w:lineRule="auto"/>
        <w:rPr>
          <w:rFonts w:ascii="Arial" w:hAnsi="Arial" w:cs="Arial"/>
          <w:b/>
        </w:rPr>
      </w:pPr>
      <w:r w:rsidRPr="007729C8">
        <w:rPr>
          <w:rFonts w:ascii="Arial" w:hAnsi="Arial" w:cs="Arial"/>
          <w:b/>
        </w:rPr>
        <w:t>VIII KORIŠTENJE JAVNE USLUGE U SLUČAJU NASTUPANJA IZVANREDNIH OKOLNOSTI (VIŠA SILA)</w:t>
      </w:r>
    </w:p>
    <w:p w:rsidR="000714D9" w:rsidRPr="007729C8" w:rsidRDefault="000714D9" w:rsidP="000714D9">
      <w:pPr>
        <w:spacing w:after="0" w:line="240" w:lineRule="auto"/>
        <w:rPr>
          <w:rFonts w:ascii="Arial" w:hAnsi="Arial" w:cs="Arial"/>
        </w:rPr>
      </w:pPr>
    </w:p>
    <w:p w:rsidR="000714D9" w:rsidRPr="007729C8" w:rsidRDefault="000714D9" w:rsidP="005151FE">
      <w:pPr>
        <w:spacing w:after="0" w:line="240" w:lineRule="auto"/>
        <w:jc w:val="center"/>
        <w:rPr>
          <w:rFonts w:ascii="Arial" w:hAnsi="Arial" w:cs="Arial"/>
        </w:rPr>
      </w:pPr>
      <w:r w:rsidRPr="007729C8">
        <w:rPr>
          <w:rFonts w:ascii="Arial" w:hAnsi="Arial" w:cs="Arial"/>
        </w:rPr>
        <w:t>Članak 1</w:t>
      </w:r>
      <w:r w:rsidR="005151FE" w:rsidRPr="007729C8">
        <w:rPr>
          <w:rFonts w:ascii="Arial" w:hAnsi="Arial" w:cs="Arial"/>
        </w:rPr>
        <w:t>03</w:t>
      </w:r>
      <w:r w:rsidRPr="007729C8">
        <w:rPr>
          <w:rFonts w:ascii="Arial" w:hAnsi="Arial" w:cs="Arial"/>
        </w:rPr>
        <w:t>.</w:t>
      </w:r>
    </w:p>
    <w:p w:rsidR="000714D9" w:rsidRPr="007729C8" w:rsidRDefault="000714D9" w:rsidP="00A752A9">
      <w:pPr>
        <w:spacing w:after="0" w:line="240" w:lineRule="auto"/>
        <w:jc w:val="both"/>
        <w:rPr>
          <w:rFonts w:ascii="Arial" w:hAnsi="Arial" w:cs="Arial"/>
        </w:rPr>
      </w:pPr>
      <w:r w:rsidRPr="007729C8">
        <w:rPr>
          <w:rFonts w:ascii="Arial" w:hAnsi="Arial" w:cs="Arial"/>
        </w:rPr>
        <w:t xml:space="preserve">(1)Davatelj javne usluge se neće smatrati odgovornim za kašnjenja u ispunjenju ili za neispunjenje obveza iz Ugovora koje je uzrokovano neočekivanim i nepredvidivim okolnostima izvan njegove razumne kontrole, kao što su radnje građanskih ili vojnih tijela, ograničenja </w:t>
      </w:r>
      <w:r w:rsidRPr="007729C8">
        <w:rPr>
          <w:rFonts w:ascii="Arial" w:hAnsi="Arial" w:cs="Arial"/>
        </w:rPr>
        <w:lastRenderedPageBreak/>
        <w:t xml:space="preserve">uvedena zakonom, požar, poplava, eksplozija, rat, embargo, štrajkovi, lokalni ili nacionalni neredi i nemiri. </w:t>
      </w:r>
    </w:p>
    <w:p w:rsidR="000714D9" w:rsidRPr="007729C8" w:rsidRDefault="000714D9" w:rsidP="00A752A9">
      <w:pPr>
        <w:spacing w:after="0" w:line="240" w:lineRule="auto"/>
        <w:jc w:val="both"/>
        <w:rPr>
          <w:rFonts w:ascii="Arial" w:hAnsi="Arial" w:cs="Arial"/>
        </w:rPr>
      </w:pPr>
    </w:p>
    <w:p w:rsidR="000714D9" w:rsidRPr="007729C8" w:rsidRDefault="000714D9" w:rsidP="00A752A9">
      <w:pPr>
        <w:spacing w:after="0" w:line="240" w:lineRule="auto"/>
        <w:jc w:val="both"/>
        <w:rPr>
          <w:rFonts w:ascii="Arial" w:hAnsi="Arial" w:cs="Arial"/>
        </w:rPr>
      </w:pPr>
      <w:r w:rsidRPr="007729C8">
        <w:rPr>
          <w:rFonts w:ascii="Arial" w:hAnsi="Arial" w:cs="Arial"/>
        </w:rPr>
        <w:t>(2)U slučaju nastupa takvih kašnjenja u ispunjenju ili neispunjenja javne usluge, Davatelj javne usluge će bez odgode obavijestiti Korisnike putem mrežnih stranica/ sredstava javnog informiranja o njihovom nastupanju.</w:t>
      </w:r>
    </w:p>
    <w:p w:rsidR="000714D9" w:rsidRPr="007729C8" w:rsidRDefault="000714D9" w:rsidP="00A752A9">
      <w:pPr>
        <w:spacing w:after="0" w:line="240" w:lineRule="auto"/>
        <w:jc w:val="both"/>
        <w:rPr>
          <w:rFonts w:ascii="Arial" w:hAnsi="Arial" w:cs="Arial"/>
        </w:rPr>
      </w:pPr>
    </w:p>
    <w:p w:rsidR="000714D9" w:rsidRPr="007729C8" w:rsidRDefault="000714D9" w:rsidP="00A752A9">
      <w:pPr>
        <w:spacing w:after="0" w:line="240" w:lineRule="auto"/>
        <w:jc w:val="both"/>
        <w:rPr>
          <w:rFonts w:ascii="Arial" w:hAnsi="Arial" w:cs="Arial"/>
        </w:rPr>
      </w:pPr>
      <w:r w:rsidRPr="007729C8">
        <w:rPr>
          <w:rFonts w:ascii="Arial" w:hAnsi="Arial" w:cs="Arial"/>
        </w:rPr>
        <w:t xml:space="preserve">(3)Ispunjenje obveza Davatelja javne usluge iz Ugovora u slučaju iz stavka 1. ovog članka će se odgoditi ili promijeniti za vrijeme njegovog trajanja.  </w:t>
      </w:r>
    </w:p>
    <w:p w:rsidR="005151FE" w:rsidRPr="007729C8" w:rsidRDefault="000714D9" w:rsidP="000714D9">
      <w:pPr>
        <w:spacing w:after="0" w:line="240" w:lineRule="auto"/>
        <w:rPr>
          <w:rFonts w:ascii="Arial" w:hAnsi="Arial" w:cs="Arial"/>
        </w:rPr>
      </w:pPr>
      <w:r w:rsidRPr="007729C8">
        <w:rPr>
          <w:rFonts w:ascii="Arial" w:hAnsi="Arial" w:cs="Arial"/>
        </w:rPr>
        <w:t xml:space="preserve">          </w:t>
      </w:r>
    </w:p>
    <w:p w:rsidR="000714D9" w:rsidRPr="007729C8" w:rsidRDefault="000714D9" w:rsidP="000714D9">
      <w:pPr>
        <w:spacing w:after="0" w:line="240" w:lineRule="auto"/>
        <w:rPr>
          <w:rFonts w:ascii="Arial" w:hAnsi="Arial" w:cs="Arial"/>
          <w:b/>
        </w:rPr>
      </w:pPr>
      <w:r w:rsidRPr="007729C8">
        <w:rPr>
          <w:rFonts w:ascii="Arial" w:hAnsi="Arial" w:cs="Arial"/>
          <w:b/>
        </w:rPr>
        <w:t>IX IZJAVA O NAČINU KORIŠTENJA JAVNE USLUGE ( u daljnjem tekstu: Izjava)</w:t>
      </w:r>
    </w:p>
    <w:p w:rsidR="000714D9" w:rsidRPr="007729C8" w:rsidRDefault="000714D9" w:rsidP="000714D9">
      <w:pPr>
        <w:spacing w:after="0" w:line="240" w:lineRule="auto"/>
        <w:rPr>
          <w:rFonts w:ascii="Arial" w:hAnsi="Arial" w:cs="Arial"/>
          <w:b/>
        </w:rPr>
      </w:pPr>
    </w:p>
    <w:p w:rsidR="000714D9" w:rsidRPr="007729C8" w:rsidRDefault="000714D9" w:rsidP="005151FE">
      <w:pPr>
        <w:spacing w:after="0" w:line="240" w:lineRule="auto"/>
        <w:jc w:val="center"/>
        <w:rPr>
          <w:rFonts w:ascii="Arial" w:hAnsi="Arial" w:cs="Arial"/>
        </w:rPr>
      </w:pPr>
      <w:r w:rsidRPr="007729C8">
        <w:rPr>
          <w:rFonts w:ascii="Arial" w:hAnsi="Arial" w:cs="Arial"/>
        </w:rPr>
        <w:t>Članak 1</w:t>
      </w:r>
      <w:r w:rsidR="005151FE" w:rsidRPr="007729C8">
        <w:rPr>
          <w:rFonts w:ascii="Arial" w:hAnsi="Arial" w:cs="Arial"/>
        </w:rPr>
        <w:t>04</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(1)Korisnik je dužan dostaviti Davatelju javne usluge Izjavu o načinu korištenja javne usluge.</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t>(2)Izjava iz stavka 1. ovoga članka daje se na obrascu koji sadrži sljedeće:</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obračunsko mjesto</w:t>
      </w:r>
    </w:p>
    <w:p w:rsidR="000714D9" w:rsidRPr="007729C8" w:rsidRDefault="000714D9" w:rsidP="000E1409">
      <w:pPr>
        <w:pStyle w:val="ListParagraph"/>
        <w:numPr>
          <w:ilvl w:val="0"/>
          <w:numId w:val="13"/>
        </w:numPr>
        <w:spacing w:after="0" w:line="240" w:lineRule="auto"/>
        <w:jc w:val="both"/>
        <w:rPr>
          <w:rFonts w:ascii="Arial" w:hAnsi="Arial" w:cs="Arial"/>
        </w:rPr>
      </w:pPr>
      <w:r w:rsidRPr="007729C8">
        <w:rPr>
          <w:rFonts w:ascii="Arial" w:hAnsi="Arial" w:cs="Arial"/>
        </w:rPr>
        <w:t>podatke o Korisniku (ime i prezime ili naziv pravne osobe ili fizičke osobe – obrtnika te OIB i adresu)</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mjesto primopredaje</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udio u korištenju spremnika</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vrstu, zapremninu i količinu spremnika sukladno ovoj Odluci</w:t>
      </w:r>
    </w:p>
    <w:p w:rsidR="000714D9" w:rsidRPr="007729C8" w:rsidRDefault="000714D9" w:rsidP="000E1409">
      <w:pPr>
        <w:pStyle w:val="ListParagraph"/>
        <w:numPr>
          <w:ilvl w:val="0"/>
          <w:numId w:val="13"/>
        </w:numPr>
        <w:spacing w:after="0" w:line="240" w:lineRule="auto"/>
        <w:jc w:val="both"/>
        <w:rPr>
          <w:rFonts w:ascii="Arial" w:hAnsi="Arial" w:cs="Arial"/>
        </w:rPr>
      </w:pPr>
      <w:r w:rsidRPr="007729C8">
        <w:rPr>
          <w:rFonts w:ascii="Arial" w:hAnsi="Arial" w:cs="Arial"/>
        </w:rPr>
        <w:t>broj planiranih primopredaja miješanog komunalnog otpada i biorazgradivog komunalnog otpada u obračunskom razdoblju</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 xml:space="preserve">očitovanje o </w:t>
      </w:r>
      <w:proofErr w:type="spellStart"/>
      <w:r w:rsidRPr="007729C8">
        <w:rPr>
          <w:rFonts w:ascii="Arial" w:hAnsi="Arial" w:cs="Arial"/>
        </w:rPr>
        <w:t>kompostiranju</w:t>
      </w:r>
      <w:proofErr w:type="spellEnd"/>
      <w:r w:rsidRPr="007729C8">
        <w:rPr>
          <w:rFonts w:ascii="Arial" w:hAnsi="Arial" w:cs="Arial"/>
        </w:rPr>
        <w:t xml:space="preserve"> </w:t>
      </w:r>
      <w:proofErr w:type="spellStart"/>
      <w:r w:rsidRPr="007729C8">
        <w:rPr>
          <w:rFonts w:ascii="Arial" w:hAnsi="Arial" w:cs="Arial"/>
        </w:rPr>
        <w:t>biootpada</w:t>
      </w:r>
      <w:proofErr w:type="spellEnd"/>
    </w:p>
    <w:p w:rsidR="000714D9" w:rsidRPr="007729C8" w:rsidRDefault="000714D9" w:rsidP="000E1409">
      <w:pPr>
        <w:pStyle w:val="ListParagraph"/>
        <w:numPr>
          <w:ilvl w:val="0"/>
          <w:numId w:val="13"/>
        </w:numPr>
        <w:spacing w:after="0" w:line="240" w:lineRule="auto"/>
        <w:jc w:val="both"/>
        <w:rPr>
          <w:rFonts w:ascii="Arial" w:hAnsi="Arial" w:cs="Arial"/>
        </w:rPr>
      </w:pPr>
      <w:r w:rsidRPr="007729C8">
        <w:rPr>
          <w:rFonts w:ascii="Arial" w:hAnsi="Arial" w:cs="Arial"/>
        </w:rPr>
        <w:t>očitovanje o korištenju nekretnine na obračunskom mjestu ili o trajnom nekorištenju nekretnine</w:t>
      </w:r>
    </w:p>
    <w:p w:rsidR="000714D9" w:rsidRPr="007729C8" w:rsidRDefault="000714D9" w:rsidP="000E1409">
      <w:pPr>
        <w:pStyle w:val="ListParagraph"/>
        <w:numPr>
          <w:ilvl w:val="0"/>
          <w:numId w:val="13"/>
        </w:numPr>
        <w:spacing w:after="0" w:line="240" w:lineRule="auto"/>
        <w:jc w:val="both"/>
        <w:rPr>
          <w:rFonts w:ascii="Arial" w:hAnsi="Arial" w:cs="Arial"/>
        </w:rPr>
      </w:pPr>
      <w:r w:rsidRPr="007729C8">
        <w:rPr>
          <w:rFonts w:ascii="Arial" w:hAnsi="Arial" w:cs="Arial"/>
        </w:rPr>
        <w:t>obavijest Davatelja javne usluge o uvjetima kad se Ugovor o načinu korištenja javne usluge smatra sklopljenim (u daljnjem tekstu: Ugovor)</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izjavu Korisnika kojom potvrđuje da je upoznat s Ugovorom</w:t>
      </w:r>
    </w:p>
    <w:p w:rsidR="000714D9" w:rsidRPr="007729C8" w:rsidRDefault="000714D9" w:rsidP="000E1409">
      <w:pPr>
        <w:pStyle w:val="ListParagraph"/>
        <w:numPr>
          <w:ilvl w:val="0"/>
          <w:numId w:val="13"/>
        </w:numPr>
        <w:spacing w:after="0" w:line="240" w:lineRule="auto"/>
        <w:jc w:val="both"/>
        <w:rPr>
          <w:rFonts w:ascii="Arial" w:hAnsi="Arial" w:cs="Arial"/>
        </w:rPr>
      </w:pPr>
      <w:r w:rsidRPr="007729C8">
        <w:rPr>
          <w:rFonts w:ascii="Arial" w:hAnsi="Arial" w:cs="Arial"/>
        </w:rPr>
        <w:t>izjavu Korisnika da izričito pristaje na ispunjenje ugovora te potvrđuje da je upoznat s činjenicom da će izgubiti pravo na jednostrani raskid ugovora ako usluga bude u potpunosti ispunjena,</w:t>
      </w:r>
    </w:p>
    <w:p w:rsidR="000714D9" w:rsidRPr="007729C8" w:rsidRDefault="000714D9" w:rsidP="000E1409">
      <w:pPr>
        <w:pStyle w:val="ListParagraph"/>
        <w:numPr>
          <w:ilvl w:val="0"/>
          <w:numId w:val="13"/>
        </w:numPr>
        <w:spacing w:after="0" w:line="240" w:lineRule="auto"/>
        <w:rPr>
          <w:rFonts w:ascii="Arial" w:hAnsi="Arial" w:cs="Arial"/>
        </w:rPr>
      </w:pPr>
      <w:r w:rsidRPr="007729C8">
        <w:rPr>
          <w:rFonts w:ascii="Arial" w:hAnsi="Arial" w:cs="Arial"/>
        </w:rPr>
        <w:t>izvadak iz cjenika javne usluge.</w:t>
      </w:r>
    </w:p>
    <w:p w:rsidR="000714D9" w:rsidRPr="007729C8" w:rsidRDefault="000714D9" w:rsidP="000714D9">
      <w:pPr>
        <w:pStyle w:val="ListParagraph"/>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(3)Podaci iz stavka 2. ovoga članka svrstani su u obrascu Izjave u dva stupca od kojih je prvi prijedlog Davatelja javne usluge, a drugi očitovanje Korisnika.</w:t>
      </w:r>
    </w:p>
    <w:p w:rsidR="000714D9" w:rsidRPr="007729C8" w:rsidRDefault="000714D9" w:rsidP="000714D9">
      <w:pPr>
        <w:spacing w:after="0" w:line="240" w:lineRule="auto"/>
        <w:jc w:val="both"/>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(4)Broj planiranih primopredaja miješanog komunalnog otpada i biorazgradivog komunalnog otpada u obračunskom razdoblju iz stavka 2. točke 6. ovoga članka mora se odrediti u skladu sa sljedećom minimalnom učestalošću:</w:t>
      </w:r>
    </w:p>
    <w:p w:rsidR="000714D9" w:rsidRPr="007729C8" w:rsidRDefault="000714D9" w:rsidP="000E1409">
      <w:pPr>
        <w:pStyle w:val="ListParagraph"/>
        <w:numPr>
          <w:ilvl w:val="0"/>
          <w:numId w:val="14"/>
        </w:numPr>
        <w:spacing w:after="0" w:line="240" w:lineRule="auto"/>
        <w:jc w:val="both"/>
        <w:rPr>
          <w:rFonts w:ascii="Arial" w:hAnsi="Arial" w:cs="Arial"/>
        </w:rPr>
      </w:pPr>
      <w:r w:rsidRPr="007729C8">
        <w:rPr>
          <w:rFonts w:ascii="Arial" w:hAnsi="Arial" w:cs="Arial"/>
        </w:rPr>
        <w:t xml:space="preserve">najmanje jednom tjedno za </w:t>
      </w:r>
      <w:proofErr w:type="spellStart"/>
      <w:r w:rsidRPr="007729C8">
        <w:rPr>
          <w:rFonts w:ascii="Arial" w:hAnsi="Arial" w:cs="Arial"/>
        </w:rPr>
        <w:t>biootpad</w:t>
      </w:r>
      <w:proofErr w:type="spellEnd"/>
      <w:r w:rsidRPr="007729C8">
        <w:rPr>
          <w:rFonts w:ascii="Arial" w:hAnsi="Arial" w:cs="Arial"/>
        </w:rPr>
        <w:t xml:space="preserve"> iz biorazgradivog komunalnog otpada</w:t>
      </w:r>
    </w:p>
    <w:p w:rsidR="000714D9" w:rsidRPr="007729C8" w:rsidRDefault="000714D9" w:rsidP="000E1409">
      <w:pPr>
        <w:pStyle w:val="ListParagraph"/>
        <w:numPr>
          <w:ilvl w:val="0"/>
          <w:numId w:val="14"/>
        </w:numPr>
        <w:spacing w:after="0" w:line="240" w:lineRule="auto"/>
        <w:jc w:val="both"/>
        <w:rPr>
          <w:rFonts w:ascii="Arial" w:hAnsi="Arial" w:cs="Arial"/>
        </w:rPr>
      </w:pPr>
      <w:r w:rsidRPr="007729C8">
        <w:rPr>
          <w:rFonts w:ascii="Arial" w:hAnsi="Arial" w:cs="Arial"/>
        </w:rPr>
        <w:t>najmanje jednom mjesečno za otpadni papir i karton iz biorazgradivog komunalnog otpada</w:t>
      </w:r>
    </w:p>
    <w:p w:rsidR="000714D9" w:rsidRPr="007729C8" w:rsidRDefault="000714D9" w:rsidP="000E1409">
      <w:pPr>
        <w:pStyle w:val="ListParagraph"/>
        <w:numPr>
          <w:ilvl w:val="0"/>
          <w:numId w:val="14"/>
        </w:numPr>
        <w:spacing w:after="0" w:line="240" w:lineRule="auto"/>
        <w:jc w:val="both"/>
        <w:rPr>
          <w:rFonts w:ascii="Arial" w:hAnsi="Arial" w:cs="Arial"/>
        </w:rPr>
      </w:pPr>
      <w:r w:rsidRPr="007729C8">
        <w:rPr>
          <w:rFonts w:ascii="Arial" w:hAnsi="Arial" w:cs="Arial"/>
        </w:rPr>
        <w:t>najmanje jednom u dva tjedna za miješani komunalni otpad.</w:t>
      </w:r>
    </w:p>
    <w:p w:rsidR="000714D9" w:rsidRPr="007729C8" w:rsidRDefault="000714D9" w:rsidP="000714D9">
      <w:pPr>
        <w:pStyle w:val="ListParagraph"/>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(5)Korisnik je dužan vratiti Davatelju javne usluge dva primjerka Izjave iz stavka 1. ovoga članka s potpisom korisnika usluge u pisanom obliku u roku od 15 dana od dana zaprimanja.</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jc w:val="both"/>
        <w:rPr>
          <w:rFonts w:ascii="Arial" w:hAnsi="Arial" w:cs="Arial"/>
        </w:rPr>
      </w:pPr>
      <w:r w:rsidRPr="007729C8">
        <w:rPr>
          <w:rFonts w:ascii="Arial" w:hAnsi="Arial" w:cs="Arial"/>
        </w:rPr>
        <w:t>(6)Davatelj javne usluge je dužan po zaprimanju Izjave sukladno stavku 5. ovoga članka, Korisniku vratiti jedan ovjereni primjerak Izjave u roku od 15 dana od zaprimanja.</w:t>
      </w:r>
    </w:p>
    <w:p w:rsidR="000714D9" w:rsidRPr="007729C8" w:rsidRDefault="000714D9" w:rsidP="000714D9">
      <w:pPr>
        <w:spacing w:after="0" w:line="240" w:lineRule="auto"/>
        <w:rPr>
          <w:rFonts w:ascii="Arial" w:hAnsi="Arial" w:cs="Arial"/>
        </w:rPr>
      </w:pPr>
    </w:p>
    <w:p w:rsidR="000714D9" w:rsidRPr="007729C8" w:rsidRDefault="000714D9" w:rsidP="005151FE">
      <w:pPr>
        <w:spacing w:after="0" w:line="240" w:lineRule="auto"/>
        <w:jc w:val="both"/>
        <w:rPr>
          <w:rFonts w:ascii="Arial" w:hAnsi="Arial" w:cs="Arial"/>
        </w:rPr>
      </w:pPr>
      <w:r w:rsidRPr="007729C8">
        <w:rPr>
          <w:rFonts w:ascii="Arial" w:hAnsi="Arial" w:cs="Arial"/>
        </w:rPr>
        <w:t>(7)Davatelj javne usluge je dužan primijeniti podatak iz Izjave koji je naveo Korisnik (stupac: očitovanje korisnika usluge) kada je taj podatak u skladu sa Zakonom, Uredbom i ovom Odlukom.</w:t>
      </w: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rPr>
      </w:pPr>
      <w:r w:rsidRPr="007729C8">
        <w:rPr>
          <w:rFonts w:ascii="Arial" w:hAnsi="Arial" w:cs="Arial"/>
        </w:rPr>
        <w:lastRenderedPageBreak/>
        <w:t>(8)Iznimno od stavka 7. ovoga članka Davatelj javne usluge primjenjuje podatak iz Izjave koji je naveo Davatelj javne usluge (stupac: prijedlog Davatelja javne usluge) u sljedećem slučaju:</w:t>
      </w:r>
    </w:p>
    <w:p w:rsidR="000714D9" w:rsidRPr="007729C8" w:rsidRDefault="000714D9" w:rsidP="000E1409">
      <w:pPr>
        <w:pStyle w:val="ListParagraph"/>
        <w:numPr>
          <w:ilvl w:val="0"/>
          <w:numId w:val="28"/>
        </w:numPr>
        <w:spacing w:after="0" w:line="240" w:lineRule="auto"/>
        <w:jc w:val="both"/>
        <w:rPr>
          <w:rFonts w:ascii="Arial" w:hAnsi="Arial" w:cs="Arial"/>
        </w:rPr>
      </w:pPr>
      <w:r w:rsidRPr="007729C8">
        <w:rPr>
          <w:rFonts w:ascii="Arial" w:hAnsi="Arial" w:cs="Arial"/>
        </w:rPr>
        <w:t>kad se Korisnik ne očituje o podacima iz stavka 2. ovoga članka u roku iz stavka 5. ovoga članka</w:t>
      </w:r>
    </w:p>
    <w:p w:rsidR="000714D9" w:rsidRPr="007729C8" w:rsidRDefault="000714D9" w:rsidP="000E1409">
      <w:pPr>
        <w:pStyle w:val="ListParagraph"/>
        <w:numPr>
          <w:ilvl w:val="0"/>
          <w:numId w:val="28"/>
        </w:numPr>
        <w:spacing w:after="0" w:line="240" w:lineRule="auto"/>
        <w:jc w:val="both"/>
        <w:rPr>
          <w:rFonts w:ascii="Arial" w:hAnsi="Arial" w:cs="Arial"/>
        </w:rPr>
      </w:pPr>
      <w:r w:rsidRPr="007729C8">
        <w:rPr>
          <w:rFonts w:ascii="Arial" w:hAnsi="Arial" w:cs="Arial"/>
        </w:rPr>
        <w:t>kad više Korisnika koristi zajednički spremnik, a među Korisnicima nije postignut dogovor o udjelima korištenja zajedničkog spremnika na način da zbroj svih udjela čini jedan, primjenjuje se udio korisnika usluge u korištenju zajedničkog spremnika koji je odredio Davatelj javne usluge.</w:t>
      </w:r>
    </w:p>
    <w:p w:rsidR="000714D9" w:rsidRPr="007729C8" w:rsidRDefault="000714D9" w:rsidP="000714D9">
      <w:pPr>
        <w:pStyle w:val="ListParagraph"/>
        <w:spacing w:after="0" w:line="240" w:lineRule="auto"/>
        <w:rPr>
          <w:rFonts w:ascii="Arial" w:hAnsi="Arial" w:cs="Arial"/>
        </w:rPr>
      </w:pPr>
    </w:p>
    <w:p w:rsidR="000714D9" w:rsidRPr="007729C8" w:rsidRDefault="000714D9" w:rsidP="00F9200D">
      <w:pPr>
        <w:spacing w:after="0" w:line="240" w:lineRule="auto"/>
        <w:jc w:val="both"/>
        <w:rPr>
          <w:rFonts w:ascii="Arial" w:hAnsi="Arial" w:cs="Arial"/>
        </w:rPr>
      </w:pPr>
      <w:r w:rsidRPr="007729C8">
        <w:rPr>
          <w:rFonts w:ascii="Arial" w:hAnsi="Arial" w:cs="Arial"/>
        </w:rPr>
        <w:t>(9)Davatelj javne usluge može omogućiti davanje Izjave iz stavka 1. ovoga članka elektroničkim putem kad je takav način prihvatljiv Korisniku.</w:t>
      </w:r>
    </w:p>
    <w:p w:rsidR="000714D9" w:rsidRPr="007729C8" w:rsidRDefault="000714D9" w:rsidP="000714D9">
      <w:pPr>
        <w:spacing w:after="0" w:line="240" w:lineRule="auto"/>
        <w:rPr>
          <w:rFonts w:ascii="Arial" w:hAnsi="Arial" w:cs="Arial"/>
        </w:rPr>
      </w:pPr>
    </w:p>
    <w:p w:rsidR="000714D9" w:rsidRPr="007729C8" w:rsidRDefault="000714D9" w:rsidP="005151FE">
      <w:pPr>
        <w:spacing w:after="0" w:line="240" w:lineRule="auto"/>
        <w:jc w:val="both"/>
        <w:rPr>
          <w:rFonts w:ascii="Arial" w:hAnsi="Arial" w:cs="Arial"/>
        </w:rPr>
      </w:pPr>
      <w:r w:rsidRPr="007729C8">
        <w:rPr>
          <w:rFonts w:ascii="Arial" w:hAnsi="Arial" w:cs="Arial"/>
        </w:rPr>
        <w:t xml:space="preserve">(10)Korisnik je dužan obavijestiti Davatelja javne usluge o svakoj promjeni podataka iz Izjave u roku od </w:t>
      </w:r>
      <w:r w:rsidR="00A752A9" w:rsidRPr="007729C8">
        <w:rPr>
          <w:rFonts w:ascii="Arial" w:hAnsi="Arial" w:cs="Arial"/>
        </w:rPr>
        <w:t>8</w:t>
      </w:r>
      <w:r w:rsidRPr="007729C8">
        <w:rPr>
          <w:rFonts w:ascii="Arial" w:hAnsi="Arial" w:cs="Arial"/>
        </w:rPr>
        <w:t xml:space="preserve"> dana od dana kad je nastupila promjena, kao i o svakoj drugoj namjeravanoj promjeni podataka iz Izjave u roku od </w:t>
      </w:r>
      <w:r w:rsidR="00A752A9" w:rsidRPr="007729C8">
        <w:rPr>
          <w:rFonts w:ascii="Arial" w:hAnsi="Arial" w:cs="Arial"/>
        </w:rPr>
        <w:t>8</w:t>
      </w:r>
      <w:r w:rsidRPr="007729C8">
        <w:rPr>
          <w:rFonts w:ascii="Arial" w:hAnsi="Arial" w:cs="Arial"/>
        </w:rPr>
        <w:t xml:space="preserve"> dana prije dana od kojeg će se primjenjivati namjeravana promjena.</w:t>
      </w:r>
    </w:p>
    <w:p w:rsidR="00050974" w:rsidRPr="007729C8" w:rsidRDefault="00050974" w:rsidP="005151FE">
      <w:pPr>
        <w:spacing w:after="0" w:line="240" w:lineRule="auto"/>
        <w:jc w:val="both"/>
        <w:rPr>
          <w:rFonts w:ascii="Arial" w:hAnsi="Arial" w:cs="Arial"/>
        </w:rPr>
      </w:pPr>
    </w:p>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rPr>
      </w:pPr>
      <w:bookmarkStart w:id="17" w:name="_Hlk496033642"/>
      <w:r w:rsidRPr="007729C8">
        <w:rPr>
          <w:rFonts w:ascii="Arial" w:hAnsi="Arial" w:cs="Arial"/>
          <w:b/>
        </w:rPr>
        <w:t>X PRIGOVOR KORISNIKA JAVNE USLUGE (REKLAMACIJA)</w:t>
      </w:r>
    </w:p>
    <w:p w:rsidR="000714D9" w:rsidRPr="007729C8" w:rsidRDefault="000714D9" w:rsidP="000714D9">
      <w:pPr>
        <w:spacing w:after="0" w:line="240" w:lineRule="auto"/>
        <w:rPr>
          <w:rFonts w:ascii="Arial" w:hAnsi="Arial" w:cs="Arial"/>
          <w:b/>
          <w:color w:val="FF0000"/>
        </w:rPr>
      </w:pPr>
    </w:p>
    <w:p w:rsidR="000714D9" w:rsidRPr="007729C8" w:rsidRDefault="000714D9" w:rsidP="005151FE">
      <w:pPr>
        <w:spacing w:after="0" w:line="240" w:lineRule="auto"/>
        <w:jc w:val="center"/>
        <w:rPr>
          <w:rFonts w:ascii="Arial" w:hAnsi="Arial" w:cs="Arial"/>
        </w:rPr>
      </w:pPr>
      <w:r w:rsidRPr="007729C8">
        <w:rPr>
          <w:rFonts w:ascii="Arial" w:hAnsi="Arial" w:cs="Arial"/>
        </w:rPr>
        <w:t>Članak 1</w:t>
      </w:r>
      <w:r w:rsidR="005151FE" w:rsidRPr="007729C8">
        <w:rPr>
          <w:rFonts w:ascii="Arial" w:hAnsi="Arial" w:cs="Arial"/>
        </w:rPr>
        <w:t>05</w:t>
      </w:r>
      <w:r w:rsidRPr="007729C8">
        <w:rPr>
          <w:rFonts w:ascii="Arial" w:hAnsi="Arial" w:cs="Arial"/>
        </w:rPr>
        <w:t>.</w:t>
      </w:r>
    </w:p>
    <w:p w:rsidR="000714D9" w:rsidRPr="007729C8" w:rsidRDefault="000714D9" w:rsidP="000714D9">
      <w:pPr>
        <w:spacing w:after="0" w:line="240" w:lineRule="auto"/>
        <w:rPr>
          <w:rFonts w:ascii="Arial" w:hAnsi="Arial" w:cs="Arial"/>
        </w:rPr>
      </w:pPr>
      <w:r w:rsidRPr="007729C8">
        <w:rPr>
          <w:rFonts w:ascii="Arial" w:hAnsi="Arial" w:cs="Arial"/>
        </w:rPr>
        <w:t>(1)Davatelj javne usluge je dužan omogućiti Korisniku podnošenje pisanog prigovora:</w:t>
      </w:r>
    </w:p>
    <w:p w:rsidR="000714D9" w:rsidRPr="007729C8" w:rsidRDefault="000714D9" w:rsidP="000E1409">
      <w:pPr>
        <w:pStyle w:val="ListParagraph"/>
        <w:numPr>
          <w:ilvl w:val="0"/>
          <w:numId w:val="29"/>
        </w:numPr>
        <w:spacing w:after="0" w:line="240" w:lineRule="auto"/>
        <w:rPr>
          <w:rFonts w:ascii="Arial" w:hAnsi="Arial" w:cs="Arial"/>
        </w:rPr>
      </w:pPr>
      <w:r w:rsidRPr="007729C8">
        <w:rPr>
          <w:rFonts w:ascii="Arial" w:hAnsi="Arial" w:cs="Arial"/>
        </w:rPr>
        <w:t xml:space="preserve">u svojim poslovnim prostorijama, </w:t>
      </w:r>
    </w:p>
    <w:p w:rsidR="000714D9" w:rsidRPr="007729C8" w:rsidRDefault="000714D9" w:rsidP="000E1409">
      <w:pPr>
        <w:pStyle w:val="ListParagraph"/>
        <w:numPr>
          <w:ilvl w:val="0"/>
          <w:numId w:val="29"/>
        </w:numPr>
        <w:spacing w:after="0" w:line="240" w:lineRule="auto"/>
        <w:rPr>
          <w:rFonts w:ascii="Arial" w:hAnsi="Arial" w:cs="Arial"/>
        </w:rPr>
      </w:pPr>
      <w:r w:rsidRPr="007729C8">
        <w:rPr>
          <w:rFonts w:ascii="Arial" w:hAnsi="Arial" w:cs="Arial"/>
        </w:rPr>
        <w:t xml:space="preserve">putem pošte, </w:t>
      </w:r>
    </w:p>
    <w:p w:rsidR="000714D9" w:rsidRPr="007729C8" w:rsidRDefault="000714D9" w:rsidP="000E1409">
      <w:pPr>
        <w:pStyle w:val="ListParagraph"/>
        <w:numPr>
          <w:ilvl w:val="0"/>
          <w:numId w:val="29"/>
        </w:numPr>
        <w:spacing w:after="0" w:line="240" w:lineRule="auto"/>
        <w:rPr>
          <w:rFonts w:ascii="Arial" w:hAnsi="Arial" w:cs="Arial"/>
        </w:rPr>
      </w:pPr>
      <w:r w:rsidRPr="007729C8">
        <w:rPr>
          <w:rFonts w:ascii="Arial" w:hAnsi="Arial" w:cs="Arial"/>
        </w:rPr>
        <w:t xml:space="preserve">telefaksa ili </w:t>
      </w:r>
    </w:p>
    <w:p w:rsidR="000714D9" w:rsidRPr="007729C8" w:rsidRDefault="000714D9" w:rsidP="000E1409">
      <w:pPr>
        <w:pStyle w:val="ListParagraph"/>
        <w:numPr>
          <w:ilvl w:val="0"/>
          <w:numId w:val="29"/>
        </w:numPr>
        <w:spacing w:after="0" w:line="240" w:lineRule="auto"/>
        <w:rPr>
          <w:rFonts w:ascii="Arial" w:hAnsi="Arial" w:cs="Arial"/>
        </w:rPr>
      </w:pPr>
      <w:r w:rsidRPr="007729C8">
        <w:rPr>
          <w:rFonts w:ascii="Arial" w:hAnsi="Arial" w:cs="Arial"/>
        </w:rPr>
        <w:t>elektroničke pošte,</w:t>
      </w:r>
    </w:p>
    <w:p w:rsidR="000714D9" w:rsidRPr="007729C8" w:rsidRDefault="000714D9" w:rsidP="000714D9">
      <w:pPr>
        <w:spacing w:after="0" w:line="240" w:lineRule="auto"/>
        <w:rPr>
          <w:rFonts w:ascii="Arial" w:hAnsi="Arial" w:cs="Arial"/>
        </w:rPr>
      </w:pPr>
      <w:r w:rsidRPr="007729C8">
        <w:rPr>
          <w:rFonts w:ascii="Arial" w:hAnsi="Arial" w:cs="Arial"/>
        </w:rPr>
        <w:t>i bez odgađanja pisanim putem potvrditi njegov primitak.</w:t>
      </w:r>
    </w:p>
    <w:p w:rsidR="000714D9" w:rsidRPr="007729C8" w:rsidRDefault="000714D9" w:rsidP="00750B2D">
      <w:pPr>
        <w:spacing w:after="0" w:line="240" w:lineRule="auto"/>
        <w:jc w:val="both"/>
        <w:rPr>
          <w:rFonts w:ascii="Arial" w:hAnsi="Arial" w:cs="Arial"/>
        </w:rPr>
      </w:pPr>
    </w:p>
    <w:p w:rsidR="009249A5" w:rsidRPr="007729C8" w:rsidRDefault="009249A5" w:rsidP="00750B2D">
      <w:pPr>
        <w:jc w:val="both"/>
        <w:rPr>
          <w:rFonts w:ascii="Arial" w:hAnsi="Arial" w:cs="Arial"/>
        </w:rPr>
      </w:pPr>
      <w:r w:rsidRPr="007729C8">
        <w:rPr>
          <w:rFonts w:ascii="Arial" w:hAnsi="Arial" w:cs="Arial"/>
        </w:rPr>
        <w:t>(2)Osim obveze iz stavka 1. ovoga članka, Davatelj javne usluge je dužan korisniku javne usluge omogućiti podnošenje pisanog prigovora i reklamacije.</w:t>
      </w:r>
    </w:p>
    <w:p w:rsidR="009249A5" w:rsidRPr="007729C8" w:rsidRDefault="009249A5" w:rsidP="009249A5">
      <w:pPr>
        <w:jc w:val="both"/>
        <w:rPr>
          <w:rFonts w:ascii="Arial" w:hAnsi="Arial" w:cs="Arial"/>
        </w:rPr>
      </w:pPr>
      <w:r w:rsidRPr="007729C8">
        <w:rPr>
          <w:rFonts w:ascii="Arial" w:hAnsi="Arial" w:cs="Arial"/>
        </w:rPr>
        <w:t>(3)Davatelj javne usluge je dužan u poslovnim prostorijama vidljivo istaknuti obavijest o načinu podnošenja pisanog prigovora i reklamacije iz stavaka 1. i 2. ovoga članka.</w:t>
      </w:r>
    </w:p>
    <w:p w:rsidR="009249A5" w:rsidRPr="007729C8" w:rsidRDefault="009249A5" w:rsidP="009249A5">
      <w:pPr>
        <w:jc w:val="both"/>
        <w:rPr>
          <w:rFonts w:ascii="Arial" w:hAnsi="Arial" w:cs="Arial"/>
        </w:rPr>
      </w:pPr>
      <w:r w:rsidRPr="007729C8">
        <w:rPr>
          <w:rFonts w:ascii="Arial" w:hAnsi="Arial" w:cs="Arial"/>
        </w:rPr>
        <w:t>(4)Osim obveze iz stavaka 1, 2. i 3. ovoga članka, Davatelj javne usluge je dužan na ispostavljenom računu vidljivo istaknuti obavijest o načinu podnošenja pisanog prigovora i reklamacije</w:t>
      </w:r>
    </w:p>
    <w:p w:rsidR="000714D9" w:rsidRPr="007729C8" w:rsidRDefault="000714D9" w:rsidP="000714D9">
      <w:pPr>
        <w:spacing w:after="0" w:line="240" w:lineRule="auto"/>
        <w:rPr>
          <w:rFonts w:ascii="Arial" w:hAnsi="Arial" w:cs="Arial"/>
          <w:b/>
          <w:color w:val="FF0000"/>
        </w:rPr>
      </w:pPr>
    </w:p>
    <w:p w:rsidR="000714D9" w:rsidRPr="007729C8" w:rsidRDefault="000714D9" w:rsidP="000714D9">
      <w:pPr>
        <w:spacing w:after="0" w:line="240" w:lineRule="auto"/>
        <w:rPr>
          <w:rFonts w:ascii="Arial" w:hAnsi="Arial" w:cs="Arial"/>
          <w:b/>
        </w:rPr>
      </w:pPr>
      <w:bookmarkStart w:id="18" w:name="_Hlk496033733"/>
      <w:bookmarkStart w:id="19" w:name="_Hlk496034004"/>
      <w:bookmarkEnd w:id="17"/>
      <w:r w:rsidRPr="007729C8">
        <w:rPr>
          <w:rFonts w:ascii="Arial" w:hAnsi="Arial" w:cs="Arial"/>
          <w:b/>
        </w:rPr>
        <w:t>XI</w:t>
      </w:r>
      <w:r w:rsidRPr="007729C8">
        <w:rPr>
          <w:rFonts w:ascii="Arial" w:hAnsi="Arial" w:cs="Arial"/>
        </w:rPr>
        <w:t xml:space="preserve"> </w:t>
      </w:r>
      <w:r w:rsidRPr="007729C8">
        <w:rPr>
          <w:rFonts w:ascii="Arial" w:hAnsi="Arial" w:cs="Arial"/>
          <w:b/>
        </w:rPr>
        <w:t>OBAVIJEST O PRIKUPLJANJU MIJEŠANOG KOMUNALNOG OTPADA, BIORAZGRADIVOG KOMUNALNOG OTPADA I RECIKLABILNOG KOMUNALNOG OTPADA</w:t>
      </w:r>
    </w:p>
    <w:p w:rsidR="000714D9" w:rsidRPr="007729C8" w:rsidRDefault="000714D9" w:rsidP="000714D9">
      <w:pPr>
        <w:spacing w:after="0" w:line="240" w:lineRule="auto"/>
        <w:rPr>
          <w:rFonts w:ascii="Arial" w:hAnsi="Arial" w:cs="Arial"/>
          <w:color w:val="FF0000"/>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1</w:t>
      </w:r>
      <w:r w:rsidR="00750B2D" w:rsidRPr="007729C8">
        <w:rPr>
          <w:rFonts w:ascii="Arial" w:hAnsi="Arial" w:cs="Arial"/>
        </w:rPr>
        <w:t>06</w:t>
      </w:r>
      <w:r w:rsidRPr="007729C8">
        <w:rPr>
          <w:rFonts w:ascii="Arial" w:hAnsi="Arial" w:cs="Arial"/>
        </w:rPr>
        <w:t>.</w:t>
      </w:r>
    </w:p>
    <w:p w:rsidR="000714D9" w:rsidRPr="007729C8" w:rsidRDefault="000714D9" w:rsidP="00C20CC2">
      <w:pPr>
        <w:spacing w:after="0" w:line="240" w:lineRule="auto"/>
        <w:jc w:val="both"/>
        <w:rPr>
          <w:rFonts w:ascii="Arial" w:hAnsi="Arial" w:cs="Arial"/>
        </w:rPr>
      </w:pPr>
      <w:r w:rsidRPr="007729C8">
        <w:rPr>
          <w:rFonts w:ascii="Arial" w:hAnsi="Arial" w:cs="Arial"/>
        </w:rPr>
        <w:t xml:space="preserve">(1)Obavijest o prikupljanju miješanog komunalnog otpada, biorazgradivog komunalnog otpada i </w:t>
      </w:r>
      <w:proofErr w:type="spellStart"/>
      <w:r w:rsidRPr="007729C8">
        <w:rPr>
          <w:rFonts w:ascii="Arial" w:hAnsi="Arial" w:cs="Arial"/>
        </w:rPr>
        <w:t>reciklabilnog</w:t>
      </w:r>
      <w:proofErr w:type="spellEnd"/>
      <w:r w:rsidRPr="007729C8">
        <w:rPr>
          <w:rFonts w:ascii="Arial" w:hAnsi="Arial" w:cs="Arial"/>
        </w:rPr>
        <w:t xml:space="preserve"> komunalnog otpada (u daljnjem tekstu: obavijest) mora sadržavati:</w:t>
      </w:r>
    </w:p>
    <w:p w:rsidR="000714D9" w:rsidRPr="007729C8" w:rsidRDefault="000714D9" w:rsidP="000E1409">
      <w:pPr>
        <w:pStyle w:val="ListParagraph"/>
        <w:numPr>
          <w:ilvl w:val="0"/>
          <w:numId w:val="30"/>
        </w:numPr>
        <w:spacing w:after="0" w:line="240" w:lineRule="auto"/>
        <w:jc w:val="both"/>
        <w:rPr>
          <w:rFonts w:ascii="Arial" w:hAnsi="Arial" w:cs="Arial"/>
        </w:rPr>
      </w:pPr>
      <w:r w:rsidRPr="007729C8">
        <w:rPr>
          <w:rFonts w:ascii="Arial" w:hAnsi="Arial" w:cs="Arial"/>
        </w:rPr>
        <w:t xml:space="preserve">plan s datumima i okvirnim vremenom primopredaje miješanog komunalnog otpada, biorazgradivog komunalnog otpada i </w:t>
      </w:r>
      <w:proofErr w:type="spellStart"/>
      <w:r w:rsidRPr="007729C8">
        <w:rPr>
          <w:rFonts w:ascii="Arial" w:hAnsi="Arial" w:cs="Arial"/>
        </w:rPr>
        <w:t>reciklabilnog</w:t>
      </w:r>
      <w:proofErr w:type="spellEnd"/>
      <w:r w:rsidRPr="007729C8">
        <w:rPr>
          <w:rFonts w:ascii="Arial" w:hAnsi="Arial" w:cs="Arial"/>
        </w:rPr>
        <w:t xml:space="preserve"> komunalnog otpada</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 xml:space="preserve">lokaciju i radno vrijeme </w:t>
      </w: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 xml:space="preserve">lokaciju, datum i radno vrijeme mobilnog </w:t>
      </w:r>
      <w:proofErr w:type="spellStart"/>
      <w:r w:rsidRPr="007729C8">
        <w:rPr>
          <w:rFonts w:ascii="Arial" w:hAnsi="Arial" w:cs="Arial"/>
        </w:rPr>
        <w:t>reciklažnog</w:t>
      </w:r>
      <w:proofErr w:type="spellEnd"/>
      <w:r w:rsidRPr="007729C8">
        <w:rPr>
          <w:rFonts w:ascii="Arial" w:hAnsi="Arial" w:cs="Arial"/>
        </w:rPr>
        <w:t xml:space="preserve"> dvorišta</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plan s datumima preuzimanja glomaznog otpada u okviru javne usluge</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lokacije spremnika za odvojeno sakupljanje komunalnog otpada na javnoj površini</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 xml:space="preserve">uputu o </w:t>
      </w:r>
      <w:proofErr w:type="spellStart"/>
      <w:r w:rsidRPr="007729C8">
        <w:rPr>
          <w:rFonts w:ascii="Arial" w:hAnsi="Arial" w:cs="Arial"/>
        </w:rPr>
        <w:t>kompostiranju</w:t>
      </w:r>
      <w:proofErr w:type="spellEnd"/>
      <w:r w:rsidRPr="007729C8">
        <w:rPr>
          <w:rFonts w:ascii="Arial" w:hAnsi="Arial" w:cs="Arial"/>
        </w:rPr>
        <w:t xml:space="preserve"> za Korisnika koji </w:t>
      </w:r>
      <w:proofErr w:type="spellStart"/>
      <w:r w:rsidRPr="007729C8">
        <w:rPr>
          <w:rFonts w:ascii="Arial" w:hAnsi="Arial" w:cs="Arial"/>
        </w:rPr>
        <w:t>kompostira</w:t>
      </w:r>
      <w:proofErr w:type="spellEnd"/>
      <w:r w:rsidRPr="007729C8">
        <w:rPr>
          <w:rFonts w:ascii="Arial" w:hAnsi="Arial" w:cs="Arial"/>
        </w:rPr>
        <w:t xml:space="preserve"> </w:t>
      </w:r>
      <w:proofErr w:type="spellStart"/>
      <w:r w:rsidRPr="007729C8">
        <w:rPr>
          <w:rFonts w:ascii="Arial" w:hAnsi="Arial" w:cs="Arial"/>
        </w:rPr>
        <w:t>biootpad</w:t>
      </w:r>
      <w:proofErr w:type="spellEnd"/>
    </w:p>
    <w:p w:rsidR="000714D9" w:rsidRPr="007729C8" w:rsidRDefault="000714D9" w:rsidP="000E1409">
      <w:pPr>
        <w:pStyle w:val="ListParagraph"/>
        <w:numPr>
          <w:ilvl w:val="0"/>
          <w:numId w:val="30"/>
        </w:numPr>
        <w:spacing w:after="0" w:line="240" w:lineRule="auto"/>
        <w:jc w:val="both"/>
        <w:rPr>
          <w:rFonts w:ascii="Arial" w:hAnsi="Arial" w:cs="Arial"/>
        </w:rPr>
      </w:pPr>
      <w:r w:rsidRPr="007729C8">
        <w:rPr>
          <w:rFonts w:ascii="Arial" w:hAnsi="Arial" w:cs="Arial"/>
        </w:rPr>
        <w:t xml:space="preserve">uputu o postupanju s miješanim komunalnim otpadom, biorazgradivim komunalnim otpadom i </w:t>
      </w:r>
      <w:proofErr w:type="spellStart"/>
      <w:r w:rsidRPr="007729C8">
        <w:rPr>
          <w:rFonts w:ascii="Arial" w:hAnsi="Arial" w:cs="Arial"/>
        </w:rPr>
        <w:t>reciklabilnim</w:t>
      </w:r>
      <w:proofErr w:type="spellEnd"/>
      <w:r w:rsidRPr="007729C8">
        <w:rPr>
          <w:rFonts w:ascii="Arial" w:hAnsi="Arial" w:cs="Arial"/>
        </w:rPr>
        <w:t xml:space="preserve"> komunalnim otpadom</w:t>
      </w:r>
    </w:p>
    <w:p w:rsidR="000714D9" w:rsidRPr="007729C8" w:rsidRDefault="000714D9" w:rsidP="000E1409">
      <w:pPr>
        <w:pStyle w:val="ListParagraph"/>
        <w:numPr>
          <w:ilvl w:val="0"/>
          <w:numId w:val="30"/>
        </w:numPr>
        <w:spacing w:after="0" w:line="240" w:lineRule="auto"/>
        <w:jc w:val="both"/>
        <w:rPr>
          <w:rFonts w:ascii="Arial" w:hAnsi="Arial" w:cs="Arial"/>
        </w:rPr>
      </w:pPr>
      <w:r w:rsidRPr="007729C8">
        <w:rPr>
          <w:rFonts w:ascii="Arial" w:hAnsi="Arial" w:cs="Arial"/>
        </w:rPr>
        <w:lastRenderedPageBreak/>
        <w:t>kontakt podatke i način podnošenja zahtjeva za preuzimanje komunalnog otpada na zahtjev Korisnika,</w:t>
      </w:r>
    </w:p>
    <w:p w:rsidR="000714D9" w:rsidRPr="007729C8" w:rsidRDefault="000714D9" w:rsidP="000E1409">
      <w:pPr>
        <w:pStyle w:val="ListParagraph"/>
        <w:numPr>
          <w:ilvl w:val="0"/>
          <w:numId w:val="30"/>
        </w:numPr>
        <w:spacing w:after="0" w:line="240" w:lineRule="auto"/>
        <w:rPr>
          <w:rFonts w:ascii="Arial" w:hAnsi="Arial" w:cs="Arial"/>
        </w:rPr>
      </w:pPr>
      <w:r w:rsidRPr="007729C8">
        <w:rPr>
          <w:rFonts w:ascii="Arial" w:hAnsi="Arial" w:cs="Arial"/>
        </w:rPr>
        <w:t>uputu o preuzimanju komunalnog otpada na zahtjev Korisnika.</w:t>
      </w:r>
    </w:p>
    <w:p w:rsidR="000714D9" w:rsidRPr="007729C8" w:rsidRDefault="000714D9" w:rsidP="00750B2D">
      <w:pPr>
        <w:pStyle w:val="ListParagraph"/>
        <w:spacing w:after="0" w:line="240" w:lineRule="auto"/>
        <w:rPr>
          <w:rFonts w:ascii="Arial" w:hAnsi="Arial" w:cs="Arial"/>
        </w:rPr>
      </w:pPr>
    </w:p>
    <w:p w:rsidR="000714D9" w:rsidRPr="007729C8" w:rsidRDefault="000714D9" w:rsidP="009249A5">
      <w:pPr>
        <w:spacing w:after="0" w:line="240" w:lineRule="auto"/>
        <w:jc w:val="both"/>
        <w:rPr>
          <w:rFonts w:ascii="Arial" w:hAnsi="Arial" w:cs="Arial"/>
        </w:rPr>
      </w:pPr>
      <w:r w:rsidRPr="007729C8">
        <w:rPr>
          <w:rFonts w:ascii="Arial" w:hAnsi="Arial" w:cs="Arial"/>
        </w:rPr>
        <w:t>(2)Davatelj javne usluge dužan je Korisniku do kraja prosinca tekuće kalendarske godine za iduću kalendarsku godinu dostaviti Obavijest u pisanom obliku ili putem mrežne stranice kad je to Korisniku prihvatljivo</w:t>
      </w:r>
      <w:bookmarkEnd w:id="18"/>
      <w:r w:rsidRPr="007729C8">
        <w:rPr>
          <w:rFonts w:ascii="Arial" w:hAnsi="Arial" w:cs="Arial"/>
        </w:rPr>
        <w:t>.</w:t>
      </w:r>
    </w:p>
    <w:bookmarkEnd w:id="19"/>
    <w:p w:rsidR="000714D9" w:rsidRPr="007729C8" w:rsidRDefault="000714D9" w:rsidP="000714D9">
      <w:pPr>
        <w:spacing w:after="0" w:line="240" w:lineRule="auto"/>
        <w:rPr>
          <w:rFonts w:ascii="Arial" w:hAnsi="Arial" w:cs="Arial"/>
        </w:rPr>
      </w:pPr>
    </w:p>
    <w:p w:rsidR="000714D9" w:rsidRPr="007729C8" w:rsidRDefault="000714D9" w:rsidP="000714D9">
      <w:pPr>
        <w:spacing w:after="0" w:line="240" w:lineRule="auto"/>
        <w:rPr>
          <w:rFonts w:ascii="Arial" w:hAnsi="Arial" w:cs="Arial"/>
          <w:b/>
        </w:rPr>
      </w:pPr>
      <w:bookmarkStart w:id="20" w:name="_Hlk496034206"/>
      <w:r w:rsidRPr="007729C8">
        <w:rPr>
          <w:rFonts w:ascii="Arial" w:hAnsi="Arial" w:cs="Arial"/>
          <w:b/>
        </w:rPr>
        <w:t>XII. OPĆI UVJETI UGOVORA O NAČINU KORIŠTENJA JAVNE USLUGE</w:t>
      </w:r>
    </w:p>
    <w:p w:rsidR="000714D9" w:rsidRPr="007729C8" w:rsidRDefault="000714D9" w:rsidP="000714D9">
      <w:pPr>
        <w:spacing w:after="0" w:line="240" w:lineRule="auto"/>
        <w:rPr>
          <w:rFonts w:ascii="Arial" w:hAnsi="Arial" w:cs="Arial"/>
        </w:rPr>
      </w:pPr>
    </w:p>
    <w:p w:rsidR="000714D9" w:rsidRPr="007729C8" w:rsidRDefault="000714D9" w:rsidP="00750B2D">
      <w:pPr>
        <w:spacing w:after="0" w:line="240" w:lineRule="auto"/>
        <w:jc w:val="center"/>
        <w:rPr>
          <w:rFonts w:ascii="Arial" w:hAnsi="Arial" w:cs="Arial"/>
        </w:rPr>
      </w:pPr>
      <w:r w:rsidRPr="007729C8">
        <w:rPr>
          <w:rFonts w:ascii="Arial" w:hAnsi="Arial" w:cs="Arial"/>
        </w:rPr>
        <w:t>Članak 1</w:t>
      </w:r>
      <w:r w:rsidR="00750B2D" w:rsidRPr="007729C8">
        <w:rPr>
          <w:rFonts w:ascii="Arial" w:hAnsi="Arial" w:cs="Arial"/>
        </w:rPr>
        <w:t>07</w:t>
      </w:r>
      <w:r w:rsidRPr="007729C8">
        <w:rPr>
          <w:rFonts w:ascii="Arial" w:hAnsi="Arial" w:cs="Arial"/>
        </w:rPr>
        <w:t>.</w:t>
      </w:r>
    </w:p>
    <w:p w:rsidR="00050974" w:rsidRPr="007729C8" w:rsidRDefault="000714D9" w:rsidP="000714D9">
      <w:pPr>
        <w:spacing w:after="0" w:line="240" w:lineRule="auto"/>
        <w:rPr>
          <w:rFonts w:ascii="Arial" w:hAnsi="Arial" w:cs="Arial"/>
        </w:rPr>
      </w:pPr>
      <w:r w:rsidRPr="007729C8">
        <w:rPr>
          <w:rFonts w:ascii="Arial" w:hAnsi="Arial" w:cs="Arial"/>
        </w:rPr>
        <w:t xml:space="preserve">Opći uvjeti ugovora o načinu korištenja javne su sadržani Prilogu </w:t>
      </w:r>
      <w:r w:rsidR="00273A1A" w:rsidRPr="007729C8">
        <w:rPr>
          <w:rFonts w:ascii="Arial" w:hAnsi="Arial" w:cs="Arial"/>
        </w:rPr>
        <w:t>II</w:t>
      </w:r>
      <w:r w:rsidR="009A0BA8" w:rsidRPr="007729C8">
        <w:rPr>
          <w:rFonts w:ascii="Arial" w:hAnsi="Arial" w:cs="Arial"/>
        </w:rPr>
        <w:t>.</w:t>
      </w:r>
      <w:r w:rsidRPr="007729C8">
        <w:rPr>
          <w:rFonts w:ascii="Arial" w:hAnsi="Arial" w:cs="Arial"/>
        </w:rPr>
        <w:t xml:space="preserve"> ove Odluke. </w:t>
      </w:r>
    </w:p>
    <w:p w:rsidR="000714D9" w:rsidRPr="007729C8" w:rsidRDefault="000714D9" w:rsidP="000714D9">
      <w:pPr>
        <w:spacing w:after="0" w:line="240" w:lineRule="auto"/>
        <w:rPr>
          <w:rFonts w:ascii="Arial" w:hAnsi="Arial" w:cs="Arial"/>
        </w:rPr>
      </w:pPr>
      <w:r w:rsidRPr="007729C8">
        <w:rPr>
          <w:rFonts w:ascii="Arial" w:hAnsi="Arial" w:cs="Arial"/>
          <w:b/>
        </w:rPr>
        <w:t>XIII. UGOVORNA KAZNA</w:t>
      </w:r>
    </w:p>
    <w:p w:rsidR="000714D9" w:rsidRPr="007729C8" w:rsidRDefault="000714D9" w:rsidP="000714D9">
      <w:pPr>
        <w:spacing w:after="0" w:line="240" w:lineRule="auto"/>
        <w:rPr>
          <w:rFonts w:ascii="Arial" w:hAnsi="Arial" w:cs="Arial"/>
          <w:b/>
        </w:rPr>
      </w:pPr>
    </w:p>
    <w:p w:rsidR="000714D9" w:rsidRPr="007729C8" w:rsidRDefault="000714D9" w:rsidP="00750B2D">
      <w:pPr>
        <w:spacing w:after="0" w:line="240" w:lineRule="auto"/>
        <w:jc w:val="center"/>
        <w:rPr>
          <w:rFonts w:ascii="Arial" w:hAnsi="Arial" w:cs="Arial"/>
        </w:rPr>
      </w:pPr>
      <w:bookmarkStart w:id="21" w:name="_Hlk496524012"/>
      <w:r w:rsidRPr="007729C8">
        <w:rPr>
          <w:rFonts w:ascii="Arial" w:hAnsi="Arial" w:cs="Arial"/>
        </w:rPr>
        <w:t>Članak 1</w:t>
      </w:r>
      <w:r w:rsidR="00750B2D" w:rsidRPr="007729C8">
        <w:rPr>
          <w:rFonts w:ascii="Arial" w:hAnsi="Arial" w:cs="Arial"/>
        </w:rPr>
        <w:t>08</w:t>
      </w:r>
      <w:r w:rsidRPr="007729C8">
        <w:rPr>
          <w:rFonts w:ascii="Arial" w:hAnsi="Arial" w:cs="Arial"/>
        </w:rPr>
        <w:t>.</w:t>
      </w:r>
    </w:p>
    <w:p w:rsidR="000714D9" w:rsidRPr="007729C8" w:rsidRDefault="000714D9" w:rsidP="00EF016D">
      <w:pPr>
        <w:spacing w:after="0" w:line="240" w:lineRule="auto"/>
        <w:jc w:val="both"/>
        <w:rPr>
          <w:rFonts w:ascii="Arial" w:hAnsi="Arial" w:cs="Arial"/>
        </w:rPr>
      </w:pPr>
      <w:r w:rsidRPr="007729C8">
        <w:rPr>
          <w:rFonts w:ascii="Arial" w:hAnsi="Arial" w:cs="Arial"/>
        </w:rPr>
        <w:t xml:space="preserve">(1)Ugovorna kazna je iznos određen ovom Odlukom koji je Korisnik dužan platiti u slučaju kad je postupio protivno Ugovoru. </w:t>
      </w:r>
    </w:p>
    <w:p w:rsidR="00C20CC2" w:rsidRPr="007729C8" w:rsidRDefault="00C20CC2" w:rsidP="00C20CC2">
      <w:pPr>
        <w:adjustRightInd w:val="0"/>
        <w:spacing w:after="0" w:line="240" w:lineRule="auto"/>
        <w:jc w:val="both"/>
        <w:rPr>
          <w:rFonts w:ascii="Arial" w:hAnsi="Arial" w:cs="Arial"/>
          <w:b/>
        </w:rPr>
      </w:pPr>
    </w:p>
    <w:p w:rsidR="00C20CC2" w:rsidRPr="007729C8" w:rsidRDefault="00216743" w:rsidP="00C20CC2">
      <w:pPr>
        <w:adjustRightInd w:val="0"/>
        <w:spacing w:after="0" w:line="240" w:lineRule="auto"/>
        <w:jc w:val="both"/>
        <w:rPr>
          <w:rFonts w:ascii="Arial" w:eastAsia="Times New Roman" w:hAnsi="Arial" w:cs="Arial"/>
        </w:rPr>
      </w:pPr>
      <w:r w:rsidRPr="007729C8">
        <w:rPr>
          <w:rFonts w:ascii="Arial" w:eastAsia="Times New Roman" w:hAnsi="Arial" w:cs="Arial"/>
        </w:rPr>
        <w:t>(</w:t>
      </w:r>
      <w:r w:rsidR="00C20CC2" w:rsidRPr="007729C8">
        <w:rPr>
          <w:rFonts w:ascii="Arial" w:eastAsia="Times New Roman" w:hAnsi="Arial" w:cs="Arial"/>
        </w:rPr>
        <w:t>2</w:t>
      </w:r>
      <w:r w:rsidRPr="007729C8">
        <w:rPr>
          <w:rFonts w:ascii="Arial" w:eastAsia="Times New Roman" w:hAnsi="Arial" w:cs="Arial"/>
        </w:rPr>
        <w:t>)</w:t>
      </w:r>
      <w:r w:rsidR="000714D9" w:rsidRPr="007729C8">
        <w:rPr>
          <w:rFonts w:ascii="Arial" w:eastAsia="Times New Roman" w:hAnsi="Arial" w:cs="Arial"/>
        </w:rPr>
        <w:t>Korisnik usluge dužan je platiti iznos ugovorne kazne za slijedeće postupke:</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ne koristi javnu uslugu i ne predaje miješani komunalni otpad i biorazgradivi komunalni otpad </w:t>
      </w:r>
      <w:r w:rsidR="00061BBE" w:rsidRPr="007729C8">
        <w:rPr>
          <w:rFonts w:ascii="Arial" w:eastAsia="Times New Roman" w:hAnsi="Arial" w:cs="Arial"/>
        </w:rPr>
        <w:t>D</w:t>
      </w:r>
      <w:r w:rsidRPr="007729C8">
        <w:rPr>
          <w:rFonts w:ascii="Arial" w:eastAsia="Times New Roman" w:hAnsi="Arial" w:cs="Arial"/>
        </w:rPr>
        <w:t>avatelju usluge, ugovorna kazna iznosi 10.000,00  kuna;</w:t>
      </w:r>
    </w:p>
    <w:p w:rsidR="000714D9" w:rsidRPr="007729C8" w:rsidRDefault="000714D9" w:rsidP="00C20CC2">
      <w:pPr>
        <w:adjustRightInd w:val="0"/>
        <w:spacing w:after="0" w:line="240" w:lineRule="auto"/>
        <w:ind w:firstLine="708"/>
        <w:jc w:val="both"/>
        <w:rPr>
          <w:rFonts w:ascii="Arial" w:eastAsia="Times New Roman" w:hAnsi="Arial" w:cs="Arial"/>
          <w:color w:val="000000" w:themeColor="text1"/>
        </w:rPr>
      </w:pPr>
      <w:r w:rsidRPr="007729C8">
        <w:rPr>
          <w:rFonts w:ascii="Arial" w:eastAsia="Times New Roman" w:hAnsi="Arial" w:cs="Arial"/>
          <w:color w:val="000000" w:themeColor="text1"/>
        </w:rPr>
        <w:t>-ako na svom obračunskom mjestu postupa s otpadom na način kojim se dovodi u opasnost ljudsko zdravlje</w:t>
      </w:r>
      <w:r w:rsidR="00216743" w:rsidRPr="007729C8">
        <w:rPr>
          <w:rFonts w:ascii="Arial" w:eastAsia="Times New Roman" w:hAnsi="Arial" w:cs="Arial"/>
          <w:color w:val="000000" w:themeColor="text1"/>
        </w:rPr>
        <w:t xml:space="preserve">, </w:t>
      </w:r>
      <w:r w:rsidR="00EF016D" w:rsidRPr="007729C8">
        <w:rPr>
          <w:rFonts w:ascii="Arial" w:eastAsia="Times New Roman" w:hAnsi="Arial" w:cs="Arial"/>
          <w:color w:val="000000" w:themeColor="text1"/>
        </w:rPr>
        <w:t>odlaže kao i rasipa</w:t>
      </w:r>
      <w:r w:rsidR="00216743" w:rsidRPr="007729C8">
        <w:rPr>
          <w:rFonts w:ascii="Arial" w:eastAsia="Times New Roman" w:hAnsi="Arial" w:cs="Arial"/>
          <w:color w:val="000000" w:themeColor="text1"/>
        </w:rPr>
        <w:t xml:space="preserve"> otpad izvan spremnika</w:t>
      </w:r>
      <w:r w:rsidRPr="007729C8">
        <w:rPr>
          <w:rFonts w:ascii="Arial" w:eastAsia="Times New Roman" w:hAnsi="Arial" w:cs="Arial"/>
          <w:color w:val="000000" w:themeColor="text1"/>
        </w:rPr>
        <w:t xml:space="preserve"> </w:t>
      </w:r>
      <w:r w:rsidR="00EF016D" w:rsidRPr="007729C8">
        <w:rPr>
          <w:rFonts w:ascii="Arial" w:eastAsia="Times New Roman" w:hAnsi="Arial" w:cs="Arial"/>
          <w:color w:val="000000" w:themeColor="text1"/>
        </w:rPr>
        <w:t>i time</w:t>
      </w:r>
      <w:r w:rsidRPr="007729C8">
        <w:rPr>
          <w:rFonts w:ascii="Arial" w:eastAsia="Times New Roman" w:hAnsi="Arial" w:cs="Arial"/>
          <w:color w:val="000000" w:themeColor="text1"/>
        </w:rPr>
        <w:t xml:space="preserve"> uzrokuje pojav</w:t>
      </w:r>
      <w:r w:rsidR="00EF016D" w:rsidRPr="007729C8">
        <w:rPr>
          <w:rFonts w:ascii="Arial" w:eastAsia="Times New Roman" w:hAnsi="Arial" w:cs="Arial"/>
          <w:color w:val="000000" w:themeColor="text1"/>
        </w:rPr>
        <w:t>u</w:t>
      </w:r>
      <w:r w:rsidRPr="007729C8">
        <w:rPr>
          <w:rFonts w:ascii="Arial" w:eastAsia="Times New Roman" w:hAnsi="Arial" w:cs="Arial"/>
          <w:color w:val="000000" w:themeColor="text1"/>
        </w:rPr>
        <w:t xml:space="preserve"> neugod</w:t>
      </w:r>
      <w:r w:rsidR="00216743" w:rsidRPr="007729C8">
        <w:rPr>
          <w:rFonts w:ascii="Arial" w:eastAsia="Times New Roman" w:hAnsi="Arial" w:cs="Arial"/>
          <w:color w:val="000000" w:themeColor="text1"/>
        </w:rPr>
        <w:t>nih</w:t>
      </w:r>
      <w:r w:rsidRPr="007729C8">
        <w:rPr>
          <w:rFonts w:ascii="Arial" w:eastAsia="Times New Roman" w:hAnsi="Arial" w:cs="Arial"/>
          <w:color w:val="000000" w:themeColor="text1"/>
        </w:rPr>
        <w:t xml:space="preserve"> mirisa, ugovorna kazna iznosi 5.000,00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ne predaje biorazgradivi komunalni otpad, </w:t>
      </w:r>
      <w:proofErr w:type="spellStart"/>
      <w:r w:rsidRPr="007729C8">
        <w:rPr>
          <w:rFonts w:ascii="Arial" w:eastAsia="Times New Roman" w:hAnsi="Arial" w:cs="Arial"/>
        </w:rPr>
        <w:t>reciklabilni</w:t>
      </w:r>
      <w:proofErr w:type="spellEnd"/>
      <w:r w:rsidRPr="007729C8">
        <w:rPr>
          <w:rFonts w:ascii="Arial" w:eastAsia="Times New Roman" w:hAnsi="Arial" w:cs="Arial"/>
        </w:rPr>
        <w:t xml:space="preserve"> komunalni otpad, problematični otpad i glomazni otpad odvojeno od miješanog komunalnog otpada, ugovorna kazna iznosi 3.000,00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ne predaje problematični otpad u </w:t>
      </w:r>
      <w:proofErr w:type="spellStart"/>
      <w:r w:rsidRPr="007729C8">
        <w:rPr>
          <w:rFonts w:ascii="Arial" w:eastAsia="Times New Roman" w:hAnsi="Arial" w:cs="Arial"/>
        </w:rPr>
        <w:t>reciklažno</w:t>
      </w:r>
      <w:proofErr w:type="spellEnd"/>
      <w:r w:rsidRPr="007729C8">
        <w:rPr>
          <w:rFonts w:ascii="Arial" w:eastAsia="Times New Roman" w:hAnsi="Arial" w:cs="Arial"/>
        </w:rPr>
        <w:t xml:space="preserve"> dvorište ili mobilno </w:t>
      </w:r>
      <w:proofErr w:type="spellStart"/>
      <w:r w:rsidRPr="007729C8">
        <w:rPr>
          <w:rFonts w:ascii="Arial" w:eastAsia="Times New Roman" w:hAnsi="Arial" w:cs="Arial"/>
        </w:rPr>
        <w:t>reciklažno</w:t>
      </w:r>
      <w:proofErr w:type="spellEnd"/>
      <w:r w:rsidRPr="007729C8">
        <w:rPr>
          <w:rFonts w:ascii="Arial" w:eastAsia="Times New Roman" w:hAnsi="Arial" w:cs="Arial"/>
        </w:rPr>
        <w:t xml:space="preserve"> </w:t>
      </w:r>
      <w:r w:rsidRPr="007729C8">
        <w:rPr>
          <w:rFonts w:ascii="Arial" w:eastAsia="Times New Roman" w:hAnsi="Arial" w:cs="Arial"/>
          <w:color w:val="000000" w:themeColor="text1"/>
        </w:rPr>
        <w:t xml:space="preserve">dvorište, ugovorna </w:t>
      </w:r>
      <w:r w:rsidRPr="007729C8">
        <w:rPr>
          <w:rFonts w:ascii="Arial" w:eastAsia="Times New Roman" w:hAnsi="Arial" w:cs="Arial"/>
        </w:rPr>
        <w:t xml:space="preserve">kazna iznosi </w:t>
      </w:r>
      <w:r w:rsidR="00216743" w:rsidRPr="007729C8">
        <w:rPr>
          <w:rFonts w:ascii="Arial" w:eastAsia="Times New Roman" w:hAnsi="Arial" w:cs="Arial"/>
        </w:rPr>
        <w:t>5</w:t>
      </w:r>
      <w:r w:rsidRPr="007729C8">
        <w:rPr>
          <w:rFonts w:ascii="Arial" w:eastAsia="Times New Roman" w:hAnsi="Arial" w:cs="Arial"/>
        </w:rPr>
        <w:t>.000,00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-ako s krupnim ( glomaznim) otpadom postupa na način da isti odlaže u spremnike za prikupljanje miješanog komunalnog otpada, zatim unutar drvoreda, dječjih igrališta, javnih zelenih površina i parkova te na mjesta koja za to nisu predviđena, te da s  krupnim (glomaznim) komunalnim otpadom odlaže bačve, kante i slične posude u kojima ima ulja, boja, kiselina i drugih opasnih tvari te drugog problematičnog otpada, ugovorna kazna iznosi 3.000,00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-ako ne drži spremnik na za to ovom Odlukom propisanom mjestu, ugovorna kazna iznosi 2.000,00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onemogući </w:t>
      </w:r>
      <w:r w:rsidR="002F3779" w:rsidRPr="007729C8">
        <w:rPr>
          <w:rFonts w:ascii="Arial" w:eastAsia="Times New Roman" w:hAnsi="Arial" w:cs="Arial"/>
        </w:rPr>
        <w:t>D</w:t>
      </w:r>
      <w:r w:rsidRPr="007729C8">
        <w:rPr>
          <w:rFonts w:ascii="Arial" w:eastAsia="Times New Roman" w:hAnsi="Arial" w:cs="Arial"/>
        </w:rPr>
        <w:t xml:space="preserve">avatelju </w:t>
      </w:r>
      <w:r w:rsidR="002F3779" w:rsidRPr="007729C8">
        <w:rPr>
          <w:rFonts w:ascii="Arial" w:eastAsia="Times New Roman" w:hAnsi="Arial" w:cs="Arial"/>
        </w:rPr>
        <w:t xml:space="preserve">usluge </w:t>
      </w:r>
      <w:r w:rsidRPr="007729C8">
        <w:rPr>
          <w:rFonts w:ascii="Arial" w:eastAsia="Times New Roman" w:hAnsi="Arial" w:cs="Arial"/>
        </w:rPr>
        <w:t>pristup spremniku na mjestu primopredaje u slučaju kada mjesto primopredaje otpada nije na javnoj površini, ugovorna kazna iznosi 1.000,00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-ako ne omogući davatelju usluge označavanje spremnika s kojim već raspolaže sukladno ovoj Odluci, ugovorna kazna iznosi  500,00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-ako ne postupa sa spremnikom na svom obračunskom mjestu sukladno ovoj Odluci, ugovorna kazna iznosi  500,00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je uništio ili oštetio spremnik dodijeljen korisniku usluge postavljen na javnoj površini za prikupljanje miješanog komunalnog otpada i biorazgradivog komunalnog otpada, ugovorna kazna iznosi  </w:t>
      </w:r>
      <w:r w:rsidR="00216743" w:rsidRPr="007729C8">
        <w:rPr>
          <w:rFonts w:ascii="Arial" w:eastAsia="Times New Roman" w:hAnsi="Arial" w:cs="Arial"/>
        </w:rPr>
        <w:t>2.000</w:t>
      </w:r>
      <w:r w:rsidRPr="007729C8">
        <w:rPr>
          <w:rFonts w:ascii="Arial" w:eastAsia="Times New Roman" w:hAnsi="Arial" w:cs="Arial"/>
        </w:rPr>
        <w:t>,00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 xml:space="preserve">-ako je uništio ili oštetio spremnik postavljen na javnoj površini za prikupljanje </w:t>
      </w:r>
      <w:proofErr w:type="spellStart"/>
      <w:r w:rsidRPr="007729C8">
        <w:rPr>
          <w:rFonts w:ascii="Arial" w:eastAsia="Times New Roman" w:hAnsi="Arial" w:cs="Arial"/>
        </w:rPr>
        <w:t>reciklabilnog</w:t>
      </w:r>
      <w:proofErr w:type="spellEnd"/>
      <w:r w:rsidRPr="007729C8">
        <w:rPr>
          <w:rFonts w:ascii="Arial" w:eastAsia="Times New Roman" w:hAnsi="Arial" w:cs="Arial"/>
        </w:rPr>
        <w:t xml:space="preserve"> otpada, ugovorna kazna iznosi  5.000,00 kuna;</w:t>
      </w:r>
    </w:p>
    <w:p w:rsidR="00061BBE" w:rsidRPr="007729C8" w:rsidRDefault="00061BBE" w:rsidP="00C20CC2">
      <w:pPr>
        <w:adjustRightInd w:val="0"/>
        <w:spacing w:after="0" w:line="240" w:lineRule="auto"/>
        <w:ind w:firstLine="708"/>
        <w:jc w:val="both"/>
        <w:rPr>
          <w:rFonts w:ascii="Arial" w:eastAsia="Times New Roman" w:hAnsi="Arial" w:cs="Arial"/>
          <w:color w:val="000000" w:themeColor="text1"/>
        </w:rPr>
      </w:pPr>
      <w:r w:rsidRPr="007729C8">
        <w:rPr>
          <w:rFonts w:ascii="Arial" w:eastAsia="Times New Roman" w:hAnsi="Arial" w:cs="Arial"/>
          <w:color w:val="000000" w:themeColor="text1"/>
        </w:rPr>
        <w:t>- ako u slučaju dva uzastopna</w:t>
      </w:r>
      <w:r w:rsidR="00EF016D" w:rsidRPr="007729C8">
        <w:rPr>
          <w:rFonts w:ascii="Arial" w:eastAsia="Times New Roman" w:hAnsi="Arial" w:cs="Arial"/>
          <w:color w:val="000000" w:themeColor="text1"/>
        </w:rPr>
        <w:t xml:space="preserve"> razdoblja</w:t>
      </w:r>
      <w:r w:rsidRPr="007729C8">
        <w:rPr>
          <w:rFonts w:ascii="Arial" w:eastAsia="Times New Roman" w:hAnsi="Arial" w:cs="Arial"/>
          <w:color w:val="000000" w:themeColor="text1"/>
        </w:rPr>
        <w:t xml:space="preserve"> odlaže miješani komunalni otpad u količini koja premašuje volumen ugovorenog spremnika</w:t>
      </w:r>
      <w:r w:rsidR="002F3779" w:rsidRPr="007729C8">
        <w:rPr>
          <w:rFonts w:ascii="Arial" w:eastAsia="Times New Roman" w:hAnsi="Arial" w:cs="Arial"/>
          <w:color w:val="000000" w:themeColor="text1"/>
        </w:rPr>
        <w:t>, ugovorna kazna iznosi 1.000,00 kuna</w:t>
      </w:r>
      <w:r w:rsidR="00216743" w:rsidRPr="007729C8">
        <w:rPr>
          <w:rFonts w:ascii="Arial" w:eastAsia="Times New Roman" w:hAnsi="Arial" w:cs="Arial"/>
          <w:color w:val="000000" w:themeColor="text1"/>
        </w:rPr>
        <w:t>;</w:t>
      </w:r>
    </w:p>
    <w:p w:rsidR="00216743" w:rsidRPr="007729C8" w:rsidRDefault="00216743" w:rsidP="00C20CC2">
      <w:pPr>
        <w:adjustRightInd w:val="0"/>
        <w:spacing w:after="0" w:line="240" w:lineRule="auto"/>
        <w:ind w:firstLine="708"/>
        <w:jc w:val="both"/>
        <w:rPr>
          <w:rFonts w:ascii="Arial" w:eastAsia="Times New Roman" w:hAnsi="Arial" w:cs="Arial"/>
          <w:color w:val="000000" w:themeColor="text1"/>
        </w:rPr>
      </w:pPr>
      <w:r w:rsidRPr="007729C8">
        <w:rPr>
          <w:rFonts w:ascii="Arial" w:eastAsia="Times New Roman" w:hAnsi="Arial" w:cs="Arial"/>
          <w:color w:val="000000" w:themeColor="text1"/>
        </w:rPr>
        <w:t xml:space="preserve">- ako se poklopac ugovorenog spremnika ne može u potpunosti zatvoriti, ugovorna kazna iznosi 20% volumena ugovornog spremnika u obračunskom razdoblju; </w:t>
      </w:r>
    </w:p>
    <w:p w:rsidR="00EF016D" w:rsidRPr="007729C8" w:rsidRDefault="00EF016D" w:rsidP="00C20CC2">
      <w:pPr>
        <w:adjustRightInd w:val="0"/>
        <w:spacing w:after="0" w:line="240" w:lineRule="auto"/>
        <w:ind w:firstLine="708"/>
        <w:jc w:val="both"/>
        <w:rPr>
          <w:rFonts w:ascii="Arial" w:eastAsia="Times New Roman" w:hAnsi="Arial" w:cs="Arial"/>
          <w:color w:val="000000" w:themeColor="text1"/>
        </w:rPr>
      </w:pPr>
      <w:r w:rsidRPr="007729C8">
        <w:rPr>
          <w:rFonts w:ascii="Arial" w:eastAsia="Times New Roman" w:hAnsi="Arial" w:cs="Arial"/>
          <w:color w:val="000000" w:themeColor="text1"/>
        </w:rPr>
        <w:t xml:space="preserve">- ako koristi vrećice koje nisu dodijeljene od Davatelja usluge, ugovorna kazna iznosi </w:t>
      </w:r>
      <w:r w:rsidR="00B62280" w:rsidRPr="007729C8">
        <w:rPr>
          <w:rFonts w:ascii="Arial" w:eastAsia="Times New Roman" w:hAnsi="Arial" w:cs="Arial"/>
          <w:color w:val="000000" w:themeColor="text1"/>
        </w:rPr>
        <w:t>2</w:t>
      </w:r>
      <w:r w:rsidRPr="007729C8">
        <w:rPr>
          <w:rFonts w:ascii="Arial" w:eastAsia="Times New Roman" w:hAnsi="Arial" w:cs="Arial"/>
          <w:color w:val="000000" w:themeColor="text1"/>
        </w:rPr>
        <w:t xml:space="preserve">.000,00 kuna; </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lastRenderedPageBreak/>
        <w:t>-ako je u izjavi o načinu korištenja usluge očigledno naveo netočne podatke, osobito ukoliko je lažno naveo da trajno ne koristi nekretninu, ugovorna kazna iznosi 3.000,00 kuna;</w:t>
      </w:r>
    </w:p>
    <w:p w:rsidR="000714D9" w:rsidRPr="007729C8" w:rsidRDefault="000714D9" w:rsidP="00C20CC2">
      <w:pPr>
        <w:adjustRightInd w:val="0"/>
        <w:spacing w:after="0" w:line="240" w:lineRule="auto"/>
        <w:ind w:firstLine="708"/>
        <w:jc w:val="both"/>
        <w:rPr>
          <w:rFonts w:ascii="Arial" w:eastAsia="Times New Roman" w:hAnsi="Arial" w:cs="Arial"/>
        </w:rPr>
      </w:pPr>
      <w:r w:rsidRPr="007729C8">
        <w:rPr>
          <w:rFonts w:ascii="Arial" w:eastAsia="Times New Roman" w:hAnsi="Arial" w:cs="Arial"/>
        </w:rPr>
        <w:t>-ako nije u roku od 30 dana od početka korištenja novoizgrađene nekretnine, odnosno posebnog dijela takve nekretnine ili prava takve korištenja nekretnine, odnosno posebnog dijela takve nekretnine (kada je vlasnik nekretnine obvezu plaćanja ugovorom prenio na tog korisnika) o istome pisanim putem obavijestio davatelja usluge, ugovorna kazna iznosi 2.000,00 kuna.</w:t>
      </w:r>
    </w:p>
    <w:p w:rsidR="00FD3AA4" w:rsidRPr="007729C8" w:rsidRDefault="00FD3AA4" w:rsidP="0085787D">
      <w:pPr>
        <w:adjustRightInd w:val="0"/>
        <w:spacing w:after="0" w:line="240" w:lineRule="auto"/>
        <w:ind w:firstLine="709"/>
        <w:contextualSpacing/>
        <w:jc w:val="both"/>
        <w:rPr>
          <w:rFonts w:ascii="Arial" w:eastAsia="Times New Roman" w:hAnsi="Arial" w:cs="Arial"/>
          <w:color w:val="000000" w:themeColor="text1"/>
        </w:rPr>
      </w:pPr>
      <w:r w:rsidRPr="007729C8">
        <w:rPr>
          <w:rFonts w:ascii="Arial" w:eastAsia="Times New Roman" w:hAnsi="Arial" w:cs="Arial"/>
          <w:color w:val="000000" w:themeColor="text1"/>
        </w:rPr>
        <w:t xml:space="preserve">- ako preuzimatelj ne dostavi podatke o prikupljenoj ambalaži sa povratom naknadom </w:t>
      </w:r>
      <w:r w:rsidR="000F7F9D" w:rsidRPr="007729C8">
        <w:rPr>
          <w:rFonts w:ascii="Arial" w:eastAsia="Times New Roman" w:hAnsi="Arial" w:cs="Arial"/>
          <w:color w:val="000000" w:themeColor="text1"/>
        </w:rPr>
        <w:t>i prikupljenom papiru nadležnoj službi grada Dubrovnika, ugovorna kazna iznosi 3.000,00 kuna;</w:t>
      </w:r>
    </w:p>
    <w:p w:rsidR="000F7F9D" w:rsidRPr="007729C8" w:rsidRDefault="000F7F9D" w:rsidP="0085787D">
      <w:pPr>
        <w:adjustRightInd w:val="0"/>
        <w:spacing w:after="0" w:line="240" w:lineRule="auto"/>
        <w:ind w:firstLine="709"/>
        <w:contextualSpacing/>
        <w:jc w:val="both"/>
        <w:rPr>
          <w:rFonts w:ascii="Arial" w:eastAsia="Times New Roman" w:hAnsi="Arial" w:cs="Arial"/>
          <w:color w:val="000000" w:themeColor="text1"/>
        </w:rPr>
      </w:pPr>
      <w:r w:rsidRPr="007729C8">
        <w:rPr>
          <w:rFonts w:ascii="Arial" w:eastAsia="Times New Roman" w:hAnsi="Arial" w:cs="Arial"/>
          <w:color w:val="000000" w:themeColor="text1"/>
        </w:rPr>
        <w:t xml:space="preserve">- ako </w:t>
      </w:r>
      <w:proofErr w:type="spellStart"/>
      <w:r w:rsidRPr="007729C8">
        <w:rPr>
          <w:rFonts w:ascii="Arial" w:eastAsia="Times New Roman" w:hAnsi="Arial" w:cs="Arial"/>
          <w:color w:val="000000" w:themeColor="text1"/>
        </w:rPr>
        <w:t>kompostira</w:t>
      </w:r>
      <w:proofErr w:type="spellEnd"/>
      <w:r w:rsidRPr="007729C8">
        <w:rPr>
          <w:rFonts w:ascii="Arial" w:eastAsia="Times New Roman" w:hAnsi="Arial" w:cs="Arial"/>
          <w:color w:val="000000" w:themeColor="text1"/>
        </w:rPr>
        <w:t xml:space="preserve"> otpad na neprimjeren način, ugovorna kazna iznosi 300,00 kuna;</w:t>
      </w:r>
    </w:p>
    <w:p w:rsidR="00C20CC2" w:rsidRPr="007729C8" w:rsidRDefault="00C20CC2" w:rsidP="00C20CC2">
      <w:pPr>
        <w:spacing w:after="0" w:line="240" w:lineRule="auto"/>
        <w:jc w:val="both"/>
        <w:rPr>
          <w:rFonts w:ascii="Arial" w:hAnsi="Arial" w:cs="Arial"/>
        </w:rPr>
      </w:pPr>
    </w:p>
    <w:p w:rsidR="00C20CC2" w:rsidRPr="007729C8" w:rsidRDefault="00C20CC2" w:rsidP="00C20CC2">
      <w:pPr>
        <w:spacing w:after="0" w:line="240" w:lineRule="auto"/>
        <w:jc w:val="both"/>
        <w:rPr>
          <w:rFonts w:ascii="Arial" w:hAnsi="Arial" w:cs="Arial"/>
        </w:rPr>
      </w:pPr>
      <w:r w:rsidRPr="007729C8">
        <w:rPr>
          <w:rFonts w:ascii="Arial" w:hAnsi="Arial" w:cs="Arial"/>
        </w:rPr>
        <w:t xml:space="preserve"> (2) Kad više Korisnika koristi zajednički spremnik nastalu obvezu plaćanja ugovorne kazne u slučaju kada se ne utvrdi odgovornost pojedinog Korisnika snose svi korisnici javne usluge koji koriste zajednički spremnik sukladno udjelima u korištenju spremnika. </w:t>
      </w:r>
    </w:p>
    <w:p w:rsidR="00C20CC2" w:rsidRPr="007729C8" w:rsidRDefault="00C20CC2" w:rsidP="00C20CC2">
      <w:pPr>
        <w:spacing w:after="0" w:line="240" w:lineRule="auto"/>
        <w:jc w:val="center"/>
        <w:rPr>
          <w:rFonts w:ascii="Arial" w:hAnsi="Arial" w:cs="Arial"/>
        </w:rPr>
      </w:pPr>
    </w:p>
    <w:p w:rsidR="00C20CC2" w:rsidRPr="007729C8" w:rsidRDefault="00C20CC2" w:rsidP="00C20CC2">
      <w:pPr>
        <w:spacing w:after="0" w:line="240" w:lineRule="auto"/>
        <w:jc w:val="center"/>
        <w:rPr>
          <w:rFonts w:ascii="Arial" w:hAnsi="Arial" w:cs="Arial"/>
        </w:rPr>
      </w:pPr>
      <w:r w:rsidRPr="007729C8">
        <w:rPr>
          <w:rFonts w:ascii="Arial" w:hAnsi="Arial" w:cs="Arial"/>
        </w:rPr>
        <w:t>Članaka 109.</w:t>
      </w:r>
    </w:p>
    <w:p w:rsidR="00C20CC2" w:rsidRPr="007729C8" w:rsidRDefault="00C20CC2" w:rsidP="00C20CC2">
      <w:pPr>
        <w:spacing w:after="0" w:line="240" w:lineRule="auto"/>
        <w:jc w:val="both"/>
        <w:rPr>
          <w:rFonts w:ascii="Arial" w:hAnsi="Arial" w:cs="Arial"/>
        </w:rPr>
      </w:pPr>
      <w:r w:rsidRPr="007729C8">
        <w:rPr>
          <w:rFonts w:ascii="Arial" w:hAnsi="Arial" w:cs="Arial"/>
        </w:rPr>
        <w:t>(1)Korisnik koji u godini dana nije niti jednom postavio spremnik za pražnjenje što se dokazuje izvodom iz elektroničke evidencije pražnjenja spremnika, a u istom roku nije kupio ili tražio vrećice za miješani komunalni otpad dužan je Davatelju javne usluge, na njegovo traženje, dostaviti dokaze da nije koristio nekretninu.</w:t>
      </w:r>
    </w:p>
    <w:p w:rsidR="00C20CC2" w:rsidRPr="007729C8" w:rsidRDefault="00C20CC2" w:rsidP="00C20CC2">
      <w:pPr>
        <w:spacing w:after="0" w:line="240" w:lineRule="auto"/>
        <w:jc w:val="both"/>
        <w:rPr>
          <w:rFonts w:ascii="Arial" w:hAnsi="Arial" w:cs="Arial"/>
        </w:rPr>
      </w:pPr>
    </w:p>
    <w:p w:rsidR="00C20CC2" w:rsidRPr="007729C8" w:rsidRDefault="00C20CC2" w:rsidP="00C20CC2">
      <w:pPr>
        <w:spacing w:after="0" w:line="240" w:lineRule="auto"/>
        <w:jc w:val="both"/>
        <w:rPr>
          <w:rFonts w:ascii="Arial" w:hAnsi="Arial" w:cs="Arial"/>
        </w:rPr>
      </w:pPr>
      <w:r w:rsidRPr="007729C8">
        <w:rPr>
          <w:rFonts w:ascii="Arial" w:hAnsi="Arial" w:cs="Arial"/>
        </w:rPr>
        <w:t>(2)Ako Korisnik ne predoči davatelju usluge dokaze da nije koristio nekretninu, Davatelj javne usluge će Korisniku naplatiti ugovornu kaznu u iznosu koji odgovara cijeni pražnjenja minimalno jednom u dva tjedna za miješani komunalni otpad za volumen spremnika koji je utvrđen Ugovorom.</w:t>
      </w:r>
    </w:p>
    <w:p w:rsidR="00C20CC2" w:rsidRPr="007729C8" w:rsidRDefault="00C20CC2" w:rsidP="00C20CC2">
      <w:pPr>
        <w:spacing w:after="0" w:line="240" w:lineRule="auto"/>
        <w:rPr>
          <w:rFonts w:ascii="Arial" w:hAnsi="Arial" w:cs="Arial"/>
          <w:b/>
        </w:rPr>
      </w:pPr>
    </w:p>
    <w:p w:rsidR="00C20CC2" w:rsidRPr="007729C8" w:rsidRDefault="00C20CC2" w:rsidP="00C20CC2">
      <w:pPr>
        <w:spacing w:after="0" w:line="240" w:lineRule="auto"/>
        <w:jc w:val="center"/>
        <w:rPr>
          <w:rFonts w:ascii="Arial" w:hAnsi="Arial" w:cs="Arial"/>
        </w:rPr>
      </w:pPr>
      <w:r w:rsidRPr="007729C8">
        <w:rPr>
          <w:rFonts w:ascii="Arial" w:hAnsi="Arial" w:cs="Arial"/>
        </w:rPr>
        <w:t>Članak 110.</w:t>
      </w:r>
    </w:p>
    <w:p w:rsidR="00C20CC2" w:rsidRPr="007729C8" w:rsidRDefault="00C20CC2" w:rsidP="00C20CC2">
      <w:pPr>
        <w:spacing w:after="0" w:line="240" w:lineRule="auto"/>
        <w:jc w:val="both"/>
        <w:rPr>
          <w:rFonts w:ascii="Arial" w:hAnsi="Arial" w:cs="Arial"/>
        </w:rPr>
      </w:pPr>
      <w:r w:rsidRPr="007729C8">
        <w:rPr>
          <w:rFonts w:ascii="Arial" w:hAnsi="Arial" w:cs="Arial"/>
        </w:rPr>
        <w:t>(1)Djelatnici Davatelja usluge /</w:t>
      </w:r>
      <w:r w:rsidRPr="007729C8">
        <w:rPr>
          <w:rFonts w:ascii="Arial" w:hAnsi="Arial" w:cs="Arial"/>
          <w:color w:val="000000" w:themeColor="text1"/>
        </w:rPr>
        <w:t xml:space="preserve">komunalni redari </w:t>
      </w:r>
      <w:r w:rsidRPr="007729C8">
        <w:rPr>
          <w:rFonts w:ascii="Arial" w:hAnsi="Arial" w:cs="Arial"/>
        </w:rPr>
        <w:t xml:space="preserve">na terenu utvrđuju je li određeni Korisnik postupio protivno Ugovoru, odnosno je li Korisnik dužnik plaćanja ugovorne kazne. </w:t>
      </w:r>
    </w:p>
    <w:p w:rsidR="00C20CC2" w:rsidRPr="007729C8" w:rsidRDefault="00C20CC2" w:rsidP="00C20CC2">
      <w:pPr>
        <w:spacing w:after="0" w:line="240" w:lineRule="auto"/>
        <w:jc w:val="both"/>
        <w:rPr>
          <w:rFonts w:ascii="Arial" w:hAnsi="Arial" w:cs="Arial"/>
        </w:rPr>
      </w:pPr>
    </w:p>
    <w:p w:rsidR="00C20CC2" w:rsidRPr="007729C8" w:rsidRDefault="00C20CC2" w:rsidP="00C20CC2">
      <w:pPr>
        <w:spacing w:after="0" w:line="240" w:lineRule="auto"/>
        <w:jc w:val="both"/>
        <w:rPr>
          <w:rFonts w:ascii="Arial" w:hAnsi="Arial" w:cs="Arial"/>
        </w:rPr>
      </w:pPr>
      <w:r w:rsidRPr="007729C8">
        <w:rPr>
          <w:rFonts w:ascii="Arial" w:hAnsi="Arial" w:cs="Arial"/>
        </w:rPr>
        <w:t>(2)Dokaz da je Korisnik postupio protivno Ugovoru je fotografski zapis/video snimak spremnika/vrećice ili otpada rasutog ili neprimjereno odloženog na obračunskom mjestu. Na fotografskom zapisu/videu potrebno je da obračunsko mjesto Korisnika bude jasno uočljivo.</w:t>
      </w:r>
    </w:p>
    <w:p w:rsidR="00C20CC2" w:rsidRPr="007729C8" w:rsidRDefault="00C20CC2" w:rsidP="00C20CC2">
      <w:pPr>
        <w:spacing w:after="0" w:line="240" w:lineRule="auto"/>
        <w:rPr>
          <w:rFonts w:ascii="Arial" w:hAnsi="Arial" w:cs="Arial"/>
        </w:rPr>
      </w:pPr>
    </w:p>
    <w:p w:rsidR="00C20CC2" w:rsidRPr="007729C8" w:rsidRDefault="00C20CC2" w:rsidP="00C20CC2">
      <w:pPr>
        <w:spacing w:after="0" w:line="240" w:lineRule="auto"/>
        <w:jc w:val="both"/>
        <w:rPr>
          <w:rFonts w:ascii="Arial" w:hAnsi="Arial" w:cs="Arial"/>
        </w:rPr>
      </w:pPr>
      <w:r w:rsidRPr="007729C8">
        <w:rPr>
          <w:rFonts w:ascii="Arial" w:hAnsi="Arial" w:cs="Arial"/>
        </w:rPr>
        <w:t>(3)Ukoliko se Korisnik zatekne u odlaganju otpada na način protivan Ugovoru, komunalni redar ili djelatnik Davatelja javne usluge dužan ga je fotografirati što čini prihvatljivi dokazni materijal za daljnje postupanje komunalnog redara (utvrđivanje identiteta i daljnje postupanje po Odluci o komunalnom redu Grada Dubrovnika).</w:t>
      </w:r>
    </w:p>
    <w:p w:rsidR="00C20CC2" w:rsidRPr="007729C8" w:rsidRDefault="00C20CC2" w:rsidP="00C20CC2">
      <w:pPr>
        <w:spacing w:after="0" w:line="240" w:lineRule="auto"/>
        <w:rPr>
          <w:rFonts w:ascii="Arial" w:hAnsi="Arial" w:cs="Arial"/>
          <w:b/>
        </w:rPr>
      </w:pPr>
    </w:p>
    <w:p w:rsidR="000714D9" w:rsidRPr="007729C8" w:rsidRDefault="000714D9" w:rsidP="00C20CC2">
      <w:pPr>
        <w:spacing w:after="0" w:line="240" w:lineRule="auto"/>
        <w:rPr>
          <w:rFonts w:ascii="Arial" w:hAnsi="Arial" w:cs="Arial"/>
          <w:b/>
        </w:rPr>
      </w:pPr>
      <w:r w:rsidRPr="007729C8">
        <w:rPr>
          <w:rFonts w:ascii="Arial" w:hAnsi="Arial" w:cs="Arial"/>
          <w:b/>
        </w:rPr>
        <w:t xml:space="preserve">XIV. NADZOR </w:t>
      </w:r>
    </w:p>
    <w:p w:rsidR="000714D9" w:rsidRPr="007729C8" w:rsidRDefault="000714D9" w:rsidP="00C20CC2">
      <w:pPr>
        <w:spacing w:after="0" w:line="240" w:lineRule="auto"/>
        <w:rPr>
          <w:rFonts w:ascii="Arial" w:hAnsi="Arial" w:cs="Arial"/>
        </w:rPr>
      </w:pPr>
    </w:p>
    <w:p w:rsidR="000714D9" w:rsidRPr="007729C8" w:rsidRDefault="000714D9" w:rsidP="00C20CC2">
      <w:pPr>
        <w:spacing w:after="0" w:line="240" w:lineRule="auto"/>
        <w:jc w:val="center"/>
        <w:rPr>
          <w:rFonts w:ascii="Arial" w:hAnsi="Arial" w:cs="Arial"/>
        </w:rPr>
      </w:pPr>
      <w:r w:rsidRPr="007729C8">
        <w:rPr>
          <w:rFonts w:ascii="Arial" w:hAnsi="Arial" w:cs="Arial"/>
        </w:rPr>
        <w:t xml:space="preserve">Članak </w:t>
      </w:r>
      <w:r w:rsidR="004118E5" w:rsidRPr="007729C8">
        <w:rPr>
          <w:rFonts w:ascii="Arial" w:hAnsi="Arial" w:cs="Arial"/>
        </w:rPr>
        <w:t>111</w:t>
      </w:r>
      <w:r w:rsidRPr="007729C8">
        <w:rPr>
          <w:rFonts w:ascii="Arial" w:hAnsi="Arial" w:cs="Arial"/>
        </w:rPr>
        <w:t>.</w:t>
      </w:r>
    </w:p>
    <w:p w:rsidR="000714D9" w:rsidRPr="007729C8" w:rsidRDefault="000714D9" w:rsidP="00C20CC2">
      <w:pPr>
        <w:spacing w:after="0" w:line="240" w:lineRule="auto"/>
        <w:rPr>
          <w:rFonts w:ascii="Arial" w:hAnsi="Arial" w:cs="Arial"/>
        </w:rPr>
      </w:pPr>
      <w:r w:rsidRPr="007729C8">
        <w:rPr>
          <w:rFonts w:ascii="Arial" w:hAnsi="Arial" w:cs="Arial"/>
        </w:rPr>
        <w:t>Nadzor nad provedbom ove Odluke obavljaju djelatnici Davatelja javne usluge i komunalni redari na temelju O</w:t>
      </w:r>
      <w:bookmarkEnd w:id="21"/>
      <w:r w:rsidR="007F66A4" w:rsidRPr="007729C8">
        <w:rPr>
          <w:rFonts w:ascii="Arial" w:hAnsi="Arial" w:cs="Arial"/>
        </w:rPr>
        <w:t>pćih akata i Sporazuma s Davateljem usluga.</w:t>
      </w:r>
    </w:p>
    <w:p w:rsidR="000714D9" w:rsidRPr="007729C8" w:rsidRDefault="000714D9" w:rsidP="00C20CC2">
      <w:pPr>
        <w:spacing w:after="0" w:line="240" w:lineRule="auto"/>
        <w:rPr>
          <w:rFonts w:ascii="Arial" w:hAnsi="Arial" w:cs="Arial"/>
          <w:b/>
        </w:rPr>
      </w:pPr>
    </w:p>
    <w:p w:rsidR="000714D9" w:rsidRPr="007729C8" w:rsidRDefault="000714D9" w:rsidP="00C20CC2">
      <w:pPr>
        <w:spacing w:after="0" w:line="240" w:lineRule="auto"/>
        <w:jc w:val="both"/>
        <w:rPr>
          <w:rFonts w:ascii="Arial" w:hAnsi="Arial" w:cs="Arial"/>
          <w:b/>
        </w:rPr>
      </w:pPr>
      <w:r w:rsidRPr="007729C8">
        <w:rPr>
          <w:rFonts w:ascii="Arial" w:hAnsi="Arial" w:cs="Arial"/>
          <w:b/>
        </w:rPr>
        <w:t>XV PRIJELAZNE I ZAVRŠNE ODREDBE</w:t>
      </w:r>
    </w:p>
    <w:p w:rsidR="000714D9" w:rsidRPr="007729C8" w:rsidRDefault="000714D9" w:rsidP="00C20CC2">
      <w:pPr>
        <w:spacing w:after="0" w:line="240" w:lineRule="auto"/>
        <w:jc w:val="both"/>
        <w:rPr>
          <w:rFonts w:ascii="Arial" w:hAnsi="Arial" w:cs="Arial"/>
          <w:b/>
        </w:rPr>
      </w:pPr>
    </w:p>
    <w:p w:rsidR="000714D9" w:rsidRPr="007729C8" w:rsidRDefault="000714D9" w:rsidP="00C20CC2">
      <w:pPr>
        <w:spacing w:after="0" w:line="240" w:lineRule="auto"/>
        <w:jc w:val="center"/>
        <w:rPr>
          <w:rFonts w:ascii="Arial" w:hAnsi="Arial" w:cs="Arial"/>
          <w:color w:val="000000" w:themeColor="text1"/>
        </w:rPr>
      </w:pPr>
      <w:r w:rsidRPr="007729C8">
        <w:rPr>
          <w:rFonts w:ascii="Arial" w:hAnsi="Arial" w:cs="Arial"/>
          <w:color w:val="000000" w:themeColor="text1"/>
        </w:rPr>
        <w:t>Članak</w:t>
      </w:r>
      <w:r w:rsidR="00F9701C" w:rsidRPr="007729C8">
        <w:rPr>
          <w:rFonts w:ascii="Arial" w:hAnsi="Arial" w:cs="Arial"/>
          <w:color w:val="000000" w:themeColor="text1"/>
        </w:rPr>
        <w:t xml:space="preserve"> </w:t>
      </w:r>
      <w:r w:rsidR="004118E5" w:rsidRPr="007729C8">
        <w:rPr>
          <w:rFonts w:ascii="Arial" w:hAnsi="Arial" w:cs="Arial"/>
          <w:color w:val="000000" w:themeColor="text1"/>
        </w:rPr>
        <w:t>112.</w:t>
      </w:r>
    </w:p>
    <w:p w:rsidR="000714D9" w:rsidRPr="007729C8" w:rsidRDefault="000714D9" w:rsidP="00C20CC2">
      <w:pPr>
        <w:spacing w:after="0" w:line="240" w:lineRule="auto"/>
        <w:jc w:val="both"/>
        <w:rPr>
          <w:rFonts w:ascii="Arial" w:hAnsi="Arial" w:cs="Arial"/>
          <w:color w:val="000000" w:themeColor="text1"/>
        </w:rPr>
      </w:pPr>
      <w:r w:rsidRPr="007729C8">
        <w:rPr>
          <w:rFonts w:ascii="Arial" w:hAnsi="Arial" w:cs="Arial"/>
          <w:color w:val="000000" w:themeColor="text1"/>
        </w:rPr>
        <w:t>(1) Ova Odluka stupa na snagu u roku od 8 dana od dana objave u Službenom glasniku Grada Dubrovnika.</w:t>
      </w:r>
    </w:p>
    <w:p w:rsidR="000714D9" w:rsidRPr="007729C8" w:rsidRDefault="000714D9" w:rsidP="00C20CC2">
      <w:pPr>
        <w:spacing w:after="0" w:line="240" w:lineRule="auto"/>
        <w:jc w:val="both"/>
        <w:rPr>
          <w:rFonts w:ascii="Arial" w:hAnsi="Arial" w:cs="Arial"/>
          <w:color w:val="000000" w:themeColor="text1"/>
        </w:rPr>
      </w:pPr>
    </w:p>
    <w:p w:rsidR="000714D9" w:rsidRPr="007729C8" w:rsidRDefault="000714D9" w:rsidP="00C20CC2">
      <w:pPr>
        <w:spacing w:after="0" w:line="240" w:lineRule="auto"/>
        <w:jc w:val="both"/>
        <w:rPr>
          <w:rFonts w:ascii="Arial" w:hAnsi="Arial" w:cs="Arial"/>
          <w:color w:val="000000" w:themeColor="text1"/>
        </w:rPr>
      </w:pPr>
      <w:r w:rsidRPr="007729C8">
        <w:rPr>
          <w:rFonts w:ascii="Arial" w:hAnsi="Arial" w:cs="Arial"/>
          <w:color w:val="000000" w:themeColor="text1"/>
        </w:rPr>
        <w:t>(2)Davatelj javne usluge je dužan objaviti Odluku i Opće uvjete kao sastavni dio Odluke na mrežnim stranicama Davatelja javne usluge.</w:t>
      </w:r>
    </w:p>
    <w:p w:rsidR="009249A5" w:rsidRPr="007729C8" w:rsidRDefault="009249A5" w:rsidP="00C20CC2">
      <w:pPr>
        <w:spacing w:after="0" w:line="240" w:lineRule="auto"/>
        <w:jc w:val="both"/>
        <w:rPr>
          <w:rFonts w:ascii="Arial" w:hAnsi="Arial" w:cs="Arial"/>
          <w:color w:val="000000" w:themeColor="text1"/>
        </w:rPr>
      </w:pPr>
    </w:p>
    <w:p w:rsidR="000714D9" w:rsidRPr="007729C8" w:rsidRDefault="000714D9" w:rsidP="00C20CC2">
      <w:pPr>
        <w:pStyle w:val="box454532"/>
        <w:spacing w:beforeAutospacing="0" w:after="0" w:afterAutospacing="0"/>
        <w:jc w:val="both"/>
        <w:textAlignment w:val="baseline"/>
        <w:rPr>
          <w:rFonts w:ascii="Arial" w:hAnsi="Arial" w:cs="Arial"/>
          <w:color w:val="000000" w:themeColor="text1"/>
          <w:sz w:val="22"/>
          <w:szCs w:val="22"/>
        </w:rPr>
      </w:pPr>
      <w:r w:rsidRPr="007729C8">
        <w:rPr>
          <w:rFonts w:ascii="Arial" w:hAnsi="Arial" w:cs="Arial"/>
          <w:color w:val="000000" w:themeColor="text1"/>
          <w:sz w:val="22"/>
          <w:szCs w:val="22"/>
        </w:rPr>
        <w:lastRenderedPageBreak/>
        <w:t>(3) Sve okolnosti koje mogu nastati u vezi pružanja javne usluge prikupljanja miješanog i biorazgradivog komunalnog otpada, a koje okolnosti nisu bile poznate u trenutku donošenja ove Odluke, dužan je svojim općim aktom urediti Davatelj javne usluge u skladu sa Zakonom o održivom gospodarenju otpadom i Uredbom o gospodarenju komunalnim otpadom.</w:t>
      </w:r>
    </w:p>
    <w:p w:rsidR="000714D9" w:rsidRPr="007729C8" w:rsidRDefault="000714D9" w:rsidP="00C20CC2">
      <w:pPr>
        <w:spacing w:after="0" w:line="240" w:lineRule="auto"/>
        <w:jc w:val="both"/>
        <w:rPr>
          <w:rFonts w:ascii="Arial" w:hAnsi="Arial" w:cs="Arial"/>
        </w:rPr>
      </w:pPr>
    </w:p>
    <w:p w:rsidR="000714D9" w:rsidRPr="007729C8" w:rsidRDefault="000714D9" w:rsidP="00C20CC2">
      <w:pPr>
        <w:spacing w:after="0" w:line="240" w:lineRule="auto"/>
        <w:jc w:val="center"/>
        <w:rPr>
          <w:rFonts w:ascii="Arial" w:hAnsi="Arial" w:cs="Arial"/>
        </w:rPr>
      </w:pPr>
      <w:r w:rsidRPr="007729C8">
        <w:rPr>
          <w:rFonts w:ascii="Arial" w:hAnsi="Arial" w:cs="Arial"/>
        </w:rPr>
        <w:t xml:space="preserve">Članak </w:t>
      </w:r>
      <w:r w:rsidR="004118E5" w:rsidRPr="007729C8">
        <w:rPr>
          <w:rFonts w:ascii="Arial" w:hAnsi="Arial" w:cs="Arial"/>
        </w:rPr>
        <w:t>113.</w:t>
      </w:r>
    </w:p>
    <w:p w:rsidR="000714D9" w:rsidRPr="007729C8" w:rsidRDefault="000714D9" w:rsidP="00C20CC2">
      <w:pPr>
        <w:spacing w:after="0" w:line="240" w:lineRule="auto"/>
        <w:jc w:val="both"/>
        <w:rPr>
          <w:rFonts w:ascii="Arial" w:hAnsi="Arial" w:cs="Arial"/>
        </w:rPr>
      </w:pPr>
      <w:r w:rsidRPr="007729C8">
        <w:rPr>
          <w:rFonts w:ascii="Arial" w:hAnsi="Arial" w:cs="Arial"/>
        </w:rPr>
        <w:t xml:space="preserve">(1) Davatelj javne usluge je dužan ispuniti tehničko-tehnološke uvjete naplate odvoza otpada po volumenu na području Grada Dubrovnika najkasnije do 01.11.2018. godine.  </w:t>
      </w:r>
    </w:p>
    <w:p w:rsidR="000714D9" w:rsidRPr="007729C8" w:rsidRDefault="000714D9" w:rsidP="00C20CC2">
      <w:pPr>
        <w:spacing w:after="0" w:line="240" w:lineRule="auto"/>
        <w:jc w:val="both"/>
        <w:rPr>
          <w:rFonts w:ascii="Arial" w:hAnsi="Arial" w:cs="Arial"/>
          <w:color w:val="000000" w:themeColor="text1"/>
        </w:rPr>
      </w:pPr>
    </w:p>
    <w:p w:rsidR="000714D9" w:rsidRPr="007729C8" w:rsidRDefault="000714D9" w:rsidP="00C20CC2">
      <w:pPr>
        <w:spacing w:after="0" w:line="240" w:lineRule="auto"/>
        <w:jc w:val="both"/>
        <w:rPr>
          <w:rFonts w:ascii="Arial" w:hAnsi="Arial" w:cs="Arial"/>
          <w:color w:val="000000" w:themeColor="text1"/>
        </w:rPr>
      </w:pPr>
      <w:r w:rsidRPr="007729C8">
        <w:rPr>
          <w:rFonts w:ascii="Arial" w:hAnsi="Arial" w:cs="Arial"/>
          <w:color w:val="000000" w:themeColor="text1"/>
        </w:rPr>
        <w:t>(2) Iznimno od prethodnog stavka, važeći cjenik Davatelja usluge vrijedi do ispunjenja tehničkih uvjeta u smislu označavanja spremnika opremom za elektronsko očitanje preuzimanja komunalnog otpada i /ili do potpisivanja ugovora (Izjava) o korištenju usluge sa korisnicima javne usluge.</w:t>
      </w:r>
    </w:p>
    <w:p w:rsidR="000714D9" w:rsidRPr="007729C8" w:rsidRDefault="000714D9" w:rsidP="00C20CC2">
      <w:pPr>
        <w:spacing w:after="0" w:line="240" w:lineRule="auto"/>
        <w:rPr>
          <w:rFonts w:ascii="Arial" w:hAnsi="Arial" w:cs="Arial"/>
        </w:rPr>
      </w:pPr>
    </w:p>
    <w:p w:rsidR="000714D9" w:rsidRPr="007729C8" w:rsidRDefault="000714D9" w:rsidP="00C20CC2">
      <w:pPr>
        <w:spacing w:after="0" w:line="240" w:lineRule="auto"/>
        <w:jc w:val="both"/>
        <w:rPr>
          <w:rFonts w:ascii="Arial" w:hAnsi="Arial" w:cs="Arial"/>
        </w:rPr>
      </w:pPr>
      <w:r w:rsidRPr="007729C8">
        <w:rPr>
          <w:rFonts w:ascii="Arial" w:hAnsi="Arial" w:cs="Arial"/>
        </w:rPr>
        <w:t xml:space="preserve">(3)Odredbe za ispunjenje kojih nisu ispunjeni tehničko-tehnološki uvjeti i/ili ukoliko za ispunjenje istih nisu izgrađene građevine i nabavljena oprema, primjenjuju se od dana kada Davatelj javne usluge započne sa upravljanjem istima. </w:t>
      </w:r>
      <w:bookmarkEnd w:id="20"/>
    </w:p>
    <w:p w:rsidR="000700E3" w:rsidRPr="007729C8" w:rsidRDefault="000700E3" w:rsidP="00C20CC2">
      <w:pPr>
        <w:spacing w:after="0" w:line="240" w:lineRule="auto"/>
        <w:jc w:val="both"/>
        <w:rPr>
          <w:rFonts w:ascii="Arial" w:hAnsi="Arial" w:cs="Arial"/>
        </w:rPr>
      </w:pPr>
    </w:p>
    <w:p w:rsidR="000700E3" w:rsidRPr="007729C8" w:rsidRDefault="000700E3" w:rsidP="00C20CC2">
      <w:pPr>
        <w:spacing w:after="0" w:line="240" w:lineRule="auto"/>
        <w:jc w:val="both"/>
        <w:rPr>
          <w:rFonts w:ascii="Arial" w:hAnsi="Arial" w:cs="Arial"/>
        </w:rPr>
      </w:pPr>
    </w:p>
    <w:p w:rsidR="000700E3" w:rsidRDefault="007729C8" w:rsidP="00C20CC2">
      <w:pPr>
        <w:spacing w:after="0" w:line="240" w:lineRule="auto"/>
        <w:jc w:val="both"/>
        <w:rPr>
          <w:rFonts w:ascii="Arial" w:hAnsi="Arial" w:cs="Arial"/>
        </w:rPr>
      </w:pPr>
      <w:r>
        <w:rPr>
          <w:rFonts w:ascii="Arial" w:hAnsi="Arial" w:cs="Arial"/>
        </w:rPr>
        <w:t xml:space="preserve">                                                                                Predsjednik Gradskog vijeća</w:t>
      </w:r>
    </w:p>
    <w:p w:rsidR="007729C8" w:rsidRDefault="007729C8" w:rsidP="00C20CC2">
      <w:pPr>
        <w:spacing w:after="0" w:line="240" w:lineRule="auto"/>
        <w:jc w:val="both"/>
        <w:rPr>
          <w:rFonts w:ascii="Arial" w:hAnsi="Arial" w:cs="Arial"/>
        </w:rPr>
      </w:pPr>
      <w:r>
        <w:rPr>
          <w:rFonts w:ascii="Arial" w:hAnsi="Arial" w:cs="Arial"/>
        </w:rPr>
        <w:t xml:space="preserve">                                                                                       Marko Potrebica</w:t>
      </w:r>
    </w:p>
    <w:p w:rsidR="007729C8" w:rsidRDefault="007729C8" w:rsidP="00C20CC2">
      <w:pPr>
        <w:spacing w:after="0" w:line="240" w:lineRule="auto"/>
        <w:jc w:val="both"/>
        <w:rPr>
          <w:rFonts w:ascii="Arial" w:hAnsi="Arial" w:cs="Arial"/>
        </w:rPr>
      </w:pPr>
    </w:p>
    <w:p w:rsidR="007729C8" w:rsidRDefault="007729C8" w:rsidP="00C20CC2">
      <w:pPr>
        <w:spacing w:after="0" w:line="240" w:lineRule="auto"/>
        <w:jc w:val="both"/>
        <w:rPr>
          <w:rFonts w:ascii="Arial" w:hAnsi="Arial" w:cs="Arial"/>
        </w:rPr>
      </w:pPr>
    </w:p>
    <w:p w:rsidR="007729C8" w:rsidRDefault="007729C8" w:rsidP="00C20CC2">
      <w:pPr>
        <w:spacing w:after="0" w:line="240" w:lineRule="auto"/>
        <w:jc w:val="both"/>
        <w:rPr>
          <w:rFonts w:ascii="Arial" w:hAnsi="Arial" w:cs="Arial"/>
        </w:rPr>
      </w:pPr>
      <w:r>
        <w:rPr>
          <w:rFonts w:ascii="Arial" w:hAnsi="Arial" w:cs="Arial"/>
        </w:rPr>
        <w:t>KLASA:</w:t>
      </w:r>
    </w:p>
    <w:p w:rsidR="007729C8" w:rsidRDefault="007729C8" w:rsidP="00C20CC2">
      <w:pPr>
        <w:spacing w:after="0" w:line="240" w:lineRule="auto"/>
        <w:jc w:val="both"/>
        <w:rPr>
          <w:rFonts w:ascii="Arial" w:hAnsi="Arial" w:cs="Arial"/>
        </w:rPr>
      </w:pPr>
      <w:r>
        <w:rPr>
          <w:rFonts w:ascii="Arial" w:hAnsi="Arial" w:cs="Arial"/>
        </w:rPr>
        <w:t>URBROJ:</w:t>
      </w:r>
    </w:p>
    <w:p w:rsidR="007729C8" w:rsidRPr="007729C8" w:rsidRDefault="007729C8" w:rsidP="00C20CC2">
      <w:pPr>
        <w:spacing w:after="0" w:line="240" w:lineRule="auto"/>
        <w:jc w:val="both"/>
        <w:rPr>
          <w:rFonts w:ascii="Arial" w:hAnsi="Arial" w:cs="Arial"/>
        </w:rPr>
      </w:pPr>
      <w:r>
        <w:rPr>
          <w:rFonts w:ascii="Arial" w:hAnsi="Arial" w:cs="Arial"/>
        </w:rPr>
        <w:t xml:space="preserve">Dubrovnik, </w:t>
      </w:r>
    </w:p>
    <w:p w:rsidR="000700E3" w:rsidRPr="007729C8" w:rsidRDefault="000700E3" w:rsidP="000714D9">
      <w:pPr>
        <w:spacing w:after="0" w:line="240" w:lineRule="auto"/>
        <w:jc w:val="both"/>
        <w:rPr>
          <w:rFonts w:ascii="Arial" w:hAnsi="Arial" w:cs="Arial"/>
        </w:rPr>
      </w:pPr>
    </w:p>
    <w:p w:rsidR="000700E3" w:rsidRDefault="000700E3" w:rsidP="000714D9">
      <w:pPr>
        <w:spacing w:after="0" w:line="240" w:lineRule="auto"/>
        <w:jc w:val="both"/>
        <w:rPr>
          <w:rFonts w:ascii="Arial" w:hAnsi="Arial" w:cs="Arial"/>
        </w:rPr>
      </w:pPr>
    </w:p>
    <w:p w:rsidR="00592531" w:rsidRDefault="00592531" w:rsidP="000714D9">
      <w:pPr>
        <w:spacing w:after="0" w:line="240" w:lineRule="auto"/>
        <w:jc w:val="both"/>
        <w:rPr>
          <w:rFonts w:ascii="Arial" w:hAnsi="Arial" w:cs="Arial"/>
        </w:rPr>
      </w:pPr>
    </w:p>
    <w:p w:rsidR="00592531" w:rsidRDefault="00592531" w:rsidP="000714D9">
      <w:pPr>
        <w:spacing w:after="0" w:line="240" w:lineRule="auto"/>
        <w:jc w:val="both"/>
        <w:rPr>
          <w:rFonts w:ascii="Arial" w:hAnsi="Arial" w:cs="Arial"/>
        </w:rPr>
      </w:pPr>
    </w:p>
    <w:p w:rsidR="00592531" w:rsidRDefault="00592531"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Pr="007729C8" w:rsidRDefault="00077530" w:rsidP="000714D9">
      <w:pPr>
        <w:spacing w:after="0" w:line="240" w:lineRule="auto"/>
        <w:jc w:val="both"/>
        <w:rPr>
          <w:rFonts w:ascii="Arial" w:hAnsi="Arial" w:cs="Arial"/>
        </w:rPr>
      </w:pPr>
    </w:p>
    <w:p w:rsidR="00F74E7C" w:rsidRPr="007729C8" w:rsidRDefault="00F74E7C" w:rsidP="00F74E7C">
      <w:pPr>
        <w:rPr>
          <w:rFonts w:ascii="Arial" w:hAnsi="Arial" w:cs="Arial"/>
          <w:b/>
        </w:rPr>
      </w:pPr>
      <w:r w:rsidRPr="007729C8">
        <w:rPr>
          <w:rFonts w:ascii="Arial" w:hAnsi="Arial" w:cs="Arial"/>
          <w:b/>
        </w:rPr>
        <w:t xml:space="preserve">PRILOG I </w:t>
      </w:r>
    </w:p>
    <w:p w:rsidR="00F74E7C" w:rsidRPr="007729C8" w:rsidRDefault="00F74E7C" w:rsidP="00F74E7C">
      <w:pPr>
        <w:jc w:val="center"/>
        <w:rPr>
          <w:rFonts w:ascii="Arial" w:hAnsi="Arial" w:cs="Arial"/>
          <w:b/>
        </w:rPr>
      </w:pPr>
    </w:p>
    <w:p w:rsidR="00F74E7C" w:rsidRPr="007729C8" w:rsidRDefault="00F74E7C" w:rsidP="00F74E7C">
      <w:pPr>
        <w:jc w:val="center"/>
        <w:rPr>
          <w:rFonts w:ascii="Arial" w:hAnsi="Arial" w:cs="Arial"/>
          <w:b/>
        </w:rPr>
      </w:pPr>
      <w:r w:rsidRPr="007729C8">
        <w:rPr>
          <w:rFonts w:ascii="Arial" w:hAnsi="Arial" w:cs="Arial"/>
          <w:b/>
        </w:rPr>
        <w:t xml:space="preserve">POPIS ADRESA RECIKLAŽNIH DVORIŠTA </w:t>
      </w:r>
    </w:p>
    <w:p w:rsidR="00F74E7C" w:rsidRPr="007729C8" w:rsidRDefault="00F74E7C" w:rsidP="00F74E7C">
      <w:pPr>
        <w:spacing w:after="0" w:line="240" w:lineRule="auto"/>
        <w:rPr>
          <w:rFonts w:ascii="Arial" w:eastAsia="Times New Roman" w:hAnsi="Arial" w:cs="Arial"/>
          <w:b/>
          <w:bCs/>
          <w:shd w:val="clear" w:color="auto" w:fill="FFFFFF"/>
          <w:lang w:eastAsia="hr-HR"/>
        </w:rPr>
      </w:pPr>
    </w:p>
    <w:p w:rsidR="00F74E7C" w:rsidRPr="007729C8" w:rsidRDefault="00F74E7C" w:rsidP="00F74E7C">
      <w:pPr>
        <w:spacing w:after="0" w:line="240" w:lineRule="auto"/>
        <w:rPr>
          <w:rFonts w:ascii="Arial" w:eastAsia="Times New Roman" w:hAnsi="Arial" w:cs="Arial"/>
          <w:lang w:eastAsia="hr-HR"/>
        </w:rPr>
      </w:pPr>
      <w:r w:rsidRPr="007729C8">
        <w:rPr>
          <w:rFonts w:ascii="Arial" w:eastAsia="Times New Roman" w:hAnsi="Arial" w:cs="Arial"/>
          <w:b/>
          <w:bCs/>
          <w:shd w:val="clear" w:color="auto" w:fill="FFFFFF"/>
          <w:lang w:eastAsia="hr-HR"/>
        </w:rPr>
        <w:t>ADRESA RECIKLAŽNOG DVORIŠTA (RD):</w:t>
      </w:r>
    </w:p>
    <w:p w:rsidR="00F74E7C" w:rsidRPr="007729C8" w:rsidRDefault="00F74E7C" w:rsidP="00F74E7C">
      <w:pPr>
        <w:shd w:val="clear" w:color="auto" w:fill="FFFFFF"/>
        <w:spacing w:before="100" w:beforeAutospacing="1" w:after="100" w:afterAutospacing="1" w:line="240" w:lineRule="auto"/>
        <w:rPr>
          <w:rFonts w:ascii="Arial" w:eastAsia="Times New Roman" w:hAnsi="Arial" w:cs="Arial"/>
          <w:lang w:eastAsia="hr-HR"/>
        </w:rPr>
      </w:pPr>
      <w:r w:rsidRPr="007729C8">
        <w:rPr>
          <w:rFonts w:ascii="Arial" w:eastAsia="Times New Roman" w:hAnsi="Arial" w:cs="Arial"/>
          <w:lang w:eastAsia="hr-HR"/>
        </w:rPr>
        <w:t xml:space="preserve">1. RD Pod Dubom, Vladimira Nazora 2a, 20000 Dubrovnik </w:t>
      </w:r>
    </w:p>
    <w:p w:rsidR="00F74E7C" w:rsidRPr="007729C8" w:rsidRDefault="00F74E7C" w:rsidP="00F74E7C">
      <w:pPr>
        <w:shd w:val="clear" w:color="auto" w:fill="FFFFFF"/>
        <w:spacing w:before="100" w:beforeAutospacing="1" w:after="100" w:afterAutospacing="1" w:line="240" w:lineRule="auto"/>
        <w:rPr>
          <w:rFonts w:ascii="Arial" w:eastAsia="Times New Roman" w:hAnsi="Arial" w:cs="Arial"/>
          <w:lang w:eastAsia="hr-HR"/>
        </w:rPr>
      </w:pPr>
      <w:r w:rsidRPr="007729C8">
        <w:rPr>
          <w:rFonts w:ascii="Arial" w:eastAsia="Times New Roman" w:hAnsi="Arial" w:cs="Arial"/>
          <w:lang w:eastAsia="hr-HR"/>
        </w:rPr>
        <w:br/>
      </w:r>
      <w:r w:rsidRPr="007729C8">
        <w:rPr>
          <w:rFonts w:ascii="Arial" w:eastAsia="Times New Roman" w:hAnsi="Arial" w:cs="Arial"/>
          <w:lang w:eastAsia="hr-HR"/>
        </w:rPr>
        <w:br/>
      </w:r>
      <w:r w:rsidRPr="007729C8">
        <w:rPr>
          <w:rFonts w:ascii="Arial" w:eastAsia="Times New Roman" w:hAnsi="Arial" w:cs="Arial"/>
          <w:b/>
          <w:bCs/>
          <w:shd w:val="clear" w:color="auto" w:fill="FFFFFF"/>
          <w:lang w:eastAsia="hr-HR"/>
        </w:rPr>
        <w:t>ADRESA MOBILNOG RECIKLAŽNOG DVORIŠTA (MRD)</w:t>
      </w:r>
      <w:r w:rsidRPr="007729C8">
        <w:rPr>
          <w:rFonts w:ascii="Arial" w:eastAsia="Times New Roman" w:hAnsi="Arial" w:cs="Arial"/>
          <w:shd w:val="clear" w:color="auto" w:fill="FFFFFF"/>
          <w:lang w:eastAsia="hr-HR"/>
        </w:rPr>
        <w:t>:</w:t>
      </w:r>
    </w:p>
    <w:p w:rsidR="00F74E7C" w:rsidRPr="007729C8" w:rsidRDefault="00F74E7C" w:rsidP="00F74E7C">
      <w:pPr>
        <w:shd w:val="clear" w:color="auto" w:fill="FFFFFF"/>
        <w:spacing w:before="100" w:beforeAutospacing="1" w:after="100" w:afterAutospacing="1" w:line="240" w:lineRule="auto"/>
        <w:rPr>
          <w:rFonts w:ascii="Arial" w:eastAsia="Times New Roman" w:hAnsi="Arial" w:cs="Arial"/>
          <w:lang w:eastAsia="hr-HR"/>
        </w:rPr>
      </w:pPr>
      <w:r w:rsidRPr="007729C8">
        <w:rPr>
          <w:rFonts w:ascii="Arial" w:eastAsia="Times New Roman" w:hAnsi="Arial" w:cs="Arial"/>
          <w:lang w:eastAsia="hr-HR"/>
        </w:rPr>
        <w:t xml:space="preserve">2. MRD Mokošica, Vinogradarska 2, 20236 Mokošica </w:t>
      </w:r>
    </w:p>
    <w:p w:rsidR="00F74E7C" w:rsidRPr="007729C8" w:rsidRDefault="00F74E7C" w:rsidP="00F74E7C">
      <w:pPr>
        <w:adjustRightInd w:val="0"/>
        <w:spacing w:after="0" w:line="240" w:lineRule="auto"/>
        <w:ind w:firstLine="709"/>
        <w:jc w:val="both"/>
        <w:rPr>
          <w:rFonts w:ascii="Arial" w:eastAsia="Times New Roman" w:hAnsi="Arial" w:cs="Arial"/>
          <w:color w:val="000000" w:themeColor="text1"/>
        </w:rPr>
      </w:pPr>
    </w:p>
    <w:p w:rsidR="00F74E7C" w:rsidRPr="007729C8" w:rsidRDefault="00F74E7C" w:rsidP="00F74E7C">
      <w:pPr>
        <w:adjustRightInd w:val="0"/>
        <w:spacing w:after="0" w:line="240" w:lineRule="auto"/>
        <w:ind w:firstLine="709"/>
        <w:jc w:val="both"/>
        <w:rPr>
          <w:rFonts w:ascii="Arial" w:eastAsia="Times New Roman" w:hAnsi="Arial" w:cs="Arial"/>
          <w:color w:val="000000" w:themeColor="text1"/>
        </w:rPr>
      </w:pPr>
    </w:p>
    <w:p w:rsidR="00F74E7C" w:rsidRPr="007729C8" w:rsidRDefault="00F74E7C" w:rsidP="00F74E7C">
      <w:pPr>
        <w:adjustRightInd w:val="0"/>
        <w:spacing w:after="0" w:line="240" w:lineRule="auto"/>
        <w:ind w:firstLine="709"/>
        <w:jc w:val="both"/>
        <w:rPr>
          <w:rFonts w:ascii="Arial" w:eastAsia="Times New Roman" w:hAnsi="Arial" w:cs="Arial"/>
          <w:color w:val="000000" w:themeColor="text1"/>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F74E7C" w:rsidRPr="007729C8" w:rsidRDefault="00F74E7C" w:rsidP="00F74E7C">
      <w:pPr>
        <w:rPr>
          <w:rFonts w:ascii="Arial" w:hAnsi="Arial" w:cs="Arial"/>
        </w:rPr>
      </w:pPr>
    </w:p>
    <w:p w:rsidR="000700E3" w:rsidRPr="007729C8" w:rsidRDefault="000700E3" w:rsidP="000714D9">
      <w:pPr>
        <w:spacing w:after="0" w:line="240" w:lineRule="auto"/>
        <w:jc w:val="both"/>
        <w:rPr>
          <w:rFonts w:ascii="Arial" w:hAnsi="Arial" w:cs="Arial"/>
        </w:rPr>
      </w:pPr>
    </w:p>
    <w:p w:rsidR="000700E3" w:rsidRPr="007729C8" w:rsidRDefault="000700E3" w:rsidP="000714D9">
      <w:pPr>
        <w:spacing w:after="0" w:line="240" w:lineRule="auto"/>
        <w:jc w:val="both"/>
        <w:rPr>
          <w:rFonts w:ascii="Arial" w:hAnsi="Arial" w:cs="Arial"/>
        </w:rPr>
      </w:pPr>
    </w:p>
    <w:p w:rsidR="000700E3" w:rsidRDefault="000700E3"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EF016D" w:rsidRDefault="00EF016D" w:rsidP="000700E3">
      <w:pPr>
        <w:spacing w:after="0" w:line="240" w:lineRule="auto"/>
        <w:rPr>
          <w:rFonts w:ascii="Arial" w:hAnsi="Arial" w:cs="Arial"/>
        </w:rPr>
      </w:pPr>
    </w:p>
    <w:p w:rsidR="00077530" w:rsidRPr="007729C8" w:rsidRDefault="00077530"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b/>
        </w:rPr>
      </w:pPr>
      <w:r w:rsidRPr="007729C8">
        <w:rPr>
          <w:rFonts w:ascii="Arial" w:hAnsi="Arial" w:cs="Arial"/>
          <w:b/>
        </w:rPr>
        <w:lastRenderedPageBreak/>
        <w:t xml:space="preserve">PRILOG </w:t>
      </w:r>
      <w:r w:rsidR="00963759" w:rsidRPr="007729C8">
        <w:rPr>
          <w:rFonts w:ascii="Arial" w:hAnsi="Arial" w:cs="Arial"/>
          <w:b/>
        </w:rPr>
        <w:t>II</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b/>
        </w:rPr>
      </w:pPr>
      <w:r w:rsidRPr="007729C8">
        <w:rPr>
          <w:rFonts w:ascii="Arial" w:hAnsi="Arial" w:cs="Arial"/>
          <w:b/>
        </w:rPr>
        <w:t>OPĆI UVJETI UGOVORA O KORIŠTENJU JAVNE USLUGE</w:t>
      </w:r>
    </w:p>
    <w:p w:rsidR="000700E3" w:rsidRPr="007729C8" w:rsidRDefault="000700E3" w:rsidP="000700E3">
      <w:pPr>
        <w:spacing w:after="0" w:line="240" w:lineRule="auto"/>
        <w:jc w:val="center"/>
        <w:rPr>
          <w:rFonts w:ascii="Arial" w:hAnsi="Arial" w:cs="Arial"/>
          <w:b/>
        </w:rPr>
      </w:pPr>
      <w:r w:rsidRPr="007729C8">
        <w:rPr>
          <w:rFonts w:ascii="Arial" w:hAnsi="Arial" w:cs="Arial"/>
          <w:b/>
        </w:rPr>
        <w:t>PRIKUPLJANJA MIJEŠANOG KOMUNALNOG OTPADA I</w:t>
      </w:r>
    </w:p>
    <w:p w:rsidR="000700E3" w:rsidRPr="007729C8" w:rsidRDefault="000700E3" w:rsidP="000700E3">
      <w:pPr>
        <w:spacing w:after="0" w:line="240" w:lineRule="auto"/>
        <w:jc w:val="center"/>
        <w:rPr>
          <w:rFonts w:ascii="Arial" w:hAnsi="Arial" w:cs="Arial"/>
          <w:b/>
        </w:rPr>
      </w:pPr>
      <w:r w:rsidRPr="007729C8">
        <w:rPr>
          <w:rFonts w:ascii="Arial" w:hAnsi="Arial" w:cs="Arial"/>
          <w:b/>
        </w:rPr>
        <w:t>BIORAZGRADIVOG KOMUNALNOG OTPADA</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(u daljnjem tekstu: Opći uvjeti)</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 xml:space="preserve">I UVODNE ODREDBE </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Ovim Općim uvjetima se uređuju međusobni odnosi između davatelja javne usluge i korisnika javne usluge koji su ugovorne strane Ugovora o korištenju javne usluge prikupljanja miješanog komunalnog otpada i biorazgradivog komunalnog otpada na području Grada Dubrovnika (u daljnjem tekstu: Ugovor). </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2.</w:t>
      </w:r>
    </w:p>
    <w:p w:rsidR="000700E3" w:rsidRPr="007729C8" w:rsidRDefault="000700E3" w:rsidP="000700E3">
      <w:pPr>
        <w:spacing w:after="0" w:line="240" w:lineRule="auto"/>
        <w:jc w:val="both"/>
        <w:rPr>
          <w:rFonts w:ascii="Arial" w:hAnsi="Arial" w:cs="Arial"/>
        </w:rPr>
      </w:pPr>
      <w:r w:rsidRPr="007729C8">
        <w:rPr>
          <w:rFonts w:ascii="Arial" w:hAnsi="Arial" w:cs="Arial"/>
        </w:rPr>
        <w:t>Ovi Opći uvjeti su dostavljeni korisniku javne usluge uz Izjavu o načinu korištenja javne usluge prikupljanja miješanog komunalnog otpada i biorazgradivog komunalnog otpada na području Grada Dubrovnika (u daljnjem tekstu: Izjava) i predstavljaju njezin sastavni dio.</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3.</w:t>
      </w:r>
    </w:p>
    <w:p w:rsidR="000700E3" w:rsidRPr="007729C8" w:rsidRDefault="000700E3" w:rsidP="000700E3">
      <w:pPr>
        <w:spacing w:after="0" w:line="240" w:lineRule="auto"/>
        <w:rPr>
          <w:rFonts w:ascii="Arial" w:hAnsi="Arial" w:cs="Arial"/>
        </w:rPr>
      </w:pPr>
      <w:r w:rsidRPr="007729C8">
        <w:rPr>
          <w:rFonts w:ascii="Arial" w:hAnsi="Arial" w:cs="Arial"/>
        </w:rPr>
        <w:t>Za članke Odluke o načinu pružanja javne usluge prikupljanja miješanog komunalnog otpada i biorazgradivog komunalnog otpada, a čiji su Opći uvjeti sastavni dio, za koje nisu ispunjeni uvjeti u smislu opreme i/ili građevina primjena se odgađa do ispunjenja istih.</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II UGOVOR O KORIŠTENJU JAVNE USLUGE</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4.</w:t>
      </w:r>
    </w:p>
    <w:p w:rsidR="000700E3" w:rsidRPr="007729C8" w:rsidRDefault="000700E3" w:rsidP="000700E3">
      <w:pPr>
        <w:spacing w:after="0" w:line="240" w:lineRule="auto"/>
        <w:jc w:val="both"/>
        <w:rPr>
          <w:rFonts w:ascii="Arial" w:hAnsi="Arial" w:cs="Arial"/>
        </w:rPr>
      </w:pPr>
      <w:r w:rsidRPr="007729C8">
        <w:rPr>
          <w:rFonts w:ascii="Arial" w:hAnsi="Arial" w:cs="Arial"/>
        </w:rPr>
        <w:t>(1)Ugovor o korištenju javne usluge smatra se sklopljenim:</w:t>
      </w:r>
    </w:p>
    <w:p w:rsidR="000700E3" w:rsidRPr="007729C8" w:rsidRDefault="000700E3" w:rsidP="000E1409">
      <w:pPr>
        <w:pStyle w:val="ListParagraph"/>
        <w:numPr>
          <w:ilvl w:val="0"/>
          <w:numId w:val="48"/>
        </w:numPr>
        <w:spacing w:after="0" w:line="240" w:lineRule="auto"/>
        <w:jc w:val="both"/>
        <w:rPr>
          <w:rFonts w:ascii="Arial" w:hAnsi="Arial" w:cs="Arial"/>
        </w:rPr>
      </w:pPr>
      <w:r w:rsidRPr="007729C8">
        <w:rPr>
          <w:rFonts w:ascii="Arial" w:hAnsi="Arial" w:cs="Arial"/>
        </w:rPr>
        <w:t>kad korisnik usluge dostavi davatelju javne usluge Izjavu,</w:t>
      </w:r>
    </w:p>
    <w:p w:rsidR="000700E3" w:rsidRPr="007729C8" w:rsidRDefault="000700E3" w:rsidP="000E1409">
      <w:pPr>
        <w:pStyle w:val="ListParagraph"/>
        <w:numPr>
          <w:ilvl w:val="0"/>
          <w:numId w:val="48"/>
        </w:numPr>
        <w:spacing w:after="0" w:line="240" w:lineRule="auto"/>
        <w:jc w:val="both"/>
        <w:rPr>
          <w:rFonts w:ascii="Arial" w:hAnsi="Arial" w:cs="Arial"/>
        </w:rPr>
      </w:pPr>
      <w:r w:rsidRPr="007729C8">
        <w:rPr>
          <w:rFonts w:ascii="Arial" w:hAnsi="Arial" w:cs="Arial"/>
        </w:rPr>
        <w:t>prilikom prvog korištenja javne usluge ili zaprimanja na korištenje spremnika za primopredaju komunalnog otpada u slučaju kad korisnik usluge ne dostavi davatelju javne usluge Izjavu.</w:t>
      </w:r>
    </w:p>
    <w:p w:rsidR="000700E3" w:rsidRPr="007729C8" w:rsidRDefault="000700E3" w:rsidP="000700E3">
      <w:pPr>
        <w:spacing w:after="0" w:line="240" w:lineRule="auto"/>
        <w:jc w:val="both"/>
        <w:rPr>
          <w:rFonts w:ascii="Arial" w:hAnsi="Arial" w:cs="Arial"/>
        </w:rPr>
      </w:pPr>
      <w:r w:rsidRPr="007729C8">
        <w:rPr>
          <w:rFonts w:ascii="Arial" w:hAnsi="Arial" w:cs="Arial"/>
        </w:rPr>
        <w:t>(2)Opći uvjeti postaju sastavni dio Ugovora:</w:t>
      </w:r>
    </w:p>
    <w:p w:rsidR="000700E3" w:rsidRPr="007729C8" w:rsidRDefault="000700E3" w:rsidP="000E1409">
      <w:pPr>
        <w:pStyle w:val="ListParagraph"/>
        <w:numPr>
          <w:ilvl w:val="0"/>
          <w:numId w:val="49"/>
        </w:numPr>
        <w:spacing w:after="0" w:line="240" w:lineRule="auto"/>
        <w:jc w:val="both"/>
        <w:rPr>
          <w:rFonts w:ascii="Arial" w:hAnsi="Arial" w:cs="Arial"/>
        </w:rPr>
      </w:pPr>
      <w:r w:rsidRPr="007729C8">
        <w:rPr>
          <w:rFonts w:ascii="Arial" w:hAnsi="Arial" w:cs="Arial"/>
        </w:rPr>
        <w:t>kad korisnik usluge dostavi davatelju javne usluge Izjavu,</w:t>
      </w:r>
    </w:p>
    <w:p w:rsidR="000700E3" w:rsidRPr="007729C8" w:rsidRDefault="000700E3" w:rsidP="000E1409">
      <w:pPr>
        <w:pStyle w:val="ListParagraph"/>
        <w:numPr>
          <w:ilvl w:val="0"/>
          <w:numId w:val="49"/>
        </w:numPr>
        <w:spacing w:after="0" w:line="240" w:lineRule="auto"/>
        <w:jc w:val="both"/>
        <w:rPr>
          <w:rFonts w:ascii="Arial" w:hAnsi="Arial" w:cs="Arial"/>
        </w:rPr>
      </w:pPr>
      <w:r w:rsidRPr="007729C8">
        <w:rPr>
          <w:rFonts w:ascii="Arial" w:hAnsi="Arial" w:cs="Arial"/>
        </w:rPr>
        <w:t xml:space="preserve">prilikom prvog korištenja javne usluge ili zaprimanja na korištenje spremnika za primopredaju komunalnog otpada u slučaju kad korisnik usluge ne dostavi davatelju javne usluge Izjavu. </w:t>
      </w:r>
    </w:p>
    <w:p w:rsidR="000700E3" w:rsidRPr="007729C8" w:rsidRDefault="000700E3" w:rsidP="000700E3">
      <w:pPr>
        <w:spacing w:after="0" w:line="240" w:lineRule="auto"/>
        <w:jc w:val="both"/>
        <w:rPr>
          <w:rFonts w:ascii="Arial" w:hAnsi="Arial" w:cs="Arial"/>
        </w:rPr>
      </w:pPr>
      <w:r w:rsidRPr="007729C8">
        <w:rPr>
          <w:rFonts w:ascii="Arial" w:hAnsi="Arial" w:cs="Arial"/>
        </w:rPr>
        <w:t>(3)Odluka o korištenju javne usluge prikupljanja miješanog komunalnog otpada i biorazgradivog komunalnog otpada na području Grada Dubrovnika (u daljnjem tekstu: Odluka), Izjava, ovi Opći uvjeti i Cjenik javne usluge su sastavni dio Ugovora.</w:t>
      </w:r>
    </w:p>
    <w:p w:rsidR="000700E3" w:rsidRPr="007729C8" w:rsidRDefault="000700E3" w:rsidP="000700E3">
      <w:pPr>
        <w:spacing w:after="0" w:line="240" w:lineRule="auto"/>
        <w:jc w:val="both"/>
        <w:rPr>
          <w:rFonts w:ascii="Arial" w:hAnsi="Arial" w:cs="Arial"/>
        </w:rPr>
      </w:pPr>
      <w:r w:rsidRPr="007729C8">
        <w:rPr>
          <w:rFonts w:ascii="Arial" w:hAnsi="Arial" w:cs="Arial"/>
        </w:rPr>
        <w:t>(4)Davatelj javne usluge dužan je omogućiti korisniku usluge uvid u Odluku, Izjavu i cjenik javne usluge prije sklapanja i izmjene i/ili dopune Ugovora i na zahtjev korisnika javne usluge.</w:t>
      </w:r>
    </w:p>
    <w:p w:rsidR="000700E3" w:rsidRPr="007729C8" w:rsidRDefault="000700E3" w:rsidP="000700E3">
      <w:pPr>
        <w:spacing w:after="0" w:line="240" w:lineRule="auto"/>
        <w:jc w:val="both"/>
        <w:rPr>
          <w:rFonts w:ascii="Arial" w:hAnsi="Arial" w:cs="Arial"/>
        </w:rPr>
      </w:pPr>
      <w:r w:rsidRPr="007729C8">
        <w:rPr>
          <w:rFonts w:ascii="Arial" w:hAnsi="Arial" w:cs="Arial"/>
        </w:rPr>
        <w:t>(5)Grad Dubrovnik i davatelj javne usluge su dužni putem sredstava javnog informiranja, mrežne stranice, dostavom pisane obavijesti ili na drugi, za korisnika javne usluge prikladni način, osigurati da je korisnik usluge prije sklapanja Ugovora ili izmjene i/ili dopune Ugovora upoznat s propisanim odredbama koje uređuju sustav sakupljanja komunalnog otpada, Ugovorom i pravnim posljedicama.</w:t>
      </w:r>
    </w:p>
    <w:p w:rsidR="000700E3" w:rsidRPr="007729C8" w:rsidRDefault="000700E3" w:rsidP="000700E3">
      <w:pPr>
        <w:spacing w:after="0" w:line="240" w:lineRule="auto"/>
        <w:jc w:val="both"/>
        <w:rPr>
          <w:rFonts w:ascii="Arial" w:hAnsi="Arial" w:cs="Arial"/>
        </w:rPr>
      </w:pPr>
      <w:r w:rsidRPr="007729C8">
        <w:rPr>
          <w:rFonts w:ascii="Arial" w:hAnsi="Arial" w:cs="Arial"/>
        </w:rPr>
        <w:t>(6)Davatelj javne usluge je dužan na svojoj mrežnoj stranici objaviti i održavati poveznice na mrežne stranice Narodnih novina na kojima su objavljeni Zakon i Uredba, digitalnu presliku ove Odluke, digitalnu presliku cjenika i obavijest o načinu podnošenja prigovora sukladno obvezama iz posebnog propisa kojim se uređuje zaštita potrošača.</w:t>
      </w:r>
    </w:p>
    <w:p w:rsidR="000700E3" w:rsidRPr="007729C8" w:rsidRDefault="000700E3" w:rsidP="000700E3">
      <w:pPr>
        <w:spacing w:after="0" w:line="240" w:lineRule="auto"/>
        <w:jc w:val="both"/>
        <w:rPr>
          <w:rFonts w:ascii="Arial" w:hAnsi="Arial" w:cs="Arial"/>
        </w:rPr>
      </w:pPr>
      <w:r w:rsidRPr="007729C8">
        <w:rPr>
          <w:rFonts w:ascii="Arial" w:hAnsi="Arial" w:cs="Arial"/>
        </w:rPr>
        <w:t>(7)Ugovor o korištenju javne usluge se smatra sklopljenim na neodređeno vrijeme.</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III OBVEZNA MINIMALNA JAVNA USLUGA</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5.</w:t>
      </w:r>
    </w:p>
    <w:p w:rsidR="000700E3" w:rsidRPr="007729C8" w:rsidRDefault="000700E3" w:rsidP="000700E3">
      <w:pPr>
        <w:spacing w:after="0" w:line="240" w:lineRule="auto"/>
        <w:jc w:val="both"/>
        <w:rPr>
          <w:rFonts w:ascii="Arial" w:hAnsi="Arial" w:cs="Arial"/>
        </w:rPr>
      </w:pPr>
      <w:r w:rsidRPr="007729C8">
        <w:rPr>
          <w:rFonts w:ascii="Arial" w:hAnsi="Arial" w:cs="Arial"/>
        </w:rPr>
        <w:t>Obvezna minimalna javna usluga obuhvaća razmjerni trošak za ekonomski održivo poslovanje, sigurnost, redovitost i kvalitetu pružanja javne usluge koja je razmjerna  količini otpada koju je proizveo korisnik javne usluge, a temeljem načela onečišćivač plaća. U daljnjem tekstu – minimalna javna usluga (CMJU).</w:t>
      </w:r>
    </w:p>
    <w:p w:rsidR="000700E3" w:rsidRPr="007729C8" w:rsidRDefault="000700E3" w:rsidP="000700E3">
      <w:pPr>
        <w:spacing w:after="0" w:line="240" w:lineRule="auto"/>
        <w:jc w:val="both"/>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6.</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(1)Obvezna minimalna javna usluga obuhvaća troškove nabave i održavanja opreme za prikupljanje otpada, troškove prijevoza otpada, troškove obrade otpada, troškove rada </w:t>
      </w:r>
      <w:proofErr w:type="spellStart"/>
      <w:r w:rsidRPr="007729C8">
        <w:rPr>
          <w:rFonts w:ascii="Arial" w:hAnsi="Arial" w:cs="Arial"/>
        </w:rPr>
        <w:t>reciklažnog</w:t>
      </w:r>
      <w:proofErr w:type="spellEnd"/>
      <w:r w:rsidRPr="007729C8">
        <w:rPr>
          <w:rFonts w:ascii="Arial" w:hAnsi="Arial" w:cs="Arial"/>
        </w:rPr>
        <w:t xml:space="preserve"> i mobilnog </w:t>
      </w:r>
      <w:proofErr w:type="spellStart"/>
      <w:r w:rsidRPr="007729C8">
        <w:rPr>
          <w:rFonts w:ascii="Arial" w:hAnsi="Arial" w:cs="Arial"/>
        </w:rPr>
        <w:t>reciklažnog</w:t>
      </w:r>
      <w:proofErr w:type="spellEnd"/>
      <w:r w:rsidRPr="007729C8">
        <w:rPr>
          <w:rFonts w:ascii="Arial" w:hAnsi="Arial" w:cs="Arial"/>
        </w:rPr>
        <w:t xml:space="preserve"> dvorišta, prijevoza i obrade glomaznog otpada koji se prikuplja u okviru javne usluge, troškove osoblja, planirane troškove ulaganja u sustav i sve druge troškove </w:t>
      </w:r>
      <w:r w:rsidRPr="007729C8">
        <w:rPr>
          <w:rFonts w:ascii="Arial" w:hAnsi="Arial" w:cs="Arial"/>
          <w:color w:val="000000" w:themeColor="text1"/>
        </w:rPr>
        <w:t>osim direktnih troškova zbrinjavanja miješanog komunalnog otpada</w:t>
      </w:r>
      <w:r w:rsidRPr="007729C8">
        <w:rPr>
          <w:rFonts w:ascii="Arial" w:hAnsi="Arial" w:cs="Arial"/>
        </w:rPr>
        <w:t>, a temeljem godišnjeg financijskog izvješća o poslovanju davatelja javne usluge i godišnjeg  Plana ulaganja u sustav.</w:t>
      </w:r>
    </w:p>
    <w:p w:rsidR="000700E3" w:rsidRPr="007729C8" w:rsidRDefault="000700E3" w:rsidP="000700E3">
      <w:pPr>
        <w:spacing w:after="0" w:line="240" w:lineRule="auto"/>
        <w:rPr>
          <w:rFonts w:ascii="Arial" w:hAnsi="Arial" w:cs="Arial"/>
          <w:color w:val="000000" w:themeColor="text1"/>
        </w:rPr>
      </w:pPr>
    </w:p>
    <w:p w:rsidR="000700E3" w:rsidRPr="007729C8" w:rsidRDefault="000700E3" w:rsidP="000700E3">
      <w:pPr>
        <w:spacing w:after="0" w:line="240" w:lineRule="auto"/>
        <w:jc w:val="center"/>
        <w:rPr>
          <w:rFonts w:ascii="Arial" w:hAnsi="Arial" w:cs="Arial"/>
          <w:color w:val="000000" w:themeColor="text1"/>
        </w:rPr>
      </w:pPr>
      <w:r w:rsidRPr="007729C8">
        <w:rPr>
          <w:rFonts w:ascii="Arial" w:hAnsi="Arial" w:cs="Arial"/>
          <w:color w:val="000000" w:themeColor="text1"/>
        </w:rPr>
        <w:t>Članak 7.</w:t>
      </w:r>
    </w:p>
    <w:p w:rsidR="000700E3" w:rsidRPr="007729C8" w:rsidRDefault="000700E3" w:rsidP="000700E3">
      <w:pPr>
        <w:spacing w:after="0" w:line="240" w:lineRule="auto"/>
        <w:jc w:val="both"/>
        <w:rPr>
          <w:rFonts w:ascii="Arial" w:hAnsi="Arial" w:cs="Arial"/>
        </w:rPr>
      </w:pPr>
      <w:r w:rsidRPr="007729C8">
        <w:rPr>
          <w:rFonts w:ascii="Arial" w:hAnsi="Arial" w:cs="Arial"/>
        </w:rPr>
        <w:t>(1)Troškovi koje obuhvaća obvezna minimalna javna usluga (CMJU) usklađuju se godišnje, po završenom financijskom izvješću davatelja javne usluge i Planu ulaganja u sustav (opremu) za tekuću kalendarsku godinu, a time se, posljedično mijenja cijena javne usluge za područje Grada Dubrovnika.</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(2)Ulaganje u sustav planirati može davatelj javne usluge i/ili Grad Dubrovnik, ovisno o Odluci o ulaganju u komunalni sustav za gospodarenje MKO i BKO Grada Dubrovnika  koja se donosi do kraja tekuće godine za iduću kalendarsku godinu. </w:t>
      </w:r>
    </w:p>
    <w:p w:rsidR="000700E3" w:rsidRPr="007729C8" w:rsidRDefault="000700E3" w:rsidP="000700E3">
      <w:pPr>
        <w:spacing w:after="0" w:line="240" w:lineRule="auto"/>
        <w:rPr>
          <w:rFonts w:ascii="Arial" w:hAnsi="Arial" w:cs="Arial"/>
          <w:color w:val="FF0000"/>
        </w:rPr>
      </w:pPr>
    </w:p>
    <w:p w:rsidR="000700E3" w:rsidRPr="007729C8" w:rsidRDefault="000700E3" w:rsidP="000700E3">
      <w:pPr>
        <w:spacing w:after="0" w:line="240" w:lineRule="auto"/>
        <w:jc w:val="center"/>
        <w:rPr>
          <w:rFonts w:ascii="Arial" w:hAnsi="Arial" w:cs="Arial"/>
          <w:color w:val="000000" w:themeColor="text1"/>
        </w:rPr>
      </w:pPr>
      <w:r w:rsidRPr="007729C8">
        <w:rPr>
          <w:rFonts w:ascii="Arial" w:hAnsi="Arial" w:cs="Arial"/>
          <w:color w:val="000000" w:themeColor="text1"/>
        </w:rPr>
        <w:t>Članak 8.</w:t>
      </w:r>
    </w:p>
    <w:p w:rsidR="000700E3" w:rsidRPr="007729C8" w:rsidRDefault="000700E3" w:rsidP="000700E3">
      <w:pPr>
        <w:spacing w:after="0" w:line="240" w:lineRule="auto"/>
        <w:rPr>
          <w:rFonts w:ascii="Arial" w:hAnsi="Arial" w:cs="Arial"/>
        </w:rPr>
      </w:pPr>
      <w:r w:rsidRPr="007729C8">
        <w:rPr>
          <w:rFonts w:ascii="Arial" w:hAnsi="Arial" w:cs="Arial"/>
        </w:rPr>
        <w:t>Cijena minimalne javne usluge pokriva minimalno:</w:t>
      </w:r>
    </w:p>
    <w:p w:rsidR="000700E3" w:rsidRPr="007729C8" w:rsidRDefault="000700E3" w:rsidP="000700E3">
      <w:pPr>
        <w:spacing w:after="0" w:line="240" w:lineRule="auto"/>
        <w:rPr>
          <w:rFonts w:ascii="Arial" w:hAnsi="Arial" w:cs="Arial"/>
        </w:rPr>
      </w:pPr>
      <w:r w:rsidRPr="007729C8">
        <w:rPr>
          <w:rFonts w:ascii="Arial" w:hAnsi="Arial" w:cs="Arial"/>
        </w:rPr>
        <w:t>1.</w:t>
      </w:r>
      <w:r w:rsidRPr="007729C8">
        <w:rPr>
          <w:rFonts w:ascii="Arial" w:hAnsi="Arial" w:cs="Arial"/>
        </w:rPr>
        <w:tab/>
        <w:t>odvoz miješanog komunalnog otpada najmanje jednom u dva tjedna,</w:t>
      </w:r>
    </w:p>
    <w:p w:rsidR="000700E3" w:rsidRPr="007729C8" w:rsidRDefault="000700E3" w:rsidP="000700E3">
      <w:pPr>
        <w:spacing w:after="0" w:line="240" w:lineRule="auto"/>
        <w:rPr>
          <w:rFonts w:ascii="Arial" w:hAnsi="Arial" w:cs="Arial"/>
        </w:rPr>
      </w:pPr>
      <w:r w:rsidRPr="007729C8">
        <w:rPr>
          <w:rFonts w:ascii="Arial" w:hAnsi="Arial" w:cs="Arial"/>
        </w:rPr>
        <w:t>2.</w:t>
      </w:r>
      <w:r w:rsidRPr="007729C8">
        <w:rPr>
          <w:rFonts w:ascii="Arial" w:hAnsi="Arial" w:cs="Arial"/>
        </w:rPr>
        <w:tab/>
        <w:t>odvoz biorazgradivog komunalnog otpada najmanje jednom tjedno,</w:t>
      </w:r>
    </w:p>
    <w:p w:rsidR="000700E3" w:rsidRPr="007729C8" w:rsidRDefault="000700E3" w:rsidP="000700E3">
      <w:pPr>
        <w:spacing w:after="0" w:line="240" w:lineRule="auto"/>
        <w:rPr>
          <w:rFonts w:ascii="Arial" w:hAnsi="Arial" w:cs="Arial"/>
        </w:rPr>
      </w:pPr>
      <w:r w:rsidRPr="007729C8">
        <w:rPr>
          <w:rFonts w:ascii="Arial" w:hAnsi="Arial" w:cs="Arial"/>
        </w:rPr>
        <w:t>3.</w:t>
      </w:r>
      <w:r w:rsidRPr="007729C8">
        <w:rPr>
          <w:rFonts w:ascii="Arial" w:hAnsi="Arial" w:cs="Arial"/>
        </w:rPr>
        <w:tab/>
        <w:t>odvoz otpadnog papira i kartona najmanje jednom mjesečno.</w:t>
      </w:r>
    </w:p>
    <w:p w:rsidR="000700E3" w:rsidRPr="007729C8" w:rsidRDefault="000700E3" w:rsidP="000700E3">
      <w:pPr>
        <w:spacing w:after="0" w:line="240" w:lineRule="auto"/>
        <w:rPr>
          <w:rFonts w:ascii="Arial" w:hAnsi="Arial" w:cs="Arial"/>
        </w:rPr>
      </w:pPr>
      <w:r w:rsidRPr="007729C8">
        <w:rPr>
          <w:rFonts w:ascii="Arial" w:hAnsi="Arial" w:cs="Arial"/>
        </w:rPr>
        <w:t xml:space="preserve">                                                       </w:t>
      </w:r>
    </w:p>
    <w:p w:rsidR="000700E3" w:rsidRPr="007729C8" w:rsidRDefault="000700E3" w:rsidP="000700E3">
      <w:pPr>
        <w:spacing w:after="0" w:line="240" w:lineRule="auto"/>
        <w:rPr>
          <w:rFonts w:ascii="Arial" w:hAnsi="Arial" w:cs="Arial"/>
        </w:rPr>
      </w:pPr>
      <w:r w:rsidRPr="007729C8">
        <w:rPr>
          <w:rFonts w:ascii="Arial" w:hAnsi="Arial" w:cs="Arial"/>
        </w:rPr>
        <w:t>IV CIJENA JAVNE USLUGE</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9.</w:t>
      </w:r>
    </w:p>
    <w:p w:rsidR="000700E3" w:rsidRPr="007729C8" w:rsidRDefault="000700E3" w:rsidP="000700E3">
      <w:pPr>
        <w:pStyle w:val="ListParagraph"/>
        <w:spacing w:after="0" w:line="240" w:lineRule="auto"/>
        <w:ind w:left="0"/>
        <w:jc w:val="both"/>
        <w:rPr>
          <w:rFonts w:ascii="Arial" w:hAnsi="Arial" w:cs="Arial"/>
        </w:rPr>
      </w:pPr>
      <w:r w:rsidRPr="007729C8">
        <w:rPr>
          <w:rFonts w:ascii="Arial" w:hAnsi="Arial" w:cs="Arial"/>
        </w:rPr>
        <w:t>(1)Cijena javne usluge utvrđuje se cjenikom kojeg donosi i mijenja Davatelj javne usluge sukladno odredbama Odluke.</w:t>
      </w:r>
    </w:p>
    <w:p w:rsidR="000700E3" w:rsidRPr="007729C8" w:rsidRDefault="000700E3" w:rsidP="000700E3">
      <w:pPr>
        <w:pStyle w:val="ListParagraph"/>
        <w:spacing w:after="0" w:line="240" w:lineRule="auto"/>
        <w:ind w:left="0"/>
        <w:jc w:val="both"/>
        <w:rPr>
          <w:rFonts w:ascii="Arial" w:hAnsi="Arial" w:cs="Arial"/>
        </w:rPr>
      </w:pPr>
      <w:r w:rsidRPr="007729C8">
        <w:rPr>
          <w:rFonts w:ascii="Arial" w:hAnsi="Arial" w:cs="Arial"/>
        </w:rPr>
        <w:t>(2)Korisnik javne usluge dužan je plaćati cijenu javne usluge utvrđenu cjenikom javne usluge.</w:t>
      </w:r>
    </w:p>
    <w:p w:rsidR="000700E3" w:rsidRPr="007729C8" w:rsidRDefault="000700E3" w:rsidP="000700E3">
      <w:pPr>
        <w:pStyle w:val="ListParagraph"/>
        <w:spacing w:after="0" w:line="240" w:lineRule="auto"/>
        <w:ind w:left="0"/>
        <w:rPr>
          <w:rFonts w:ascii="Arial" w:hAnsi="Arial" w:cs="Arial"/>
        </w:rPr>
      </w:pPr>
    </w:p>
    <w:p w:rsidR="000700E3" w:rsidRPr="007729C8" w:rsidRDefault="000700E3" w:rsidP="000700E3">
      <w:pPr>
        <w:pStyle w:val="ListParagraph"/>
        <w:spacing w:after="0" w:line="240" w:lineRule="auto"/>
        <w:ind w:left="0"/>
        <w:jc w:val="center"/>
        <w:rPr>
          <w:rFonts w:ascii="Arial" w:hAnsi="Arial" w:cs="Arial"/>
        </w:rPr>
      </w:pPr>
      <w:r w:rsidRPr="007729C8">
        <w:rPr>
          <w:rFonts w:ascii="Arial" w:hAnsi="Arial" w:cs="Arial"/>
        </w:rPr>
        <w:t>Članak 10.</w:t>
      </w:r>
    </w:p>
    <w:p w:rsidR="000700E3" w:rsidRPr="007729C8" w:rsidRDefault="000700E3" w:rsidP="000700E3">
      <w:pPr>
        <w:pStyle w:val="ListParagraph"/>
        <w:spacing w:after="0" w:line="240" w:lineRule="auto"/>
        <w:ind w:left="0"/>
        <w:jc w:val="both"/>
        <w:rPr>
          <w:rFonts w:ascii="Arial" w:hAnsi="Arial" w:cs="Arial"/>
        </w:rPr>
      </w:pPr>
      <w:r w:rsidRPr="007729C8">
        <w:rPr>
          <w:rFonts w:ascii="Arial" w:hAnsi="Arial" w:cs="Arial"/>
        </w:rPr>
        <w:t>(1)Cijenu javne usluge korisnici javne usluge plaćaju na temelju računa koje im Davatelj javne usluge ispostavlja mjesečno, kada i nastaje obveza plaćanja. Korisnik se obvezuje podmiriti račun u roku od 15 dana od dana nastanka obveze plaćanja. U slučaju zakašnjenja zaračunavaju se zakonske zatezne kamate u skladu sa Zakonom o obveznim odnosima.</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V PRAVA I OBVEZE UGOVORNIH STRANA</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11.</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(1)Spremnike za odlaganje otpada korisnik javne usluge smješta u objektima ili na zemljištima koji su u njegovom vlasništvu ili se nalaze na javnoj površini (podzemni spremnici i </w:t>
      </w:r>
      <w:proofErr w:type="spellStart"/>
      <w:r w:rsidRPr="007729C8">
        <w:rPr>
          <w:rFonts w:ascii="Arial" w:hAnsi="Arial" w:cs="Arial"/>
        </w:rPr>
        <w:t>boxevi</w:t>
      </w:r>
      <w:proofErr w:type="spellEnd"/>
      <w:r w:rsidRPr="007729C8">
        <w:rPr>
          <w:rFonts w:ascii="Arial" w:hAnsi="Arial" w:cs="Arial"/>
        </w:rPr>
        <w:t xml:space="preserve"> sa spremnicima za više stambene zgrade). </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(2)Korisnik javne usluge dužan je posude redovito održavati u ispravnom i funkcionalnom stanju, te je odgovoran za svako njihovo namjerno oštećenje i nestanak. </w:t>
      </w:r>
    </w:p>
    <w:p w:rsidR="000700E3" w:rsidRPr="007729C8" w:rsidRDefault="000700E3" w:rsidP="000700E3">
      <w:pPr>
        <w:spacing w:after="0" w:line="240" w:lineRule="auto"/>
        <w:jc w:val="both"/>
        <w:rPr>
          <w:rFonts w:ascii="Arial" w:hAnsi="Arial" w:cs="Arial"/>
        </w:rPr>
      </w:pPr>
      <w:r w:rsidRPr="007729C8">
        <w:rPr>
          <w:rFonts w:ascii="Arial" w:hAnsi="Arial" w:cs="Arial"/>
        </w:rPr>
        <w:t>(3)U slučaju otuđenja i oštećenja posuda za odlaganje otpada trošak nabave novih snosi korisnik javne usluge.</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12.</w:t>
      </w:r>
    </w:p>
    <w:p w:rsidR="000700E3" w:rsidRPr="007729C8" w:rsidRDefault="000700E3" w:rsidP="000700E3">
      <w:pPr>
        <w:spacing w:after="0" w:line="240" w:lineRule="auto"/>
        <w:jc w:val="both"/>
        <w:rPr>
          <w:rFonts w:ascii="Arial" w:hAnsi="Arial" w:cs="Arial"/>
        </w:rPr>
      </w:pPr>
      <w:r w:rsidRPr="007729C8">
        <w:rPr>
          <w:rFonts w:ascii="Arial" w:hAnsi="Arial" w:cs="Arial"/>
        </w:rPr>
        <w:lastRenderedPageBreak/>
        <w:t>(1)U slučaju da je oštećenje posude uzrokovao davatelj javne usluge trošak nabave nove snosi davatelj javne usluge.</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(2)Davatelj javne usluge je dužan pažljivo rukovati posudama za odlaganje otpada, tako da se iste ne oštećuju, a odloženi otpad ne rasipa i onečišćuje okoliš. </w:t>
      </w:r>
    </w:p>
    <w:p w:rsidR="000700E3" w:rsidRPr="007729C8" w:rsidRDefault="000700E3" w:rsidP="000700E3">
      <w:pPr>
        <w:spacing w:after="0" w:line="240" w:lineRule="auto"/>
        <w:jc w:val="both"/>
        <w:rPr>
          <w:rFonts w:ascii="Arial" w:hAnsi="Arial" w:cs="Arial"/>
        </w:rPr>
      </w:pPr>
      <w:r w:rsidRPr="007729C8">
        <w:rPr>
          <w:rFonts w:ascii="Arial" w:hAnsi="Arial" w:cs="Arial"/>
        </w:rPr>
        <w:t>(3)Svako onečišćenje i oštećenje prouzročeno skupljanjem i odvozom otpada davatelj javne usluge je dužan otkloniti bez odlaganja.</w:t>
      </w:r>
    </w:p>
    <w:p w:rsidR="000700E3" w:rsidRPr="007729C8" w:rsidRDefault="000700E3" w:rsidP="000700E3">
      <w:pPr>
        <w:spacing w:after="0" w:line="240" w:lineRule="auto"/>
        <w:jc w:val="both"/>
        <w:rPr>
          <w:rFonts w:ascii="Arial" w:hAnsi="Arial" w:cs="Arial"/>
        </w:rPr>
      </w:pPr>
      <w:r w:rsidRPr="007729C8">
        <w:rPr>
          <w:rFonts w:ascii="Arial" w:hAnsi="Arial" w:cs="Arial"/>
        </w:rPr>
        <w:t>(4)Nakon pražnjenja posuda za odlaganje otpada davatelj javne usluge je dužan iste  vratiti na mjesto i zatvoriti poklopac.</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rPr>
          <w:rFonts w:ascii="Arial" w:hAnsi="Arial" w:cs="Arial"/>
        </w:rPr>
      </w:pPr>
      <w:r w:rsidRPr="007729C8">
        <w:rPr>
          <w:rFonts w:ascii="Arial" w:hAnsi="Arial" w:cs="Arial"/>
        </w:rPr>
        <w:t xml:space="preserve">V ZAVRŠNE ODREDBE </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13.</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(1)Svi dogovori i pravno relevantne izjave ugovornih strana moraju biti sastavljeni  u pisanom obliku. </w:t>
      </w:r>
    </w:p>
    <w:p w:rsidR="000700E3" w:rsidRPr="007729C8" w:rsidRDefault="000700E3" w:rsidP="000700E3">
      <w:pPr>
        <w:spacing w:after="0" w:line="240" w:lineRule="auto"/>
        <w:jc w:val="both"/>
        <w:rPr>
          <w:rFonts w:ascii="Arial" w:hAnsi="Arial" w:cs="Arial"/>
        </w:rPr>
      </w:pPr>
      <w:r w:rsidRPr="007729C8">
        <w:rPr>
          <w:rFonts w:ascii="Arial" w:hAnsi="Arial" w:cs="Arial"/>
        </w:rPr>
        <w:t>(2)U slučaju nesuglasja ili kontradiktornosti između Ugovora ili Općih uvjeta, primijeniti će se odredbe Ugovora.</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(3)Ukoliko bilo koja odredba Ugovora i/ili Općih uvjeta jest ili postane ništava, nevaljana ili neprovediva, to neće utjecati na ostatak Ugovora odnosno Općih uvjeta, te će se ostatak Ugovora odnosno Općih uvjeta primjenjivati u najvećem mogućem opsegu dozvoljenim zakonom. </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(4)Ugovorne strane su dužne bez odlaganja utvrditi novu odredbu koja će zamijeniti ništavu, nevaljanu ili neprovedivu odredbu, a koja nova odredba će biti najbliža namjeri ugovornih strana koju su imali prilikom dogovaranja ništave, nevaljane ili neprovedive odredbe. </w:t>
      </w:r>
    </w:p>
    <w:p w:rsidR="000700E3" w:rsidRPr="007729C8" w:rsidRDefault="000700E3" w:rsidP="000700E3">
      <w:pPr>
        <w:spacing w:after="0" w:line="240" w:lineRule="auto"/>
        <w:jc w:val="both"/>
        <w:rPr>
          <w:rFonts w:ascii="Arial" w:hAnsi="Arial" w:cs="Arial"/>
        </w:rPr>
      </w:pPr>
      <w:r w:rsidRPr="007729C8">
        <w:rPr>
          <w:rFonts w:ascii="Arial" w:hAnsi="Arial" w:cs="Arial"/>
        </w:rPr>
        <w:t>(5)Odricanje od prava danog ugovornoj strani na Ugovoru iz članka 1. Općih uvjeta Ugovora ili ostalih odredbi Općih uvjeta mora biti dano u pisanom obliku.</w:t>
      </w:r>
    </w:p>
    <w:p w:rsidR="000700E3" w:rsidRPr="007729C8" w:rsidRDefault="000700E3" w:rsidP="000700E3">
      <w:pPr>
        <w:spacing w:after="0" w:line="240" w:lineRule="auto"/>
        <w:jc w:val="center"/>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14.</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Svi sporovi koji proizlaze iz ili u vezi sa Ugovorom o korištenju javne usluge će se pokušati riješiti mirnim putem, a ukoliko u tome ne uspiju, stranke imaju pravo riješiti spor pred stvarno i mjesno nadležnim sudom. </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15.</w:t>
      </w:r>
    </w:p>
    <w:p w:rsidR="000700E3" w:rsidRPr="007729C8" w:rsidRDefault="000700E3" w:rsidP="000700E3">
      <w:pPr>
        <w:spacing w:after="0" w:line="240" w:lineRule="auto"/>
        <w:rPr>
          <w:rFonts w:ascii="Arial" w:hAnsi="Arial" w:cs="Arial"/>
        </w:rPr>
      </w:pPr>
      <w:r w:rsidRPr="007729C8">
        <w:rPr>
          <w:rFonts w:ascii="Arial" w:hAnsi="Arial" w:cs="Arial"/>
        </w:rPr>
        <w:t xml:space="preserve">Na Ugovor i ove Opće uvjete primjenjuje se hrvatsko pravo.  </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16.</w:t>
      </w:r>
    </w:p>
    <w:p w:rsidR="000700E3" w:rsidRPr="007729C8" w:rsidRDefault="000700E3" w:rsidP="000700E3">
      <w:pPr>
        <w:spacing w:after="0" w:line="240" w:lineRule="auto"/>
        <w:jc w:val="both"/>
        <w:rPr>
          <w:rFonts w:ascii="Arial" w:hAnsi="Arial" w:cs="Arial"/>
        </w:rPr>
      </w:pPr>
      <w:r w:rsidRPr="007729C8">
        <w:rPr>
          <w:rFonts w:ascii="Arial" w:hAnsi="Arial" w:cs="Arial"/>
        </w:rPr>
        <w:t>Opći uvjeti se mogu izmijeniti ili dopuniti Odlukom o izmjeni i dopuni Odluke o načinu pružanja javne usluge prikupljanja miješanog komunalnog otpada i biorazgradivog komunalnog otpada na području Grada Dubrovnika.</w:t>
      </w:r>
    </w:p>
    <w:p w:rsidR="000700E3" w:rsidRPr="007729C8" w:rsidRDefault="000700E3" w:rsidP="000700E3">
      <w:pPr>
        <w:spacing w:after="0" w:line="240" w:lineRule="auto"/>
        <w:rPr>
          <w:rFonts w:ascii="Arial" w:hAnsi="Arial" w:cs="Arial"/>
        </w:rPr>
      </w:pPr>
    </w:p>
    <w:p w:rsidR="000700E3" w:rsidRPr="007729C8" w:rsidRDefault="000700E3" w:rsidP="000700E3">
      <w:pPr>
        <w:spacing w:after="0" w:line="240" w:lineRule="auto"/>
        <w:jc w:val="center"/>
        <w:rPr>
          <w:rFonts w:ascii="Arial" w:hAnsi="Arial" w:cs="Arial"/>
        </w:rPr>
      </w:pPr>
      <w:r w:rsidRPr="007729C8">
        <w:rPr>
          <w:rFonts w:ascii="Arial" w:hAnsi="Arial" w:cs="Arial"/>
        </w:rPr>
        <w:t>Članak 17.</w:t>
      </w:r>
    </w:p>
    <w:p w:rsidR="000700E3" w:rsidRPr="007729C8" w:rsidRDefault="000700E3" w:rsidP="000700E3">
      <w:pPr>
        <w:spacing w:after="0" w:line="240" w:lineRule="auto"/>
        <w:jc w:val="both"/>
        <w:rPr>
          <w:rFonts w:ascii="Arial" w:hAnsi="Arial" w:cs="Arial"/>
        </w:rPr>
      </w:pPr>
      <w:r w:rsidRPr="007729C8">
        <w:rPr>
          <w:rFonts w:ascii="Arial" w:hAnsi="Arial" w:cs="Arial"/>
        </w:rPr>
        <w:t xml:space="preserve">(1)Opći uvjeti stupaju na snagu osmog dana od objave u Službenom glasilu Grada Dubrovnika  i na mrežnim stranicama Grada Dubrovnika. </w:t>
      </w:r>
    </w:p>
    <w:p w:rsidR="000700E3" w:rsidRPr="007729C8" w:rsidRDefault="000700E3" w:rsidP="000700E3">
      <w:pPr>
        <w:spacing w:after="0" w:line="240" w:lineRule="auto"/>
        <w:jc w:val="both"/>
        <w:rPr>
          <w:rFonts w:ascii="Arial" w:hAnsi="Arial" w:cs="Arial"/>
        </w:rPr>
      </w:pPr>
      <w:r w:rsidRPr="007729C8">
        <w:rPr>
          <w:rFonts w:ascii="Arial" w:hAnsi="Arial" w:cs="Arial"/>
        </w:rPr>
        <w:t>(2)Davatelj javne usluge je dužan objaviti Odluku i Opće uvjete kao sastavni dio Odluke na mrežnim stranicama davatelja javne usluge.</w:t>
      </w:r>
    </w:p>
    <w:p w:rsidR="000700E3" w:rsidRPr="007729C8" w:rsidRDefault="000700E3" w:rsidP="000700E3">
      <w:pPr>
        <w:rPr>
          <w:rFonts w:ascii="Arial" w:hAnsi="Arial" w:cs="Arial"/>
        </w:rPr>
      </w:pPr>
    </w:p>
    <w:p w:rsidR="000700E3" w:rsidRPr="007729C8" w:rsidRDefault="000700E3" w:rsidP="000700E3">
      <w:pPr>
        <w:spacing w:after="0" w:line="240" w:lineRule="auto"/>
        <w:jc w:val="both"/>
        <w:rPr>
          <w:rFonts w:ascii="Arial" w:hAnsi="Arial" w:cs="Arial"/>
        </w:rPr>
      </w:pPr>
    </w:p>
    <w:p w:rsidR="000700E3" w:rsidRPr="007729C8" w:rsidRDefault="000700E3" w:rsidP="000714D9">
      <w:pPr>
        <w:spacing w:after="0" w:line="240" w:lineRule="auto"/>
        <w:jc w:val="both"/>
        <w:rPr>
          <w:rFonts w:ascii="Arial" w:hAnsi="Arial" w:cs="Arial"/>
        </w:rPr>
      </w:pPr>
    </w:p>
    <w:p w:rsidR="000700E3" w:rsidRDefault="000700E3" w:rsidP="000714D9">
      <w:pPr>
        <w:spacing w:after="0" w:line="240" w:lineRule="auto"/>
        <w:jc w:val="both"/>
        <w:rPr>
          <w:rFonts w:ascii="Arial" w:hAnsi="Arial" w:cs="Arial"/>
        </w:rPr>
      </w:pPr>
    </w:p>
    <w:p w:rsidR="004D34F0" w:rsidRDefault="004D34F0" w:rsidP="000714D9">
      <w:pPr>
        <w:spacing w:after="0" w:line="240" w:lineRule="auto"/>
        <w:jc w:val="both"/>
        <w:rPr>
          <w:rFonts w:ascii="Arial" w:hAnsi="Arial" w:cs="Arial"/>
        </w:rPr>
      </w:pPr>
    </w:p>
    <w:p w:rsidR="004D34F0" w:rsidRDefault="004D34F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p>
    <w:p w:rsidR="00077530" w:rsidRDefault="00077530" w:rsidP="000714D9">
      <w:pPr>
        <w:spacing w:after="0" w:line="240" w:lineRule="auto"/>
        <w:jc w:val="both"/>
        <w:rPr>
          <w:rFonts w:ascii="Arial" w:hAnsi="Arial" w:cs="Arial"/>
        </w:rPr>
      </w:pPr>
      <w:bookmarkStart w:id="22" w:name="_GoBack"/>
      <w:bookmarkEnd w:id="22"/>
    </w:p>
    <w:p w:rsidR="004D34F0" w:rsidRDefault="004D34F0" w:rsidP="000714D9">
      <w:pPr>
        <w:spacing w:after="0" w:line="240" w:lineRule="auto"/>
        <w:jc w:val="both"/>
        <w:rPr>
          <w:rFonts w:ascii="Arial" w:hAnsi="Arial" w:cs="Arial"/>
        </w:rPr>
      </w:pPr>
    </w:p>
    <w:p w:rsidR="004D34F0" w:rsidRDefault="004D34F0" w:rsidP="000714D9">
      <w:pPr>
        <w:spacing w:after="0" w:line="240" w:lineRule="auto"/>
        <w:jc w:val="both"/>
        <w:rPr>
          <w:rFonts w:ascii="Arial" w:hAnsi="Arial" w:cs="Arial"/>
        </w:rPr>
      </w:pPr>
    </w:p>
    <w:p w:rsidR="004D34F0" w:rsidRDefault="004D34F0" w:rsidP="000714D9">
      <w:pPr>
        <w:spacing w:after="0" w:line="240" w:lineRule="auto"/>
        <w:jc w:val="both"/>
        <w:rPr>
          <w:rFonts w:ascii="Arial" w:hAnsi="Arial" w:cs="Arial"/>
        </w:rPr>
      </w:pPr>
    </w:p>
    <w:p w:rsidR="004D34F0" w:rsidRDefault="004D34F0" w:rsidP="004D34F0">
      <w:pPr>
        <w:jc w:val="center"/>
        <w:rPr>
          <w:rFonts w:ascii="Arial" w:hAnsi="Arial" w:cs="Arial"/>
          <w:b/>
        </w:rPr>
      </w:pPr>
      <w:r>
        <w:rPr>
          <w:rFonts w:ascii="Arial" w:hAnsi="Arial" w:cs="Arial"/>
          <w:b/>
        </w:rPr>
        <w:t>O b r a z l o ž e n j e</w:t>
      </w:r>
    </w:p>
    <w:p w:rsidR="004D34F0" w:rsidRDefault="004D34F0" w:rsidP="004D34F0">
      <w:pPr>
        <w:rPr>
          <w:rFonts w:ascii="Arial" w:hAnsi="Arial" w:cs="Arial"/>
          <w:b/>
          <w:u w:val="single"/>
        </w:rPr>
      </w:pPr>
      <w:r>
        <w:rPr>
          <w:rFonts w:ascii="Arial" w:hAnsi="Arial" w:cs="Arial"/>
          <w:b/>
          <w:u w:val="single"/>
        </w:rPr>
        <w:t>Općenito:</w:t>
      </w:r>
    </w:p>
    <w:p w:rsidR="004D34F0" w:rsidRDefault="004D34F0" w:rsidP="004D34F0">
      <w:pPr>
        <w:jc w:val="both"/>
        <w:rPr>
          <w:rFonts w:ascii="Arial" w:hAnsi="Arial" w:cs="Arial"/>
        </w:rPr>
      </w:pPr>
      <w:r>
        <w:rPr>
          <w:rFonts w:ascii="Arial" w:hAnsi="Arial" w:cs="Arial"/>
        </w:rPr>
        <w:t xml:space="preserve">Zakonom o održivom gospodarenju otpadom (NN 94/13 i 73/17), u daljnjem tekstu Zakon, određeno je kako je </w:t>
      </w:r>
      <w:r>
        <w:rPr>
          <w:rFonts w:ascii="Arial" w:hAnsi="Arial" w:cs="Arial"/>
          <w:b/>
        </w:rPr>
        <w:t>javna usluga prikupljanja miješanog komunalnog otpada i prikupljanja biorazgradivog komunalnog otpada</w:t>
      </w:r>
      <w:r>
        <w:rPr>
          <w:rFonts w:ascii="Arial" w:hAnsi="Arial" w:cs="Arial"/>
        </w:rPr>
        <w:t xml:space="preserve"> usluga od općeg interesa koja podrazumijeva prikupljanje i prijevoz spomenutog otpada na području pružanja usluge (područje određene jedinice lokalne samouprave) putem spremnika.</w:t>
      </w:r>
    </w:p>
    <w:p w:rsidR="004D34F0" w:rsidRDefault="004D34F0" w:rsidP="004D34F0">
      <w:pPr>
        <w:rPr>
          <w:rFonts w:ascii="Arial" w:hAnsi="Arial" w:cs="Arial"/>
          <w:b/>
          <w:u w:val="single"/>
        </w:rPr>
      </w:pPr>
      <w:r>
        <w:rPr>
          <w:rFonts w:ascii="Arial" w:hAnsi="Arial" w:cs="Arial"/>
          <w:b/>
          <w:u w:val="single"/>
        </w:rPr>
        <w:t>O javnoj usluzi:</w:t>
      </w:r>
    </w:p>
    <w:p w:rsidR="004D34F0" w:rsidRDefault="004D34F0" w:rsidP="004D34F0">
      <w:pPr>
        <w:jc w:val="both"/>
        <w:rPr>
          <w:rFonts w:ascii="Arial" w:hAnsi="Arial" w:cs="Arial"/>
        </w:rPr>
      </w:pPr>
      <w:r>
        <w:rPr>
          <w:rFonts w:ascii="Arial" w:hAnsi="Arial" w:cs="Arial"/>
        </w:rPr>
        <w:t xml:space="preserve">Javna usluga mora osiguravati korisniku javne usluge </w:t>
      </w:r>
      <w:r>
        <w:rPr>
          <w:rFonts w:ascii="Arial" w:hAnsi="Arial" w:cs="Arial"/>
          <w:b/>
        </w:rPr>
        <w:t>odvojenu predaju otpada</w:t>
      </w:r>
      <w:r>
        <w:rPr>
          <w:rFonts w:ascii="Arial" w:hAnsi="Arial" w:cs="Arial"/>
        </w:rPr>
        <w:t xml:space="preserve"> na njegovom obračunskom mjestu i korištenjem </w:t>
      </w:r>
      <w:proofErr w:type="spellStart"/>
      <w:r>
        <w:rPr>
          <w:rFonts w:ascii="Arial" w:hAnsi="Arial" w:cs="Arial"/>
        </w:rPr>
        <w:t>reciklažnog</w:t>
      </w:r>
      <w:proofErr w:type="spellEnd"/>
      <w:r>
        <w:rPr>
          <w:rFonts w:ascii="Arial" w:hAnsi="Arial" w:cs="Arial"/>
        </w:rPr>
        <w:t xml:space="preserve"> dvorišta, mobilnog </w:t>
      </w:r>
      <w:proofErr w:type="spellStart"/>
      <w:r>
        <w:rPr>
          <w:rFonts w:ascii="Arial" w:hAnsi="Arial" w:cs="Arial"/>
        </w:rPr>
        <w:t>reciklažnog</w:t>
      </w:r>
      <w:proofErr w:type="spellEnd"/>
      <w:r>
        <w:rPr>
          <w:rFonts w:ascii="Arial" w:hAnsi="Arial" w:cs="Arial"/>
        </w:rPr>
        <w:t xml:space="preserve"> dvorišta te spremnika postavljenog na javnoj površini i odvoz glomaznog otpada. </w:t>
      </w:r>
    </w:p>
    <w:p w:rsidR="004D34F0" w:rsidRDefault="004D34F0" w:rsidP="004D34F0">
      <w:pPr>
        <w:jc w:val="both"/>
        <w:rPr>
          <w:rFonts w:ascii="Arial" w:hAnsi="Arial" w:cs="Arial"/>
        </w:rPr>
      </w:pPr>
      <w:r>
        <w:rPr>
          <w:rFonts w:ascii="Arial" w:hAnsi="Arial" w:cs="Arial"/>
        </w:rPr>
        <w:t xml:space="preserve">Davatelj javne usluge je dužan u okviru javne usluge </w:t>
      </w:r>
      <w:r>
        <w:rPr>
          <w:rFonts w:ascii="Arial" w:hAnsi="Arial" w:cs="Arial"/>
          <w:b/>
        </w:rPr>
        <w:t>jednom u kalendarskoj godini</w:t>
      </w:r>
      <w:r>
        <w:rPr>
          <w:rFonts w:ascii="Arial" w:hAnsi="Arial" w:cs="Arial"/>
        </w:rPr>
        <w:t xml:space="preserve"> preuzeti glomazni otpad od korisnika usluge na obračunskom mjestu korisnika usluge </w:t>
      </w:r>
      <w:r>
        <w:rPr>
          <w:rFonts w:ascii="Arial" w:hAnsi="Arial" w:cs="Arial"/>
          <w:b/>
        </w:rPr>
        <w:t>bez naknade</w:t>
      </w:r>
      <w:r>
        <w:rPr>
          <w:rFonts w:ascii="Arial" w:hAnsi="Arial" w:cs="Arial"/>
        </w:rPr>
        <w:t xml:space="preserve"> u količini koju odredi Davatelj javne usluge.</w:t>
      </w:r>
    </w:p>
    <w:p w:rsidR="004D34F0" w:rsidRDefault="004D34F0" w:rsidP="004D34F0">
      <w:pPr>
        <w:jc w:val="both"/>
        <w:rPr>
          <w:rFonts w:ascii="Arial" w:hAnsi="Arial" w:cs="Arial"/>
        </w:rPr>
      </w:pPr>
      <w:r>
        <w:rPr>
          <w:rFonts w:ascii="Arial" w:hAnsi="Arial" w:cs="Arial"/>
        </w:rPr>
        <w:t xml:space="preserve">Spremnik za miješani komunalni otpad kod korisnika usluge mora imati </w:t>
      </w:r>
      <w:r>
        <w:rPr>
          <w:rFonts w:ascii="Arial" w:hAnsi="Arial" w:cs="Arial"/>
          <w:b/>
        </w:rPr>
        <w:t>oznaku</w:t>
      </w:r>
      <w:r>
        <w:rPr>
          <w:rFonts w:ascii="Arial" w:hAnsi="Arial" w:cs="Arial"/>
        </w:rPr>
        <w:t xml:space="preserve">, kako bi se omogućila </w:t>
      </w:r>
      <w:r>
        <w:rPr>
          <w:rFonts w:ascii="Arial" w:hAnsi="Arial" w:cs="Arial"/>
          <w:b/>
        </w:rPr>
        <w:t>digitalna</w:t>
      </w:r>
      <w:r>
        <w:rPr>
          <w:rFonts w:ascii="Arial" w:hAnsi="Arial" w:cs="Arial"/>
        </w:rPr>
        <w:t xml:space="preserve"> </w:t>
      </w:r>
      <w:r>
        <w:rPr>
          <w:rFonts w:ascii="Arial" w:hAnsi="Arial" w:cs="Arial"/>
          <w:b/>
        </w:rPr>
        <w:t>evidencija o preuzetom otpadu</w:t>
      </w:r>
      <w:r>
        <w:rPr>
          <w:rFonts w:ascii="Arial" w:hAnsi="Arial" w:cs="Arial"/>
        </w:rPr>
        <w:t xml:space="preserve"> koju vodi Davatelj javne usluge.</w:t>
      </w:r>
    </w:p>
    <w:p w:rsidR="004D34F0" w:rsidRDefault="004D34F0" w:rsidP="004D34F0">
      <w:pPr>
        <w:jc w:val="both"/>
        <w:rPr>
          <w:rFonts w:ascii="Arial" w:hAnsi="Arial" w:cs="Arial"/>
        </w:rPr>
      </w:pPr>
      <w:r>
        <w:rPr>
          <w:rFonts w:ascii="Arial" w:hAnsi="Arial" w:cs="Arial"/>
        </w:rPr>
        <w:t xml:space="preserve">Svaki Korisnik javne usluge mora od Davatelja javne usluge dobiti obrazac </w:t>
      </w:r>
      <w:r>
        <w:rPr>
          <w:rFonts w:ascii="Arial" w:hAnsi="Arial" w:cs="Arial"/>
          <w:b/>
        </w:rPr>
        <w:t>Izjave o načinu korištenja javne usluge</w:t>
      </w:r>
      <w:r>
        <w:rPr>
          <w:rFonts w:ascii="Arial" w:hAnsi="Arial" w:cs="Arial"/>
        </w:rPr>
        <w:t>, u daljnjem tekstu Izjava. Izjavom se Korisnik javne usluge očituje o načinu na koji će mu biti pružena javna usluga, odnosno o svim stavkama koje su propisane Uredbom.</w:t>
      </w:r>
    </w:p>
    <w:p w:rsidR="004D34F0" w:rsidRDefault="004D34F0" w:rsidP="004D34F0">
      <w:pPr>
        <w:jc w:val="both"/>
        <w:rPr>
          <w:rFonts w:ascii="Arial" w:hAnsi="Arial" w:cs="Arial"/>
        </w:rPr>
      </w:pPr>
      <w:r>
        <w:rPr>
          <w:rFonts w:ascii="Arial" w:hAnsi="Arial" w:cs="Arial"/>
          <w:b/>
        </w:rPr>
        <w:t>Ugovor</w:t>
      </w:r>
      <w:r>
        <w:rPr>
          <w:rFonts w:ascii="Arial" w:hAnsi="Arial" w:cs="Arial"/>
        </w:rPr>
        <w:t xml:space="preserve"> o korištenju javne usluge </w:t>
      </w:r>
      <w:r>
        <w:rPr>
          <w:rFonts w:ascii="Arial" w:hAnsi="Arial" w:cs="Arial"/>
          <w:b/>
        </w:rPr>
        <w:t>smatra se sklopljenim</w:t>
      </w:r>
      <w:r>
        <w:rPr>
          <w:rFonts w:ascii="Arial" w:hAnsi="Arial" w:cs="Arial"/>
        </w:rPr>
        <w:t>:</w:t>
      </w:r>
    </w:p>
    <w:p w:rsidR="004D34F0" w:rsidRDefault="004D34F0" w:rsidP="004D34F0">
      <w:pPr>
        <w:spacing w:after="0"/>
        <w:jc w:val="both"/>
        <w:rPr>
          <w:rFonts w:ascii="Arial" w:hAnsi="Arial" w:cs="Arial"/>
        </w:rPr>
      </w:pPr>
      <w:r>
        <w:rPr>
          <w:rFonts w:ascii="Arial" w:hAnsi="Arial" w:cs="Arial"/>
        </w:rPr>
        <w:t>1. kad korisnik usluge dostavi davatelju usluge Izjavu ili</w:t>
      </w:r>
    </w:p>
    <w:p w:rsidR="004D34F0" w:rsidRDefault="004D34F0" w:rsidP="004D34F0">
      <w:pPr>
        <w:jc w:val="both"/>
        <w:rPr>
          <w:rFonts w:ascii="Arial" w:hAnsi="Arial" w:cs="Arial"/>
        </w:rPr>
      </w:pPr>
      <w:r>
        <w:rPr>
          <w:rFonts w:ascii="Arial" w:hAnsi="Arial" w:cs="Arial"/>
        </w:rPr>
        <w:t>2. prilikom prvog korištenja javne usluge ili zaprimanja na korištenje spremnika za primopredaju komunalnog otpada u slučaju kad korisnik usluge ne dostavi davatelju javne usluge Izjavu.</w:t>
      </w:r>
    </w:p>
    <w:p w:rsidR="004D34F0" w:rsidRDefault="004D34F0" w:rsidP="004D34F0">
      <w:pPr>
        <w:rPr>
          <w:rFonts w:ascii="Arial" w:hAnsi="Arial" w:cs="Arial"/>
          <w:b/>
          <w:u w:val="single"/>
        </w:rPr>
      </w:pPr>
      <w:r>
        <w:rPr>
          <w:rFonts w:ascii="Arial" w:hAnsi="Arial" w:cs="Arial"/>
          <w:b/>
          <w:u w:val="single"/>
        </w:rPr>
        <w:t>O Odluci:</w:t>
      </w:r>
    </w:p>
    <w:p w:rsidR="004D34F0" w:rsidRDefault="004D34F0" w:rsidP="004D34F0">
      <w:pPr>
        <w:jc w:val="both"/>
        <w:rPr>
          <w:rFonts w:ascii="Arial" w:hAnsi="Arial" w:cs="Arial"/>
        </w:rPr>
      </w:pPr>
      <w:r>
        <w:rPr>
          <w:rFonts w:ascii="Arial" w:hAnsi="Arial" w:cs="Arial"/>
        </w:rPr>
        <w:t xml:space="preserve">Predstavničko tijelo jedinice lokalne samouprave donosi </w:t>
      </w:r>
      <w:r>
        <w:rPr>
          <w:rFonts w:ascii="Arial" w:hAnsi="Arial" w:cs="Arial"/>
          <w:b/>
        </w:rPr>
        <w:t>Odluku o načinu pružanja javne usluge prikupljanja miješanog komunalnog otpada i biorazgradivog komunalnog otpada</w:t>
      </w:r>
      <w:r>
        <w:rPr>
          <w:rFonts w:ascii="Arial" w:hAnsi="Arial" w:cs="Arial"/>
        </w:rPr>
        <w:t>, u</w:t>
      </w:r>
      <w:r>
        <w:rPr>
          <w:rFonts w:ascii="Arial" w:hAnsi="Arial" w:cs="Arial"/>
          <w:b/>
        </w:rPr>
        <w:t xml:space="preserve"> </w:t>
      </w:r>
      <w:r>
        <w:rPr>
          <w:rFonts w:ascii="Arial" w:hAnsi="Arial" w:cs="Arial"/>
        </w:rPr>
        <w:t xml:space="preserve"> daljnjem tekstu Odluka, kojom se određuje:</w:t>
      </w:r>
    </w:p>
    <w:p w:rsidR="004D34F0" w:rsidRDefault="004D34F0" w:rsidP="004D34F0">
      <w:pPr>
        <w:spacing w:after="0"/>
        <w:jc w:val="both"/>
        <w:rPr>
          <w:rFonts w:ascii="Arial" w:hAnsi="Arial" w:cs="Arial"/>
        </w:rPr>
      </w:pPr>
      <w:r>
        <w:rPr>
          <w:rFonts w:ascii="Arial" w:hAnsi="Arial" w:cs="Arial"/>
        </w:rPr>
        <w:t>1. kriterij obračuna količine otpada,</w:t>
      </w:r>
    </w:p>
    <w:p w:rsidR="004D34F0" w:rsidRDefault="004D34F0" w:rsidP="004D34F0">
      <w:pPr>
        <w:spacing w:after="0"/>
        <w:jc w:val="both"/>
        <w:rPr>
          <w:rFonts w:ascii="Arial" w:hAnsi="Arial" w:cs="Arial"/>
        </w:rPr>
      </w:pPr>
      <w:r>
        <w:rPr>
          <w:rFonts w:ascii="Arial" w:hAnsi="Arial" w:cs="Arial"/>
        </w:rPr>
        <w:t>2. standardne veličine i druga bitna svojstva spremnika za sakupljanje otpada,</w:t>
      </w:r>
    </w:p>
    <w:p w:rsidR="004D34F0" w:rsidRDefault="004D34F0" w:rsidP="004D34F0">
      <w:pPr>
        <w:spacing w:after="0"/>
        <w:jc w:val="both"/>
        <w:rPr>
          <w:rFonts w:ascii="Arial" w:hAnsi="Arial" w:cs="Arial"/>
        </w:rPr>
      </w:pPr>
      <w:r>
        <w:rPr>
          <w:rFonts w:ascii="Arial" w:hAnsi="Arial" w:cs="Arial"/>
        </w:rPr>
        <w:t>3. najmanju učestalost odvoza otpada prema područjima,</w:t>
      </w:r>
    </w:p>
    <w:p w:rsidR="004D34F0" w:rsidRDefault="004D34F0" w:rsidP="004D34F0">
      <w:pPr>
        <w:spacing w:after="0"/>
        <w:jc w:val="both"/>
        <w:rPr>
          <w:rFonts w:ascii="Arial" w:hAnsi="Arial" w:cs="Arial"/>
        </w:rPr>
      </w:pPr>
      <w:r>
        <w:rPr>
          <w:rFonts w:ascii="Arial" w:hAnsi="Arial" w:cs="Arial"/>
        </w:rPr>
        <w:t>4. obračunska razdoblja kroz kalendarsku godinu,</w:t>
      </w:r>
    </w:p>
    <w:p w:rsidR="004D34F0" w:rsidRDefault="004D34F0" w:rsidP="004D34F0">
      <w:pPr>
        <w:spacing w:after="0"/>
        <w:jc w:val="both"/>
        <w:rPr>
          <w:rFonts w:ascii="Arial" w:hAnsi="Arial" w:cs="Arial"/>
        </w:rPr>
      </w:pPr>
      <w:r>
        <w:rPr>
          <w:rFonts w:ascii="Arial" w:hAnsi="Arial" w:cs="Arial"/>
        </w:rPr>
        <w:t xml:space="preserve">5. područje pružanja javne usluge </w:t>
      </w:r>
    </w:p>
    <w:p w:rsidR="004D34F0" w:rsidRDefault="004D34F0" w:rsidP="004D34F0">
      <w:pPr>
        <w:spacing w:after="0"/>
        <w:jc w:val="both"/>
        <w:rPr>
          <w:rFonts w:ascii="Arial" w:hAnsi="Arial" w:cs="Arial"/>
        </w:rPr>
      </w:pPr>
      <w:r>
        <w:rPr>
          <w:rFonts w:ascii="Arial" w:hAnsi="Arial" w:cs="Arial"/>
        </w:rPr>
        <w:t>6. odredbe propisane Uredbom o gospodarenju komunalnim otpadom (NN 50/17):</w:t>
      </w:r>
    </w:p>
    <w:p w:rsidR="004D34F0" w:rsidRDefault="004D34F0" w:rsidP="004D34F0">
      <w:pPr>
        <w:spacing w:after="0"/>
        <w:ind w:left="284"/>
        <w:jc w:val="both"/>
        <w:rPr>
          <w:rFonts w:ascii="Arial" w:hAnsi="Arial" w:cs="Arial"/>
          <w:i/>
        </w:rPr>
      </w:pPr>
      <w:r>
        <w:rPr>
          <w:rFonts w:ascii="Arial" w:hAnsi="Arial" w:cs="Arial"/>
          <w:i/>
        </w:rPr>
        <w:t xml:space="preserve">- popis adresa </w:t>
      </w:r>
      <w:proofErr w:type="spellStart"/>
      <w:r>
        <w:rPr>
          <w:rFonts w:ascii="Arial" w:hAnsi="Arial" w:cs="Arial"/>
          <w:i/>
        </w:rPr>
        <w:t>reciklažnih</w:t>
      </w:r>
      <w:proofErr w:type="spellEnd"/>
      <w:r>
        <w:rPr>
          <w:rFonts w:ascii="Arial" w:hAnsi="Arial" w:cs="Arial"/>
          <w:i/>
        </w:rPr>
        <w:t xml:space="preserve"> dvorišta i naselja na području jedinice lokalne samouprave za koje je uspostavljeno </w:t>
      </w:r>
      <w:proofErr w:type="spellStart"/>
      <w:r>
        <w:rPr>
          <w:rFonts w:ascii="Arial" w:hAnsi="Arial" w:cs="Arial"/>
          <w:i/>
        </w:rPr>
        <w:t>reciklažno</w:t>
      </w:r>
      <w:proofErr w:type="spellEnd"/>
      <w:r>
        <w:rPr>
          <w:rFonts w:ascii="Arial" w:hAnsi="Arial" w:cs="Arial"/>
          <w:i/>
        </w:rPr>
        <w:t xml:space="preserve"> dvorište </w:t>
      </w:r>
    </w:p>
    <w:p w:rsidR="004D34F0" w:rsidRDefault="004D34F0" w:rsidP="004D34F0">
      <w:pPr>
        <w:spacing w:after="0"/>
        <w:ind w:left="284"/>
        <w:jc w:val="both"/>
        <w:rPr>
          <w:rFonts w:ascii="Arial" w:hAnsi="Arial" w:cs="Arial"/>
          <w:i/>
        </w:rPr>
      </w:pPr>
      <w:r>
        <w:rPr>
          <w:rFonts w:ascii="Arial" w:hAnsi="Arial" w:cs="Arial"/>
          <w:i/>
        </w:rPr>
        <w:t>- odredbe o načinu provedbe javne usluge i usluge povezane s javnom uslugom</w:t>
      </w:r>
    </w:p>
    <w:p w:rsidR="004D34F0" w:rsidRDefault="004D34F0" w:rsidP="004D34F0">
      <w:pPr>
        <w:spacing w:after="0"/>
        <w:ind w:left="284"/>
        <w:jc w:val="both"/>
        <w:rPr>
          <w:rFonts w:ascii="Arial" w:hAnsi="Arial" w:cs="Arial"/>
        </w:rPr>
      </w:pPr>
      <w:r>
        <w:rPr>
          <w:rFonts w:ascii="Arial" w:hAnsi="Arial" w:cs="Arial"/>
          <w:i/>
        </w:rPr>
        <w:t>- odredbe o provedbi Ugovora koje se primjenjuju u slučaju nastupanja posebnih okolnosti (elementarna nepogoda, katastrofa i sl.)</w:t>
      </w:r>
    </w:p>
    <w:p w:rsidR="004D34F0" w:rsidRDefault="004D34F0" w:rsidP="004D34F0">
      <w:pPr>
        <w:spacing w:after="0"/>
        <w:ind w:left="284"/>
        <w:jc w:val="both"/>
        <w:rPr>
          <w:rFonts w:ascii="Arial" w:hAnsi="Arial" w:cs="Arial"/>
          <w:i/>
        </w:rPr>
      </w:pPr>
      <w:r>
        <w:rPr>
          <w:rFonts w:ascii="Arial" w:hAnsi="Arial" w:cs="Arial"/>
          <w:i/>
        </w:rPr>
        <w:t>- odredbe o načinu podnošenja prigovora i postupanju po prigovoru građana na neugodu uzrokovanu sustavom sakupljanja komunalnog otpada</w:t>
      </w:r>
    </w:p>
    <w:p w:rsidR="004D34F0" w:rsidRDefault="004D34F0" w:rsidP="004D34F0">
      <w:pPr>
        <w:spacing w:after="0"/>
        <w:ind w:left="284"/>
        <w:jc w:val="both"/>
        <w:rPr>
          <w:rFonts w:ascii="Arial" w:hAnsi="Arial" w:cs="Arial"/>
          <w:i/>
        </w:rPr>
      </w:pPr>
      <w:r>
        <w:rPr>
          <w:rFonts w:ascii="Arial" w:hAnsi="Arial" w:cs="Arial"/>
          <w:i/>
        </w:rPr>
        <w:t>- odredbe o uvjetima za pojedinačno korištenje javne usluge</w:t>
      </w:r>
    </w:p>
    <w:p w:rsidR="004D34F0" w:rsidRDefault="004D34F0" w:rsidP="004D34F0">
      <w:pPr>
        <w:spacing w:after="0"/>
        <w:ind w:left="284"/>
        <w:jc w:val="both"/>
        <w:rPr>
          <w:rFonts w:ascii="Arial" w:hAnsi="Arial" w:cs="Arial"/>
          <w:i/>
        </w:rPr>
      </w:pPr>
      <w:r>
        <w:rPr>
          <w:rFonts w:ascii="Arial" w:hAnsi="Arial" w:cs="Arial"/>
          <w:i/>
        </w:rPr>
        <w:t>- odredbe o prihvatljivom dokazu izvršenja javne usluge za pojedinog korisnika usluge</w:t>
      </w:r>
    </w:p>
    <w:p w:rsidR="004D34F0" w:rsidRDefault="004D34F0" w:rsidP="004D34F0">
      <w:pPr>
        <w:spacing w:after="0"/>
        <w:ind w:left="284"/>
        <w:jc w:val="both"/>
        <w:rPr>
          <w:rFonts w:ascii="Arial" w:hAnsi="Arial" w:cs="Arial"/>
          <w:i/>
        </w:rPr>
      </w:pPr>
      <w:r>
        <w:rPr>
          <w:rFonts w:ascii="Arial" w:hAnsi="Arial" w:cs="Arial"/>
          <w:i/>
        </w:rPr>
        <w:lastRenderedPageBreak/>
        <w:t>- odredbe o cijeni obvezne minimalne javne usluge</w:t>
      </w:r>
    </w:p>
    <w:p w:rsidR="004D34F0" w:rsidRDefault="004D34F0" w:rsidP="004D34F0">
      <w:pPr>
        <w:spacing w:after="0"/>
        <w:ind w:left="284"/>
        <w:jc w:val="both"/>
        <w:rPr>
          <w:rFonts w:ascii="Arial" w:hAnsi="Arial" w:cs="Arial"/>
          <w:i/>
        </w:rPr>
      </w:pPr>
      <w:r>
        <w:rPr>
          <w:rFonts w:ascii="Arial" w:hAnsi="Arial" w:cs="Arial"/>
          <w:i/>
        </w:rPr>
        <w:t>- način određivanja udjela korisnika javne usluge u slučaju kad su korisnici javne usluge kućanstva i koriste zajednički spremnik, a nije postignut sporazum o njihovim udjelima</w:t>
      </w:r>
    </w:p>
    <w:p w:rsidR="004D34F0" w:rsidRDefault="004D34F0" w:rsidP="004D34F0">
      <w:pPr>
        <w:spacing w:after="0"/>
        <w:ind w:left="284"/>
        <w:jc w:val="both"/>
        <w:rPr>
          <w:rFonts w:ascii="Arial" w:hAnsi="Arial" w:cs="Arial"/>
          <w:i/>
        </w:rPr>
      </w:pPr>
      <w:r>
        <w:rPr>
          <w:rFonts w:ascii="Arial" w:hAnsi="Arial" w:cs="Arial"/>
          <w:i/>
        </w:rPr>
        <w:t>- način određivanja udjela korisnika javne usluge u slučaju kad su korisnici javne usluge kućanstva i pravne osobe ili fizičke osobe – obrtnici i koriste zajednički spremnik, a nije postignut sporazum o njihovim udjelima</w:t>
      </w:r>
    </w:p>
    <w:p w:rsidR="004D34F0" w:rsidRDefault="004D34F0" w:rsidP="004D34F0">
      <w:pPr>
        <w:spacing w:after="0"/>
        <w:ind w:left="284"/>
        <w:jc w:val="both"/>
        <w:rPr>
          <w:rFonts w:ascii="Arial" w:hAnsi="Arial" w:cs="Arial"/>
          <w:i/>
        </w:rPr>
      </w:pPr>
      <w:r>
        <w:rPr>
          <w:rFonts w:ascii="Arial" w:hAnsi="Arial" w:cs="Arial"/>
          <w:i/>
        </w:rPr>
        <w:t>- odredbe o ugovornoj kazni.</w:t>
      </w:r>
    </w:p>
    <w:p w:rsidR="004D34F0" w:rsidRDefault="004D34F0" w:rsidP="004D34F0">
      <w:pPr>
        <w:jc w:val="both"/>
        <w:rPr>
          <w:rFonts w:ascii="Arial" w:hAnsi="Arial" w:cs="Arial"/>
        </w:rPr>
      </w:pPr>
      <w:r>
        <w:rPr>
          <w:rFonts w:ascii="Arial" w:hAnsi="Arial" w:cs="Arial"/>
        </w:rPr>
        <w:t>7. opće uvjete ugovora s korisnicima.</w:t>
      </w:r>
    </w:p>
    <w:p w:rsidR="004D34F0" w:rsidRDefault="004D34F0" w:rsidP="004D34F0">
      <w:pPr>
        <w:jc w:val="both"/>
        <w:rPr>
          <w:rFonts w:ascii="Arial" w:hAnsi="Arial" w:cs="Arial"/>
        </w:rPr>
      </w:pPr>
      <w:r>
        <w:rPr>
          <w:rFonts w:ascii="Arial" w:hAnsi="Arial" w:cs="Arial"/>
        </w:rPr>
        <w:t>Po donošenju Odluke predstavničko tijelo jedinice lokalne samouprave dužno je istu bez odlaganja dostaviti Ministarstvu i objaviti u službenom glasilu i na mrežnim stranicama jedinice lokalne samouprave.</w:t>
      </w:r>
    </w:p>
    <w:p w:rsidR="004D34F0" w:rsidRDefault="004D34F0" w:rsidP="004D34F0">
      <w:pPr>
        <w:rPr>
          <w:rFonts w:ascii="Arial" w:hAnsi="Arial" w:cs="Arial"/>
          <w:b/>
          <w:u w:val="single"/>
        </w:rPr>
      </w:pPr>
      <w:r>
        <w:rPr>
          <w:rFonts w:ascii="Arial" w:hAnsi="Arial" w:cs="Arial"/>
          <w:b/>
          <w:u w:val="single"/>
        </w:rPr>
        <w:t>O cjeniku:</w:t>
      </w:r>
    </w:p>
    <w:p w:rsidR="004D34F0" w:rsidRDefault="004D34F0" w:rsidP="004D34F0">
      <w:pPr>
        <w:jc w:val="both"/>
        <w:rPr>
          <w:rFonts w:ascii="Arial" w:hAnsi="Arial" w:cs="Arial"/>
        </w:rPr>
      </w:pPr>
      <w:r>
        <w:rPr>
          <w:rFonts w:ascii="Arial" w:hAnsi="Arial" w:cs="Arial"/>
        </w:rPr>
        <w:t>Davatelj usluge dužan je</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obračunati cijenu javne usluge na način kojim se osigurava primjena načela »</w:t>
      </w:r>
      <w:r>
        <w:rPr>
          <w:rFonts w:ascii="Arial" w:hAnsi="Arial" w:cs="Arial"/>
          <w:b/>
        </w:rPr>
        <w:t>onečišćivač plaća«, ekonomski održivo poslovanje te sigurnost, redovitost i kvalitetu pružanja te usluge</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 xml:space="preserve">korisniku usluge obračunavati cijenu javne usluge </w:t>
      </w:r>
      <w:r>
        <w:rPr>
          <w:rFonts w:ascii="Arial" w:hAnsi="Arial" w:cs="Arial"/>
          <w:b/>
        </w:rPr>
        <w:t>razmjerno količini predanog otpada</w:t>
      </w:r>
      <w:r>
        <w:rPr>
          <w:rFonts w:ascii="Arial" w:hAnsi="Arial" w:cs="Arial"/>
        </w:rPr>
        <w:t xml:space="preserve"> u obračunskom razdoblju, pri čemu je kriterij količine otpada u obračunskom razdoblju masa predanog otpada ili </w:t>
      </w:r>
      <w:r>
        <w:rPr>
          <w:rFonts w:ascii="Arial" w:hAnsi="Arial" w:cs="Arial"/>
          <w:b/>
        </w:rPr>
        <w:t>volumen spremnika otpada i broj pražnjenja spremnika</w:t>
      </w:r>
      <w:r>
        <w:rPr>
          <w:rFonts w:ascii="Arial" w:hAnsi="Arial" w:cs="Arial"/>
        </w:rPr>
        <w:t>.</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 xml:space="preserve">voditi </w:t>
      </w:r>
      <w:r>
        <w:rPr>
          <w:rFonts w:ascii="Arial" w:hAnsi="Arial" w:cs="Arial"/>
          <w:b/>
        </w:rPr>
        <w:t>evidenciju o preuzetoj količini otpada</w:t>
      </w:r>
      <w:r>
        <w:rPr>
          <w:rFonts w:ascii="Arial" w:hAnsi="Arial" w:cs="Arial"/>
        </w:rPr>
        <w:t xml:space="preserve"> od pojedinog korisnika usluge u obračunskom razdoblju prema kriteriju količine otpada.</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 xml:space="preserve">u cijenu javne usluge uključiti sljedeće troškove: </w:t>
      </w:r>
      <w:r>
        <w:rPr>
          <w:rFonts w:ascii="Arial" w:hAnsi="Arial" w:cs="Arial"/>
          <w:b/>
        </w:rPr>
        <w:t>troškove nabave i održavanja opreme za prikupljanje otpada, troškove prijevoza otpada, troškove obrade otpada i druge troškove propisane Uredbom:</w:t>
      </w:r>
    </w:p>
    <w:p w:rsidR="004D34F0" w:rsidRDefault="004D34F0" w:rsidP="000E1409">
      <w:pPr>
        <w:pStyle w:val="ListParagraph"/>
        <w:numPr>
          <w:ilvl w:val="1"/>
          <w:numId w:val="50"/>
        </w:numPr>
        <w:spacing w:line="256" w:lineRule="auto"/>
        <w:jc w:val="both"/>
        <w:rPr>
          <w:rFonts w:ascii="Arial" w:hAnsi="Arial" w:cs="Arial"/>
        </w:rPr>
      </w:pPr>
      <w:r>
        <w:rPr>
          <w:rFonts w:ascii="Arial" w:hAnsi="Arial" w:cs="Arial"/>
        </w:rPr>
        <w:t xml:space="preserve">troškove nastale </w:t>
      </w:r>
      <w:r>
        <w:rPr>
          <w:rFonts w:ascii="Arial" w:hAnsi="Arial" w:cs="Arial"/>
          <w:b/>
        </w:rPr>
        <w:t xml:space="preserve">radom </w:t>
      </w:r>
      <w:proofErr w:type="spellStart"/>
      <w:r>
        <w:rPr>
          <w:rFonts w:ascii="Arial" w:hAnsi="Arial" w:cs="Arial"/>
          <w:b/>
        </w:rPr>
        <w:t>reciklažnog</w:t>
      </w:r>
      <w:proofErr w:type="spellEnd"/>
      <w:r>
        <w:rPr>
          <w:rFonts w:ascii="Arial" w:hAnsi="Arial" w:cs="Arial"/>
          <w:b/>
        </w:rPr>
        <w:t xml:space="preserve"> dvorišta</w:t>
      </w:r>
      <w:r>
        <w:rPr>
          <w:rFonts w:ascii="Arial" w:hAnsi="Arial" w:cs="Arial"/>
        </w:rPr>
        <w:t xml:space="preserve"> i mobilnog </w:t>
      </w:r>
      <w:proofErr w:type="spellStart"/>
      <w:r>
        <w:rPr>
          <w:rFonts w:ascii="Arial" w:hAnsi="Arial" w:cs="Arial"/>
        </w:rPr>
        <w:t>reciklažnog</w:t>
      </w:r>
      <w:proofErr w:type="spellEnd"/>
      <w:r>
        <w:rPr>
          <w:rFonts w:ascii="Arial" w:hAnsi="Arial" w:cs="Arial"/>
        </w:rPr>
        <w:t xml:space="preserve"> dvorišta zaprimanjem bez naknade otpada nastalog u kućanstvu</w:t>
      </w:r>
    </w:p>
    <w:p w:rsidR="004D34F0" w:rsidRDefault="004D34F0" w:rsidP="000E1409">
      <w:pPr>
        <w:pStyle w:val="ListParagraph"/>
        <w:numPr>
          <w:ilvl w:val="1"/>
          <w:numId w:val="50"/>
        </w:numPr>
        <w:spacing w:line="256" w:lineRule="auto"/>
        <w:jc w:val="both"/>
        <w:rPr>
          <w:rFonts w:ascii="Arial" w:hAnsi="Arial" w:cs="Arial"/>
        </w:rPr>
      </w:pPr>
      <w:r>
        <w:rPr>
          <w:rFonts w:ascii="Arial" w:hAnsi="Arial" w:cs="Arial"/>
        </w:rPr>
        <w:t xml:space="preserve">troškove </w:t>
      </w:r>
      <w:r>
        <w:rPr>
          <w:rFonts w:ascii="Arial" w:hAnsi="Arial" w:cs="Arial"/>
          <w:b/>
        </w:rPr>
        <w:t>prijevoza i obrade glomaznog otpada</w:t>
      </w:r>
      <w:r>
        <w:rPr>
          <w:rFonts w:ascii="Arial" w:hAnsi="Arial" w:cs="Arial"/>
        </w:rPr>
        <w:t xml:space="preserve"> koji se prikuplja u okviru javne usluge</w:t>
      </w:r>
    </w:p>
    <w:p w:rsidR="004D34F0" w:rsidRDefault="004D34F0" w:rsidP="000E1409">
      <w:pPr>
        <w:pStyle w:val="ListParagraph"/>
        <w:numPr>
          <w:ilvl w:val="1"/>
          <w:numId w:val="50"/>
        </w:numPr>
        <w:spacing w:line="256" w:lineRule="auto"/>
        <w:jc w:val="both"/>
        <w:rPr>
          <w:rFonts w:ascii="Arial" w:hAnsi="Arial" w:cs="Arial"/>
        </w:rPr>
      </w:pPr>
      <w:r>
        <w:rPr>
          <w:rFonts w:ascii="Arial" w:hAnsi="Arial" w:cs="Arial"/>
        </w:rPr>
        <w:t xml:space="preserve">troškove </w:t>
      </w:r>
      <w:r>
        <w:rPr>
          <w:rFonts w:ascii="Arial" w:hAnsi="Arial" w:cs="Arial"/>
          <w:b/>
        </w:rPr>
        <w:t>vođenja propisanih evidencija i izvješćivanja</w:t>
      </w:r>
      <w:r>
        <w:rPr>
          <w:rFonts w:ascii="Arial" w:hAnsi="Arial" w:cs="Arial"/>
        </w:rPr>
        <w:t xml:space="preserve"> u vezi s javnom uslugom.</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 xml:space="preserve">cjenikom odrediti </w:t>
      </w:r>
      <w:r>
        <w:rPr>
          <w:rFonts w:ascii="Arial" w:hAnsi="Arial" w:cs="Arial"/>
          <w:b/>
        </w:rPr>
        <w:t>visinu jedinične cijene</w:t>
      </w:r>
      <w:r>
        <w:rPr>
          <w:rFonts w:ascii="Arial" w:hAnsi="Arial" w:cs="Arial"/>
        </w:rPr>
        <w:t xml:space="preserve"> za masu predanog otpada ili </w:t>
      </w:r>
      <w:r>
        <w:rPr>
          <w:rFonts w:ascii="Arial" w:hAnsi="Arial" w:cs="Arial"/>
          <w:b/>
        </w:rPr>
        <w:t>volumen spremnika otpada</w:t>
      </w:r>
      <w:r>
        <w:rPr>
          <w:rFonts w:ascii="Arial" w:hAnsi="Arial" w:cs="Arial"/>
        </w:rPr>
        <w:t>.</w:t>
      </w:r>
    </w:p>
    <w:p w:rsidR="004D34F0" w:rsidRDefault="004D34F0" w:rsidP="000E1409">
      <w:pPr>
        <w:pStyle w:val="ListParagraph"/>
        <w:numPr>
          <w:ilvl w:val="0"/>
          <w:numId w:val="50"/>
        </w:numPr>
        <w:spacing w:line="256" w:lineRule="auto"/>
        <w:jc w:val="both"/>
        <w:rPr>
          <w:rFonts w:ascii="Arial" w:hAnsi="Arial" w:cs="Arial"/>
        </w:rPr>
      </w:pPr>
      <w:r>
        <w:rPr>
          <w:rFonts w:ascii="Arial" w:hAnsi="Arial" w:cs="Arial"/>
        </w:rPr>
        <w:t xml:space="preserve">prije primjene cjenika, odnosno izmjene cjenika pribaviti suglasnost izvršnog tijela jedinice lokalne samouprave na koju se cjenik odnosi. </w:t>
      </w:r>
    </w:p>
    <w:p w:rsidR="004D34F0" w:rsidRDefault="004D34F0" w:rsidP="004D34F0">
      <w:pPr>
        <w:ind w:left="360"/>
        <w:jc w:val="both"/>
        <w:rPr>
          <w:rFonts w:ascii="Arial" w:hAnsi="Arial" w:cs="Arial"/>
        </w:rPr>
      </w:pPr>
      <w:r>
        <w:rPr>
          <w:rFonts w:ascii="Arial" w:hAnsi="Arial" w:cs="Arial"/>
        </w:rPr>
        <w:t xml:space="preserve">Cijena javne usluge se određuje: </w:t>
      </w:r>
    </w:p>
    <w:p w:rsidR="004D34F0" w:rsidRDefault="004D34F0" w:rsidP="004D34F0">
      <w:pPr>
        <w:ind w:left="360"/>
        <w:jc w:val="both"/>
        <w:rPr>
          <w:rFonts w:ascii="Arial" w:hAnsi="Arial" w:cs="Arial"/>
          <w:b/>
        </w:rPr>
      </w:pPr>
      <w:r>
        <w:rPr>
          <w:rFonts w:ascii="Arial" w:hAnsi="Arial" w:cs="Arial"/>
          <w:b/>
        </w:rPr>
        <w:t>C = JCV × BP × U</w:t>
      </w:r>
    </w:p>
    <w:p w:rsidR="004D34F0" w:rsidRDefault="004D34F0" w:rsidP="004D34F0">
      <w:pPr>
        <w:ind w:left="360"/>
        <w:jc w:val="both"/>
        <w:rPr>
          <w:rFonts w:ascii="Arial" w:hAnsi="Arial" w:cs="Arial"/>
        </w:rPr>
      </w:pPr>
      <w:r>
        <w:rPr>
          <w:rFonts w:ascii="Arial" w:hAnsi="Arial" w:cs="Arial"/>
        </w:rPr>
        <w:t>pri čemu je:</w:t>
      </w:r>
    </w:p>
    <w:p w:rsidR="004D34F0" w:rsidRDefault="004D34F0" w:rsidP="004D34F0">
      <w:pPr>
        <w:spacing w:after="0"/>
        <w:ind w:left="357"/>
        <w:jc w:val="both"/>
        <w:rPr>
          <w:rFonts w:ascii="Arial" w:hAnsi="Arial" w:cs="Arial"/>
        </w:rPr>
      </w:pPr>
      <w:r>
        <w:rPr>
          <w:rFonts w:ascii="Arial" w:hAnsi="Arial" w:cs="Arial"/>
          <w:b/>
        </w:rPr>
        <w:t xml:space="preserve">C </w:t>
      </w:r>
      <w:r>
        <w:rPr>
          <w:rFonts w:ascii="Arial" w:hAnsi="Arial" w:cs="Arial"/>
        </w:rPr>
        <w:t>– cijena javne usluge za količinu predanog miješanog komunalnog otpada izražena u kunama</w:t>
      </w:r>
    </w:p>
    <w:p w:rsidR="004D34F0" w:rsidRDefault="004D34F0" w:rsidP="004D34F0">
      <w:pPr>
        <w:spacing w:after="0"/>
        <w:ind w:left="357"/>
        <w:jc w:val="both"/>
        <w:rPr>
          <w:rFonts w:ascii="Arial" w:hAnsi="Arial" w:cs="Arial"/>
        </w:rPr>
      </w:pPr>
      <w:r>
        <w:rPr>
          <w:rFonts w:ascii="Arial" w:hAnsi="Arial" w:cs="Arial"/>
          <w:b/>
        </w:rPr>
        <w:t>JCV</w:t>
      </w:r>
      <w:r>
        <w:rPr>
          <w:rFonts w:ascii="Arial" w:hAnsi="Arial" w:cs="Arial"/>
        </w:rPr>
        <w:t xml:space="preserve"> – jedinična cijena za pražnjenje volumena spremnika miješanog komunalnog otpada izražena u kunama sukladno cjeniku</w:t>
      </w:r>
    </w:p>
    <w:p w:rsidR="004D34F0" w:rsidRDefault="004D34F0" w:rsidP="004D34F0">
      <w:pPr>
        <w:spacing w:after="0"/>
        <w:ind w:left="357"/>
        <w:jc w:val="both"/>
        <w:rPr>
          <w:rFonts w:ascii="Arial" w:hAnsi="Arial" w:cs="Arial"/>
        </w:rPr>
      </w:pPr>
      <w:r>
        <w:rPr>
          <w:rFonts w:ascii="Arial" w:hAnsi="Arial" w:cs="Arial"/>
          <w:b/>
        </w:rPr>
        <w:t>BP</w:t>
      </w:r>
      <w:r>
        <w:rPr>
          <w:rFonts w:ascii="Arial" w:hAnsi="Arial" w:cs="Arial"/>
        </w:rPr>
        <w:t xml:space="preserve"> – broj pražnjenja spremnika miješanog komunalnog otpada u obračunskom razdoblju sukladno podacima u Evidenciji</w:t>
      </w:r>
    </w:p>
    <w:p w:rsidR="004D34F0" w:rsidRDefault="004D34F0" w:rsidP="004D34F0">
      <w:pPr>
        <w:ind w:left="360"/>
        <w:jc w:val="both"/>
        <w:rPr>
          <w:rFonts w:ascii="Arial" w:hAnsi="Arial" w:cs="Arial"/>
        </w:rPr>
      </w:pPr>
      <w:r>
        <w:rPr>
          <w:rFonts w:ascii="Arial" w:hAnsi="Arial" w:cs="Arial"/>
          <w:b/>
        </w:rPr>
        <w:t>U</w:t>
      </w:r>
      <w:r>
        <w:rPr>
          <w:rFonts w:ascii="Arial" w:hAnsi="Arial" w:cs="Arial"/>
        </w:rPr>
        <w:t xml:space="preserve"> – udio korisnika usluge u korištenju spremnika.</w:t>
      </w:r>
    </w:p>
    <w:p w:rsidR="004D34F0" w:rsidRDefault="004D34F0" w:rsidP="004D34F0">
      <w:pPr>
        <w:jc w:val="both"/>
        <w:rPr>
          <w:rFonts w:ascii="Arial" w:hAnsi="Arial" w:cs="Arial"/>
          <w:b/>
          <w:u w:val="single"/>
        </w:rPr>
      </w:pPr>
      <w:r>
        <w:rPr>
          <w:rFonts w:ascii="Arial" w:hAnsi="Arial" w:cs="Arial"/>
          <w:b/>
          <w:u w:val="single"/>
        </w:rPr>
        <w:t>Ciljevi</w:t>
      </w:r>
    </w:p>
    <w:p w:rsidR="004D34F0" w:rsidRDefault="004D34F0" w:rsidP="004D34F0">
      <w:pPr>
        <w:jc w:val="both"/>
        <w:rPr>
          <w:rFonts w:ascii="Arial" w:hAnsi="Arial" w:cs="Arial"/>
        </w:rPr>
      </w:pPr>
      <w:r>
        <w:rPr>
          <w:rFonts w:ascii="Arial" w:hAnsi="Arial" w:cs="Arial"/>
          <w:b/>
        </w:rPr>
        <w:lastRenderedPageBreak/>
        <w:t>Ciljevi</w:t>
      </w:r>
      <w:r>
        <w:rPr>
          <w:rFonts w:ascii="Arial" w:hAnsi="Arial" w:cs="Arial"/>
        </w:rPr>
        <w:t xml:space="preserve"> propisani </w:t>
      </w:r>
      <w:r>
        <w:rPr>
          <w:rFonts w:ascii="Arial" w:hAnsi="Arial" w:cs="Arial"/>
          <w:b/>
        </w:rPr>
        <w:t>Planom gospodarenja otpadom Republike Hrvatske za razdoblje 2017.-2022. godinu</w:t>
      </w:r>
      <w:r>
        <w:rPr>
          <w:rFonts w:ascii="Arial" w:hAnsi="Arial" w:cs="Arial"/>
        </w:rPr>
        <w:t xml:space="preserve"> koji se moraju dostići do kraja planskog razdoblja u odnosu na 2015. godinu:</w:t>
      </w:r>
    </w:p>
    <w:p w:rsidR="004D34F0" w:rsidRDefault="004D34F0" w:rsidP="000E1409">
      <w:pPr>
        <w:pStyle w:val="ListParagraph"/>
        <w:numPr>
          <w:ilvl w:val="0"/>
          <w:numId w:val="51"/>
        </w:numPr>
        <w:spacing w:line="256" w:lineRule="auto"/>
        <w:jc w:val="both"/>
        <w:rPr>
          <w:rFonts w:ascii="Arial" w:hAnsi="Arial" w:cs="Arial"/>
        </w:rPr>
      </w:pPr>
      <w:r>
        <w:rPr>
          <w:rFonts w:ascii="Arial" w:hAnsi="Arial" w:cs="Arial"/>
          <w:b/>
        </w:rPr>
        <w:t>Cilj 1.1</w:t>
      </w:r>
      <w:r>
        <w:rPr>
          <w:rFonts w:ascii="Arial" w:hAnsi="Arial" w:cs="Arial"/>
        </w:rPr>
        <w:t xml:space="preserve"> Smanjiti ukupnu količinu proizvedenog komunalnog otpada za </w:t>
      </w:r>
      <w:r>
        <w:rPr>
          <w:rFonts w:ascii="Arial" w:hAnsi="Arial" w:cs="Arial"/>
          <w:b/>
        </w:rPr>
        <w:t>5%</w:t>
      </w:r>
    </w:p>
    <w:p w:rsidR="004D34F0" w:rsidRDefault="004D34F0" w:rsidP="000E1409">
      <w:pPr>
        <w:pStyle w:val="ListParagraph"/>
        <w:numPr>
          <w:ilvl w:val="0"/>
          <w:numId w:val="51"/>
        </w:numPr>
        <w:spacing w:line="256" w:lineRule="auto"/>
        <w:jc w:val="both"/>
        <w:rPr>
          <w:rFonts w:ascii="Arial" w:hAnsi="Arial" w:cs="Arial"/>
        </w:rPr>
      </w:pPr>
      <w:r>
        <w:rPr>
          <w:rFonts w:ascii="Arial" w:hAnsi="Arial" w:cs="Arial"/>
          <w:b/>
        </w:rPr>
        <w:t>Cilj 1.2</w:t>
      </w:r>
      <w:r>
        <w:rPr>
          <w:rFonts w:ascii="Arial" w:hAnsi="Arial" w:cs="Arial"/>
        </w:rPr>
        <w:t xml:space="preserve"> Odvojeno prikupiti </w:t>
      </w:r>
      <w:r>
        <w:rPr>
          <w:rFonts w:ascii="Arial" w:hAnsi="Arial" w:cs="Arial"/>
          <w:b/>
        </w:rPr>
        <w:t>60%</w:t>
      </w:r>
      <w:r>
        <w:rPr>
          <w:rFonts w:ascii="Arial" w:hAnsi="Arial" w:cs="Arial"/>
        </w:rPr>
        <w:t xml:space="preserve"> mase proizvedenog komunalnog otpada (prvenstveno papir, staklo, plastika, metal, </w:t>
      </w:r>
      <w:proofErr w:type="spellStart"/>
      <w:r>
        <w:rPr>
          <w:rFonts w:ascii="Arial" w:hAnsi="Arial" w:cs="Arial"/>
        </w:rPr>
        <w:t>biootpad</w:t>
      </w:r>
      <w:proofErr w:type="spellEnd"/>
      <w:r>
        <w:rPr>
          <w:rFonts w:ascii="Arial" w:hAnsi="Arial" w:cs="Arial"/>
        </w:rPr>
        <w:t xml:space="preserve"> i dr.)</w:t>
      </w:r>
    </w:p>
    <w:p w:rsidR="004D34F0" w:rsidRDefault="004D34F0" w:rsidP="000E1409">
      <w:pPr>
        <w:pStyle w:val="ListParagraph"/>
        <w:numPr>
          <w:ilvl w:val="0"/>
          <w:numId w:val="51"/>
        </w:numPr>
        <w:spacing w:line="256" w:lineRule="auto"/>
        <w:jc w:val="both"/>
        <w:rPr>
          <w:rFonts w:ascii="Arial" w:hAnsi="Arial" w:cs="Arial"/>
        </w:rPr>
      </w:pPr>
      <w:r>
        <w:rPr>
          <w:rFonts w:ascii="Arial" w:hAnsi="Arial" w:cs="Arial"/>
          <w:b/>
        </w:rPr>
        <w:t>Cilj 1.3</w:t>
      </w:r>
      <w:r>
        <w:rPr>
          <w:rFonts w:ascii="Arial" w:hAnsi="Arial" w:cs="Arial"/>
        </w:rPr>
        <w:t xml:space="preserve"> Odvojeno prikupiti </w:t>
      </w:r>
      <w:r>
        <w:rPr>
          <w:rFonts w:ascii="Arial" w:hAnsi="Arial" w:cs="Arial"/>
          <w:b/>
        </w:rPr>
        <w:t>40%</w:t>
      </w:r>
      <w:r>
        <w:rPr>
          <w:rFonts w:ascii="Arial" w:hAnsi="Arial" w:cs="Arial"/>
        </w:rPr>
        <w:t xml:space="preserve"> mase proizvedenog </w:t>
      </w:r>
      <w:proofErr w:type="spellStart"/>
      <w:r>
        <w:rPr>
          <w:rFonts w:ascii="Arial" w:hAnsi="Arial" w:cs="Arial"/>
        </w:rPr>
        <w:t>biootpada</w:t>
      </w:r>
      <w:proofErr w:type="spellEnd"/>
      <w:r>
        <w:rPr>
          <w:rFonts w:ascii="Arial" w:hAnsi="Arial" w:cs="Arial"/>
        </w:rPr>
        <w:t xml:space="preserve"> koji je sastavni dio komunalnog otpada</w:t>
      </w:r>
    </w:p>
    <w:p w:rsidR="004D34F0" w:rsidRDefault="004D34F0" w:rsidP="000E1409">
      <w:pPr>
        <w:pStyle w:val="ListParagraph"/>
        <w:numPr>
          <w:ilvl w:val="0"/>
          <w:numId w:val="51"/>
        </w:numPr>
        <w:spacing w:line="256" w:lineRule="auto"/>
        <w:jc w:val="both"/>
        <w:rPr>
          <w:rFonts w:ascii="Arial" w:hAnsi="Arial" w:cs="Arial"/>
        </w:rPr>
      </w:pPr>
      <w:r>
        <w:rPr>
          <w:rFonts w:ascii="Arial" w:hAnsi="Arial" w:cs="Arial"/>
          <w:b/>
        </w:rPr>
        <w:t>Cilj 1.4</w:t>
      </w:r>
      <w:r>
        <w:rPr>
          <w:rFonts w:ascii="Arial" w:hAnsi="Arial" w:cs="Arial"/>
        </w:rPr>
        <w:t xml:space="preserve"> Odložiti na odlagališta manje od </w:t>
      </w:r>
      <w:r>
        <w:rPr>
          <w:rFonts w:ascii="Arial" w:hAnsi="Arial" w:cs="Arial"/>
          <w:b/>
        </w:rPr>
        <w:t>25%</w:t>
      </w:r>
      <w:r>
        <w:rPr>
          <w:rFonts w:ascii="Arial" w:hAnsi="Arial" w:cs="Arial"/>
        </w:rPr>
        <w:t xml:space="preserve"> mase proizvedenog komunalnog otpada</w:t>
      </w:r>
    </w:p>
    <w:p w:rsidR="004D34F0" w:rsidRDefault="004D34F0" w:rsidP="004D34F0">
      <w:pPr>
        <w:jc w:val="both"/>
        <w:rPr>
          <w:rFonts w:ascii="Arial" w:hAnsi="Arial" w:cs="Arial"/>
        </w:rPr>
      </w:pPr>
      <w:r>
        <w:rPr>
          <w:rFonts w:ascii="Arial" w:hAnsi="Arial" w:cs="Arial"/>
        </w:rPr>
        <w:t>Ovi ciljevi moraju se postići na razini jedinice lokalne samouprave kako bi se posljedično postigli i na nacionalnoj razini.</w:t>
      </w:r>
    </w:p>
    <w:p w:rsidR="004D34F0" w:rsidRDefault="004D34F0" w:rsidP="004D34F0">
      <w:pPr>
        <w:jc w:val="both"/>
        <w:rPr>
          <w:rFonts w:ascii="Arial" w:hAnsi="Arial" w:cs="Arial"/>
          <w:lang w:val="en-US"/>
        </w:rPr>
      </w:pPr>
      <w:r>
        <w:rPr>
          <w:rFonts w:ascii="Arial" w:hAnsi="Arial" w:cs="Arial"/>
        </w:rPr>
        <w:t xml:space="preserve">Za dostizanje ciljeva i uspostavu cjelovitog sustava gospodarenja otpadom ističe se velika odgovornost Korisnika javne usluge, a postupanje vezano za neprimjereno postupanje nadzirati će </w:t>
      </w:r>
      <w:r>
        <w:rPr>
          <w:rFonts w:ascii="Arial" w:hAnsi="Arial" w:cs="Arial"/>
          <w:b/>
        </w:rPr>
        <w:t>komunalno redarstvo</w:t>
      </w:r>
      <w:r>
        <w:rPr>
          <w:rFonts w:ascii="Arial" w:hAnsi="Arial" w:cs="Arial"/>
        </w:rPr>
        <w:t xml:space="preserve"> u skladu sa svojim ovlastima.</w:t>
      </w:r>
    </w:p>
    <w:p w:rsidR="004D34F0" w:rsidRDefault="004D34F0" w:rsidP="004D34F0">
      <w:pPr>
        <w:rPr>
          <w:rFonts w:ascii="Arial" w:hAnsi="Arial" w:cs="Arial"/>
        </w:rPr>
      </w:pPr>
    </w:p>
    <w:p w:rsidR="004D34F0" w:rsidRDefault="004D34F0" w:rsidP="000714D9">
      <w:pPr>
        <w:spacing w:after="0" w:line="240" w:lineRule="auto"/>
        <w:jc w:val="both"/>
        <w:rPr>
          <w:rFonts w:ascii="Arial" w:hAnsi="Arial" w:cs="Arial"/>
        </w:rPr>
      </w:pPr>
    </w:p>
    <w:p w:rsidR="004D34F0" w:rsidRPr="007729C8" w:rsidRDefault="004D34F0" w:rsidP="000714D9">
      <w:pPr>
        <w:spacing w:after="0" w:line="240" w:lineRule="auto"/>
        <w:jc w:val="both"/>
        <w:rPr>
          <w:rFonts w:ascii="Arial" w:hAnsi="Arial" w:cs="Arial"/>
        </w:rPr>
      </w:pPr>
    </w:p>
    <w:sectPr w:rsidR="004D34F0" w:rsidRPr="007729C8" w:rsidSect="00077530">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09" w:rsidRDefault="000E1409">
      <w:pPr>
        <w:spacing w:after="0" w:line="240" w:lineRule="auto"/>
      </w:pPr>
      <w:r>
        <w:separator/>
      </w:r>
    </w:p>
  </w:endnote>
  <w:endnote w:type="continuationSeparator" w:id="0">
    <w:p w:rsidR="000E1409" w:rsidRDefault="000E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59" w:rsidRDefault="00963759">
    <w:pPr>
      <w:pStyle w:val="Footer"/>
    </w:pPr>
  </w:p>
  <w:p w:rsidR="00963759" w:rsidRDefault="00963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09" w:rsidRDefault="000E1409">
      <w:pPr>
        <w:spacing w:after="0" w:line="240" w:lineRule="auto"/>
      </w:pPr>
      <w:r>
        <w:separator/>
      </w:r>
    </w:p>
  </w:footnote>
  <w:footnote w:type="continuationSeparator" w:id="0">
    <w:p w:rsidR="000E1409" w:rsidRDefault="000E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267"/>
    <w:multiLevelType w:val="hybridMultilevel"/>
    <w:tmpl w:val="E436A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0A4DCC"/>
    <w:multiLevelType w:val="hybridMultilevel"/>
    <w:tmpl w:val="9CF293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EB04A3"/>
    <w:multiLevelType w:val="hybridMultilevel"/>
    <w:tmpl w:val="FDD0AB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4F08D5"/>
    <w:multiLevelType w:val="hybridMultilevel"/>
    <w:tmpl w:val="29089B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775C1"/>
    <w:multiLevelType w:val="hybridMultilevel"/>
    <w:tmpl w:val="A5EAB394"/>
    <w:lvl w:ilvl="0" w:tplc="EA0C4D2E">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27479"/>
    <w:multiLevelType w:val="hybridMultilevel"/>
    <w:tmpl w:val="1D1ADC1A"/>
    <w:lvl w:ilvl="0" w:tplc="EA0C4D2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0320CE"/>
    <w:multiLevelType w:val="hybridMultilevel"/>
    <w:tmpl w:val="633EBD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445F7E"/>
    <w:multiLevelType w:val="hybridMultilevel"/>
    <w:tmpl w:val="513E430A"/>
    <w:lvl w:ilvl="0" w:tplc="BB8441E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3E5C57"/>
    <w:multiLevelType w:val="hybridMultilevel"/>
    <w:tmpl w:val="77CA05E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D22EE"/>
    <w:multiLevelType w:val="hybridMultilevel"/>
    <w:tmpl w:val="77B259E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1E3BD9"/>
    <w:multiLevelType w:val="hybridMultilevel"/>
    <w:tmpl w:val="7EDC27F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FA36A9"/>
    <w:multiLevelType w:val="hybridMultilevel"/>
    <w:tmpl w:val="4BA0BA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7E4BBE"/>
    <w:multiLevelType w:val="hybridMultilevel"/>
    <w:tmpl w:val="0168359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854B16"/>
    <w:multiLevelType w:val="hybridMultilevel"/>
    <w:tmpl w:val="C1FA496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AF7597"/>
    <w:multiLevelType w:val="hybridMultilevel"/>
    <w:tmpl w:val="C9706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190B03"/>
    <w:multiLevelType w:val="hybridMultilevel"/>
    <w:tmpl w:val="8F52C42C"/>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302DDD"/>
    <w:multiLevelType w:val="hybridMultilevel"/>
    <w:tmpl w:val="39363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B8193B"/>
    <w:multiLevelType w:val="hybridMultilevel"/>
    <w:tmpl w:val="696820BC"/>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EF4CA9"/>
    <w:multiLevelType w:val="hybridMultilevel"/>
    <w:tmpl w:val="69D6B2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077B5B"/>
    <w:multiLevelType w:val="hybridMultilevel"/>
    <w:tmpl w:val="4D645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AC734B"/>
    <w:multiLevelType w:val="hybridMultilevel"/>
    <w:tmpl w:val="B19095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4E455CE"/>
    <w:multiLevelType w:val="hybridMultilevel"/>
    <w:tmpl w:val="3404E9AE"/>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2419BD"/>
    <w:multiLevelType w:val="hybridMultilevel"/>
    <w:tmpl w:val="3BBADC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842D24"/>
    <w:multiLevelType w:val="hybridMultilevel"/>
    <w:tmpl w:val="0F8A75A0"/>
    <w:lvl w:ilvl="0" w:tplc="083A1E08">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3C9333E"/>
    <w:multiLevelType w:val="hybridMultilevel"/>
    <w:tmpl w:val="08365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7" w15:restartNumberingAfterBreak="0">
    <w:nsid w:val="4D377B1C"/>
    <w:multiLevelType w:val="hybridMultilevel"/>
    <w:tmpl w:val="0EF2D39C"/>
    <w:lvl w:ilvl="0" w:tplc="60B0966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F70517C"/>
    <w:multiLevelType w:val="hybridMultilevel"/>
    <w:tmpl w:val="A08CA2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FAE7ECD"/>
    <w:multiLevelType w:val="hybridMultilevel"/>
    <w:tmpl w:val="81307E5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BC213C"/>
    <w:multiLevelType w:val="hybridMultilevel"/>
    <w:tmpl w:val="F63E42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514515D3"/>
    <w:multiLevelType w:val="hybridMultilevel"/>
    <w:tmpl w:val="02C45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C54BE3"/>
    <w:multiLevelType w:val="hybridMultilevel"/>
    <w:tmpl w:val="2B70C70C"/>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5FD132E"/>
    <w:multiLevelType w:val="hybridMultilevel"/>
    <w:tmpl w:val="F7F037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8520A58"/>
    <w:multiLevelType w:val="hybridMultilevel"/>
    <w:tmpl w:val="07443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BF0FEE"/>
    <w:multiLevelType w:val="hybridMultilevel"/>
    <w:tmpl w:val="ACB401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095CFE"/>
    <w:multiLevelType w:val="hybridMultilevel"/>
    <w:tmpl w:val="0944CF20"/>
    <w:lvl w:ilvl="0" w:tplc="BB8441E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20F3122"/>
    <w:multiLevelType w:val="hybridMultilevel"/>
    <w:tmpl w:val="C49AC4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2603677"/>
    <w:multiLevelType w:val="hybridMultilevel"/>
    <w:tmpl w:val="8A229F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671F682C"/>
    <w:multiLevelType w:val="hybridMultilevel"/>
    <w:tmpl w:val="11868A8E"/>
    <w:lvl w:ilvl="0" w:tplc="49EA12D6">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F470AD"/>
    <w:multiLevelType w:val="hybridMultilevel"/>
    <w:tmpl w:val="FA02CC0A"/>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A271C9B"/>
    <w:multiLevelType w:val="hybridMultilevel"/>
    <w:tmpl w:val="559CB4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A5A4BF6"/>
    <w:multiLevelType w:val="hybridMultilevel"/>
    <w:tmpl w:val="E5A0AAC0"/>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477D41"/>
    <w:multiLevelType w:val="hybridMultilevel"/>
    <w:tmpl w:val="D37C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1521A03"/>
    <w:multiLevelType w:val="hybridMultilevel"/>
    <w:tmpl w:val="44DAD3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2255491"/>
    <w:multiLevelType w:val="hybridMultilevel"/>
    <w:tmpl w:val="F9108D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725E5E2C"/>
    <w:multiLevelType w:val="multilevel"/>
    <w:tmpl w:val="06B468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5825E84"/>
    <w:multiLevelType w:val="multilevel"/>
    <w:tmpl w:val="696E1412"/>
    <w:lvl w:ilvl="0">
      <w:start w:val="1"/>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520883"/>
    <w:multiLevelType w:val="hybridMultilevel"/>
    <w:tmpl w:val="597C6E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69916B4"/>
    <w:multiLevelType w:val="hybridMultilevel"/>
    <w:tmpl w:val="495EF3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6A15C0E"/>
    <w:multiLevelType w:val="hybridMultilevel"/>
    <w:tmpl w:val="958241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6CF253B"/>
    <w:multiLevelType w:val="hybridMultilevel"/>
    <w:tmpl w:val="DE668EEC"/>
    <w:lvl w:ilvl="0" w:tplc="D34E0A7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6E63520"/>
    <w:multiLevelType w:val="hybridMultilevel"/>
    <w:tmpl w:val="94C835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BDB5A0C"/>
    <w:multiLevelType w:val="hybridMultilevel"/>
    <w:tmpl w:val="243A4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3"/>
  </w:num>
  <w:num w:numId="3">
    <w:abstractNumId w:val="0"/>
  </w:num>
  <w:num w:numId="4">
    <w:abstractNumId w:val="39"/>
  </w:num>
  <w:num w:numId="5">
    <w:abstractNumId w:val="37"/>
  </w:num>
  <w:num w:numId="6">
    <w:abstractNumId w:val="23"/>
  </w:num>
  <w:num w:numId="7">
    <w:abstractNumId w:val="16"/>
  </w:num>
  <w:num w:numId="8">
    <w:abstractNumId w:val="15"/>
  </w:num>
  <w:num w:numId="9">
    <w:abstractNumId w:val="42"/>
  </w:num>
  <w:num w:numId="10">
    <w:abstractNumId w:val="52"/>
  </w:num>
  <w:num w:numId="11">
    <w:abstractNumId w:val="21"/>
  </w:num>
  <w:num w:numId="12">
    <w:abstractNumId w:val="17"/>
  </w:num>
  <w:num w:numId="13">
    <w:abstractNumId w:val="1"/>
  </w:num>
  <w:num w:numId="14">
    <w:abstractNumId w:val="51"/>
  </w:num>
  <w:num w:numId="15">
    <w:abstractNumId w:val="33"/>
  </w:num>
  <w:num w:numId="16">
    <w:abstractNumId w:val="27"/>
  </w:num>
  <w:num w:numId="17">
    <w:abstractNumId w:val="28"/>
  </w:num>
  <w:num w:numId="18">
    <w:abstractNumId w:val="36"/>
  </w:num>
  <w:num w:numId="19">
    <w:abstractNumId w:val="7"/>
  </w:num>
  <w:num w:numId="20">
    <w:abstractNumId w:val="24"/>
  </w:num>
  <w:num w:numId="21">
    <w:abstractNumId w:val="2"/>
  </w:num>
  <w:num w:numId="22">
    <w:abstractNumId w:val="46"/>
  </w:num>
  <w:num w:numId="23">
    <w:abstractNumId w:val="13"/>
  </w:num>
  <w:num w:numId="24">
    <w:abstractNumId w:val="48"/>
  </w:num>
  <w:num w:numId="25">
    <w:abstractNumId w:val="14"/>
  </w:num>
  <w:num w:numId="26">
    <w:abstractNumId w:val="8"/>
  </w:num>
  <w:num w:numId="27">
    <w:abstractNumId w:val="22"/>
  </w:num>
  <w:num w:numId="28">
    <w:abstractNumId w:val="18"/>
  </w:num>
  <w:num w:numId="29">
    <w:abstractNumId w:val="10"/>
  </w:num>
  <w:num w:numId="30">
    <w:abstractNumId w:val="40"/>
  </w:num>
  <w:num w:numId="31">
    <w:abstractNumId w:val="35"/>
  </w:num>
  <w:num w:numId="32">
    <w:abstractNumId w:val="50"/>
  </w:num>
  <w:num w:numId="33">
    <w:abstractNumId w:val="41"/>
  </w:num>
  <w:num w:numId="34">
    <w:abstractNumId w:val="19"/>
  </w:num>
  <w:num w:numId="35">
    <w:abstractNumId w:val="47"/>
  </w:num>
  <w:num w:numId="36">
    <w:abstractNumId w:val="25"/>
  </w:num>
  <w:num w:numId="37">
    <w:abstractNumId w:val="49"/>
  </w:num>
  <w:num w:numId="38">
    <w:abstractNumId w:val="34"/>
  </w:num>
  <w:num w:numId="39">
    <w:abstractNumId w:val="44"/>
  </w:num>
  <w:num w:numId="40">
    <w:abstractNumId w:val="11"/>
  </w:num>
  <w:num w:numId="41">
    <w:abstractNumId w:val="26"/>
  </w:num>
  <w:num w:numId="42">
    <w:abstractNumId w:val="31"/>
  </w:num>
  <w:num w:numId="43">
    <w:abstractNumId w:val="12"/>
  </w:num>
  <w:num w:numId="44">
    <w:abstractNumId w:val="32"/>
  </w:num>
  <w:num w:numId="45">
    <w:abstractNumId w:val="9"/>
  </w:num>
  <w:num w:numId="46">
    <w:abstractNumId w:val="43"/>
  </w:num>
  <w:num w:numId="47">
    <w:abstractNumId w:val="29"/>
  </w:num>
  <w:num w:numId="48">
    <w:abstractNumId w:val="3"/>
  </w:num>
  <w:num w:numId="49">
    <w:abstractNumId w:val="6"/>
  </w:num>
  <w:num w:numId="50">
    <w:abstractNumId w:val="4"/>
  </w:num>
  <w:num w:numId="51">
    <w:abstractNumId w:val="5"/>
  </w:num>
  <w:num w:numId="52">
    <w:abstractNumId w:val="4"/>
    <w:lvlOverride w:ilvl="0"/>
    <w:lvlOverride w:ilvl="1"/>
    <w:lvlOverride w:ilvl="2"/>
    <w:lvlOverride w:ilvl="3"/>
    <w:lvlOverride w:ilvl="4"/>
    <w:lvlOverride w:ilvl="5"/>
    <w:lvlOverride w:ilvl="6"/>
    <w:lvlOverride w:ilvl="7"/>
    <w:lvlOverride w:ilvl="8"/>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D9"/>
    <w:rsid w:val="00001354"/>
    <w:rsid w:val="0000592D"/>
    <w:rsid w:val="00050974"/>
    <w:rsid w:val="00050DD8"/>
    <w:rsid w:val="00061BBE"/>
    <w:rsid w:val="000700E3"/>
    <w:rsid w:val="000714D9"/>
    <w:rsid w:val="00077530"/>
    <w:rsid w:val="000B0910"/>
    <w:rsid w:val="000D0E58"/>
    <w:rsid w:val="000E1409"/>
    <w:rsid w:val="000F7F9D"/>
    <w:rsid w:val="0011500A"/>
    <w:rsid w:val="001213BC"/>
    <w:rsid w:val="00143CA9"/>
    <w:rsid w:val="00154A97"/>
    <w:rsid w:val="00195DAA"/>
    <w:rsid w:val="001A5172"/>
    <w:rsid w:val="001C102A"/>
    <w:rsid w:val="001D1BBC"/>
    <w:rsid w:val="001D4E19"/>
    <w:rsid w:val="00216743"/>
    <w:rsid w:val="002464E6"/>
    <w:rsid w:val="00273A1A"/>
    <w:rsid w:val="00273A6A"/>
    <w:rsid w:val="002A3B12"/>
    <w:rsid w:val="002A600E"/>
    <w:rsid w:val="002A64B7"/>
    <w:rsid w:val="002B165D"/>
    <w:rsid w:val="002D539D"/>
    <w:rsid w:val="002F3779"/>
    <w:rsid w:val="0033763A"/>
    <w:rsid w:val="00340148"/>
    <w:rsid w:val="0035319A"/>
    <w:rsid w:val="003833AA"/>
    <w:rsid w:val="003974A1"/>
    <w:rsid w:val="003A165D"/>
    <w:rsid w:val="003F01C5"/>
    <w:rsid w:val="0040280D"/>
    <w:rsid w:val="004118E5"/>
    <w:rsid w:val="004D34F0"/>
    <w:rsid w:val="00507601"/>
    <w:rsid w:val="005151FE"/>
    <w:rsid w:val="0052593E"/>
    <w:rsid w:val="00537268"/>
    <w:rsid w:val="0054629F"/>
    <w:rsid w:val="00592531"/>
    <w:rsid w:val="005B4B7D"/>
    <w:rsid w:val="005E7B91"/>
    <w:rsid w:val="0065093D"/>
    <w:rsid w:val="00675760"/>
    <w:rsid w:val="00697A6F"/>
    <w:rsid w:val="007276D0"/>
    <w:rsid w:val="00750B2D"/>
    <w:rsid w:val="00760566"/>
    <w:rsid w:val="007729C8"/>
    <w:rsid w:val="00791B7F"/>
    <w:rsid w:val="007A0EF8"/>
    <w:rsid w:val="007F66A4"/>
    <w:rsid w:val="0080453C"/>
    <w:rsid w:val="0085787D"/>
    <w:rsid w:val="008605FD"/>
    <w:rsid w:val="008727DB"/>
    <w:rsid w:val="00874B31"/>
    <w:rsid w:val="00892ABA"/>
    <w:rsid w:val="008C6C78"/>
    <w:rsid w:val="008E0096"/>
    <w:rsid w:val="008E3CF3"/>
    <w:rsid w:val="008E634E"/>
    <w:rsid w:val="009249A5"/>
    <w:rsid w:val="0096364B"/>
    <w:rsid w:val="00963759"/>
    <w:rsid w:val="00986FE1"/>
    <w:rsid w:val="00993584"/>
    <w:rsid w:val="009A0BA8"/>
    <w:rsid w:val="009A7B67"/>
    <w:rsid w:val="00A2455A"/>
    <w:rsid w:val="00A32E13"/>
    <w:rsid w:val="00A33275"/>
    <w:rsid w:val="00A4039C"/>
    <w:rsid w:val="00A752A9"/>
    <w:rsid w:val="00AC3C0D"/>
    <w:rsid w:val="00AC5F2D"/>
    <w:rsid w:val="00AF1CF9"/>
    <w:rsid w:val="00B033D4"/>
    <w:rsid w:val="00B03A42"/>
    <w:rsid w:val="00B62280"/>
    <w:rsid w:val="00B647D8"/>
    <w:rsid w:val="00B838F7"/>
    <w:rsid w:val="00B8565F"/>
    <w:rsid w:val="00B90966"/>
    <w:rsid w:val="00BB5DE0"/>
    <w:rsid w:val="00BD4266"/>
    <w:rsid w:val="00C20CC2"/>
    <w:rsid w:val="00C418EF"/>
    <w:rsid w:val="00C46664"/>
    <w:rsid w:val="00C607A9"/>
    <w:rsid w:val="00CB4923"/>
    <w:rsid w:val="00CF6998"/>
    <w:rsid w:val="00D301A4"/>
    <w:rsid w:val="00D8583D"/>
    <w:rsid w:val="00D93A94"/>
    <w:rsid w:val="00D97749"/>
    <w:rsid w:val="00DA4F56"/>
    <w:rsid w:val="00DC45DD"/>
    <w:rsid w:val="00DF6B71"/>
    <w:rsid w:val="00E62183"/>
    <w:rsid w:val="00EF0026"/>
    <w:rsid w:val="00EF016D"/>
    <w:rsid w:val="00EF59D5"/>
    <w:rsid w:val="00F668FA"/>
    <w:rsid w:val="00F749B7"/>
    <w:rsid w:val="00F74E7C"/>
    <w:rsid w:val="00F86D38"/>
    <w:rsid w:val="00F9200D"/>
    <w:rsid w:val="00F9701C"/>
    <w:rsid w:val="00FC09E9"/>
    <w:rsid w:val="00FD3AA4"/>
    <w:rsid w:val="00FE70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2FE5"/>
  <w15:docId w15:val="{E805138A-BCA3-4EDE-927D-2435AA0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4D9"/>
    <w:pPr>
      <w:spacing w:after="160" w:line="259" w:lineRule="auto"/>
    </w:pPr>
  </w:style>
  <w:style w:type="paragraph" w:styleId="Heading2">
    <w:name w:val="heading 2"/>
    <w:basedOn w:val="Normal"/>
    <w:next w:val="Normal"/>
    <w:link w:val="Heading2Char"/>
    <w:semiHidden/>
    <w:unhideWhenUsed/>
    <w:qFormat/>
    <w:rsid w:val="000714D9"/>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714D9"/>
    <w:rPr>
      <w:rFonts w:ascii="Times New Roman" w:eastAsiaTheme="majorEastAsia" w:hAnsi="Times New Roman" w:cstheme="majorBidi"/>
      <w:b/>
      <w:color w:val="000000" w:themeColor="text1"/>
      <w:sz w:val="24"/>
      <w:szCs w:val="26"/>
      <w:lang w:val="en-US"/>
    </w:rPr>
  </w:style>
  <w:style w:type="paragraph" w:customStyle="1" w:styleId="box454532">
    <w:name w:val="box_454532"/>
    <w:basedOn w:val="Normal"/>
    <w:qFormat/>
    <w:rsid w:val="000714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0714D9"/>
  </w:style>
  <w:style w:type="paragraph" w:styleId="BalloonText">
    <w:name w:val="Balloon Text"/>
    <w:basedOn w:val="Normal"/>
    <w:link w:val="BalloonTextChar"/>
    <w:uiPriority w:val="99"/>
    <w:semiHidden/>
    <w:unhideWhenUsed/>
    <w:rsid w:val="0007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D9"/>
    <w:rPr>
      <w:rFonts w:ascii="Segoe UI" w:hAnsi="Segoe UI" w:cs="Segoe UI"/>
      <w:sz w:val="18"/>
      <w:szCs w:val="18"/>
    </w:rPr>
  </w:style>
  <w:style w:type="paragraph" w:styleId="ListParagraph">
    <w:name w:val="List Paragraph"/>
    <w:basedOn w:val="Normal"/>
    <w:uiPriority w:val="34"/>
    <w:qFormat/>
    <w:rsid w:val="000714D9"/>
    <w:pPr>
      <w:ind w:left="720"/>
      <w:contextualSpacing/>
    </w:pPr>
  </w:style>
  <w:style w:type="paragraph" w:styleId="Header">
    <w:name w:val="header"/>
    <w:basedOn w:val="Normal"/>
    <w:link w:val="HeaderChar"/>
    <w:uiPriority w:val="99"/>
    <w:unhideWhenUsed/>
    <w:rsid w:val="0007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14D9"/>
  </w:style>
  <w:style w:type="paragraph" w:styleId="Footer">
    <w:name w:val="footer"/>
    <w:basedOn w:val="Normal"/>
    <w:link w:val="FooterChar"/>
    <w:uiPriority w:val="99"/>
    <w:unhideWhenUsed/>
    <w:rsid w:val="0007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14D9"/>
  </w:style>
  <w:style w:type="character" w:styleId="CommentReference">
    <w:name w:val="annotation reference"/>
    <w:basedOn w:val="DefaultParagraphFont"/>
    <w:uiPriority w:val="99"/>
    <w:semiHidden/>
    <w:unhideWhenUsed/>
    <w:rsid w:val="000714D9"/>
    <w:rPr>
      <w:sz w:val="16"/>
      <w:szCs w:val="16"/>
    </w:rPr>
  </w:style>
  <w:style w:type="paragraph" w:styleId="CommentText">
    <w:name w:val="annotation text"/>
    <w:basedOn w:val="Normal"/>
    <w:link w:val="CommentTextChar"/>
    <w:uiPriority w:val="99"/>
    <w:semiHidden/>
    <w:unhideWhenUsed/>
    <w:rsid w:val="000714D9"/>
    <w:pPr>
      <w:spacing w:line="240" w:lineRule="auto"/>
    </w:pPr>
    <w:rPr>
      <w:sz w:val="20"/>
      <w:szCs w:val="20"/>
    </w:rPr>
  </w:style>
  <w:style w:type="character" w:customStyle="1" w:styleId="CommentTextChar">
    <w:name w:val="Comment Text Char"/>
    <w:basedOn w:val="DefaultParagraphFont"/>
    <w:link w:val="CommentText"/>
    <w:uiPriority w:val="99"/>
    <w:semiHidden/>
    <w:rsid w:val="000714D9"/>
    <w:rPr>
      <w:sz w:val="20"/>
      <w:szCs w:val="20"/>
    </w:rPr>
  </w:style>
  <w:style w:type="paragraph" w:styleId="CommentSubject">
    <w:name w:val="annotation subject"/>
    <w:basedOn w:val="CommentText"/>
    <w:next w:val="CommentText"/>
    <w:link w:val="CommentSubjectChar"/>
    <w:uiPriority w:val="99"/>
    <w:semiHidden/>
    <w:unhideWhenUsed/>
    <w:rsid w:val="000714D9"/>
    <w:rPr>
      <w:b/>
      <w:bCs/>
    </w:rPr>
  </w:style>
  <w:style w:type="character" w:customStyle="1" w:styleId="CommentSubjectChar">
    <w:name w:val="Comment Subject Char"/>
    <w:basedOn w:val="CommentTextChar"/>
    <w:link w:val="CommentSubject"/>
    <w:uiPriority w:val="99"/>
    <w:semiHidden/>
    <w:rsid w:val="000714D9"/>
    <w:rPr>
      <w:b/>
      <w:bCs/>
      <w:sz w:val="20"/>
      <w:szCs w:val="20"/>
    </w:rPr>
  </w:style>
  <w:style w:type="paragraph" w:customStyle="1" w:styleId="Char">
    <w:name w:val="Char"/>
    <w:basedOn w:val="Normal"/>
    <w:rsid w:val="000714D9"/>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0714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DefaultParagraphFont"/>
    <w:rsid w:val="000714D9"/>
  </w:style>
  <w:style w:type="character" w:customStyle="1" w:styleId="BEZINDENTACIJEChar">
    <w:name w:val="BEZ INDENTACIJE Char"/>
    <w:basedOn w:val="DefaultParagraphFont"/>
    <w:link w:val="BEZINDENTACIJE"/>
    <w:locked/>
    <w:rsid w:val="000714D9"/>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714D9"/>
    <w:pPr>
      <w:suppressAutoHyphens/>
      <w:spacing w:after="0" w:line="276" w:lineRule="auto"/>
      <w:jc w:val="both"/>
    </w:pPr>
    <w:rPr>
      <w:rFonts w:ascii="Times New Roman" w:eastAsia="Times New Roman" w:hAnsi="Times New Roman" w:cs="Times New Roman"/>
      <w:color w:val="00000A"/>
      <w:sz w:val="24"/>
      <w:szCs w:val="24"/>
    </w:rPr>
  </w:style>
  <w:style w:type="character" w:styleId="Strong">
    <w:name w:val="Strong"/>
    <w:basedOn w:val="DefaultParagraphFont"/>
    <w:uiPriority w:val="22"/>
    <w:qFormat/>
    <w:rsid w:val="000714D9"/>
    <w:rPr>
      <w:b/>
      <w:bCs/>
    </w:rPr>
  </w:style>
  <w:style w:type="paragraph" w:styleId="NormalWeb">
    <w:name w:val="Normal (Web)"/>
    <w:basedOn w:val="Normal"/>
    <w:uiPriority w:val="99"/>
    <w:unhideWhenUsed/>
    <w:rsid w:val="000714D9"/>
    <w:rPr>
      <w:rFonts w:ascii="Times New Roman" w:hAnsi="Times New Roman" w:cs="Times New Roman"/>
      <w:sz w:val="24"/>
      <w:szCs w:val="24"/>
    </w:rPr>
  </w:style>
  <w:style w:type="paragraph" w:customStyle="1" w:styleId="clanak">
    <w:name w:val="clanak"/>
    <w:basedOn w:val="Normal"/>
    <w:rsid w:val="000714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0714D9"/>
    <w:rPr>
      <w:color w:val="0000FF" w:themeColor="hyperlink"/>
      <w:u w:val="single"/>
    </w:rPr>
  </w:style>
  <w:style w:type="character" w:customStyle="1" w:styleId="Nerijeenospominjanje1">
    <w:name w:val="Neriješeno spominjanje1"/>
    <w:basedOn w:val="DefaultParagraphFont"/>
    <w:uiPriority w:val="99"/>
    <w:semiHidden/>
    <w:unhideWhenUsed/>
    <w:rsid w:val="000714D9"/>
    <w:rPr>
      <w:color w:val="808080"/>
      <w:shd w:val="clear" w:color="auto" w:fill="E6E6E6"/>
    </w:rPr>
  </w:style>
  <w:style w:type="table" w:styleId="TableGrid">
    <w:name w:val="Table Grid"/>
    <w:basedOn w:val="TableNormal"/>
    <w:uiPriority w:val="39"/>
    <w:rsid w:val="000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0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39"/>
    <w:rsid w:val="000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75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065">
      <w:bodyDiv w:val="1"/>
      <w:marLeft w:val="0"/>
      <w:marRight w:val="0"/>
      <w:marTop w:val="0"/>
      <w:marBottom w:val="0"/>
      <w:divBdr>
        <w:top w:val="none" w:sz="0" w:space="0" w:color="auto"/>
        <w:left w:val="none" w:sz="0" w:space="0" w:color="auto"/>
        <w:bottom w:val="none" w:sz="0" w:space="0" w:color="auto"/>
        <w:right w:val="none" w:sz="0" w:space="0" w:color="auto"/>
      </w:divBdr>
    </w:div>
    <w:div w:id="1745564328">
      <w:bodyDiv w:val="1"/>
      <w:marLeft w:val="0"/>
      <w:marRight w:val="0"/>
      <w:marTop w:val="0"/>
      <w:marBottom w:val="0"/>
      <w:divBdr>
        <w:top w:val="none" w:sz="0" w:space="0" w:color="auto"/>
        <w:left w:val="none" w:sz="0" w:space="0" w:color="auto"/>
        <w:bottom w:val="none" w:sz="0" w:space="0" w:color="auto"/>
        <w:right w:val="none" w:sz="0" w:space="0" w:color="auto"/>
      </w:divBdr>
    </w:div>
    <w:div w:id="21096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411D-9433-4A00-AB0B-18B8BE79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15199</Words>
  <Characters>86639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tajnvur</cp:lastModifiedBy>
  <cp:revision>4</cp:revision>
  <cp:lastPrinted>2018-01-11T08:37:00Z</cp:lastPrinted>
  <dcterms:created xsi:type="dcterms:W3CDTF">2018-01-16T12:20:00Z</dcterms:created>
  <dcterms:modified xsi:type="dcterms:W3CDTF">2018-01-16T12:27:00Z</dcterms:modified>
</cp:coreProperties>
</file>