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5A2" w:rsidRDefault="000B45A2" w:rsidP="005663DC">
      <w:pPr>
        <w:jc w:val="both"/>
        <w:rPr>
          <w:rFonts w:ascii="Arial" w:hAnsi="Arial" w:cs="Arial"/>
          <w:lang w:val="en-US"/>
        </w:rPr>
      </w:pPr>
    </w:p>
    <w:p w:rsidR="000B45A2" w:rsidRDefault="000B45A2" w:rsidP="005663DC">
      <w:pPr>
        <w:jc w:val="both"/>
        <w:rPr>
          <w:rFonts w:ascii="Arial" w:hAnsi="Arial" w:cs="Arial"/>
          <w:lang w:val="en-US"/>
        </w:rPr>
      </w:pPr>
    </w:p>
    <w:p w:rsidR="000B45A2" w:rsidRDefault="000B45A2" w:rsidP="005663DC">
      <w:pPr>
        <w:jc w:val="both"/>
        <w:rPr>
          <w:rFonts w:ascii="Arial" w:hAnsi="Arial" w:cs="Arial"/>
          <w:lang w:val="en-US"/>
        </w:rPr>
      </w:pPr>
    </w:p>
    <w:p w:rsidR="000B45A2" w:rsidRDefault="000B45A2" w:rsidP="005663DC">
      <w:pPr>
        <w:jc w:val="both"/>
        <w:rPr>
          <w:rFonts w:ascii="Arial" w:hAnsi="Arial" w:cs="Arial"/>
          <w:lang w:val="en-US"/>
        </w:rPr>
      </w:pPr>
    </w:p>
    <w:p w:rsidR="000B45A2" w:rsidRPr="000B45A2" w:rsidRDefault="000B45A2" w:rsidP="000B45A2">
      <w:pPr>
        <w:keepNext/>
        <w:suppressAutoHyphens/>
        <w:spacing w:after="0" w:line="240" w:lineRule="auto"/>
        <w:outlineLvl w:val="1"/>
        <w:rPr>
          <w:rFonts w:ascii="Arial" w:eastAsia="Times New Roman" w:hAnsi="Arial" w:cs="Arial"/>
          <w:b/>
          <w:bCs/>
          <w:lang w:eastAsia="ar-SA"/>
        </w:rPr>
      </w:pPr>
      <w:r w:rsidRPr="000B45A2">
        <w:rPr>
          <w:rFonts w:ascii="Arial" w:eastAsia="Times New Roman" w:hAnsi="Arial" w:cs="Arial"/>
          <w:b/>
          <w:bCs/>
          <w:lang w:eastAsia="ar-SA"/>
        </w:rPr>
        <w:t xml:space="preserve">G r a d o n a č e l n i k </w:t>
      </w: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B45A2" w:rsidRPr="000B45A2" w:rsidRDefault="000B45A2" w:rsidP="000B45A2">
      <w:pPr>
        <w:spacing w:after="0" w:line="240" w:lineRule="auto"/>
        <w:rPr>
          <w:rFonts w:ascii="Arial" w:eastAsia="Times New Roman" w:hAnsi="Arial" w:cs="Arial"/>
        </w:rPr>
      </w:pPr>
      <w:r w:rsidRPr="000B45A2">
        <w:rPr>
          <w:rFonts w:ascii="Arial" w:eastAsia="Times New Roman" w:hAnsi="Arial" w:cs="Arial"/>
        </w:rPr>
        <w:t xml:space="preserve">KLASA: </w:t>
      </w:r>
      <w:r>
        <w:rPr>
          <w:rFonts w:ascii="Arial" w:eastAsia="Times New Roman" w:hAnsi="Arial" w:cs="Arial"/>
        </w:rPr>
        <w:t>340-01/17-01/85</w:t>
      </w:r>
    </w:p>
    <w:p w:rsidR="000B45A2" w:rsidRPr="000B45A2" w:rsidRDefault="000B45A2" w:rsidP="000B45A2">
      <w:pPr>
        <w:spacing w:after="0" w:line="240" w:lineRule="auto"/>
        <w:rPr>
          <w:rFonts w:ascii="Arial" w:eastAsia="Times New Roman" w:hAnsi="Arial" w:cs="Arial"/>
        </w:rPr>
      </w:pPr>
      <w:r w:rsidRPr="000B45A2">
        <w:rPr>
          <w:rFonts w:ascii="Arial" w:eastAsia="Times New Roman" w:hAnsi="Arial" w:cs="Arial"/>
        </w:rPr>
        <w:t>URBROJ: 2117/01-01-17-2</w:t>
      </w:r>
    </w:p>
    <w:p w:rsidR="000B45A2" w:rsidRPr="000B45A2" w:rsidRDefault="000B45A2" w:rsidP="000B45A2">
      <w:pPr>
        <w:spacing w:after="0" w:line="240" w:lineRule="auto"/>
        <w:rPr>
          <w:rFonts w:ascii="Arial" w:eastAsia="Times New Roman" w:hAnsi="Arial" w:cs="Arial"/>
        </w:rPr>
      </w:pPr>
      <w:r w:rsidRPr="000B45A2">
        <w:rPr>
          <w:rFonts w:ascii="Arial" w:eastAsia="Times New Roman" w:hAnsi="Arial" w:cs="Arial"/>
        </w:rPr>
        <w:t>Dubrovnik, 06. prosinca 2017. g.</w:t>
      </w: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  <w:r w:rsidRPr="000B45A2">
        <w:rPr>
          <w:rFonts w:ascii="Arial" w:eastAsia="Times New Roman" w:hAnsi="Arial" w:cs="Arial"/>
          <w:color w:val="000000"/>
          <w:lang w:eastAsia="ar-SA"/>
        </w:rPr>
        <w:t xml:space="preserve">Na temelju članka 48. Zakona o lokalnoj i područnoj (regionalnoj) samoupravi («Narodne novine», broj 33/01, 60/01, 129/05, 109/07, 125/08, 36/09, 150/11, 144/12, i 19/13 -pročišćeni tekst) i članka 41.Statuta Grada Dubrovnika ("Službeni glasnik Grada Dubrovnika", broj 4/09, 6/10, 3/11, 14/12, 5/13, 6/13 - pročišćeni tekst i 9/15),   gradonačelnik Grada Dubrovnika donio je </w:t>
      </w: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B45A2" w:rsidRPr="000B45A2" w:rsidRDefault="000B45A2" w:rsidP="000B45A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0B45A2">
        <w:rPr>
          <w:rFonts w:ascii="Arial" w:eastAsia="Times New Roman" w:hAnsi="Arial" w:cs="Arial"/>
          <w:b/>
          <w:lang w:eastAsia="ar-SA"/>
        </w:rPr>
        <w:t>Z A K LJ U Č A K</w:t>
      </w: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B45A2" w:rsidRPr="000B45A2" w:rsidRDefault="000B45A2" w:rsidP="000B45A2">
      <w:pPr>
        <w:numPr>
          <w:ilvl w:val="0"/>
          <w:numId w:val="4"/>
        </w:num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0B45A2">
        <w:rPr>
          <w:rFonts w:ascii="Arial" w:eastAsia="Times New Roman" w:hAnsi="Arial" w:cs="Arial"/>
          <w:lang w:eastAsia="ar-SA"/>
        </w:rPr>
        <w:t xml:space="preserve">Utvrđuje </w:t>
      </w:r>
      <w:bookmarkStart w:id="0" w:name="_Hlk500416244"/>
      <w:r w:rsidRPr="000B45A2">
        <w:rPr>
          <w:rFonts w:ascii="Arial" w:eastAsia="Times New Roman" w:hAnsi="Arial" w:cs="Arial"/>
          <w:lang w:eastAsia="ar-SA"/>
        </w:rPr>
        <w:t xml:space="preserve">se </w:t>
      </w:r>
      <w:bookmarkEnd w:id="0"/>
      <w:r>
        <w:rPr>
          <w:rFonts w:ascii="Arial" w:hAnsi="Arial" w:cs="Arial"/>
        </w:rPr>
        <w:t>P</w:t>
      </w:r>
      <w:r w:rsidRPr="000B45A2">
        <w:rPr>
          <w:rFonts w:ascii="Arial" w:hAnsi="Arial" w:cs="Arial"/>
        </w:rPr>
        <w:t xml:space="preserve">rijedlog </w:t>
      </w:r>
      <w:r>
        <w:rPr>
          <w:rFonts w:ascii="Arial" w:hAnsi="Arial" w:cs="Arial"/>
        </w:rPr>
        <w:t xml:space="preserve">odluke o </w:t>
      </w:r>
      <w:r w:rsidRPr="000B45A2">
        <w:rPr>
          <w:rFonts w:ascii="Arial" w:hAnsi="Arial" w:cs="Arial"/>
        </w:rPr>
        <w:t>izmjen</w:t>
      </w:r>
      <w:r>
        <w:rPr>
          <w:rFonts w:ascii="Arial" w:hAnsi="Arial" w:cs="Arial"/>
        </w:rPr>
        <w:t>ama</w:t>
      </w:r>
      <w:r w:rsidRPr="000B45A2">
        <w:rPr>
          <w:rFonts w:ascii="Arial" w:hAnsi="Arial" w:cs="Arial"/>
        </w:rPr>
        <w:t xml:space="preserve"> i dopun</w:t>
      </w:r>
      <w:r>
        <w:rPr>
          <w:rFonts w:ascii="Arial" w:hAnsi="Arial" w:cs="Arial"/>
        </w:rPr>
        <w:t>ama</w:t>
      </w:r>
      <w:r w:rsidRPr="000B45A2">
        <w:rPr>
          <w:rFonts w:ascii="Arial" w:hAnsi="Arial" w:cs="Arial"/>
        </w:rPr>
        <w:t xml:space="preserve"> Odluke o organizaciji i načinu naplate i kontrole parkiranja u Gradu Dubrovniku</w:t>
      </w:r>
      <w:r w:rsidRPr="000B45A2">
        <w:rPr>
          <w:rFonts w:ascii="Arial" w:eastAsia="Times New Roman" w:hAnsi="Arial" w:cs="Arial"/>
          <w:lang w:eastAsia="ar-SA"/>
        </w:rPr>
        <w:t xml:space="preserve"> </w:t>
      </w:r>
      <w:r w:rsidRPr="000B45A2">
        <w:rPr>
          <w:rFonts w:ascii="Arial" w:eastAsia="Times New Roman" w:hAnsi="Arial" w:cs="Arial"/>
          <w:lang w:eastAsia="ar-SA"/>
        </w:rPr>
        <w:t>i dostavlja Gradskom vijeću Grada Dubrovnika na raspravu i donošenje.</w:t>
      </w: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B45A2" w:rsidRPr="000B45A2" w:rsidRDefault="000B45A2" w:rsidP="000B45A2">
      <w:pPr>
        <w:numPr>
          <w:ilvl w:val="0"/>
          <w:numId w:val="4"/>
        </w:num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0B45A2">
        <w:rPr>
          <w:rFonts w:ascii="Arial" w:eastAsia="Times New Roman" w:hAnsi="Arial" w:cs="Arial"/>
          <w:lang w:eastAsia="ar-SA"/>
        </w:rPr>
        <w:t xml:space="preserve">Izvjestitelj o ovom predmetu bit </w:t>
      </w:r>
      <w:r>
        <w:rPr>
          <w:rFonts w:ascii="Arial" w:eastAsia="Times New Roman" w:hAnsi="Arial" w:cs="Arial"/>
          <w:lang w:eastAsia="ar-SA"/>
        </w:rPr>
        <w:t xml:space="preserve">Mato </w:t>
      </w:r>
      <w:proofErr w:type="spellStart"/>
      <w:r>
        <w:rPr>
          <w:rFonts w:ascii="Arial" w:eastAsia="Times New Roman" w:hAnsi="Arial" w:cs="Arial"/>
          <w:lang w:eastAsia="ar-SA"/>
        </w:rPr>
        <w:t>Franković</w:t>
      </w:r>
      <w:proofErr w:type="spellEnd"/>
      <w:r>
        <w:rPr>
          <w:rFonts w:ascii="Arial" w:eastAsia="Times New Roman" w:hAnsi="Arial" w:cs="Arial"/>
          <w:lang w:eastAsia="ar-SA"/>
        </w:rPr>
        <w:t xml:space="preserve">, gradonačelnik </w:t>
      </w:r>
      <w:r w:rsidRPr="000B45A2">
        <w:rPr>
          <w:rFonts w:ascii="Arial" w:eastAsia="Times New Roman" w:hAnsi="Arial" w:cs="Arial"/>
          <w:lang w:eastAsia="ar-SA"/>
        </w:rPr>
        <w:t>Grada Dubrovnik</w:t>
      </w:r>
      <w:r>
        <w:rPr>
          <w:rFonts w:ascii="Arial" w:eastAsia="Times New Roman" w:hAnsi="Arial" w:cs="Arial"/>
          <w:lang w:eastAsia="ar-SA"/>
        </w:rPr>
        <w:t>a.</w:t>
      </w: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B45A2" w:rsidRPr="000B45A2" w:rsidRDefault="000B45A2" w:rsidP="000B45A2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0B45A2"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                                         Gradonačelnik:</w:t>
      </w: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0B45A2">
        <w:rPr>
          <w:rFonts w:ascii="Arial" w:eastAsia="Times New Roman" w:hAnsi="Arial" w:cs="Arial"/>
          <w:lang w:eastAsia="ar-SA"/>
        </w:rPr>
        <w:tab/>
      </w:r>
      <w:r w:rsidRPr="000B45A2">
        <w:rPr>
          <w:rFonts w:ascii="Arial" w:eastAsia="Times New Roman" w:hAnsi="Arial" w:cs="Arial"/>
          <w:lang w:eastAsia="ar-SA"/>
        </w:rPr>
        <w:tab/>
      </w:r>
      <w:r w:rsidRPr="000B45A2">
        <w:rPr>
          <w:rFonts w:ascii="Arial" w:eastAsia="Times New Roman" w:hAnsi="Arial" w:cs="Arial"/>
          <w:lang w:eastAsia="ar-SA"/>
        </w:rPr>
        <w:tab/>
      </w:r>
      <w:r w:rsidRPr="000B45A2">
        <w:rPr>
          <w:rFonts w:ascii="Arial" w:eastAsia="Times New Roman" w:hAnsi="Arial" w:cs="Arial"/>
          <w:lang w:eastAsia="ar-SA"/>
        </w:rPr>
        <w:tab/>
      </w:r>
      <w:r w:rsidRPr="000B45A2">
        <w:rPr>
          <w:rFonts w:ascii="Arial" w:eastAsia="Times New Roman" w:hAnsi="Arial" w:cs="Arial"/>
          <w:lang w:eastAsia="ar-SA"/>
        </w:rPr>
        <w:tab/>
      </w:r>
      <w:r w:rsidRPr="000B45A2">
        <w:rPr>
          <w:rFonts w:ascii="Arial" w:eastAsia="Times New Roman" w:hAnsi="Arial" w:cs="Arial"/>
          <w:lang w:eastAsia="ar-SA"/>
        </w:rPr>
        <w:tab/>
      </w:r>
      <w:r w:rsidRPr="000B45A2">
        <w:rPr>
          <w:rFonts w:ascii="Arial" w:eastAsia="Times New Roman" w:hAnsi="Arial" w:cs="Arial"/>
          <w:lang w:eastAsia="ar-SA"/>
        </w:rPr>
        <w:tab/>
      </w:r>
      <w:r w:rsidRPr="000B45A2">
        <w:rPr>
          <w:rFonts w:ascii="Arial" w:eastAsia="Times New Roman" w:hAnsi="Arial" w:cs="Arial"/>
          <w:lang w:eastAsia="ar-SA"/>
        </w:rPr>
        <w:tab/>
        <w:t xml:space="preserve">                        Mato </w:t>
      </w:r>
      <w:proofErr w:type="spellStart"/>
      <w:r w:rsidRPr="000B45A2">
        <w:rPr>
          <w:rFonts w:ascii="Arial" w:eastAsia="Times New Roman" w:hAnsi="Arial" w:cs="Arial"/>
          <w:lang w:eastAsia="ar-SA"/>
        </w:rPr>
        <w:t>Franković</w:t>
      </w:r>
      <w:proofErr w:type="spellEnd"/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0B45A2">
        <w:rPr>
          <w:rFonts w:ascii="Arial" w:eastAsia="Times New Roman" w:hAnsi="Arial" w:cs="Arial"/>
          <w:lang w:eastAsia="ar-SA"/>
        </w:rPr>
        <w:t>DOSTAVITI:</w:t>
      </w:r>
    </w:p>
    <w:p w:rsidR="000B45A2" w:rsidRPr="000B45A2" w:rsidRDefault="000B45A2" w:rsidP="000B45A2">
      <w:pPr>
        <w:numPr>
          <w:ilvl w:val="0"/>
          <w:numId w:val="5"/>
        </w:num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0B45A2">
        <w:rPr>
          <w:rFonts w:ascii="Arial" w:eastAsia="Times New Roman" w:hAnsi="Arial" w:cs="Arial"/>
          <w:lang w:eastAsia="ar-SA"/>
        </w:rPr>
        <w:t>Gradsko vijeće Grada Dubrovnika</w:t>
      </w:r>
    </w:p>
    <w:p w:rsidR="000B45A2" w:rsidRPr="000B45A2" w:rsidRDefault="000B45A2" w:rsidP="000B45A2">
      <w:pPr>
        <w:numPr>
          <w:ilvl w:val="0"/>
          <w:numId w:val="5"/>
        </w:num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0B45A2">
        <w:rPr>
          <w:rFonts w:ascii="Arial" w:eastAsia="Times New Roman" w:hAnsi="Arial" w:cs="Arial"/>
          <w:lang w:eastAsia="ar-SA"/>
        </w:rPr>
        <w:t>Upravni odjel za poslove gradonačelnika, ovdje x2</w:t>
      </w:r>
    </w:p>
    <w:p w:rsidR="000B45A2" w:rsidRPr="000B45A2" w:rsidRDefault="000B45A2" w:rsidP="000B45A2">
      <w:pPr>
        <w:numPr>
          <w:ilvl w:val="0"/>
          <w:numId w:val="5"/>
        </w:num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0B45A2">
        <w:rPr>
          <w:rFonts w:ascii="Arial" w:eastAsia="Times New Roman" w:hAnsi="Arial" w:cs="Arial"/>
          <w:lang w:eastAsia="ar-SA"/>
        </w:rPr>
        <w:t xml:space="preserve">Pismohrana </w:t>
      </w: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B45A2" w:rsidRPr="000B45A2" w:rsidRDefault="000B45A2" w:rsidP="000B45A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0B45A2" w:rsidRPr="000B45A2" w:rsidRDefault="000B45A2" w:rsidP="000B45A2">
      <w:pPr>
        <w:spacing w:after="0" w:line="240" w:lineRule="auto"/>
        <w:rPr>
          <w:rFonts w:ascii="Arial" w:eastAsia="Times New Roman" w:hAnsi="Arial" w:cs="Arial"/>
        </w:rPr>
      </w:pPr>
    </w:p>
    <w:p w:rsidR="000B45A2" w:rsidRDefault="000B45A2" w:rsidP="005663DC">
      <w:pPr>
        <w:jc w:val="both"/>
        <w:rPr>
          <w:rFonts w:ascii="Arial" w:hAnsi="Arial" w:cs="Arial"/>
          <w:lang w:val="en-US"/>
        </w:rPr>
      </w:pPr>
    </w:p>
    <w:p w:rsidR="000B45A2" w:rsidRDefault="000B45A2" w:rsidP="005663DC">
      <w:pPr>
        <w:jc w:val="both"/>
        <w:rPr>
          <w:rFonts w:ascii="Arial" w:hAnsi="Arial" w:cs="Arial"/>
          <w:lang w:val="en-US"/>
        </w:rPr>
      </w:pPr>
    </w:p>
    <w:p w:rsidR="000B45A2" w:rsidRDefault="000B45A2" w:rsidP="000B45A2">
      <w:pPr>
        <w:spacing w:after="0"/>
        <w:jc w:val="both"/>
        <w:rPr>
          <w:rFonts w:ascii="Arial" w:hAnsi="Arial" w:cs="Arial"/>
          <w:lang w:val="en-US"/>
        </w:rPr>
      </w:pPr>
    </w:p>
    <w:p w:rsidR="000B45A2" w:rsidRDefault="000B45A2" w:rsidP="000B45A2">
      <w:pPr>
        <w:spacing w:after="0"/>
        <w:jc w:val="both"/>
        <w:rPr>
          <w:rFonts w:ascii="Arial" w:hAnsi="Arial" w:cs="Arial"/>
          <w:lang w:val="en-US"/>
        </w:rPr>
      </w:pPr>
    </w:p>
    <w:p w:rsidR="000B45A2" w:rsidRDefault="000B45A2" w:rsidP="000B45A2">
      <w:pPr>
        <w:spacing w:after="0"/>
        <w:jc w:val="both"/>
        <w:rPr>
          <w:rFonts w:ascii="Arial" w:hAnsi="Arial" w:cs="Arial"/>
          <w:lang w:val="en-US"/>
        </w:rPr>
      </w:pPr>
    </w:p>
    <w:p w:rsidR="000B45A2" w:rsidRDefault="000B45A2" w:rsidP="000B45A2">
      <w:pPr>
        <w:spacing w:after="0"/>
        <w:jc w:val="both"/>
        <w:rPr>
          <w:rFonts w:ascii="Arial" w:hAnsi="Arial" w:cs="Arial"/>
          <w:lang w:val="en-US"/>
        </w:rPr>
      </w:pPr>
    </w:p>
    <w:p w:rsidR="000B45A2" w:rsidRDefault="000B45A2" w:rsidP="000B45A2">
      <w:pPr>
        <w:spacing w:after="0"/>
        <w:jc w:val="both"/>
        <w:rPr>
          <w:rFonts w:ascii="Arial" w:hAnsi="Arial" w:cs="Arial"/>
          <w:lang w:val="en-US"/>
        </w:rPr>
      </w:pPr>
    </w:p>
    <w:p w:rsidR="000B45A2" w:rsidRDefault="000B45A2" w:rsidP="000B45A2">
      <w:pPr>
        <w:spacing w:after="0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Gradsko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vijeće</w:t>
      </w:r>
      <w:proofErr w:type="spellEnd"/>
    </w:p>
    <w:p w:rsidR="000B45A2" w:rsidRDefault="000B45A2" w:rsidP="000B45A2">
      <w:pPr>
        <w:spacing w:after="0"/>
        <w:jc w:val="both"/>
        <w:rPr>
          <w:rFonts w:ascii="Arial" w:hAnsi="Arial" w:cs="Arial"/>
          <w:lang w:val="en-US"/>
        </w:rPr>
      </w:pPr>
    </w:p>
    <w:p w:rsidR="000B45A2" w:rsidRDefault="000B45A2" w:rsidP="000B45A2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KLASA:</w:t>
      </w:r>
    </w:p>
    <w:p w:rsidR="000B45A2" w:rsidRDefault="000B45A2" w:rsidP="000B45A2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URBROJ:</w:t>
      </w:r>
    </w:p>
    <w:p w:rsidR="000B45A2" w:rsidRDefault="000B45A2" w:rsidP="000B45A2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Dubrovnik,</w:t>
      </w:r>
    </w:p>
    <w:p w:rsidR="000B45A2" w:rsidRDefault="000B45A2" w:rsidP="000B45A2">
      <w:pPr>
        <w:spacing w:after="0"/>
        <w:jc w:val="both"/>
        <w:rPr>
          <w:rFonts w:ascii="Arial" w:hAnsi="Arial" w:cs="Arial"/>
          <w:lang w:val="en-US"/>
        </w:rPr>
      </w:pPr>
    </w:p>
    <w:p w:rsidR="000B45A2" w:rsidRDefault="000B45A2" w:rsidP="000B45A2">
      <w:pPr>
        <w:spacing w:after="0"/>
        <w:jc w:val="both"/>
        <w:rPr>
          <w:rFonts w:ascii="Arial" w:hAnsi="Arial" w:cs="Arial"/>
          <w:lang w:val="en-US"/>
        </w:rPr>
      </w:pPr>
    </w:p>
    <w:p w:rsidR="000B45A2" w:rsidRDefault="000B45A2" w:rsidP="000B45A2">
      <w:pPr>
        <w:spacing w:after="0"/>
        <w:jc w:val="both"/>
        <w:rPr>
          <w:rFonts w:ascii="Arial" w:hAnsi="Arial" w:cs="Arial"/>
          <w:lang w:val="en-US"/>
        </w:rPr>
      </w:pPr>
    </w:p>
    <w:p w:rsidR="00912B93" w:rsidRPr="000B45A2" w:rsidRDefault="005663DC" w:rsidP="000B45A2">
      <w:pPr>
        <w:spacing w:after="0"/>
        <w:jc w:val="both"/>
        <w:rPr>
          <w:rFonts w:ascii="Arial" w:hAnsi="Arial" w:cs="Arial"/>
          <w:lang w:val="en-US"/>
        </w:rPr>
      </w:pPr>
      <w:r w:rsidRPr="000B45A2">
        <w:rPr>
          <w:rFonts w:ascii="Arial" w:hAnsi="Arial" w:cs="Arial"/>
          <w:lang w:val="en-US"/>
        </w:rPr>
        <w:t xml:space="preserve">Na </w:t>
      </w:r>
      <w:proofErr w:type="spellStart"/>
      <w:r w:rsidRPr="000B45A2">
        <w:rPr>
          <w:rFonts w:ascii="Arial" w:hAnsi="Arial" w:cs="Arial"/>
          <w:lang w:val="en-US"/>
        </w:rPr>
        <w:t>temelju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članka</w:t>
      </w:r>
      <w:proofErr w:type="spellEnd"/>
      <w:r w:rsidRPr="000B45A2">
        <w:rPr>
          <w:rFonts w:ascii="Arial" w:hAnsi="Arial" w:cs="Arial"/>
          <w:lang w:val="en-US"/>
        </w:rPr>
        <w:t xml:space="preserve"> 5. </w:t>
      </w:r>
      <w:proofErr w:type="spellStart"/>
      <w:r w:rsidRPr="000B45A2">
        <w:rPr>
          <w:rFonts w:ascii="Arial" w:hAnsi="Arial" w:cs="Arial"/>
          <w:lang w:val="en-US"/>
        </w:rPr>
        <w:t>stavak</w:t>
      </w:r>
      <w:proofErr w:type="spellEnd"/>
      <w:r w:rsidRPr="000B45A2">
        <w:rPr>
          <w:rFonts w:ascii="Arial" w:hAnsi="Arial" w:cs="Arial"/>
          <w:lang w:val="en-US"/>
        </w:rPr>
        <w:t xml:space="preserve"> 1. </w:t>
      </w:r>
      <w:proofErr w:type="spellStart"/>
      <w:r w:rsidRPr="000B45A2">
        <w:rPr>
          <w:rFonts w:ascii="Arial" w:hAnsi="Arial" w:cs="Arial"/>
          <w:lang w:val="en-US"/>
        </w:rPr>
        <w:t>točke</w:t>
      </w:r>
      <w:proofErr w:type="spellEnd"/>
      <w:r w:rsidRPr="000B45A2">
        <w:rPr>
          <w:rFonts w:ascii="Arial" w:hAnsi="Arial" w:cs="Arial"/>
          <w:lang w:val="en-US"/>
        </w:rPr>
        <w:t xml:space="preserve"> 6. </w:t>
      </w:r>
      <w:proofErr w:type="spellStart"/>
      <w:r w:rsidRPr="000B45A2">
        <w:rPr>
          <w:rFonts w:ascii="Arial" w:hAnsi="Arial" w:cs="Arial"/>
          <w:lang w:val="en-US"/>
        </w:rPr>
        <w:t>i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stavka</w:t>
      </w:r>
      <w:proofErr w:type="spellEnd"/>
      <w:r w:rsidRPr="000B45A2">
        <w:rPr>
          <w:rFonts w:ascii="Arial" w:hAnsi="Arial" w:cs="Arial"/>
          <w:lang w:val="en-US"/>
        </w:rPr>
        <w:t xml:space="preserve"> 11. </w:t>
      </w:r>
      <w:proofErr w:type="spellStart"/>
      <w:r w:rsidRPr="000B45A2">
        <w:rPr>
          <w:rFonts w:ascii="Arial" w:hAnsi="Arial" w:cs="Arial"/>
          <w:lang w:val="en-US"/>
        </w:rPr>
        <w:t>Zakona</w:t>
      </w:r>
      <w:proofErr w:type="spellEnd"/>
      <w:r w:rsidRPr="000B45A2">
        <w:rPr>
          <w:rFonts w:ascii="Arial" w:hAnsi="Arial" w:cs="Arial"/>
          <w:lang w:val="en-US"/>
        </w:rPr>
        <w:t xml:space="preserve"> o </w:t>
      </w:r>
      <w:proofErr w:type="spellStart"/>
      <w:r w:rsidRPr="000B45A2">
        <w:rPr>
          <w:rFonts w:ascii="Arial" w:hAnsi="Arial" w:cs="Arial"/>
          <w:lang w:val="en-US"/>
        </w:rPr>
        <w:t>sigurnosti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prometa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na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cestama</w:t>
      </w:r>
      <w:proofErr w:type="spellEnd"/>
      <w:r w:rsidRPr="000B45A2">
        <w:rPr>
          <w:rFonts w:ascii="Arial" w:hAnsi="Arial" w:cs="Arial"/>
          <w:lang w:val="en-US"/>
        </w:rPr>
        <w:t xml:space="preserve"> (“</w:t>
      </w:r>
      <w:proofErr w:type="spellStart"/>
      <w:r w:rsidRPr="000B45A2">
        <w:rPr>
          <w:rFonts w:ascii="Arial" w:hAnsi="Arial" w:cs="Arial"/>
          <w:lang w:val="en-US"/>
        </w:rPr>
        <w:t>Narodne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novine</w:t>
      </w:r>
      <w:proofErr w:type="spellEnd"/>
      <w:r w:rsidRPr="000B45A2">
        <w:rPr>
          <w:rFonts w:ascii="Arial" w:hAnsi="Arial" w:cs="Arial"/>
          <w:lang w:val="en-US"/>
        </w:rPr>
        <w:t xml:space="preserve">”, </w:t>
      </w:r>
      <w:proofErr w:type="spellStart"/>
      <w:r w:rsidRPr="000B45A2">
        <w:rPr>
          <w:rFonts w:ascii="Arial" w:hAnsi="Arial" w:cs="Arial"/>
          <w:lang w:val="en-US"/>
        </w:rPr>
        <w:t>broj</w:t>
      </w:r>
      <w:proofErr w:type="spellEnd"/>
      <w:r w:rsidRPr="000B45A2">
        <w:rPr>
          <w:rFonts w:ascii="Arial" w:hAnsi="Arial" w:cs="Arial"/>
          <w:lang w:val="en-US"/>
        </w:rPr>
        <w:t xml:space="preserve"> 67/08., 48/10., 80/13., 158/13., 92/14., 64/15.) </w:t>
      </w:r>
      <w:proofErr w:type="spellStart"/>
      <w:r w:rsidRPr="000B45A2">
        <w:rPr>
          <w:rFonts w:ascii="Arial" w:hAnsi="Arial" w:cs="Arial"/>
          <w:lang w:val="en-US"/>
        </w:rPr>
        <w:t>i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članka</w:t>
      </w:r>
      <w:proofErr w:type="spellEnd"/>
      <w:r w:rsidRPr="000B45A2">
        <w:rPr>
          <w:rFonts w:ascii="Arial" w:hAnsi="Arial" w:cs="Arial"/>
          <w:lang w:val="en-US"/>
        </w:rPr>
        <w:t xml:space="preserve"> 32. </w:t>
      </w:r>
      <w:proofErr w:type="spellStart"/>
      <w:r w:rsidRPr="000B45A2">
        <w:rPr>
          <w:rFonts w:ascii="Arial" w:hAnsi="Arial" w:cs="Arial"/>
          <w:lang w:val="en-US"/>
        </w:rPr>
        <w:t>Statuta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Grada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Dubrovnika</w:t>
      </w:r>
      <w:proofErr w:type="spellEnd"/>
      <w:r w:rsidRPr="000B45A2">
        <w:rPr>
          <w:rFonts w:ascii="Arial" w:hAnsi="Arial" w:cs="Arial"/>
          <w:lang w:val="en-US"/>
        </w:rPr>
        <w:t xml:space="preserve"> (“</w:t>
      </w:r>
      <w:proofErr w:type="spellStart"/>
      <w:r w:rsidRPr="000B45A2">
        <w:rPr>
          <w:rFonts w:ascii="Arial" w:hAnsi="Arial" w:cs="Arial"/>
          <w:lang w:val="en-US"/>
        </w:rPr>
        <w:t>Službeni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glasnik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Grada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0B45A2">
        <w:rPr>
          <w:rFonts w:ascii="Arial" w:hAnsi="Arial" w:cs="Arial"/>
          <w:lang w:val="en-US"/>
        </w:rPr>
        <w:t>Dubrovnika”br</w:t>
      </w:r>
      <w:proofErr w:type="spellEnd"/>
      <w:r w:rsidRPr="000B45A2">
        <w:rPr>
          <w:rFonts w:ascii="Arial" w:hAnsi="Arial" w:cs="Arial"/>
          <w:lang w:val="en-US"/>
        </w:rPr>
        <w:t>.</w:t>
      </w:r>
      <w:proofErr w:type="gramEnd"/>
      <w:r w:rsidRPr="000B45A2">
        <w:rPr>
          <w:rFonts w:ascii="Arial" w:hAnsi="Arial" w:cs="Arial"/>
          <w:lang w:val="en-US"/>
        </w:rPr>
        <w:t xml:space="preserve"> 4/09., 6/10., 3/11., 14/12., 5/13., 6/13.-pročišćeni </w:t>
      </w:r>
      <w:proofErr w:type="spellStart"/>
      <w:r w:rsidRPr="000B45A2">
        <w:rPr>
          <w:rFonts w:ascii="Arial" w:hAnsi="Arial" w:cs="Arial"/>
          <w:lang w:val="en-US"/>
        </w:rPr>
        <w:t>tekst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i</w:t>
      </w:r>
      <w:proofErr w:type="spellEnd"/>
      <w:r w:rsidRPr="000B45A2">
        <w:rPr>
          <w:rFonts w:ascii="Arial" w:hAnsi="Arial" w:cs="Arial"/>
          <w:lang w:val="en-US"/>
        </w:rPr>
        <w:t xml:space="preserve"> 9/15.), </w:t>
      </w:r>
      <w:proofErr w:type="spellStart"/>
      <w:r w:rsidRPr="000B45A2">
        <w:rPr>
          <w:rFonts w:ascii="Arial" w:hAnsi="Arial" w:cs="Arial"/>
          <w:lang w:val="en-US"/>
        </w:rPr>
        <w:t>uz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prethodnu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suglasnost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Ministarstva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unutarnjih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poslova</w:t>
      </w:r>
      <w:proofErr w:type="spellEnd"/>
      <w:r w:rsidRPr="000B45A2">
        <w:rPr>
          <w:rFonts w:ascii="Arial" w:hAnsi="Arial" w:cs="Arial"/>
          <w:lang w:val="en-US"/>
        </w:rPr>
        <w:t xml:space="preserve">, </w:t>
      </w:r>
      <w:proofErr w:type="spellStart"/>
      <w:r w:rsidRPr="000B45A2">
        <w:rPr>
          <w:rFonts w:ascii="Arial" w:hAnsi="Arial" w:cs="Arial"/>
          <w:lang w:val="en-US"/>
        </w:rPr>
        <w:t>Broj</w:t>
      </w:r>
      <w:proofErr w:type="spellEnd"/>
      <w:r w:rsidR="00FB20DE" w:rsidRPr="000B45A2">
        <w:rPr>
          <w:rFonts w:ascii="Arial" w:hAnsi="Arial" w:cs="Arial"/>
          <w:lang w:val="en-US"/>
        </w:rPr>
        <w:t xml:space="preserve">: _____________od __________, </w:t>
      </w:r>
      <w:proofErr w:type="spellStart"/>
      <w:r w:rsidR="00FB20DE" w:rsidRPr="000B45A2">
        <w:rPr>
          <w:rFonts w:ascii="Arial" w:hAnsi="Arial" w:cs="Arial"/>
          <w:lang w:val="en-US"/>
        </w:rPr>
        <w:t>Gradsko</w:t>
      </w:r>
      <w:proofErr w:type="spellEnd"/>
      <w:r w:rsidR="00FB20DE" w:rsidRPr="000B45A2">
        <w:rPr>
          <w:rFonts w:ascii="Arial" w:hAnsi="Arial" w:cs="Arial"/>
          <w:lang w:val="en-US"/>
        </w:rPr>
        <w:t xml:space="preserve"> </w:t>
      </w:r>
      <w:proofErr w:type="spellStart"/>
      <w:r w:rsidR="00FB20DE" w:rsidRPr="000B45A2">
        <w:rPr>
          <w:rFonts w:ascii="Arial" w:hAnsi="Arial" w:cs="Arial"/>
          <w:lang w:val="en-US"/>
        </w:rPr>
        <w:t>vijeće</w:t>
      </w:r>
      <w:proofErr w:type="spellEnd"/>
      <w:r w:rsidR="00FB20DE" w:rsidRPr="000B45A2">
        <w:rPr>
          <w:rFonts w:ascii="Arial" w:hAnsi="Arial" w:cs="Arial"/>
          <w:lang w:val="en-US"/>
        </w:rPr>
        <w:t xml:space="preserve"> </w:t>
      </w:r>
      <w:proofErr w:type="spellStart"/>
      <w:r w:rsidR="00FB20DE" w:rsidRPr="000B45A2">
        <w:rPr>
          <w:rFonts w:ascii="Arial" w:hAnsi="Arial" w:cs="Arial"/>
          <w:lang w:val="en-US"/>
        </w:rPr>
        <w:t>Grada</w:t>
      </w:r>
      <w:proofErr w:type="spellEnd"/>
      <w:r w:rsidR="00FB20DE" w:rsidRPr="000B45A2">
        <w:rPr>
          <w:rFonts w:ascii="Arial" w:hAnsi="Arial" w:cs="Arial"/>
          <w:lang w:val="en-US"/>
        </w:rPr>
        <w:t xml:space="preserve"> </w:t>
      </w:r>
      <w:proofErr w:type="spellStart"/>
      <w:r w:rsidR="00FB20DE" w:rsidRPr="000B45A2">
        <w:rPr>
          <w:rFonts w:ascii="Arial" w:hAnsi="Arial" w:cs="Arial"/>
          <w:lang w:val="en-US"/>
        </w:rPr>
        <w:t>Dubrovnika</w:t>
      </w:r>
      <w:proofErr w:type="spellEnd"/>
      <w:r w:rsidR="00FB20DE" w:rsidRPr="000B45A2">
        <w:rPr>
          <w:rFonts w:ascii="Arial" w:hAnsi="Arial" w:cs="Arial"/>
          <w:lang w:val="en-US"/>
        </w:rPr>
        <w:t xml:space="preserve"> </w:t>
      </w:r>
      <w:proofErr w:type="spellStart"/>
      <w:r w:rsidR="00FB20DE" w:rsidRPr="000B45A2">
        <w:rPr>
          <w:rFonts w:ascii="Arial" w:hAnsi="Arial" w:cs="Arial"/>
          <w:lang w:val="en-US"/>
        </w:rPr>
        <w:t>na</w:t>
      </w:r>
      <w:proofErr w:type="spellEnd"/>
      <w:r w:rsidR="00FB20DE" w:rsidRPr="000B45A2">
        <w:rPr>
          <w:rFonts w:ascii="Arial" w:hAnsi="Arial" w:cs="Arial"/>
          <w:lang w:val="en-US"/>
        </w:rPr>
        <w:t xml:space="preserve"> ___</w:t>
      </w:r>
      <w:proofErr w:type="spellStart"/>
      <w:r w:rsidR="00FB20DE" w:rsidRPr="000B45A2">
        <w:rPr>
          <w:rFonts w:ascii="Arial" w:hAnsi="Arial" w:cs="Arial"/>
          <w:lang w:val="en-US"/>
        </w:rPr>
        <w:t>sjednici</w:t>
      </w:r>
      <w:proofErr w:type="spellEnd"/>
      <w:r w:rsidR="00FB20DE" w:rsidRPr="000B45A2">
        <w:rPr>
          <w:rFonts w:ascii="Arial" w:hAnsi="Arial" w:cs="Arial"/>
          <w:lang w:val="en-US"/>
        </w:rPr>
        <w:t xml:space="preserve"> </w:t>
      </w:r>
      <w:proofErr w:type="spellStart"/>
      <w:r w:rsidR="00FB20DE" w:rsidRPr="000B45A2">
        <w:rPr>
          <w:rFonts w:ascii="Arial" w:hAnsi="Arial" w:cs="Arial"/>
          <w:lang w:val="en-US"/>
        </w:rPr>
        <w:t>održanoj</w:t>
      </w:r>
      <w:proofErr w:type="spellEnd"/>
      <w:r w:rsidR="00FB20DE" w:rsidRPr="000B45A2">
        <w:rPr>
          <w:rFonts w:ascii="Arial" w:hAnsi="Arial" w:cs="Arial"/>
          <w:lang w:val="en-US"/>
        </w:rPr>
        <w:t>____________</w:t>
      </w:r>
      <w:r w:rsidR="00D964CB" w:rsidRPr="000B45A2">
        <w:rPr>
          <w:rFonts w:ascii="Arial" w:hAnsi="Arial" w:cs="Arial"/>
          <w:lang w:val="en-US"/>
        </w:rPr>
        <w:t>,</w:t>
      </w:r>
      <w:proofErr w:type="spellStart"/>
      <w:r w:rsidR="00FB20DE" w:rsidRPr="000B45A2">
        <w:rPr>
          <w:rFonts w:ascii="Arial" w:hAnsi="Arial" w:cs="Arial"/>
          <w:lang w:val="en-US"/>
        </w:rPr>
        <w:t>donijelo</w:t>
      </w:r>
      <w:proofErr w:type="spellEnd"/>
      <w:r w:rsidR="00FB20DE" w:rsidRPr="000B45A2">
        <w:rPr>
          <w:rFonts w:ascii="Arial" w:hAnsi="Arial" w:cs="Arial"/>
          <w:lang w:val="en-US"/>
        </w:rPr>
        <w:t xml:space="preserve"> </w:t>
      </w:r>
      <w:proofErr w:type="spellStart"/>
      <w:r w:rsidR="00FB20DE" w:rsidRPr="000B45A2">
        <w:rPr>
          <w:rFonts w:ascii="Arial" w:hAnsi="Arial" w:cs="Arial"/>
          <w:lang w:val="en-US"/>
        </w:rPr>
        <w:t>je</w:t>
      </w:r>
      <w:proofErr w:type="spellEnd"/>
    </w:p>
    <w:p w:rsidR="00FB20DE" w:rsidRPr="000B45A2" w:rsidRDefault="00FB20DE" w:rsidP="000B45A2">
      <w:pPr>
        <w:spacing w:after="0"/>
        <w:jc w:val="both"/>
        <w:rPr>
          <w:rFonts w:ascii="Arial" w:hAnsi="Arial" w:cs="Arial"/>
          <w:lang w:val="en-US"/>
        </w:rPr>
      </w:pPr>
    </w:p>
    <w:p w:rsidR="00FB20DE" w:rsidRPr="000B45A2" w:rsidRDefault="00FB20DE" w:rsidP="000B45A2">
      <w:pPr>
        <w:spacing w:after="0"/>
        <w:jc w:val="center"/>
        <w:rPr>
          <w:rFonts w:ascii="Arial" w:hAnsi="Arial" w:cs="Arial"/>
          <w:b/>
          <w:lang w:val="en-US"/>
        </w:rPr>
      </w:pPr>
      <w:r w:rsidRPr="000B45A2">
        <w:rPr>
          <w:rFonts w:ascii="Arial" w:hAnsi="Arial" w:cs="Arial"/>
          <w:b/>
          <w:lang w:val="en-US"/>
        </w:rPr>
        <w:t>O D L U K U</w:t>
      </w:r>
    </w:p>
    <w:p w:rsidR="00FB20DE" w:rsidRPr="000B45A2" w:rsidRDefault="00FB20DE" w:rsidP="000B45A2">
      <w:pPr>
        <w:spacing w:after="0"/>
        <w:jc w:val="center"/>
        <w:rPr>
          <w:rFonts w:ascii="Arial" w:hAnsi="Arial" w:cs="Arial"/>
          <w:b/>
          <w:lang w:val="en-US"/>
        </w:rPr>
      </w:pPr>
      <w:r w:rsidRPr="000B45A2">
        <w:rPr>
          <w:rFonts w:ascii="Arial" w:hAnsi="Arial" w:cs="Arial"/>
          <w:b/>
          <w:lang w:val="en-US"/>
        </w:rPr>
        <w:t xml:space="preserve">o </w:t>
      </w:r>
      <w:proofErr w:type="spellStart"/>
      <w:r w:rsidRPr="000B45A2">
        <w:rPr>
          <w:rFonts w:ascii="Arial" w:hAnsi="Arial" w:cs="Arial"/>
          <w:b/>
          <w:lang w:val="en-US"/>
        </w:rPr>
        <w:t>izmjenama</w:t>
      </w:r>
      <w:proofErr w:type="spellEnd"/>
      <w:r w:rsidRPr="000B45A2">
        <w:rPr>
          <w:rFonts w:ascii="Arial" w:hAnsi="Arial" w:cs="Arial"/>
          <w:b/>
          <w:lang w:val="en-US"/>
        </w:rPr>
        <w:t xml:space="preserve"> </w:t>
      </w:r>
      <w:proofErr w:type="spellStart"/>
      <w:r w:rsidRPr="000B45A2">
        <w:rPr>
          <w:rFonts w:ascii="Arial" w:hAnsi="Arial" w:cs="Arial"/>
          <w:b/>
          <w:lang w:val="en-US"/>
        </w:rPr>
        <w:t>i</w:t>
      </w:r>
      <w:proofErr w:type="spellEnd"/>
      <w:r w:rsidRPr="000B45A2">
        <w:rPr>
          <w:rFonts w:ascii="Arial" w:hAnsi="Arial" w:cs="Arial"/>
          <w:b/>
          <w:lang w:val="en-US"/>
        </w:rPr>
        <w:t xml:space="preserve"> </w:t>
      </w:r>
      <w:proofErr w:type="spellStart"/>
      <w:r w:rsidRPr="000B45A2">
        <w:rPr>
          <w:rFonts w:ascii="Arial" w:hAnsi="Arial" w:cs="Arial"/>
          <w:b/>
          <w:lang w:val="en-US"/>
        </w:rPr>
        <w:t>dopunama</w:t>
      </w:r>
      <w:proofErr w:type="spellEnd"/>
      <w:r w:rsidRPr="000B45A2">
        <w:rPr>
          <w:rFonts w:ascii="Arial" w:hAnsi="Arial" w:cs="Arial"/>
          <w:b/>
          <w:lang w:val="en-US"/>
        </w:rPr>
        <w:t xml:space="preserve"> </w:t>
      </w:r>
      <w:proofErr w:type="spellStart"/>
      <w:r w:rsidRPr="000B45A2">
        <w:rPr>
          <w:rFonts w:ascii="Arial" w:hAnsi="Arial" w:cs="Arial"/>
          <w:b/>
          <w:lang w:val="en-US"/>
        </w:rPr>
        <w:t>Odluke</w:t>
      </w:r>
      <w:proofErr w:type="spellEnd"/>
      <w:r w:rsidRPr="000B45A2">
        <w:rPr>
          <w:rFonts w:ascii="Arial" w:hAnsi="Arial" w:cs="Arial"/>
          <w:b/>
          <w:lang w:val="en-US"/>
        </w:rPr>
        <w:t xml:space="preserve"> o </w:t>
      </w:r>
      <w:proofErr w:type="spellStart"/>
      <w:r w:rsidRPr="000B45A2">
        <w:rPr>
          <w:rFonts w:ascii="Arial" w:hAnsi="Arial" w:cs="Arial"/>
          <w:b/>
          <w:lang w:val="en-US"/>
        </w:rPr>
        <w:t>organizaciji</w:t>
      </w:r>
      <w:proofErr w:type="spellEnd"/>
    </w:p>
    <w:p w:rsidR="00FB20DE" w:rsidRPr="000B45A2" w:rsidRDefault="00FB20DE" w:rsidP="000B45A2">
      <w:pPr>
        <w:spacing w:after="0"/>
        <w:jc w:val="center"/>
        <w:rPr>
          <w:rFonts w:ascii="Arial" w:hAnsi="Arial" w:cs="Arial"/>
          <w:b/>
          <w:lang w:val="en-US"/>
        </w:rPr>
      </w:pPr>
      <w:proofErr w:type="spellStart"/>
      <w:r w:rsidRPr="000B45A2">
        <w:rPr>
          <w:rFonts w:ascii="Arial" w:hAnsi="Arial" w:cs="Arial"/>
          <w:b/>
          <w:lang w:val="en-US"/>
        </w:rPr>
        <w:t>i</w:t>
      </w:r>
      <w:proofErr w:type="spellEnd"/>
      <w:r w:rsidRPr="000B45A2">
        <w:rPr>
          <w:rFonts w:ascii="Arial" w:hAnsi="Arial" w:cs="Arial"/>
          <w:b/>
          <w:lang w:val="en-US"/>
        </w:rPr>
        <w:t xml:space="preserve"> </w:t>
      </w:r>
      <w:proofErr w:type="spellStart"/>
      <w:r w:rsidRPr="000B45A2">
        <w:rPr>
          <w:rFonts w:ascii="Arial" w:hAnsi="Arial" w:cs="Arial"/>
          <w:b/>
          <w:lang w:val="en-US"/>
        </w:rPr>
        <w:t>načinu</w:t>
      </w:r>
      <w:proofErr w:type="spellEnd"/>
      <w:r w:rsidRPr="000B45A2">
        <w:rPr>
          <w:rFonts w:ascii="Arial" w:hAnsi="Arial" w:cs="Arial"/>
          <w:b/>
          <w:lang w:val="en-US"/>
        </w:rPr>
        <w:t xml:space="preserve"> </w:t>
      </w:r>
      <w:proofErr w:type="spellStart"/>
      <w:r w:rsidRPr="000B45A2">
        <w:rPr>
          <w:rFonts w:ascii="Arial" w:hAnsi="Arial" w:cs="Arial"/>
          <w:b/>
          <w:lang w:val="en-US"/>
        </w:rPr>
        <w:t>naplate</w:t>
      </w:r>
      <w:proofErr w:type="spellEnd"/>
      <w:r w:rsidRPr="000B45A2">
        <w:rPr>
          <w:rFonts w:ascii="Arial" w:hAnsi="Arial" w:cs="Arial"/>
          <w:b/>
          <w:lang w:val="en-US"/>
        </w:rPr>
        <w:t xml:space="preserve"> </w:t>
      </w:r>
      <w:proofErr w:type="spellStart"/>
      <w:r w:rsidRPr="000B45A2">
        <w:rPr>
          <w:rFonts w:ascii="Arial" w:hAnsi="Arial" w:cs="Arial"/>
          <w:b/>
          <w:lang w:val="en-US"/>
        </w:rPr>
        <w:t>i</w:t>
      </w:r>
      <w:proofErr w:type="spellEnd"/>
      <w:r w:rsidRPr="000B45A2">
        <w:rPr>
          <w:rFonts w:ascii="Arial" w:hAnsi="Arial" w:cs="Arial"/>
          <w:b/>
          <w:lang w:val="en-US"/>
        </w:rPr>
        <w:t xml:space="preserve"> </w:t>
      </w:r>
      <w:proofErr w:type="spellStart"/>
      <w:r w:rsidRPr="000B45A2">
        <w:rPr>
          <w:rFonts w:ascii="Arial" w:hAnsi="Arial" w:cs="Arial"/>
          <w:b/>
          <w:lang w:val="en-US"/>
        </w:rPr>
        <w:t>kontrole</w:t>
      </w:r>
      <w:proofErr w:type="spellEnd"/>
      <w:r w:rsidRPr="000B45A2">
        <w:rPr>
          <w:rFonts w:ascii="Arial" w:hAnsi="Arial" w:cs="Arial"/>
          <w:b/>
          <w:lang w:val="en-US"/>
        </w:rPr>
        <w:t xml:space="preserve"> </w:t>
      </w:r>
      <w:proofErr w:type="spellStart"/>
      <w:r w:rsidRPr="000B45A2">
        <w:rPr>
          <w:rFonts w:ascii="Arial" w:hAnsi="Arial" w:cs="Arial"/>
          <w:b/>
          <w:lang w:val="en-US"/>
        </w:rPr>
        <w:t>parkiranja</w:t>
      </w:r>
      <w:proofErr w:type="spellEnd"/>
      <w:r w:rsidR="00233499" w:rsidRPr="000B45A2">
        <w:rPr>
          <w:rFonts w:ascii="Arial" w:hAnsi="Arial" w:cs="Arial"/>
          <w:b/>
          <w:lang w:val="en-US"/>
        </w:rPr>
        <w:t xml:space="preserve"> u </w:t>
      </w:r>
      <w:proofErr w:type="spellStart"/>
      <w:r w:rsidR="00233499" w:rsidRPr="000B45A2">
        <w:rPr>
          <w:rFonts w:ascii="Arial" w:hAnsi="Arial" w:cs="Arial"/>
          <w:b/>
          <w:lang w:val="en-US"/>
        </w:rPr>
        <w:t>Gradu</w:t>
      </w:r>
      <w:proofErr w:type="spellEnd"/>
      <w:r w:rsidR="00233499" w:rsidRPr="000B45A2">
        <w:rPr>
          <w:rFonts w:ascii="Arial" w:hAnsi="Arial" w:cs="Arial"/>
          <w:b/>
          <w:lang w:val="en-US"/>
        </w:rPr>
        <w:t xml:space="preserve"> Dubrovniku</w:t>
      </w:r>
    </w:p>
    <w:p w:rsidR="00FB20DE" w:rsidRDefault="00FB20DE" w:rsidP="000B45A2">
      <w:pPr>
        <w:spacing w:after="0"/>
        <w:jc w:val="center"/>
        <w:rPr>
          <w:rFonts w:ascii="Arial" w:hAnsi="Arial" w:cs="Arial"/>
          <w:b/>
          <w:lang w:val="en-US"/>
        </w:rPr>
      </w:pPr>
    </w:p>
    <w:p w:rsidR="000B45A2" w:rsidRDefault="000B45A2" w:rsidP="000B45A2">
      <w:pPr>
        <w:spacing w:after="0"/>
        <w:jc w:val="center"/>
        <w:rPr>
          <w:rFonts w:ascii="Arial" w:hAnsi="Arial" w:cs="Arial"/>
          <w:b/>
          <w:lang w:val="en-US"/>
        </w:rPr>
      </w:pPr>
    </w:p>
    <w:p w:rsidR="000B45A2" w:rsidRPr="000B45A2" w:rsidRDefault="000B45A2" w:rsidP="000B45A2">
      <w:pPr>
        <w:spacing w:after="0"/>
        <w:jc w:val="center"/>
        <w:rPr>
          <w:rFonts w:ascii="Arial" w:hAnsi="Arial" w:cs="Arial"/>
          <w:b/>
          <w:lang w:val="en-US"/>
        </w:rPr>
      </w:pPr>
    </w:p>
    <w:p w:rsidR="00FB20DE" w:rsidRDefault="00FB20DE" w:rsidP="000B45A2">
      <w:pPr>
        <w:spacing w:after="0"/>
        <w:jc w:val="center"/>
        <w:rPr>
          <w:rFonts w:ascii="Arial" w:hAnsi="Arial" w:cs="Arial"/>
          <w:lang w:val="en-US"/>
        </w:rPr>
      </w:pPr>
      <w:proofErr w:type="spellStart"/>
      <w:r w:rsidRPr="000B45A2">
        <w:rPr>
          <w:rFonts w:ascii="Arial" w:hAnsi="Arial" w:cs="Arial"/>
          <w:lang w:val="en-US"/>
        </w:rPr>
        <w:t>Članak</w:t>
      </w:r>
      <w:proofErr w:type="spellEnd"/>
      <w:r w:rsidRPr="000B45A2">
        <w:rPr>
          <w:rFonts w:ascii="Arial" w:hAnsi="Arial" w:cs="Arial"/>
          <w:lang w:val="en-US"/>
        </w:rPr>
        <w:t xml:space="preserve"> 1. </w:t>
      </w:r>
    </w:p>
    <w:p w:rsidR="000B45A2" w:rsidRPr="000B45A2" w:rsidRDefault="000B45A2" w:rsidP="000B45A2">
      <w:pPr>
        <w:spacing w:after="0"/>
        <w:jc w:val="center"/>
        <w:rPr>
          <w:rFonts w:ascii="Arial" w:hAnsi="Arial" w:cs="Arial"/>
          <w:lang w:val="en-US"/>
        </w:rPr>
      </w:pPr>
    </w:p>
    <w:p w:rsidR="00FB20DE" w:rsidRPr="000B45A2" w:rsidRDefault="00FB20DE" w:rsidP="00FB20DE">
      <w:pPr>
        <w:jc w:val="both"/>
        <w:rPr>
          <w:rFonts w:ascii="Arial" w:hAnsi="Arial" w:cs="Arial"/>
          <w:lang w:val="en-US"/>
        </w:rPr>
      </w:pPr>
      <w:r w:rsidRPr="000B45A2">
        <w:rPr>
          <w:rFonts w:ascii="Arial" w:hAnsi="Arial" w:cs="Arial"/>
          <w:lang w:val="en-US"/>
        </w:rPr>
        <w:t xml:space="preserve">U </w:t>
      </w:r>
      <w:proofErr w:type="spellStart"/>
      <w:r w:rsidRPr="000B45A2">
        <w:rPr>
          <w:rFonts w:ascii="Arial" w:hAnsi="Arial" w:cs="Arial"/>
          <w:lang w:val="en-US"/>
        </w:rPr>
        <w:t>Odluci</w:t>
      </w:r>
      <w:proofErr w:type="spellEnd"/>
      <w:r w:rsidRPr="000B45A2">
        <w:rPr>
          <w:rFonts w:ascii="Arial" w:hAnsi="Arial" w:cs="Arial"/>
          <w:lang w:val="en-US"/>
        </w:rPr>
        <w:t xml:space="preserve"> o </w:t>
      </w:r>
      <w:proofErr w:type="spellStart"/>
      <w:r w:rsidRPr="000B45A2">
        <w:rPr>
          <w:rFonts w:ascii="Arial" w:hAnsi="Arial" w:cs="Arial"/>
          <w:lang w:val="en-US"/>
        </w:rPr>
        <w:t>organizaciji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i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načinu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naplate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i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kontrole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parkiranja</w:t>
      </w:r>
      <w:proofErr w:type="spellEnd"/>
      <w:r w:rsidRPr="000B45A2">
        <w:rPr>
          <w:rFonts w:ascii="Arial" w:hAnsi="Arial" w:cs="Arial"/>
          <w:lang w:val="en-US"/>
        </w:rPr>
        <w:t xml:space="preserve"> (“</w:t>
      </w:r>
      <w:proofErr w:type="spellStart"/>
      <w:r w:rsidRPr="000B45A2">
        <w:rPr>
          <w:rFonts w:ascii="Arial" w:hAnsi="Arial" w:cs="Arial"/>
          <w:lang w:val="en-US"/>
        </w:rPr>
        <w:t>Službeni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glasnik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Grada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Dubrovnika</w:t>
      </w:r>
      <w:proofErr w:type="spellEnd"/>
      <w:r w:rsidRPr="000B45A2">
        <w:rPr>
          <w:rFonts w:ascii="Arial" w:hAnsi="Arial" w:cs="Arial"/>
          <w:lang w:val="en-US"/>
        </w:rPr>
        <w:t xml:space="preserve">” br. </w:t>
      </w:r>
      <w:r w:rsidR="00AC4D53" w:rsidRPr="000B45A2">
        <w:rPr>
          <w:rFonts w:ascii="Arial" w:hAnsi="Arial" w:cs="Arial"/>
          <w:lang w:val="en-US"/>
        </w:rPr>
        <w:t>11/15</w:t>
      </w:r>
      <w:r w:rsidRPr="000B45A2">
        <w:rPr>
          <w:rFonts w:ascii="Arial" w:hAnsi="Arial" w:cs="Arial"/>
          <w:lang w:val="en-US"/>
        </w:rPr>
        <w:t xml:space="preserve">.) u </w:t>
      </w:r>
      <w:proofErr w:type="spellStart"/>
      <w:r w:rsidRPr="000B45A2">
        <w:rPr>
          <w:rFonts w:ascii="Arial" w:hAnsi="Arial" w:cs="Arial"/>
          <w:lang w:val="en-US"/>
        </w:rPr>
        <w:t>članku</w:t>
      </w:r>
      <w:proofErr w:type="spellEnd"/>
      <w:r w:rsidRPr="000B45A2">
        <w:rPr>
          <w:rFonts w:ascii="Arial" w:hAnsi="Arial" w:cs="Arial"/>
          <w:lang w:val="en-US"/>
        </w:rPr>
        <w:t xml:space="preserve"> 3. </w:t>
      </w:r>
      <w:proofErr w:type="spellStart"/>
      <w:r w:rsidRPr="000B45A2">
        <w:rPr>
          <w:rFonts w:ascii="Arial" w:hAnsi="Arial" w:cs="Arial"/>
          <w:lang w:val="en-US"/>
        </w:rPr>
        <w:t>dodaju</w:t>
      </w:r>
      <w:proofErr w:type="spellEnd"/>
      <w:r w:rsidRPr="000B45A2">
        <w:rPr>
          <w:rFonts w:ascii="Arial" w:hAnsi="Arial" w:cs="Arial"/>
          <w:lang w:val="en-US"/>
        </w:rPr>
        <w:t xml:space="preserve"> se </w:t>
      </w:r>
      <w:proofErr w:type="spellStart"/>
      <w:r w:rsidRPr="000B45A2">
        <w:rPr>
          <w:rFonts w:ascii="Arial" w:hAnsi="Arial" w:cs="Arial"/>
          <w:lang w:val="en-US"/>
        </w:rPr>
        <w:t>stavci</w:t>
      </w:r>
      <w:proofErr w:type="spellEnd"/>
      <w:r w:rsidRPr="000B45A2">
        <w:rPr>
          <w:rFonts w:ascii="Arial" w:hAnsi="Arial" w:cs="Arial"/>
          <w:lang w:val="en-US"/>
        </w:rPr>
        <w:t xml:space="preserve"> 2. </w:t>
      </w:r>
      <w:proofErr w:type="spellStart"/>
      <w:r w:rsidRPr="000B45A2">
        <w:rPr>
          <w:rFonts w:ascii="Arial" w:hAnsi="Arial" w:cs="Arial"/>
          <w:lang w:val="en-US"/>
        </w:rPr>
        <w:t>i</w:t>
      </w:r>
      <w:proofErr w:type="spellEnd"/>
      <w:r w:rsidRPr="000B45A2">
        <w:rPr>
          <w:rFonts w:ascii="Arial" w:hAnsi="Arial" w:cs="Arial"/>
          <w:lang w:val="en-US"/>
        </w:rPr>
        <w:t xml:space="preserve"> 3. </w:t>
      </w:r>
      <w:proofErr w:type="spellStart"/>
      <w:r w:rsidRPr="000B45A2">
        <w:rPr>
          <w:rFonts w:ascii="Arial" w:hAnsi="Arial" w:cs="Arial"/>
          <w:lang w:val="en-US"/>
        </w:rPr>
        <w:t>koji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glase</w:t>
      </w:r>
      <w:proofErr w:type="spellEnd"/>
      <w:r w:rsidRPr="000B45A2">
        <w:rPr>
          <w:rFonts w:ascii="Arial" w:hAnsi="Arial" w:cs="Arial"/>
          <w:lang w:val="en-US"/>
        </w:rPr>
        <w:t>:</w:t>
      </w:r>
    </w:p>
    <w:p w:rsidR="00FB20DE" w:rsidRPr="000B45A2" w:rsidRDefault="00FB20DE" w:rsidP="00FB20DE">
      <w:pPr>
        <w:jc w:val="both"/>
        <w:rPr>
          <w:rFonts w:ascii="Arial" w:hAnsi="Arial" w:cs="Arial"/>
          <w:lang w:val="en-US"/>
        </w:rPr>
      </w:pPr>
      <w:r w:rsidRPr="000B45A2">
        <w:rPr>
          <w:rFonts w:ascii="Arial" w:hAnsi="Arial" w:cs="Arial"/>
          <w:lang w:val="en-US"/>
        </w:rPr>
        <w:t>“</w:t>
      </w:r>
      <w:proofErr w:type="spellStart"/>
      <w:r w:rsidRPr="000B45A2">
        <w:rPr>
          <w:rFonts w:ascii="Arial" w:hAnsi="Arial" w:cs="Arial"/>
          <w:lang w:val="en-US"/>
        </w:rPr>
        <w:t>Dio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prihoda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ostvarenih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obavljanjem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poslova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iz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stavka</w:t>
      </w:r>
      <w:proofErr w:type="spellEnd"/>
      <w:r w:rsidRPr="000B45A2">
        <w:rPr>
          <w:rFonts w:ascii="Arial" w:hAnsi="Arial" w:cs="Arial"/>
          <w:lang w:val="en-US"/>
        </w:rPr>
        <w:t xml:space="preserve"> 1. </w:t>
      </w:r>
      <w:proofErr w:type="spellStart"/>
      <w:r w:rsidRPr="000B45A2">
        <w:rPr>
          <w:rFonts w:ascii="Arial" w:hAnsi="Arial" w:cs="Arial"/>
          <w:lang w:val="en-US"/>
        </w:rPr>
        <w:t>Organizator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parkiranja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dužan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je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uplatiti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Gradu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Dubrovniku</w:t>
      </w:r>
      <w:proofErr w:type="spellEnd"/>
      <w:r w:rsidRPr="000B45A2">
        <w:rPr>
          <w:rFonts w:ascii="Arial" w:hAnsi="Arial" w:cs="Arial"/>
          <w:lang w:val="en-US"/>
        </w:rPr>
        <w:t>.”</w:t>
      </w:r>
    </w:p>
    <w:p w:rsidR="00FB20DE" w:rsidRPr="000B45A2" w:rsidRDefault="00FB20DE" w:rsidP="00FB20DE">
      <w:pPr>
        <w:jc w:val="both"/>
        <w:rPr>
          <w:rFonts w:ascii="Arial" w:hAnsi="Arial" w:cs="Arial"/>
        </w:rPr>
      </w:pPr>
      <w:r w:rsidRPr="000B45A2">
        <w:rPr>
          <w:rFonts w:ascii="Arial" w:hAnsi="Arial" w:cs="Arial"/>
        </w:rPr>
        <w:t>„Gradonačelnik Grada Dubrovnika, odnosno Gradsko vijeće Grada Dubrovnika donijet će akte kojima će se regulirati prava i obveze uplate sredstava iz stavka 2. ovog članka“.</w:t>
      </w:r>
    </w:p>
    <w:p w:rsidR="000B45A2" w:rsidRDefault="000B45A2" w:rsidP="00FB20DE">
      <w:pPr>
        <w:jc w:val="center"/>
        <w:rPr>
          <w:rFonts w:ascii="Arial" w:hAnsi="Arial" w:cs="Arial"/>
          <w:lang w:val="en-US"/>
        </w:rPr>
      </w:pPr>
    </w:p>
    <w:p w:rsidR="00FB20DE" w:rsidRPr="000B45A2" w:rsidRDefault="00FB20DE" w:rsidP="00FB20DE">
      <w:pPr>
        <w:jc w:val="center"/>
        <w:rPr>
          <w:rFonts w:ascii="Arial" w:hAnsi="Arial" w:cs="Arial"/>
          <w:lang w:val="en-US"/>
        </w:rPr>
      </w:pPr>
      <w:proofErr w:type="spellStart"/>
      <w:r w:rsidRPr="000B45A2">
        <w:rPr>
          <w:rFonts w:ascii="Arial" w:hAnsi="Arial" w:cs="Arial"/>
          <w:lang w:val="en-US"/>
        </w:rPr>
        <w:t>Članak</w:t>
      </w:r>
      <w:proofErr w:type="spellEnd"/>
      <w:r w:rsidRPr="000B45A2">
        <w:rPr>
          <w:rFonts w:ascii="Arial" w:hAnsi="Arial" w:cs="Arial"/>
          <w:lang w:val="en-US"/>
        </w:rPr>
        <w:t xml:space="preserve"> 2.</w:t>
      </w:r>
    </w:p>
    <w:p w:rsidR="00FB20DE" w:rsidRPr="000B45A2" w:rsidRDefault="00FB20DE" w:rsidP="00FB20DE">
      <w:pPr>
        <w:jc w:val="both"/>
        <w:rPr>
          <w:rFonts w:ascii="Arial" w:hAnsi="Arial" w:cs="Arial"/>
          <w:lang w:val="en-US"/>
        </w:rPr>
      </w:pPr>
      <w:r w:rsidRPr="000B45A2">
        <w:rPr>
          <w:rFonts w:ascii="Arial" w:hAnsi="Arial" w:cs="Arial"/>
          <w:lang w:val="en-US"/>
        </w:rPr>
        <w:t xml:space="preserve">Ova </w:t>
      </w:r>
      <w:proofErr w:type="spellStart"/>
      <w:r w:rsidRPr="000B45A2">
        <w:rPr>
          <w:rFonts w:ascii="Arial" w:hAnsi="Arial" w:cs="Arial"/>
          <w:lang w:val="en-US"/>
        </w:rPr>
        <w:t>Odluka</w:t>
      </w:r>
      <w:proofErr w:type="spellEnd"/>
      <w:r w:rsidRPr="000B45A2">
        <w:rPr>
          <w:rFonts w:ascii="Arial" w:hAnsi="Arial" w:cs="Arial"/>
          <w:lang w:val="en-US"/>
        </w:rPr>
        <w:t xml:space="preserve"> stupa </w:t>
      </w:r>
      <w:proofErr w:type="spellStart"/>
      <w:r w:rsidRPr="000B45A2">
        <w:rPr>
          <w:rFonts w:ascii="Arial" w:hAnsi="Arial" w:cs="Arial"/>
          <w:lang w:val="en-US"/>
        </w:rPr>
        <w:t>na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snagu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osmog</w:t>
      </w:r>
      <w:proofErr w:type="spellEnd"/>
      <w:r w:rsidRPr="000B45A2">
        <w:rPr>
          <w:rFonts w:ascii="Arial" w:hAnsi="Arial" w:cs="Arial"/>
          <w:lang w:val="en-US"/>
        </w:rPr>
        <w:t xml:space="preserve"> dana od dana </w:t>
      </w:r>
      <w:proofErr w:type="spellStart"/>
      <w:r w:rsidRPr="000B45A2">
        <w:rPr>
          <w:rFonts w:ascii="Arial" w:hAnsi="Arial" w:cs="Arial"/>
          <w:lang w:val="en-US"/>
        </w:rPr>
        <w:t>objave</w:t>
      </w:r>
      <w:proofErr w:type="spellEnd"/>
      <w:r w:rsidRPr="000B45A2">
        <w:rPr>
          <w:rFonts w:ascii="Arial" w:hAnsi="Arial" w:cs="Arial"/>
          <w:lang w:val="en-US"/>
        </w:rPr>
        <w:t xml:space="preserve"> u “</w:t>
      </w:r>
      <w:proofErr w:type="spellStart"/>
      <w:r w:rsidRPr="000B45A2">
        <w:rPr>
          <w:rFonts w:ascii="Arial" w:hAnsi="Arial" w:cs="Arial"/>
          <w:lang w:val="en-US"/>
        </w:rPr>
        <w:t>Službenom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glasniku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Grada</w:t>
      </w:r>
      <w:proofErr w:type="spellEnd"/>
      <w:r w:rsidRPr="000B45A2">
        <w:rPr>
          <w:rFonts w:ascii="Arial" w:hAnsi="Arial" w:cs="Arial"/>
          <w:lang w:val="en-US"/>
        </w:rPr>
        <w:t xml:space="preserve"> </w:t>
      </w:r>
      <w:proofErr w:type="spellStart"/>
      <w:r w:rsidRPr="000B45A2">
        <w:rPr>
          <w:rFonts w:ascii="Arial" w:hAnsi="Arial" w:cs="Arial"/>
          <w:lang w:val="en-US"/>
        </w:rPr>
        <w:t>Dubrovnika</w:t>
      </w:r>
      <w:proofErr w:type="spellEnd"/>
      <w:r w:rsidRPr="000B45A2">
        <w:rPr>
          <w:rFonts w:ascii="Arial" w:hAnsi="Arial" w:cs="Arial"/>
          <w:lang w:val="en-US"/>
        </w:rPr>
        <w:t>”.</w:t>
      </w:r>
    </w:p>
    <w:p w:rsidR="00FB20DE" w:rsidRPr="000B45A2" w:rsidRDefault="00FB20DE" w:rsidP="00FB20DE">
      <w:pPr>
        <w:jc w:val="both"/>
        <w:rPr>
          <w:rFonts w:ascii="Arial" w:hAnsi="Arial" w:cs="Arial"/>
          <w:lang w:val="en-US"/>
        </w:rPr>
      </w:pPr>
    </w:p>
    <w:p w:rsidR="00D964CB" w:rsidRPr="000B45A2" w:rsidRDefault="000B45A2" w:rsidP="00FB20DE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                                         </w:t>
      </w:r>
      <w:proofErr w:type="spellStart"/>
      <w:r w:rsidR="00D964CB" w:rsidRPr="000B45A2">
        <w:rPr>
          <w:rFonts w:ascii="Arial" w:hAnsi="Arial" w:cs="Arial"/>
          <w:lang w:val="en-US"/>
        </w:rPr>
        <w:t>Predsjednik</w:t>
      </w:r>
      <w:proofErr w:type="spellEnd"/>
      <w:r w:rsidR="00D964CB" w:rsidRPr="000B45A2">
        <w:rPr>
          <w:rFonts w:ascii="Arial" w:hAnsi="Arial" w:cs="Arial"/>
          <w:lang w:val="en-US"/>
        </w:rPr>
        <w:t xml:space="preserve"> </w:t>
      </w:r>
      <w:proofErr w:type="spellStart"/>
      <w:r w:rsidR="00D964CB" w:rsidRPr="000B45A2">
        <w:rPr>
          <w:rFonts w:ascii="Arial" w:hAnsi="Arial" w:cs="Arial"/>
          <w:lang w:val="en-US"/>
        </w:rPr>
        <w:t>Gradskog</w:t>
      </w:r>
      <w:proofErr w:type="spellEnd"/>
      <w:r w:rsidR="00D964CB" w:rsidRPr="000B45A2">
        <w:rPr>
          <w:rFonts w:ascii="Arial" w:hAnsi="Arial" w:cs="Arial"/>
          <w:lang w:val="en-US"/>
        </w:rPr>
        <w:t xml:space="preserve"> </w:t>
      </w:r>
      <w:proofErr w:type="spellStart"/>
      <w:r w:rsidR="00D964CB" w:rsidRPr="000B45A2">
        <w:rPr>
          <w:rFonts w:ascii="Arial" w:hAnsi="Arial" w:cs="Arial"/>
          <w:lang w:val="en-US"/>
        </w:rPr>
        <w:t>vijeća</w:t>
      </w:r>
      <w:proofErr w:type="spellEnd"/>
      <w:r w:rsidR="00D964CB" w:rsidRPr="000B45A2">
        <w:rPr>
          <w:rFonts w:ascii="Arial" w:hAnsi="Arial" w:cs="Arial"/>
          <w:lang w:val="en-US"/>
        </w:rPr>
        <w:t>:</w:t>
      </w:r>
    </w:p>
    <w:p w:rsidR="00D964CB" w:rsidRPr="000B45A2" w:rsidRDefault="000B45A2" w:rsidP="00FB20DE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                                         mr.sc. </w:t>
      </w:r>
      <w:r w:rsidR="00D964CB" w:rsidRPr="000B45A2">
        <w:rPr>
          <w:rFonts w:ascii="Arial" w:hAnsi="Arial" w:cs="Arial"/>
          <w:lang w:val="en-US"/>
        </w:rPr>
        <w:t xml:space="preserve">Marko </w:t>
      </w:r>
      <w:proofErr w:type="spellStart"/>
      <w:r w:rsidR="00D964CB" w:rsidRPr="000B45A2">
        <w:rPr>
          <w:rFonts w:ascii="Arial" w:hAnsi="Arial" w:cs="Arial"/>
          <w:lang w:val="en-US"/>
        </w:rPr>
        <w:t>Potrebica</w:t>
      </w:r>
      <w:proofErr w:type="spellEnd"/>
    </w:p>
    <w:p w:rsidR="000B45A2" w:rsidRPr="000B45A2" w:rsidRDefault="000B45A2" w:rsidP="00FB20DE">
      <w:pPr>
        <w:jc w:val="both"/>
        <w:rPr>
          <w:rFonts w:ascii="Arial" w:hAnsi="Arial" w:cs="Arial"/>
          <w:lang w:val="en-US"/>
        </w:rPr>
      </w:pPr>
    </w:p>
    <w:p w:rsidR="000B45A2" w:rsidRPr="000B45A2" w:rsidRDefault="000B45A2" w:rsidP="00FB20DE">
      <w:pPr>
        <w:jc w:val="both"/>
        <w:rPr>
          <w:rFonts w:ascii="Arial" w:hAnsi="Arial" w:cs="Arial"/>
          <w:lang w:val="en-US"/>
        </w:rPr>
      </w:pPr>
    </w:p>
    <w:p w:rsidR="000B45A2" w:rsidRPr="000B45A2" w:rsidRDefault="000B45A2" w:rsidP="000B45A2">
      <w:pPr>
        <w:spacing w:after="0"/>
        <w:jc w:val="both"/>
        <w:rPr>
          <w:rFonts w:ascii="Arial" w:hAnsi="Arial" w:cs="Arial"/>
          <w:lang w:val="en-US"/>
        </w:rPr>
      </w:pPr>
    </w:p>
    <w:p w:rsidR="000B45A2" w:rsidRDefault="000B45A2" w:rsidP="000B45A2">
      <w:pPr>
        <w:pStyle w:val="Heading2"/>
        <w:rPr>
          <w:rFonts w:ascii="Arial" w:hAnsi="Arial" w:cs="Arial"/>
          <w:i/>
          <w:iCs/>
          <w:sz w:val="22"/>
          <w:szCs w:val="22"/>
        </w:rPr>
      </w:pPr>
    </w:p>
    <w:p w:rsidR="000B45A2" w:rsidRPr="000B45A2" w:rsidRDefault="000B45A2" w:rsidP="000B45A2">
      <w:pPr>
        <w:pStyle w:val="Heading2"/>
        <w:rPr>
          <w:rFonts w:ascii="Arial" w:hAnsi="Arial" w:cs="Arial"/>
          <w:i/>
          <w:iCs/>
          <w:sz w:val="22"/>
          <w:szCs w:val="22"/>
        </w:rPr>
      </w:pPr>
      <w:r w:rsidRPr="000B45A2">
        <w:rPr>
          <w:rFonts w:ascii="Arial" w:hAnsi="Arial" w:cs="Arial"/>
          <w:i/>
          <w:iCs/>
          <w:sz w:val="22"/>
          <w:szCs w:val="22"/>
        </w:rPr>
        <w:t xml:space="preserve">R E P U B L I K A     H R V A T S K A </w:t>
      </w:r>
    </w:p>
    <w:p w:rsidR="000B45A2" w:rsidRPr="000B45A2" w:rsidRDefault="000B45A2" w:rsidP="000B45A2">
      <w:pPr>
        <w:pStyle w:val="Heading2"/>
        <w:rPr>
          <w:rFonts w:ascii="Arial" w:hAnsi="Arial" w:cs="Arial"/>
          <w:i/>
          <w:iCs/>
          <w:sz w:val="22"/>
          <w:szCs w:val="22"/>
        </w:rPr>
      </w:pPr>
      <w:r w:rsidRPr="000B45A2">
        <w:rPr>
          <w:rFonts w:ascii="Arial" w:hAnsi="Arial" w:cs="Arial"/>
          <w:i/>
          <w:iCs/>
          <w:sz w:val="22"/>
          <w:szCs w:val="22"/>
        </w:rPr>
        <w:t>DUBROVAČKO-NERETVANSKA ŽUPANIJA</w:t>
      </w:r>
    </w:p>
    <w:p w:rsidR="000B45A2" w:rsidRPr="000B45A2" w:rsidRDefault="000B45A2" w:rsidP="000B45A2">
      <w:pPr>
        <w:pStyle w:val="Heading2"/>
        <w:rPr>
          <w:rFonts w:ascii="Arial" w:hAnsi="Arial" w:cs="Arial"/>
          <w:i/>
          <w:iCs/>
          <w:sz w:val="22"/>
          <w:szCs w:val="22"/>
        </w:rPr>
      </w:pPr>
      <w:r w:rsidRPr="000B45A2">
        <w:rPr>
          <w:rFonts w:ascii="Arial" w:hAnsi="Arial" w:cs="Arial"/>
          <w:i/>
          <w:iCs/>
          <w:sz w:val="22"/>
          <w:szCs w:val="22"/>
        </w:rPr>
        <w:t xml:space="preserve">            G R A D     </w:t>
      </w:r>
      <w:proofErr w:type="spellStart"/>
      <w:r w:rsidRPr="000B45A2">
        <w:rPr>
          <w:rFonts w:ascii="Arial" w:hAnsi="Arial" w:cs="Arial"/>
          <w:i/>
          <w:iCs/>
          <w:sz w:val="22"/>
          <w:szCs w:val="22"/>
        </w:rPr>
        <w:t>D</w:t>
      </w:r>
      <w:proofErr w:type="spellEnd"/>
      <w:r w:rsidRPr="000B45A2">
        <w:rPr>
          <w:rFonts w:ascii="Arial" w:hAnsi="Arial" w:cs="Arial"/>
          <w:i/>
          <w:iCs/>
          <w:sz w:val="22"/>
          <w:szCs w:val="22"/>
        </w:rPr>
        <w:t xml:space="preserve"> U B R O V N I K</w:t>
      </w:r>
    </w:p>
    <w:p w:rsidR="000B45A2" w:rsidRDefault="000B45A2" w:rsidP="000B45A2">
      <w:pPr>
        <w:spacing w:after="0"/>
        <w:rPr>
          <w:rFonts w:ascii="Arial" w:hAnsi="Arial" w:cs="Arial"/>
        </w:rPr>
      </w:pPr>
    </w:p>
    <w:p w:rsidR="000B45A2" w:rsidRPr="000B45A2" w:rsidRDefault="000B45A2" w:rsidP="000B45A2">
      <w:pPr>
        <w:spacing w:after="0"/>
        <w:rPr>
          <w:rFonts w:ascii="Arial" w:hAnsi="Arial" w:cs="Arial"/>
        </w:rPr>
      </w:pPr>
      <w:r w:rsidRPr="000B45A2">
        <w:rPr>
          <w:rFonts w:ascii="Arial" w:hAnsi="Arial" w:cs="Arial"/>
        </w:rPr>
        <w:t xml:space="preserve"> Upravni odjel za promet</w:t>
      </w:r>
    </w:p>
    <w:p w:rsidR="000B45A2" w:rsidRPr="000B45A2" w:rsidRDefault="000B45A2" w:rsidP="000B45A2">
      <w:pPr>
        <w:spacing w:after="0"/>
        <w:rPr>
          <w:rFonts w:ascii="Arial" w:hAnsi="Arial" w:cs="Arial"/>
        </w:rPr>
      </w:pPr>
    </w:p>
    <w:p w:rsidR="000B45A2" w:rsidRPr="000B45A2" w:rsidRDefault="000B45A2" w:rsidP="000B45A2">
      <w:pPr>
        <w:spacing w:after="0"/>
        <w:rPr>
          <w:rFonts w:ascii="Arial" w:hAnsi="Arial" w:cs="Arial"/>
          <w:i/>
          <w:iCs/>
        </w:rPr>
      </w:pPr>
      <w:r w:rsidRPr="000B45A2">
        <w:rPr>
          <w:rFonts w:ascii="Arial" w:hAnsi="Arial" w:cs="Arial"/>
          <w:i/>
          <w:iCs/>
        </w:rPr>
        <w:t>KLASA:  340-01/17-01/85</w:t>
      </w:r>
    </w:p>
    <w:p w:rsidR="000B45A2" w:rsidRPr="000B45A2" w:rsidRDefault="000B45A2" w:rsidP="000B45A2">
      <w:pPr>
        <w:spacing w:after="0"/>
        <w:rPr>
          <w:rFonts w:ascii="Arial" w:hAnsi="Arial" w:cs="Arial"/>
          <w:i/>
          <w:iCs/>
        </w:rPr>
      </w:pPr>
      <w:r w:rsidRPr="000B45A2">
        <w:rPr>
          <w:rFonts w:ascii="Arial" w:hAnsi="Arial" w:cs="Arial"/>
          <w:i/>
          <w:iCs/>
        </w:rPr>
        <w:t>URBROJ.: 2117/01-11-17-1</w:t>
      </w:r>
    </w:p>
    <w:p w:rsidR="000B45A2" w:rsidRPr="000B45A2" w:rsidRDefault="000B45A2" w:rsidP="000B45A2">
      <w:pPr>
        <w:spacing w:after="0"/>
        <w:rPr>
          <w:rFonts w:ascii="Arial" w:hAnsi="Arial" w:cs="Arial"/>
          <w:i/>
          <w:iCs/>
        </w:rPr>
      </w:pPr>
      <w:r w:rsidRPr="000B45A2">
        <w:rPr>
          <w:rFonts w:ascii="Arial" w:hAnsi="Arial" w:cs="Arial"/>
          <w:i/>
          <w:iCs/>
        </w:rPr>
        <w:t>Dubrovnik,06. prosinca  2017.g.</w:t>
      </w:r>
    </w:p>
    <w:p w:rsidR="000B45A2" w:rsidRPr="000B45A2" w:rsidRDefault="000B45A2" w:rsidP="000B45A2">
      <w:pPr>
        <w:spacing w:after="0"/>
        <w:rPr>
          <w:rFonts w:ascii="Arial" w:hAnsi="Arial" w:cs="Arial"/>
          <w:i/>
          <w:iCs/>
        </w:rPr>
      </w:pPr>
    </w:p>
    <w:p w:rsidR="000B45A2" w:rsidRDefault="000B45A2" w:rsidP="000B45A2">
      <w:pPr>
        <w:spacing w:after="0"/>
        <w:rPr>
          <w:rFonts w:ascii="Arial" w:hAnsi="Arial" w:cs="Arial"/>
          <w:i/>
          <w:iCs/>
        </w:rPr>
      </w:pPr>
    </w:p>
    <w:p w:rsidR="000B45A2" w:rsidRPr="000B45A2" w:rsidRDefault="000B45A2" w:rsidP="000B45A2">
      <w:pPr>
        <w:spacing w:after="0"/>
        <w:rPr>
          <w:rFonts w:ascii="Arial" w:hAnsi="Arial" w:cs="Arial"/>
          <w:i/>
          <w:iCs/>
        </w:rPr>
      </w:pPr>
    </w:p>
    <w:p w:rsidR="000B45A2" w:rsidRPr="000B45A2" w:rsidRDefault="000B45A2" w:rsidP="000B45A2">
      <w:pPr>
        <w:spacing w:after="0"/>
        <w:jc w:val="right"/>
        <w:rPr>
          <w:rFonts w:ascii="Arial" w:hAnsi="Arial" w:cs="Arial"/>
          <w:b/>
          <w:i/>
          <w:iCs/>
        </w:rPr>
      </w:pPr>
      <w:r w:rsidRPr="000B45A2">
        <w:rPr>
          <w:rFonts w:ascii="Arial" w:hAnsi="Arial" w:cs="Arial"/>
          <w:b/>
          <w:i/>
          <w:iCs/>
        </w:rPr>
        <w:t>UPRAVNI ODJEL ZA POSLOVE GRADONAČELNIKA</w:t>
      </w:r>
    </w:p>
    <w:p w:rsidR="000B45A2" w:rsidRPr="000B45A2" w:rsidRDefault="000B45A2" w:rsidP="000B45A2">
      <w:pPr>
        <w:spacing w:after="0"/>
        <w:jc w:val="center"/>
        <w:rPr>
          <w:rFonts w:ascii="Arial" w:hAnsi="Arial" w:cs="Arial"/>
          <w:b/>
          <w:i/>
          <w:iCs/>
        </w:rPr>
      </w:pPr>
      <w:r w:rsidRPr="000B45A2">
        <w:rPr>
          <w:rFonts w:ascii="Arial" w:hAnsi="Arial" w:cs="Arial"/>
          <w:b/>
          <w:i/>
          <w:iCs/>
        </w:rPr>
        <w:t xml:space="preserve">                                                               GRADONAČELNIK</w:t>
      </w:r>
    </w:p>
    <w:p w:rsidR="000B45A2" w:rsidRPr="000B45A2" w:rsidRDefault="000B45A2" w:rsidP="000B45A2">
      <w:pPr>
        <w:spacing w:after="0"/>
        <w:rPr>
          <w:rFonts w:ascii="Arial" w:hAnsi="Arial" w:cs="Arial"/>
          <w:i/>
        </w:rPr>
      </w:pPr>
      <w:r w:rsidRPr="000B45A2">
        <w:rPr>
          <w:rFonts w:ascii="Arial" w:hAnsi="Arial" w:cs="Arial"/>
        </w:rPr>
        <w:t xml:space="preserve">                                                                                                        </w:t>
      </w:r>
      <w:r w:rsidRPr="000B45A2">
        <w:rPr>
          <w:rFonts w:ascii="Arial" w:hAnsi="Arial" w:cs="Arial"/>
          <w:i/>
        </w:rPr>
        <w:t>ovdje-</w:t>
      </w:r>
    </w:p>
    <w:p w:rsidR="000B45A2" w:rsidRPr="000B45A2" w:rsidRDefault="000B45A2" w:rsidP="000B45A2">
      <w:pPr>
        <w:spacing w:after="0"/>
        <w:rPr>
          <w:rFonts w:ascii="Arial" w:hAnsi="Arial" w:cs="Arial"/>
          <w:i/>
        </w:rPr>
      </w:pPr>
    </w:p>
    <w:p w:rsidR="000B45A2" w:rsidRPr="000B45A2" w:rsidRDefault="000B45A2" w:rsidP="000B45A2">
      <w:pPr>
        <w:spacing w:after="0"/>
        <w:rPr>
          <w:rFonts w:ascii="Arial" w:hAnsi="Arial" w:cs="Arial"/>
          <w:i/>
        </w:rPr>
      </w:pPr>
    </w:p>
    <w:p w:rsidR="000B45A2" w:rsidRDefault="000B45A2" w:rsidP="000B45A2">
      <w:pPr>
        <w:spacing w:after="0"/>
        <w:jc w:val="both"/>
        <w:rPr>
          <w:rFonts w:ascii="Arial" w:hAnsi="Arial" w:cs="Arial"/>
          <w:b/>
        </w:rPr>
      </w:pPr>
    </w:p>
    <w:p w:rsidR="000B45A2" w:rsidRPr="000B45A2" w:rsidRDefault="000B45A2" w:rsidP="000B45A2">
      <w:pPr>
        <w:spacing w:after="0"/>
        <w:jc w:val="both"/>
        <w:rPr>
          <w:rFonts w:ascii="Arial" w:hAnsi="Arial" w:cs="Arial"/>
        </w:rPr>
      </w:pPr>
      <w:r w:rsidRPr="000B45A2">
        <w:rPr>
          <w:rFonts w:ascii="Arial" w:hAnsi="Arial" w:cs="Arial"/>
          <w:b/>
        </w:rPr>
        <w:t xml:space="preserve">PREDMET: </w:t>
      </w:r>
      <w:r w:rsidRPr="000B45A2">
        <w:rPr>
          <w:rFonts w:ascii="Arial" w:hAnsi="Arial" w:cs="Arial"/>
        </w:rPr>
        <w:t>Prijedlog zaključka o donošenju izmjene i dopune Odluke o organizaciji i načinu naplate i kontrole parkiranja u Gradu Dubrovniku a koju je Odluku Gradsko vijeće Grada Dubrovnika donijelo na 8. sjednici, održanoj 26. kolovoza 2015.g.</w:t>
      </w:r>
    </w:p>
    <w:p w:rsidR="000B45A2" w:rsidRDefault="000B45A2" w:rsidP="000B45A2">
      <w:pPr>
        <w:spacing w:after="0"/>
        <w:jc w:val="both"/>
        <w:rPr>
          <w:rFonts w:ascii="Arial" w:hAnsi="Arial" w:cs="Arial"/>
        </w:rPr>
      </w:pPr>
    </w:p>
    <w:p w:rsidR="000B45A2" w:rsidRPr="000B45A2" w:rsidRDefault="000B45A2" w:rsidP="000B45A2">
      <w:pPr>
        <w:spacing w:after="0"/>
        <w:jc w:val="both"/>
        <w:rPr>
          <w:rFonts w:ascii="Arial" w:hAnsi="Arial" w:cs="Arial"/>
        </w:rPr>
      </w:pPr>
    </w:p>
    <w:p w:rsidR="000B45A2" w:rsidRPr="000B45A2" w:rsidRDefault="000B45A2" w:rsidP="000B45A2">
      <w:pPr>
        <w:spacing w:after="0"/>
        <w:jc w:val="both"/>
        <w:rPr>
          <w:rFonts w:ascii="Arial" w:hAnsi="Arial" w:cs="Arial"/>
        </w:rPr>
      </w:pPr>
      <w:r w:rsidRPr="000B45A2">
        <w:rPr>
          <w:rFonts w:ascii="Arial" w:hAnsi="Arial" w:cs="Arial"/>
        </w:rPr>
        <w:t>Pravni temelj za donošenje predmetne Odluke je članak 5. stavka 1. točka 6. i stavka 11. Zakona o sigurnosti prometa na cestama („Narodne novine“ br. 67/08, 48/10, 80/13, 158/13, 92/14, 64/15 i 108/17.), te članak 32. Statuta grada Dubrovnika („Službeni glasnik Grada Dubrovnika“ br.4/09, 6/10, 3/11, 14/12, 5/13, 6/13.-pročišćeni tekst i 9/15.)</w:t>
      </w:r>
    </w:p>
    <w:p w:rsidR="000B45A2" w:rsidRPr="000B45A2" w:rsidRDefault="000B45A2" w:rsidP="000B45A2">
      <w:pPr>
        <w:spacing w:after="0"/>
        <w:jc w:val="both"/>
        <w:rPr>
          <w:rFonts w:ascii="Arial" w:hAnsi="Arial" w:cs="Arial"/>
        </w:rPr>
      </w:pPr>
    </w:p>
    <w:p w:rsidR="000B45A2" w:rsidRPr="000B45A2" w:rsidRDefault="000B45A2" w:rsidP="000B45A2">
      <w:pPr>
        <w:spacing w:after="0"/>
        <w:jc w:val="both"/>
        <w:rPr>
          <w:rFonts w:ascii="Arial" w:hAnsi="Arial" w:cs="Arial"/>
        </w:rPr>
      </w:pPr>
      <w:r w:rsidRPr="000B45A2">
        <w:rPr>
          <w:rFonts w:ascii="Arial" w:hAnsi="Arial" w:cs="Arial"/>
        </w:rPr>
        <w:t xml:space="preserve">Razlog donošenja izmjene i dopune Odluke o organizaciji i načinu naplate i kontrole parkiranja u Gradu Dubrovniku je što dosadašnjom Odlukom nije bio reguliran odnos i obveze između Grada Dubrovnika i organizatora parkiranja društva </w:t>
      </w:r>
      <w:proofErr w:type="spellStart"/>
      <w:r w:rsidRPr="000B45A2">
        <w:rPr>
          <w:rFonts w:ascii="Arial" w:hAnsi="Arial" w:cs="Arial"/>
        </w:rPr>
        <w:t>Sanitat</w:t>
      </w:r>
      <w:proofErr w:type="spellEnd"/>
      <w:r w:rsidRPr="000B45A2">
        <w:rPr>
          <w:rFonts w:ascii="Arial" w:hAnsi="Arial" w:cs="Arial"/>
        </w:rPr>
        <w:t xml:space="preserve"> Dubrovnik d.o.o. u smislu raspodjele financijskih sredstava ostvarenih obavljanjem naplate parkinga. Slijedom navedenog,  u Odluci o izmjenama i dopunama Odluke o organizaciji i načinu naplate i kontrole parkiranja dodat će se posebni stavci u kojima će se obvezati organizator parkiranja da dio prihoda, a koji iznos će biti reguliran posebnim aktom kojeg će donijeti Gradonačelnik Grada Dubrovnika, odnosno Gradsko vijeće uplati u proračun Grada Dubrovnika. </w:t>
      </w:r>
    </w:p>
    <w:p w:rsidR="000B45A2" w:rsidRPr="000B45A2" w:rsidRDefault="000B45A2" w:rsidP="000B45A2">
      <w:pPr>
        <w:spacing w:after="0"/>
        <w:jc w:val="both"/>
        <w:rPr>
          <w:rFonts w:ascii="Arial" w:hAnsi="Arial" w:cs="Arial"/>
        </w:rPr>
      </w:pPr>
    </w:p>
    <w:p w:rsidR="000B45A2" w:rsidRPr="000B45A2" w:rsidRDefault="000B45A2" w:rsidP="000B45A2">
      <w:pPr>
        <w:spacing w:after="0"/>
        <w:jc w:val="both"/>
        <w:rPr>
          <w:rFonts w:ascii="Arial" w:hAnsi="Arial" w:cs="Arial"/>
        </w:rPr>
      </w:pPr>
      <w:r w:rsidRPr="000B45A2">
        <w:rPr>
          <w:rFonts w:ascii="Arial" w:hAnsi="Arial" w:cs="Arial"/>
        </w:rPr>
        <w:t>S tim u svezi predlaže se Gradonačelniku Grada Dubrovnika da donese sljedeći:</w:t>
      </w:r>
    </w:p>
    <w:p w:rsidR="000B45A2" w:rsidRDefault="000B45A2" w:rsidP="000B45A2">
      <w:pPr>
        <w:spacing w:after="0"/>
        <w:jc w:val="both"/>
        <w:rPr>
          <w:rFonts w:ascii="Arial" w:hAnsi="Arial" w:cs="Arial"/>
        </w:rPr>
      </w:pPr>
    </w:p>
    <w:p w:rsidR="000B45A2" w:rsidRPr="000B45A2" w:rsidRDefault="000B45A2" w:rsidP="000B45A2">
      <w:pPr>
        <w:spacing w:after="0"/>
        <w:jc w:val="both"/>
        <w:rPr>
          <w:rFonts w:ascii="Arial" w:hAnsi="Arial" w:cs="Arial"/>
        </w:rPr>
      </w:pPr>
    </w:p>
    <w:p w:rsidR="000B45A2" w:rsidRPr="000B45A2" w:rsidRDefault="000B45A2" w:rsidP="000B45A2">
      <w:pPr>
        <w:spacing w:after="0"/>
        <w:jc w:val="center"/>
        <w:rPr>
          <w:rFonts w:ascii="Arial" w:hAnsi="Arial" w:cs="Arial"/>
          <w:b/>
        </w:rPr>
      </w:pPr>
      <w:r w:rsidRPr="000B45A2">
        <w:rPr>
          <w:rFonts w:ascii="Arial" w:hAnsi="Arial" w:cs="Arial"/>
          <w:b/>
        </w:rPr>
        <w:t>Z a k l j u č a k</w:t>
      </w:r>
    </w:p>
    <w:p w:rsidR="000B45A2" w:rsidRPr="000B45A2" w:rsidRDefault="000B45A2" w:rsidP="000B45A2">
      <w:pPr>
        <w:spacing w:after="0"/>
        <w:rPr>
          <w:rFonts w:ascii="Arial" w:hAnsi="Arial" w:cs="Arial"/>
          <w:b/>
        </w:rPr>
      </w:pPr>
    </w:p>
    <w:p w:rsidR="000B45A2" w:rsidRDefault="000B45A2" w:rsidP="000B45A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B45A2">
        <w:rPr>
          <w:rFonts w:ascii="Arial" w:hAnsi="Arial" w:cs="Arial"/>
          <w:sz w:val="22"/>
          <w:szCs w:val="22"/>
        </w:rPr>
        <w:t xml:space="preserve">Prihvaća se prijedlog izmjene i dopune Odluke o organizaciji i načinu naplate i kontrole parkiranja u Gradu Dubrovniku, te se u članku 3. Odluke dodaje stavak 2. koja glasi: „Dio prihoda ostvarenih obavljanjem poslova iz stavka 1. ovog članka Organizator parkiranja dužan je uplatiti Gradu Dubrovniku“, nadalje, dodaje se stavak 3. koji glasi: „Gradonačelnik </w:t>
      </w:r>
      <w:r w:rsidRPr="000B45A2">
        <w:rPr>
          <w:rFonts w:ascii="Arial" w:hAnsi="Arial" w:cs="Arial"/>
          <w:sz w:val="22"/>
          <w:szCs w:val="22"/>
        </w:rPr>
        <w:lastRenderedPageBreak/>
        <w:t>Grada Dubrovnika, odnosno Gradsko vijeće Grada Dubrovnika donijet će akte kojima će se regulirati prava i obveze uplate sredstava iz stavka 2. ovog članka“.</w:t>
      </w:r>
    </w:p>
    <w:p w:rsidR="000B45A2" w:rsidRPr="000B45A2" w:rsidRDefault="000B45A2" w:rsidP="000B45A2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0B45A2" w:rsidRPr="000B45A2" w:rsidRDefault="000B45A2" w:rsidP="000B45A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B45A2">
        <w:rPr>
          <w:rFonts w:ascii="Arial" w:hAnsi="Arial" w:cs="Arial"/>
          <w:sz w:val="22"/>
          <w:szCs w:val="22"/>
        </w:rPr>
        <w:t>Dostavlja se Gradskom vijeću Grada Dubrovnika prijedlog zaključka o donošenju i izmjeni Odluke o izmjenama i dopunama Odluke o organizaciji i načinu naplate i kontrole parkiranja na raspravu i usvajanje.</w:t>
      </w:r>
    </w:p>
    <w:p w:rsidR="000B45A2" w:rsidRPr="000B45A2" w:rsidRDefault="000B45A2" w:rsidP="000B45A2">
      <w:pPr>
        <w:pStyle w:val="ListParagraph"/>
        <w:rPr>
          <w:rFonts w:ascii="Arial" w:hAnsi="Arial" w:cs="Arial"/>
          <w:sz w:val="22"/>
          <w:szCs w:val="22"/>
        </w:rPr>
      </w:pPr>
    </w:p>
    <w:p w:rsidR="000B45A2" w:rsidRPr="000B45A2" w:rsidRDefault="000B45A2" w:rsidP="000B45A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B45A2">
        <w:rPr>
          <w:rFonts w:ascii="Arial" w:hAnsi="Arial" w:cs="Arial"/>
          <w:sz w:val="22"/>
          <w:szCs w:val="22"/>
        </w:rPr>
        <w:t xml:space="preserve">Izvjestitelj u ovom predmetu bit će Gradonačelnik Grada Dubrovnika Mato </w:t>
      </w:r>
      <w:proofErr w:type="spellStart"/>
      <w:r w:rsidRPr="000B45A2">
        <w:rPr>
          <w:rFonts w:ascii="Arial" w:hAnsi="Arial" w:cs="Arial"/>
          <w:sz w:val="22"/>
          <w:szCs w:val="22"/>
        </w:rPr>
        <w:t>Franković</w:t>
      </w:r>
      <w:proofErr w:type="spellEnd"/>
      <w:r w:rsidRPr="000B45A2">
        <w:rPr>
          <w:rFonts w:ascii="Arial" w:hAnsi="Arial" w:cs="Arial"/>
          <w:sz w:val="22"/>
          <w:szCs w:val="22"/>
        </w:rPr>
        <w:t>.</w:t>
      </w:r>
    </w:p>
    <w:p w:rsidR="000B45A2" w:rsidRPr="000B45A2" w:rsidRDefault="000B45A2" w:rsidP="000B45A2">
      <w:pPr>
        <w:pStyle w:val="ListParagraph"/>
        <w:rPr>
          <w:rFonts w:ascii="Arial" w:hAnsi="Arial" w:cs="Arial"/>
          <w:sz w:val="22"/>
          <w:szCs w:val="22"/>
        </w:rPr>
      </w:pPr>
    </w:p>
    <w:p w:rsidR="000B45A2" w:rsidRPr="000B45A2" w:rsidRDefault="000B45A2" w:rsidP="000B45A2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0B45A2" w:rsidRPr="000B45A2" w:rsidRDefault="000B45A2" w:rsidP="000B45A2">
      <w:pPr>
        <w:spacing w:after="0"/>
        <w:jc w:val="both"/>
        <w:rPr>
          <w:rFonts w:ascii="Arial" w:hAnsi="Arial" w:cs="Arial"/>
        </w:rPr>
      </w:pPr>
    </w:p>
    <w:p w:rsidR="000B45A2" w:rsidRPr="000B45A2" w:rsidRDefault="000B45A2" w:rsidP="000B45A2">
      <w:pPr>
        <w:spacing w:after="0"/>
        <w:jc w:val="both"/>
        <w:rPr>
          <w:rFonts w:ascii="Arial" w:hAnsi="Arial" w:cs="Arial"/>
        </w:rPr>
      </w:pPr>
      <w:r w:rsidRPr="000B45A2">
        <w:rPr>
          <w:rFonts w:ascii="Arial" w:hAnsi="Arial" w:cs="Arial"/>
        </w:rPr>
        <w:t xml:space="preserve">                                                                                                 Privremeni Pročelnik</w:t>
      </w:r>
    </w:p>
    <w:p w:rsidR="000B45A2" w:rsidRPr="000B45A2" w:rsidRDefault="000B45A2" w:rsidP="000B45A2">
      <w:pPr>
        <w:spacing w:after="0"/>
        <w:jc w:val="both"/>
        <w:rPr>
          <w:rFonts w:ascii="Arial" w:hAnsi="Arial" w:cs="Arial"/>
        </w:rPr>
      </w:pPr>
      <w:r w:rsidRPr="000B45A2">
        <w:rPr>
          <w:rFonts w:ascii="Arial" w:hAnsi="Arial" w:cs="Arial"/>
        </w:rPr>
        <w:t xml:space="preserve">                                                                                                       Đuro Šutalo</w:t>
      </w:r>
    </w:p>
    <w:p w:rsidR="000B45A2" w:rsidRPr="000B45A2" w:rsidRDefault="000B45A2" w:rsidP="000B45A2">
      <w:pPr>
        <w:spacing w:after="0"/>
        <w:jc w:val="both"/>
        <w:rPr>
          <w:rFonts w:ascii="Arial" w:hAnsi="Arial" w:cs="Arial"/>
        </w:rPr>
      </w:pPr>
    </w:p>
    <w:p w:rsidR="000B45A2" w:rsidRDefault="000B45A2" w:rsidP="000B45A2">
      <w:pPr>
        <w:jc w:val="both"/>
        <w:rPr>
          <w:rFonts w:ascii="Arial" w:hAnsi="Arial" w:cs="Arial"/>
        </w:rPr>
      </w:pPr>
    </w:p>
    <w:p w:rsidR="000B45A2" w:rsidRPr="000B45A2" w:rsidRDefault="000B45A2" w:rsidP="000B45A2">
      <w:pPr>
        <w:jc w:val="both"/>
        <w:rPr>
          <w:rFonts w:ascii="Arial" w:hAnsi="Arial" w:cs="Arial"/>
        </w:rPr>
      </w:pPr>
    </w:p>
    <w:p w:rsidR="000B45A2" w:rsidRPr="000B45A2" w:rsidRDefault="000B45A2" w:rsidP="000B45A2">
      <w:pPr>
        <w:jc w:val="both"/>
        <w:rPr>
          <w:rFonts w:ascii="Arial" w:hAnsi="Arial" w:cs="Arial"/>
        </w:rPr>
      </w:pPr>
      <w:r w:rsidRPr="000B45A2">
        <w:rPr>
          <w:rFonts w:ascii="Arial" w:hAnsi="Arial" w:cs="Arial"/>
        </w:rPr>
        <w:t>Dostaviti:</w:t>
      </w:r>
    </w:p>
    <w:p w:rsidR="000B45A2" w:rsidRPr="000B45A2" w:rsidRDefault="000B45A2" w:rsidP="000B45A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B45A2">
        <w:rPr>
          <w:rFonts w:ascii="Arial" w:hAnsi="Arial" w:cs="Arial"/>
          <w:sz w:val="22"/>
          <w:szCs w:val="22"/>
        </w:rPr>
        <w:t>Naslovu</w:t>
      </w:r>
    </w:p>
    <w:p w:rsidR="000B45A2" w:rsidRPr="000B45A2" w:rsidRDefault="000B45A2" w:rsidP="000B45A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B45A2">
        <w:rPr>
          <w:rFonts w:ascii="Arial" w:hAnsi="Arial" w:cs="Arial"/>
          <w:sz w:val="22"/>
          <w:szCs w:val="22"/>
        </w:rPr>
        <w:t>Evidencija, ovdje</w:t>
      </w:r>
    </w:p>
    <w:p w:rsidR="000B45A2" w:rsidRPr="000B45A2" w:rsidRDefault="000B45A2" w:rsidP="000B45A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B45A2">
        <w:rPr>
          <w:rFonts w:ascii="Arial" w:hAnsi="Arial" w:cs="Arial"/>
          <w:sz w:val="22"/>
          <w:szCs w:val="22"/>
        </w:rPr>
        <w:t>Pismohrana</w:t>
      </w:r>
    </w:p>
    <w:p w:rsidR="000B45A2" w:rsidRDefault="000B45A2" w:rsidP="000B45A2">
      <w:pPr>
        <w:jc w:val="both"/>
      </w:pPr>
    </w:p>
    <w:p w:rsidR="000B45A2" w:rsidRDefault="000B45A2" w:rsidP="000B45A2">
      <w:pPr>
        <w:pStyle w:val="ListParagraph"/>
        <w:jc w:val="both"/>
      </w:pPr>
    </w:p>
    <w:p w:rsidR="000B45A2" w:rsidRDefault="000B45A2" w:rsidP="000B45A2">
      <w:pPr>
        <w:pStyle w:val="ListParagraph"/>
        <w:jc w:val="both"/>
      </w:pPr>
    </w:p>
    <w:p w:rsidR="000B45A2" w:rsidRDefault="000B45A2" w:rsidP="000B45A2">
      <w:pPr>
        <w:jc w:val="center"/>
        <w:rPr>
          <w:b/>
        </w:rPr>
      </w:pPr>
    </w:p>
    <w:p w:rsidR="000B45A2" w:rsidRDefault="000B45A2" w:rsidP="000B45A2">
      <w:pPr>
        <w:jc w:val="center"/>
        <w:rPr>
          <w:b/>
        </w:rPr>
      </w:pPr>
    </w:p>
    <w:p w:rsidR="000B45A2" w:rsidRDefault="000B45A2" w:rsidP="000B45A2">
      <w:pPr>
        <w:pStyle w:val="ListParagraph"/>
        <w:jc w:val="both"/>
        <w:rPr>
          <w:sz w:val="22"/>
          <w:szCs w:val="22"/>
        </w:rPr>
      </w:pPr>
    </w:p>
    <w:p w:rsidR="000B45A2" w:rsidRDefault="000B45A2" w:rsidP="000B45A2">
      <w:pPr>
        <w:jc w:val="both"/>
      </w:pPr>
    </w:p>
    <w:p w:rsidR="000B45A2" w:rsidRDefault="000B45A2" w:rsidP="000B45A2">
      <w:pPr>
        <w:jc w:val="both"/>
        <w:rPr>
          <w:sz w:val="24"/>
          <w:szCs w:val="24"/>
        </w:rPr>
      </w:pPr>
    </w:p>
    <w:p w:rsidR="000B45A2" w:rsidRDefault="000B45A2" w:rsidP="00FB20D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B45A2" w:rsidRDefault="000B45A2" w:rsidP="00FB20D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B45A2" w:rsidRDefault="000B45A2" w:rsidP="00FB20D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B45A2" w:rsidRDefault="000B45A2" w:rsidP="00FB20D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B45A2" w:rsidRDefault="000B45A2" w:rsidP="00FB20D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B45A2" w:rsidRDefault="000B45A2" w:rsidP="00FB20D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B45A2" w:rsidRDefault="000B45A2" w:rsidP="00FB20D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B45A2" w:rsidRDefault="000B45A2" w:rsidP="00FB20D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B45A2" w:rsidRDefault="000B45A2" w:rsidP="00FB20D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B45A2" w:rsidRDefault="000B45A2" w:rsidP="00FB20D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B45A2" w:rsidRDefault="000B45A2" w:rsidP="00FB20DE">
      <w:pPr>
        <w:jc w:val="both"/>
        <w:rPr>
          <w:rFonts w:ascii="Arial" w:hAnsi="Arial" w:cs="Arial"/>
          <w:sz w:val="24"/>
          <w:szCs w:val="24"/>
          <w:lang w:val="en-US"/>
        </w:rPr>
      </w:pPr>
      <w:bookmarkStart w:id="1" w:name="_GoBack"/>
      <w:bookmarkEnd w:id="1"/>
    </w:p>
    <w:p w:rsidR="000B45A2" w:rsidRDefault="000B45A2" w:rsidP="000B45A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Obrazloženje:</w:t>
      </w:r>
    </w:p>
    <w:p w:rsidR="000B45A2" w:rsidRDefault="000B45A2" w:rsidP="000B45A2">
      <w:pPr>
        <w:pStyle w:val="NoSpacing"/>
        <w:rPr>
          <w:rFonts w:ascii="Arial" w:hAnsi="Arial" w:cs="Arial"/>
        </w:rPr>
      </w:pPr>
    </w:p>
    <w:p w:rsidR="000B45A2" w:rsidRDefault="000B45A2" w:rsidP="000B45A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Zakonu o komunalnom gospodarstvu obavljanje komunalnih djelatnosti kao javne službe povjereno je jedinicama lokalne samouprave i trgovačkim društvima u njihovom vlasništvu.</w:t>
      </w:r>
    </w:p>
    <w:p w:rsidR="000B45A2" w:rsidRDefault="000B45A2" w:rsidP="000B45A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Grad Dubrovnik je u skladu s odredbama Zakona o komunalnom gospodarstvu i Odluke o drugim komunalnim djelatnostima od lokalnog značenja za Grad Dubrovnik osnovao  trgovačko društvo </w:t>
      </w:r>
      <w:proofErr w:type="spellStart"/>
      <w:r>
        <w:rPr>
          <w:rFonts w:ascii="Arial" w:hAnsi="Arial" w:cs="Arial"/>
        </w:rPr>
        <w:t>Sanitat</w:t>
      </w:r>
      <w:proofErr w:type="spellEnd"/>
      <w:r>
        <w:rPr>
          <w:rFonts w:ascii="Arial" w:hAnsi="Arial" w:cs="Arial"/>
        </w:rPr>
        <w:t xml:space="preserve"> Dubrovnik d.o.o. za pružanje određenih komunalnih djelatnosti, i povjerio mu između ostalog i reguliranje prometa u mirovanju, te je donio Odluku o organizaciji i načinu naplate i kontrole parkiranja u Gradu Dubrovniku (Službeni glasnik Grada Dubrovnika br. 7/14.) kojom je  poslove organizatora parkiranja prenio na navedeno društvo.</w:t>
      </w:r>
    </w:p>
    <w:p w:rsidR="000B45A2" w:rsidRDefault="000B45A2" w:rsidP="000B45A2">
      <w:pPr>
        <w:pStyle w:val="NoSpacing"/>
        <w:jc w:val="both"/>
        <w:rPr>
          <w:rFonts w:ascii="Arial" w:hAnsi="Arial" w:cs="Arial"/>
        </w:rPr>
      </w:pPr>
    </w:p>
    <w:p w:rsidR="000B45A2" w:rsidRDefault="000B45A2" w:rsidP="000B45A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Odlukom o organizaciji i načinu naplate i kontrole parkiranja u Gradu Dubrovniku nisu regulirana pravila i postupci uplate dijela prihoda ostvarenih obavljanjem poslova naplate parkinga, te društvo </w:t>
      </w:r>
      <w:proofErr w:type="spellStart"/>
      <w:r>
        <w:rPr>
          <w:rFonts w:ascii="Arial" w:hAnsi="Arial" w:cs="Arial"/>
        </w:rPr>
        <w:t>Sanitat</w:t>
      </w:r>
      <w:proofErr w:type="spellEnd"/>
      <w:r>
        <w:rPr>
          <w:rFonts w:ascii="Arial" w:hAnsi="Arial" w:cs="Arial"/>
        </w:rPr>
        <w:t xml:space="preserve"> Dubrovnik d.o.o., iako ostvaruje znatna financijska sredstva, nema obvezu uplate naknade u korist Proračuna Grada Dubrovnika.</w:t>
      </w:r>
    </w:p>
    <w:p w:rsidR="000B45A2" w:rsidRDefault="000B45A2" w:rsidP="000B45A2">
      <w:pPr>
        <w:pStyle w:val="NoSpacing"/>
        <w:jc w:val="both"/>
        <w:rPr>
          <w:rFonts w:ascii="Arial" w:hAnsi="Arial" w:cs="Arial"/>
        </w:rPr>
      </w:pPr>
    </w:p>
    <w:p w:rsidR="000B45A2" w:rsidRDefault="000B45A2" w:rsidP="000B45A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odredbama Zakona o lokalnoj i područnoj (regionalnoj) samoupravi (NN br. 33/01, 60/01, 129/05, 109/07, 125/08, 150/11 i 19/13 – pročišćeni tekst) jedinica lokalne samouprave dužna je pokretninama i nekretninama upravljati, koristiti i raspolagati pažnjom dobrog gospodara te se slijedom navedenog predlaže izmjena navedene Odluke na način da društvo </w:t>
      </w:r>
      <w:proofErr w:type="spellStart"/>
      <w:r>
        <w:rPr>
          <w:rFonts w:ascii="Arial" w:hAnsi="Arial" w:cs="Arial"/>
        </w:rPr>
        <w:t>Sanitat</w:t>
      </w:r>
      <w:proofErr w:type="spellEnd"/>
      <w:r>
        <w:rPr>
          <w:rFonts w:ascii="Arial" w:hAnsi="Arial" w:cs="Arial"/>
        </w:rPr>
        <w:t xml:space="preserve"> Dubrovnik d.o.o. obvezno dio prihoda ostvarenih obavljanjem poslova parkinga uplatiti Gradu Dubrovniku, te da će Gradonačelnik, odnosno Gradsko vijeće donijeti akte kojima će se regulirati naknada za organizaciju i naplatu parkinga.</w:t>
      </w:r>
    </w:p>
    <w:p w:rsidR="000B45A2" w:rsidRDefault="000B45A2" w:rsidP="000B45A2">
      <w:pPr>
        <w:pStyle w:val="NoSpacing"/>
        <w:jc w:val="both"/>
        <w:rPr>
          <w:rFonts w:ascii="Arial" w:hAnsi="Arial" w:cs="Arial"/>
        </w:rPr>
      </w:pPr>
    </w:p>
    <w:p w:rsidR="000B45A2" w:rsidRDefault="000B45A2" w:rsidP="00FB20D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B45A2" w:rsidRDefault="000B45A2" w:rsidP="00FB20D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B45A2" w:rsidRDefault="000B45A2" w:rsidP="00FB20D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B45A2" w:rsidRDefault="000B45A2" w:rsidP="00FB20D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B45A2" w:rsidRDefault="000B45A2" w:rsidP="00FB20D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B45A2" w:rsidRDefault="000B45A2" w:rsidP="00FB20D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B45A2" w:rsidRPr="00FB20DE" w:rsidRDefault="000B45A2" w:rsidP="00FB20DE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0B45A2" w:rsidRPr="00FB20DE" w:rsidSect="000B45A2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198178F"/>
    <w:multiLevelType w:val="hybridMultilevel"/>
    <w:tmpl w:val="484273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6123D"/>
    <w:multiLevelType w:val="hybridMultilevel"/>
    <w:tmpl w:val="F71443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DC"/>
    <w:rsid w:val="000B45A2"/>
    <w:rsid w:val="00233499"/>
    <w:rsid w:val="005663DC"/>
    <w:rsid w:val="007D2A9B"/>
    <w:rsid w:val="00912B93"/>
    <w:rsid w:val="00AC4D53"/>
    <w:rsid w:val="00D964CB"/>
    <w:rsid w:val="00FB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E806"/>
  <w15:chartTrackingRefBased/>
  <w15:docId w15:val="{277E6052-C8D0-4051-8CF6-76488506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B45A2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0B45A2"/>
    <w:rPr>
      <w:rFonts w:ascii="Times New Roman" w:eastAsia="Times New Roman" w:hAnsi="Times New Roman" w:cs="Times New Roman"/>
      <w:b/>
      <w:bCs/>
      <w:sz w:val="24"/>
      <w:szCs w:val="24"/>
      <w:lang w:val="hr-HR" w:eastAsia="ar-SA"/>
    </w:rPr>
  </w:style>
  <w:style w:type="paragraph" w:styleId="ListParagraph">
    <w:name w:val="List Paragraph"/>
    <w:basedOn w:val="Normal"/>
    <w:uiPriority w:val="34"/>
    <w:qFormat/>
    <w:rsid w:val="000B45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0B45A2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dsutalo</dc:creator>
  <cp:keywords/>
  <dc:description/>
  <cp:lastModifiedBy>tajnvur</cp:lastModifiedBy>
  <cp:revision>3</cp:revision>
  <dcterms:created xsi:type="dcterms:W3CDTF">2017-12-11T12:35:00Z</dcterms:created>
  <dcterms:modified xsi:type="dcterms:W3CDTF">2017-12-11T12:41:00Z</dcterms:modified>
</cp:coreProperties>
</file>